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7C5607" w:rsidP="00212392">
            <w:pPr>
              <w:pStyle w:val="covertext"/>
            </w:pPr>
            <w:r>
              <w:fldChar w:fldCharType="begin"/>
            </w:r>
            <w:r>
              <w:instrText xml:space="preserve"> TITLE  \* MERGEFORMAT </w:instrText>
            </w:r>
            <w:r>
              <w:fldChar w:fldCharType="separate"/>
            </w:r>
            <w:r w:rsidR="006C5D20" w:rsidRPr="006C5D20">
              <w:rPr>
                <w:b/>
                <w:sz w:val="28"/>
              </w:rPr>
              <w:t>Minutes-TAG-</w:t>
            </w:r>
            <w:r w:rsidR="00212392">
              <w:rPr>
                <w:b/>
                <w:sz w:val="28"/>
              </w:rPr>
              <w:t>Sept</w:t>
            </w:r>
            <w:r w:rsidR="006C5D20" w:rsidRPr="006C5D20">
              <w:rPr>
                <w:b/>
                <w:sz w:val="28"/>
              </w:rPr>
              <w:t>-2016</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32435D" w:rsidP="006C5D20">
            <w:pPr>
              <w:pStyle w:val="covertext"/>
            </w:pPr>
            <w:r>
              <w:t>13 Sept</w:t>
            </w:r>
            <w:r w:rsidR="0027374E">
              <w:t xml:space="preserve"> </w:t>
            </w:r>
            <w:r w:rsidR="00D850DD">
              <w:t>2016</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12392" w:rsidP="00212392">
            <w:pPr>
              <w:pStyle w:val="covertext"/>
              <w:spacing w:before="0" w:after="0"/>
            </w:pPr>
            <w:r>
              <w:t>Don Sturek (Silver Springs Networks)</w:t>
            </w:r>
            <w:r w:rsidR="002800A4">
              <w:br/>
            </w:r>
            <w:r>
              <w:t>Ruben Salazar (Landis + Gyr)</w:t>
            </w:r>
            <w:r w:rsidR="002800A4">
              <w:br/>
            </w:r>
          </w:p>
        </w:tc>
        <w:tc>
          <w:tcPr>
            <w:tcW w:w="4140" w:type="dxa"/>
            <w:tcBorders>
              <w:top w:val="single" w:sz="4" w:space="0" w:color="auto"/>
              <w:bottom w:val="single" w:sz="4" w:space="0" w:color="auto"/>
            </w:tcBorders>
          </w:tcPr>
          <w:p w:rsidR="00A417AB" w:rsidRDefault="002800A4" w:rsidP="00212392">
            <w:pPr>
              <w:pStyle w:val="covertext"/>
              <w:tabs>
                <w:tab w:val="left" w:pos="1152"/>
              </w:tabs>
              <w:spacing w:before="0" w:after="0"/>
              <w:rPr>
                <w:sz w:val="18"/>
              </w:rPr>
            </w:pPr>
            <w:r>
              <w:t>Voice:</w:t>
            </w:r>
            <w:r>
              <w:tab/>
            </w:r>
            <w:r>
              <w:br/>
              <w:t>Fax:</w:t>
            </w:r>
            <w:r>
              <w:tab/>
            </w:r>
            <w:r>
              <w:br/>
              <w:t>E-mail:</w:t>
            </w:r>
            <w:r>
              <w:tab/>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212392">
            <w:pPr>
              <w:pStyle w:val="covertext"/>
            </w:pPr>
            <w:r>
              <w:t xml:space="preserve">TAG Meeting, </w:t>
            </w:r>
            <w:r w:rsidR="00212392">
              <w:t>Sept 2016, Warsaw, PL</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w:t>
            </w:r>
            <w:r w:rsidR="00D850DD">
              <w:t>s</w:t>
            </w:r>
            <w:r w:rsidR="00DA3761">
              <w:t xml:space="preserve"> at the </w:t>
            </w:r>
            <w:r w:rsidR="00212392">
              <w:t>Sept</w:t>
            </w:r>
            <w:r w:rsidR="00DA3761">
              <w:t>, 2016 802 Wireless Interim.</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273385">
        <w:t>Ma</w:t>
      </w:r>
      <w:r w:rsidR="006C5D20">
        <w:t>y</w:t>
      </w:r>
      <w:r w:rsidR="00923732" w:rsidRPr="00923732">
        <w:t xml:space="preserve"> 201</w:t>
      </w:r>
      <w:r w:rsidR="00D850DD">
        <w:t>6</w:t>
      </w:r>
    </w:p>
    <w:p w:rsidR="00997C60" w:rsidRDefault="009A060F" w:rsidP="001D57BB">
      <w:pPr>
        <w:pStyle w:val="Subtitle"/>
      </w:pPr>
      <w:fldSimple w:instr=" COMMENTS   \* MERGEFORMAT ">
        <w:r w:rsidR="00212392">
          <w:t xml:space="preserve">Sept </w:t>
        </w:r>
        <w:r w:rsidR="0010055B">
          <w:t xml:space="preserve">2016 </w:t>
        </w:r>
        <w:r w:rsidR="00212392">
          <w:t>Warsaw, Poland</w:t>
        </w:r>
      </w:fldSimple>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D57BB" w:rsidRDefault="001D57BB" w:rsidP="001D57BB">
            <w:pPr>
              <w:jc w:val="center"/>
              <w:rPr>
                <w:b/>
                <w:bCs/>
                <w:noProof/>
              </w:rPr>
            </w:pPr>
            <w:r>
              <w:rPr>
                <w:b/>
                <w:bCs/>
                <w:noProof/>
              </w:rPr>
              <w:t>802.24 TAG</w:t>
            </w:r>
          </w:p>
        </w:tc>
      </w:tr>
      <w:tr w:rsidR="001D57BB"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rsidR="001D57BB" w:rsidRDefault="001D57BB" w:rsidP="001D57BB">
            <w:pPr>
              <w:jc w:val="right"/>
              <w:rPr>
                <w:b/>
                <w:bCs/>
                <w:noProof/>
              </w:rPr>
            </w:pPr>
            <w:r>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rsidR="001D57BB" w:rsidRDefault="00636FFD" w:rsidP="001D57BB">
            <w:pPr>
              <w:rPr>
                <w:b/>
                <w:bCs/>
                <w:noProof/>
              </w:rPr>
            </w:pPr>
            <w:r w:rsidRPr="00801572">
              <w:t>Tim Godfrey (EPRI)</w:t>
            </w:r>
          </w:p>
        </w:tc>
      </w:tr>
      <w:tr w:rsidR="00636FFD" w:rsidTr="00845467">
        <w:tc>
          <w:tcPr>
            <w:tcW w:w="4050" w:type="dxa"/>
            <w:tcBorders>
              <w:top w:val="nil"/>
              <w:left w:val="single" w:sz="4" w:space="0" w:color="auto"/>
              <w:bottom w:val="nil"/>
              <w:right w:val="nil"/>
            </w:tcBorders>
            <w:shd w:val="clear" w:color="auto" w:fill="F2F2F2" w:themeFill="background1" w:themeFillShade="F2"/>
            <w:vAlign w:val="center"/>
          </w:tcPr>
          <w:p w:rsidR="00636FFD" w:rsidRDefault="00636FFD" w:rsidP="00636FFD">
            <w:pPr>
              <w:jc w:val="right"/>
              <w:rPr>
                <w:b/>
                <w:bCs/>
                <w:noProof/>
              </w:rPr>
            </w:pPr>
            <w:r w:rsidRPr="00801572">
              <w:rPr>
                <w:b/>
              </w:rPr>
              <w:t>Vice Chair:</w:t>
            </w:r>
          </w:p>
        </w:tc>
        <w:tc>
          <w:tcPr>
            <w:tcW w:w="4230" w:type="dxa"/>
            <w:tcBorders>
              <w:top w:val="nil"/>
              <w:left w:val="nil"/>
              <w:bottom w:val="nil"/>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636FFD" w:rsidTr="00845467">
        <w:trPr>
          <w:trHeight w:val="117"/>
        </w:trPr>
        <w:tc>
          <w:tcPr>
            <w:tcW w:w="4050" w:type="dxa"/>
            <w:tcBorders>
              <w:top w:val="nil"/>
              <w:left w:val="single" w:sz="4" w:space="0" w:color="auto"/>
              <w:bottom w:val="dotted" w:sz="4" w:space="0" w:color="auto"/>
              <w:right w:val="nil"/>
            </w:tcBorders>
            <w:shd w:val="clear" w:color="auto" w:fill="F2F2F2" w:themeFill="background1" w:themeFillShade="F2"/>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dotted" w:sz="4" w:space="0" w:color="auto"/>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822DF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822DF7" w:rsidRPr="002701F1" w:rsidRDefault="003E7572" w:rsidP="00822DF7">
            <w:pPr>
              <w:jc w:val="right"/>
              <w:rPr>
                <w:b/>
              </w:rPr>
            </w:pPr>
            <w:r w:rsidRPr="002701F1">
              <w:rPr>
                <w:b/>
              </w:rPr>
              <w:t xml:space="preserve">TG1 </w:t>
            </w:r>
            <w:r w:rsidR="002701F1" w:rsidRPr="002701F1">
              <w:rPr>
                <w:b/>
              </w:rPr>
              <w:t xml:space="preserve">(SG) </w:t>
            </w:r>
            <w:r w:rsidRPr="002701F1">
              <w:rPr>
                <w:b/>
              </w:rPr>
              <w:t>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822DF7" w:rsidRPr="00AD0EAD" w:rsidRDefault="003E7572" w:rsidP="00822DF7">
            <w:r>
              <w:t xml:space="preserve">Tim Godfrey </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TG1 (SG) </w:t>
            </w:r>
            <w:r w:rsidRPr="00801572">
              <w:rPr>
                <w:b/>
              </w:rPr>
              <w:t>Vice Chair</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pPr>
            <w:r w:rsidRPr="002701F1">
              <w:rPr>
                <w:b/>
              </w:rPr>
              <w:t xml:space="preserve">TG1 (SG) </w:t>
            </w:r>
            <w:r w:rsidRPr="00801572">
              <w:rPr>
                <w:b/>
              </w:rPr>
              <w:t>Recording Secretary</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TG2 (IoT) 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AD0EAD" w:rsidRDefault="002701F1" w:rsidP="002701F1">
            <w:r>
              <w:t>Chris DiMinico (MC Communications)</w:t>
            </w:r>
          </w:p>
        </w:tc>
      </w:tr>
      <w:tr w:rsidR="002701F1" w:rsidTr="00845467">
        <w:trPr>
          <w:trHeight w:val="117"/>
        </w:trPr>
        <w:tc>
          <w:tcPr>
            <w:tcW w:w="4050" w:type="dxa"/>
            <w:tcBorders>
              <w:top w:val="dotted" w:sz="4" w:space="0" w:color="auto"/>
              <w:left w:val="single" w:sz="4" w:space="0" w:color="auto"/>
              <w:bottom w:val="nil"/>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TG2 (IoT) </w:t>
            </w:r>
            <w:r w:rsidRPr="00801572">
              <w:rPr>
                <w:b/>
              </w:rPr>
              <w:t>Vice Chair:</w:t>
            </w:r>
          </w:p>
        </w:tc>
        <w:tc>
          <w:tcPr>
            <w:tcW w:w="4230" w:type="dxa"/>
            <w:tcBorders>
              <w:top w:val="dotted" w:sz="4" w:space="0" w:color="auto"/>
              <w:left w:val="nil"/>
              <w:bottom w:val="nil"/>
              <w:right w:val="single" w:sz="4" w:space="0" w:color="auto"/>
            </w:tcBorders>
            <w:shd w:val="clear" w:color="auto" w:fill="F2F2F2" w:themeFill="background1" w:themeFillShade="F2"/>
            <w:vAlign w:val="center"/>
          </w:tcPr>
          <w:p w:rsidR="002701F1" w:rsidRPr="00801572" w:rsidRDefault="002701F1" w:rsidP="002701F1">
            <w:r>
              <w:t>Mike Bennett (3MG Consulting)</w:t>
            </w:r>
          </w:p>
        </w:tc>
      </w:tr>
      <w:tr w:rsidR="002701F1" w:rsidTr="00845467">
        <w:trPr>
          <w:trHeight w:val="117"/>
        </w:trPr>
        <w:tc>
          <w:tcPr>
            <w:tcW w:w="4050" w:type="dxa"/>
            <w:tcBorders>
              <w:top w:val="nil"/>
              <w:left w:val="single" w:sz="4" w:space="0" w:color="auto"/>
              <w:bottom w:val="single" w:sz="4" w:space="0" w:color="auto"/>
              <w:right w:val="nil"/>
            </w:tcBorders>
            <w:shd w:val="clear" w:color="auto" w:fill="F2F2F2" w:themeFill="background1" w:themeFillShade="F2"/>
            <w:vAlign w:val="center"/>
          </w:tcPr>
          <w:p w:rsidR="002701F1" w:rsidRPr="00801572" w:rsidRDefault="002701F1" w:rsidP="002701F1">
            <w:pPr>
              <w:jc w:val="right"/>
              <w:rPr>
                <w:b/>
              </w:rPr>
            </w:pPr>
            <w:r>
              <w:rPr>
                <w:b/>
                <w:bCs/>
                <w:noProof/>
              </w:rPr>
              <w:t xml:space="preserve">TG2 (IoT) </w:t>
            </w:r>
            <w:r w:rsidRPr="00801572">
              <w:rPr>
                <w:b/>
              </w:rPr>
              <w:t>Recording Secretary:</w:t>
            </w:r>
          </w:p>
        </w:tc>
        <w:tc>
          <w:tcPr>
            <w:tcW w:w="4230" w:type="dxa"/>
            <w:tcBorders>
              <w:top w:val="nil"/>
              <w:left w:val="nil"/>
              <w:bottom w:val="single" w:sz="4" w:space="0" w:color="auto"/>
              <w:right w:val="single" w:sz="4" w:space="0" w:color="auto"/>
            </w:tcBorders>
            <w:shd w:val="clear" w:color="auto" w:fill="F2F2F2" w:themeFill="background1" w:themeFillShade="F2"/>
            <w:vAlign w:val="center"/>
          </w:tcPr>
          <w:p w:rsidR="002701F1" w:rsidRPr="00801572" w:rsidRDefault="002701F1" w:rsidP="002701F1">
            <w:r>
              <w:t>Andrew Jimenez (Anixter Inc.)</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32435D"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1528481" w:history="1">
            <w:r w:rsidR="0032435D" w:rsidRPr="00FB507C">
              <w:rPr>
                <w:rStyle w:val="Hyperlink"/>
                <w:noProof/>
              </w:rPr>
              <w:t>PM2 Monday 12 Sept 2016</w:t>
            </w:r>
            <w:r w:rsidR="0032435D">
              <w:rPr>
                <w:noProof/>
                <w:webHidden/>
              </w:rPr>
              <w:tab/>
            </w:r>
            <w:r w:rsidR="0032435D">
              <w:rPr>
                <w:noProof/>
                <w:webHidden/>
              </w:rPr>
              <w:fldChar w:fldCharType="begin"/>
            </w:r>
            <w:r w:rsidR="0032435D">
              <w:rPr>
                <w:noProof/>
                <w:webHidden/>
              </w:rPr>
              <w:instrText xml:space="preserve"> PAGEREF _Toc461528481 \h </w:instrText>
            </w:r>
            <w:r w:rsidR="0032435D">
              <w:rPr>
                <w:noProof/>
                <w:webHidden/>
              </w:rPr>
            </w:r>
            <w:r w:rsidR="0032435D">
              <w:rPr>
                <w:noProof/>
                <w:webHidden/>
              </w:rPr>
              <w:fldChar w:fldCharType="separate"/>
            </w:r>
            <w:r w:rsidR="0032435D">
              <w:rPr>
                <w:noProof/>
                <w:webHidden/>
              </w:rPr>
              <w:t>2</w:t>
            </w:r>
            <w:r w:rsidR="0032435D">
              <w:rPr>
                <w:noProof/>
                <w:webHidden/>
              </w:rPr>
              <w:fldChar w:fldCharType="end"/>
            </w:r>
          </w:hyperlink>
        </w:p>
        <w:p w:rsidR="0032435D" w:rsidRDefault="0032435D">
          <w:pPr>
            <w:pStyle w:val="TOC2"/>
            <w:tabs>
              <w:tab w:val="right" w:leader="dot" w:pos="9350"/>
            </w:tabs>
            <w:rPr>
              <w:rFonts w:asciiTheme="minorHAnsi" w:eastAsiaTheme="minorEastAsia" w:hAnsiTheme="minorHAnsi" w:cstheme="minorBidi"/>
              <w:noProof/>
              <w:sz w:val="22"/>
              <w:szCs w:val="22"/>
            </w:rPr>
          </w:pPr>
          <w:hyperlink w:anchor="_Toc461528482" w:history="1">
            <w:r w:rsidRPr="00FB507C">
              <w:rPr>
                <w:rStyle w:val="Hyperlink"/>
                <w:noProof/>
              </w:rPr>
              <w:t>Opening</w:t>
            </w:r>
            <w:r>
              <w:rPr>
                <w:noProof/>
                <w:webHidden/>
              </w:rPr>
              <w:tab/>
            </w:r>
            <w:r>
              <w:rPr>
                <w:noProof/>
                <w:webHidden/>
              </w:rPr>
              <w:fldChar w:fldCharType="begin"/>
            </w:r>
            <w:r>
              <w:rPr>
                <w:noProof/>
                <w:webHidden/>
              </w:rPr>
              <w:instrText xml:space="preserve"> PAGEREF _Toc461528482 \h </w:instrText>
            </w:r>
            <w:r>
              <w:rPr>
                <w:noProof/>
                <w:webHidden/>
              </w:rPr>
            </w:r>
            <w:r>
              <w:rPr>
                <w:noProof/>
                <w:webHidden/>
              </w:rPr>
              <w:fldChar w:fldCharType="separate"/>
            </w:r>
            <w:r>
              <w:rPr>
                <w:noProof/>
                <w:webHidden/>
              </w:rPr>
              <w:t>2</w:t>
            </w:r>
            <w:r>
              <w:rPr>
                <w:noProof/>
                <w:webHidden/>
              </w:rPr>
              <w:fldChar w:fldCharType="end"/>
            </w:r>
          </w:hyperlink>
        </w:p>
        <w:p w:rsidR="0032435D" w:rsidRDefault="0032435D">
          <w:pPr>
            <w:pStyle w:val="TOC2"/>
            <w:tabs>
              <w:tab w:val="right" w:leader="dot" w:pos="9350"/>
            </w:tabs>
            <w:rPr>
              <w:rFonts w:asciiTheme="minorHAnsi" w:eastAsiaTheme="minorEastAsia" w:hAnsiTheme="minorHAnsi" w:cstheme="minorBidi"/>
              <w:noProof/>
              <w:sz w:val="22"/>
              <w:szCs w:val="22"/>
            </w:rPr>
          </w:pPr>
          <w:hyperlink w:anchor="_Toc461528483" w:history="1">
            <w:r w:rsidRPr="00FB507C">
              <w:rPr>
                <w:rStyle w:val="Hyperlink"/>
                <w:noProof/>
              </w:rPr>
              <w:t>Recessed</w:t>
            </w:r>
            <w:r>
              <w:rPr>
                <w:noProof/>
                <w:webHidden/>
              </w:rPr>
              <w:tab/>
            </w:r>
            <w:r>
              <w:rPr>
                <w:noProof/>
                <w:webHidden/>
              </w:rPr>
              <w:fldChar w:fldCharType="begin"/>
            </w:r>
            <w:r>
              <w:rPr>
                <w:noProof/>
                <w:webHidden/>
              </w:rPr>
              <w:instrText xml:space="preserve"> PAGEREF _Toc461528483 \h </w:instrText>
            </w:r>
            <w:r>
              <w:rPr>
                <w:noProof/>
                <w:webHidden/>
              </w:rPr>
            </w:r>
            <w:r>
              <w:rPr>
                <w:noProof/>
                <w:webHidden/>
              </w:rPr>
              <w:fldChar w:fldCharType="separate"/>
            </w:r>
            <w:r>
              <w:rPr>
                <w:noProof/>
                <w:webHidden/>
              </w:rPr>
              <w:t>3</w:t>
            </w:r>
            <w:r>
              <w:rPr>
                <w:noProof/>
                <w:webHidden/>
              </w:rPr>
              <w:fldChar w:fldCharType="end"/>
            </w:r>
          </w:hyperlink>
        </w:p>
        <w:p w:rsidR="0032435D" w:rsidRDefault="0032435D">
          <w:pPr>
            <w:pStyle w:val="TOC1"/>
            <w:rPr>
              <w:rFonts w:asciiTheme="minorHAnsi" w:eastAsiaTheme="minorEastAsia" w:hAnsiTheme="minorHAnsi" w:cstheme="minorBidi"/>
              <w:noProof/>
              <w:sz w:val="22"/>
              <w:szCs w:val="22"/>
            </w:rPr>
          </w:pPr>
          <w:hyperlink w:anchor="_Toc461528484" w:history="1">
            <w:r w:rsidRPr="00FB507C">
              <w:rPr>
                <w:rStyle w:val="Hyperlink"/>
                <w:noProof/>
              </w:rPr>
              <w:t>PM2 Tuesday 13 Sept 2016</w:t>
            </w:r>
            <w:r>
              <w:rPr>
                <w:noProof/>
                <w:webHidden/>
              </w:rPr>
              <w:tab/>
            </w:r>
            <w:r>
              <w:rPr>
                <w:noProof/>
                <w:webHidden/>
              </w:rPr>
              <w:fldChar w:fldCharType="begin"/>
            </w:r>
            <w:r>
              <w:rPr>
                <w:noProof/>
                <w:webHidden/>
              </w:rPr>
              <w:instrText xml:space="preserve"> PAGEREF _Toc461528484 \h </w:instrText>
            </w:r>
            <w:r>
              <w:rPr>
                <w:noProof/>
                <w:webHidden/>
              </w:rPr>
            </w:r>
            <w:r>
              <w:rPr>
                <w:noProof/>
                <w:webHidden/>
              </w:rPr>
              <w:fldChar w:fldCharType="separate"/>
            </w:r>
            <w:r>
              <w:rPr>
                <w:noProof/>
                <w:webHidden/>
              </w:rPr>
              <w:t>3</w:t>
            </w:r>
            <w:r>
              <w:rPr>
                <w:noProof/>
                <w:webHidden/>
              </w:rPr>
              <w:fldChar w:fldCharType="end"/>
            </w:r>
          </w:hyperlink>
        </w:p>
        <w:p w:rsidR="0032435D" w:rsidRDefault="0032435D">
          <w:pPr>
            <w:pStyle w:val="TOC2"/>
            <w:tabs>
              <w:tab w:val="right" w:leader="dot" w:pos="9350"/>
            </w:tabs>
            <w:rPr>
              <w:rFonts w:asciiTheme="minorHAnsi" w:eastAsiaTheme="minorEastAsia" w:hAnsiTheme="minorHAnsi" w:cstheme="minorBidi"/>
              <w:noProof/>
              <w:sz w:val="22"/>
              <w:szCs w:val="22"/>
            </w:rPr>
          </w:pPr>
          <w:hyperlink w:anchor="_Toc461528485" w:history="1">
            <w:r w:rsidRPr="00FB507C">
              <w:rPr>
                <w:rStyle w:val="Hyperlink"/>
                <w:noProof/>
              </w:rPr>
              <w:t>Liaison reports</w:t>
            </w:r>
            <w:r>
              <w:rPr>
                <w:noProof/>
                <w:webHidden/>
              </w:rPr>
              <w:tab/>
            </w:r>
            <w:r>
              <w:rPr>
                <w:noProof/>
                <w:webHidden/>
              </w:rPr>
              <w:fldChar w:fldCharType="begin"/>
            </w:r>
            <w:r>
              <w:rPr>
                <w:noProof/>
                <w:webHidden/>
              </w:rPr>
              <w:instrText xml:space="preserve"> PAGEREF _Toc461528485 \h </w:instrText>
            </w:r>
            <w:r>
              <w:rPr>
                <w:noProof/>
                <w:webHidden/>
              </w:rPr>
            </w:r>
            <w:r>
              <w:rPr>
                <w:noProof/>
                <w:webHidden/>
              </w:rPr>
              <w:fldChar w:fldCharType="separate"/>
            </w:r>
            <w:r>
              <w:rPr>
                <w:noProof/>
                <w:webHidden/>
              </w:rPr>
              <w:t>3</w:t>
            </w:r>
            <w:r>
              <w:rPr>
                <w:noProof/>
                <w:webHidden/>
              </w:rPr>
              <w:fldChar w:fldCharType="end"/>
            </w:r>
          </w:hyperlink>
        </w:p>
        <w:p w:rsidR="0032435D" w:rsidRDefault="0032435D">
          <w:pPr>
            <w:pStyle w:val="TOC2"/>
            <w:tabs>
              <w:tab w:val="right" w:leader="dot" w:pos="9350"/>
            </w:tabs>
            <w:rPr>
              <w:rFonts w:asciiTheme="minorHAnsi" w:eastAsiaTheme="minorEastAsia" w:hAnsiTheme="minorHAnsi" w:cstheme="minorBidi"/>
              <w:noProof/>
              <w:sz w:val="22"/>
              <w:szCs w:val="22"/>
            </w:rPr>
          </w:pPr>
          <w:hyperlink w:anchor="_Toc461528486" w:history="1">
            <w:r w:rsidRPr="00FB507C">
              <w:rPr>
                <w:rStyle w:val="Hyperlink"/>
                <w:noProof/>
              </w:rPr>
              <w:t>Updating of PAP2 Wireless Matrix</w:t>
            </w:r>
            <w:r>
              <w:rPr>
                <w:noProof/>
                <w:webHidden/>
              </w:rPr>
              <w:tab/>
            </w:r>
            <w:r>
              <w:rPr>
                <w:noProof/>
                <w:webHidden/>
              </w:rPr>
              <w:fldChar w:fldCharType="begin"/>
            </w:r>
            <w:r>
              <w:rPr>
                <w:noProof/>
                <w:webHidden/>
              </w:rPr>
              <w:instrText xml:space="preserve"> PAGEREF _Toc461528486 \h </w:instrText>
            </w:r>
            <w:r>
              <w:rPr>
                <w:noProof/>
                <w:webHidden/>
              </w:rPr>
            </w:r>
            <w:r>
              <w:rPr>
                <w:noProof/>
                <w:webHidden/>
              </w:rPr>
              <w:fldChar w:fldCharType="separate"/>
            </w:r>
            <w:r>
              <w:rPr>
                <w:noProof/>
                <w:webHidden/>
              </w:rPr>
              <w:t>4</w:t>
            </w:r>
            <w:r>
              <w:rPr>
                <w:noProof/>
                <w:webHidden/>
              </w:rPr>
              <w:fldChar w:fldCharType="end"/>
            </w:r>
          </w:hyperlink>
        </w:p>
        <w:p w:rsidR="0032435D" w:rsidRDefault="0032435D">
          <w:pPr>
            <w:pStyle w:val="TOC2"/>
            <w:tabs>
              <w:tab w:val="right" w:leader="dot" w:pos="9350"/>
            </w:tabs>
            <w:rPr>
              <w:rFonts w:asciiTheme="minorHAnsi" w:eastAsiaTheme="minorEastAsia" w:hAnsiTheme="minorHAnsi" w:cstheme="minorBidi"/>
              <w:noProof/>
              <w:sz w:val="22"/>
              <w:szCs w:val="22"/>
            </w:rPr>
          </w:pPr>
          <w:hyperlink w:anchor="_Toc461528487" w:history="1">
            <w:r w:rsidRPr="00FB507C">
              <w:rPr>
                <w:rStyle w:val="Hyperlink"/>
                <w:noProof/>
              </w:rPr>
              <w:t>Discussion on Time Sensitive Networking White Paper</w:t>
            </w:r>
            <w:r>
              <w:rPr>
                <w:noProof/>
                <w:webHidden/>
              </w:rPr>
              <w:tab/>
            </w:r>
            <w:r>
              <w:rPr>
                <w:noProof/>
                <w:webHidden/>
              </w:rPr>
              <w:fldChar w:fldCharType="begin"/>
            </w:r>
            <w:r>
              <w:rPr>
                <w:noProof/>
                <w:webHidden/>
              </w:rPr>
              <w:instrText xml:space="preserve"> PAGEREF _Toc461528487 \h </w:instrText>
            </w:r>
            <w:r>
              <w:rPr>
                <w:noProof/>
                <w:webHidden/>
              </w:rPr>
            </w:r>
            <w:r>
              <w:rPr>
                <w:noProof/>
                <w:webHidden/>
              </w:rPr>
              <w:fldChar w:fldCharType="separate"/>
            </w:r>
            <w:r>
              <w:rPr>
                <w:noProof/>
                <w:webHidden/>
              </w:rPr>
              <w:t>4</w:t>
            </w:r>
            <w:r>
              <w:rPr>
                <w:noProof/>
                <w:webHidden/>
              </w:rPr>
              <w:fldChar w:fldCharType="end"/>
            </w:r>
          </w:hyperlink>
        </w:p>
        <w:p w:rsidR="0032435D" w:rsidRDefault="0032435D">
          <w:pPr>
            <w:pStyle w:val="TOC2"/>
            <w:tabs>
              <w:tab w:val="right" w:leader="dot" w:pos="9350"/>
            </w:tabs>
            <w:rPr>
              <w:rFonts w:asciiTheme="minorHAnsi" w:eastAsiaTheme="minorEastAsia" w:hAnsiTheme="minorHAnsi" w:cstheme="minorBidi"/>
              <w:noProof/>
              <w:sz w:val="22"/>
              <w:szCs w:val="22"/>
            </w:rPr>
          </w:pPr>
          <w:hyperlink w:anchor="_Toc461528488" w:history="1">
            <w:r w:rsidRPr="00FB507C">
              <w:rPr>
                <w:rStyle w:val="Hyperlink"/>
                <w:noProof/>
              </w:rPr>
              <w:t>Adjourn</w:t>
            </w:r>
            <w:r>
              <w:rPr>
                <w:noProof/>
                <w:webHidden/>
              </w:rPr>
              <w:tab/>
            </w:r>
            <w:r>
              <w:rPr>
                <w:noProof/>
                <w:webHidden/>
              </w:rPr>
              <w:fldChar w:fldCharType="begin"/>
            </w:r>
            <w:r>
              <w:rPr>
                <w:noProof/>
                <w:webHidden/>
              </w:rPr>
              <w:instrText xml:space="preserve"> PAGEREF _Toc461528488 \h </w:instrText>
            </w:r>
            <w:r>
              <w:rPr>
                <w:noProof/>
                <w:webHidden/>
              </w:rPr>
            </w:r>
            <w:r>
              <w:rPr>
                <w:noProof/>
                <w:webHidden/>
              </w:rPr>
              <w:fldChar w:fldCharType="separate"/>
            </w:r>
            <w:r>
              <w:rPr>
                <w:noProof/>
                <w:webHidden/>
              </w:rPr>
              <w:t>4</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0" w:name="_Toc461528481"/>
      <w:r w:rsidRPr="00997C60">
        <w:t xml:space="preserve">PM2 </w:t>
      </w:r>
      <w:r w:rsidR="007D403E">
        <w:t xml:space="preserve">Monday </w:t>
      </w:r>
      <w:r w:rsidR="00212392">
        <w:t xml:space="preserve">12 Sept </w:t>
      </w:r>
      <w:r w:rsidR="007B560B">
        <w:t>201</w:t>
      </w:r>
      <w:r w:rsidR="00D850DD">
        <w:t>6</w:t>
      </w:r>
      <w:bookmarkEnd w:id="0"/>
      <w:r w:rsidRPr="00997C60">
        <w:t xml:space="preserve"> </w:t>
      </w:r>
    </w:p>
    <w:p w:rsidR="001630B6" w:rsidRPr="001630B6" w:rsidRDefault="001630B6" w:rsidP="001630B6">
      <w:pPr>
        <w:pStyle w:val="Heading2"/>
      </w:pPr>
      <w:bookmarkStart w:id="1" w:name="_Toc461528482"/>
      <w:r>
        <w:t>Opening</w:t>
      </w:r>
      <w:bookmarkEnd w:id="1"/>
    </w:p>
    <w:p w:rsidR="004003DE" w:rsidRDefault="004003DE" w:rsidP="00997C60"/>
    <w:p w:rsidR="004003DE" w:rsidRDefault="004003DE" w:rsidP="00997C60"/>
    <w:p w:rsidR="00881F41" w:rsidRDefault="006A2B4C" w:rsidP="00997C60">
      <w:r>
        <w:t>Meeting called to order at 16</w:t>
      </w:r>
      <w:r w:rsidR="007B560B">
        <w:t>0</w:t>
      </w:r>
      <w:r w:rsidR="0014575A">
        <w:t>3</w:t>
      </w:r>
      <w:r w:rsidR="0000528C">
        <w:t xml:space="preserve"> local t</w:t>
      </w:r>
      <w:r>
        <w:t>ime</w:t>
      </w:r>
      <w:r w:rsidR="00B059DE">
        <w:t xml:space="preserve"> by </w:t>
      </w:r>
      <w:r w:rsidR="00636FFD">
        <w:t>TAG Chair Tim Godfrey</w:t>
      </w:r>
      <w:r w:rsidR="00801572">
        <w:t>.</w:t>
      </w:r>
    </w:p>
    <w:p w:rsidR="004003DE" w:rsidRDefault="004003DE" w:rsidP="00997C60"/>
    <w:p w:rsidR="006058DE" w:rsidRDefault="006058DE" w:rsidP="00997C60">
      <w:r>
        <w:t xml:space="preserve">Note: IoT Task Group not meeting this week. </w:t>
      </w:r>
    </w:p>
    <w:p w:rsidR="0014575A" w:rsidRDefault="0014575A" w:rsidP="00997C60"/>
    <w:p w:rsidR="0014575A" w:rsidRDefault="0014575A" w:rsidP="0014575A">
      <w:r>
        <w:t xml:space="preserve">Tim presents IEEEE slide on meeting conduct and IEEE policies.  </w:t>
      </w:r>
    </w:p>
    <w:p w:rsidR="00AE0025" w:rsidRDefault="00AE0025" w:rsidP="00997C60"/>
    <w:p w:rsidR="00D850DD" w:rsidRDefault="00636FFD" w:rsidP="00C32762">
      <w:r>
        <w:lastRenderedPageBreak/>
        <w:t xml:space="preserve">Tim </w:t>
      </w:r>
      <w:r w:rsidR="00853C74">
        <w:t xml:space="preserve">presents </w:t>
      </w:r>
      <w:r>
        <w:t>the opening report d</w:t>
      </w:r>
      <w:r w:rsidR="007348D6" w:rsidRPr="002C2348">
        <w:t xml:space="preserve">oc # </w:t>
      </w:r>
      <w:r w:rsidR="004003DE" w:rsidRPr="004003DE">
        <w:t>802.24-16-00</w:t>
      </w:r>
      <w:r w:rsidR="004003DE">
        <w:t>30</w:t>
      </w:r>
      <w:r w:rsidR="004003DE" w:rsidRPr="004003DE">
        <w:t>-00-0000</w:t>
      </w:r>
      <w:r w:rsidR="0014575A">
        <w:t xml:space="preserve"> and reviews agenda</w:t>
      </w:r>
      <w:r w:rsidR="00CB4A39">
        <w:t xml:space="preserve">. </w:t>
      </w:r>
    </w:p>
    <w:p w:rsidR="001630B6" w:rsidRDefault="001630B6" w:rsidP="00CA136F"/>
    <w:p w:rsidR="0032435D" w:rsidRPr="008405EF" w:rsidRDefault="0032435D" w:rsidP="0032435D">
      <w:r w:rsidRPr="008405EF">
        <w:t>Tim presents the opening report doc # 24-16-00030r1</w:t>
      </w:r>
    </w:p>
    <w:p w:rsidR="0032435D" w:rsidRPr="008405EF" w:rsidRDefault="0032435D" w:rsidP="0032435D">
      <w:r>
        <w:t>Approval of July</w:t>
      </w:r>
      <w:r w:rsidRPr="008405EF">
        <w:t xml:space="preserve"> meeting </w:t>
      </w:r>
      <w:r w:rsidRPr="008405EF">
        <w:t>minutes</w:t>
      </w:r>
      <w:r>
        <w:t>:</w:t>
      </w:r>
      <w:r w:rsidRPr="008405EF">
        <w:t xml:space="preserve"> doc # 24-16-20r0:  Following neither discussion nor objection approved by unanimous consent. </w:t>
      </w:r>
    </w:p>
    <w:p w:rsidR="0032435D" w:rsidRDefault="0032435D" w:rsidP="0032435D"/>
    <w:p w:rsidR="0032435D" w:rsidRPr="008405EF" w:rsidRDefault="0032435D" w:rsidP="0032435D">
      <w:r w:rsidRPr="008405EF">
        <w:t>TAG action items - none</w:t>
      </w:r>
    </w:p>
    <w:p w:rsidR="0032435D" w:rsidRDefault="0032435D" w:rsidP="0032435D">
      <w:pPr>
        <w:pStyle w:val="NormalWeb"/>
        <w:rPr>
          <w:rFonts w:ascii="Arial" w:hAnsi="Arial" w:cs="Arial"/>
          <w:b/>
          <w:bCs/>
          <w:i/>
          <w:iCs/>
          <w:sz w:val="28"/>
          <w:szCs w:val="28"/>
        </w:rPr>
      </w:pPr>
      <w:r>
        <w:rPr>
          <w:rFonts w:ascii="Arial" w:hAnsi="Arial" w:cs="Arial"/>
          <w:b/>
          <w:bCs/>
          <w:i/>
          <w:iCs/>
          <w:sz w:val="28"/>
          <w:szCs w:val="28"/>
        </w:rPr>
        <w:t>ITU WP1A Items</w:t>
      </w:r>
    </w:p>
    <w:p w:rsidR="0032435D" w:rsidRDefault="0032435D" w:rsidP="0032435D">
      <w:pPr>
        <w:pStyle w:val="NormalWeb"/>
        <w:rPr>
          <w:rFonts w:cs="Arial"/>
        </w:rPr>
      </w:pPr>
      <w:r w:rsidRPr="008405EF">
        <w:rPr>
          <w:rFonts w:cs="Arial"/>
        </w:rPr>
        <w:t xml:space="preserve">All </w:t>
      </w:r>
      <w:r>
        <w:rPr>
          <w:rFonts w:cs="Arial"/>
        </w:rPr>
        <w:t>TAG comments accepted.  No further response needed from 802.24</w:t>
      </w:r>
    </w:p>
    <w:p w:rsidR="0032435D" w:rsidRDefault="0032435D" w:rsidP="0032435D">
      <w:pPr>
        <w:pStyle w:val="NormalWeb"/>
        <w:rPr>
          <w:rFonts w:ascii="Arial" w:hAnsi="Arial" w:cs="Arial"/>
          <w:b/>
          <w:i/>
          <w:sz w:val="28"/>
          <w:szCs w:val="28"/>
        </w:rPr>
      </w:pPr>
      <w:r w:rsidRPr="00863F06">
        <w:rPr>
          <w:rFonts w:ascii="Arial" w:hAnsi="Arial" w:cs="Arial"/>
          <w:b/>
          <w:i/>
          <w:sz w:val="28"/>
          <w:szCs w:val="28"/>
        </w:rPr>
        <w:t>Sub-1-Ghz White Paper</w:t>
      </w:r>
    </w:p>
    <w:p w:rsidR="0032435D" w:rsidRPr="00863F06" w:rsidRDefault="0032435D" w:rsidP="0032435D">
      <w:r w:rsidRPr="00863F06">
        <w:t>24-15-0029-09 White Paper is nearing completion.  Target is November 2016 for the Global Regulatory Environment section</w:t>
      </w:r>
    </w:p>
    <w:p w:rsidR="0014575A" w:rsidRDefault="0014575A" w:rsidP="0014575A"/>
    <w:p w:rsidR="0032435D" w:rsidRDefault="0032435D" w:rsidP="0032435D">
      <w:r>
        <w:t>Actions</w:t>
      </w:r>
    </w:p>
    <w:p w:rsidR="0032435D" w:rsidRDefault="0032435D" w:rsidP="0032435D">
      <w:pPr>
        <w:ind w:left="720"/>
      </w:pPr>
      <w:r>
        <w:t>Two remaining sections to be provided by Nov</w:t>
      </w:r>
      <w:r w:rsidR="00506000">
        <w:t>.</w:t>
      </w:r>
    </w:p>
    <w:p w:rsidR="00506000" w:rsidRDefault="00506000" w:rsidP="0032435D">
      <w:pPr>
        <w:ind w:left="720"/>
      </w:pPr>
      <w:r>
        <w:tab/>
        <w:t>First Section contribution from Ben Rolfe received as 24-16-31r0.</w:t>
      </w:r>
    </w:p>
    <w:p w:rsidR="0032435D" w:rsidRDefault="0032435D" w:rsidP="0032435D">
      <w:pPr>
        <w:ind w:left="720"/>
      </w:pPr>
      <w:r>
        <w:t>A</w:t>
      </w:r>
      <w:r w:rsidRPr="0032435D">
        <w:t>dd text to clarify</w:t>
      </w:r>
      <w:r>
        <w:t xml:space="preserve"> intended audience</w:t>
      </w:r>
    </w:p>
    <w:p w:rsidR="00C94877" w:rsidRDefault="0032435D" w:rsidP="0032435D">
      <w:pPr>
        <w:ind w:left="720"/>
      </w:pPr>
      <w:r>
        <w:t>Complete contributors list (message to reflector)</w:t>
      </w:r>
    </w:p>
    <w:p w:rsidR="0032435D" w:rsidRDefault="0032435D" w:rsidP="0032435D">
      <w:r>
        <w:t>Update from this session to be uploaded as 24-15-0029-10</w:t>
      </w:r>
    </w:p>
    <w:p w:rsidR="006058DE" w:rsidRDefault="006058DE" w:rsidP="006058DE">
      <w:pPr>
        <w:pStyle w:val="Heading2"/>
      </w:pPr>
      <w:bookmarkStart w:id="2" w:name="_Toc461528483"/>
      <w:r>
        <w:t>Recessed</w:t>
      </w:r>
      <w:bookmarkEnd w:id="2"/>
      <w:r>
        <w:t xml:space="preserve"> </w:t>
      </w:r>
    </w:p>
    <w:p w:rsidR="001B2C2E" w:rsidRDefault="00C370CD" w:rsidP="001B2C2E">
      <w:r>
        <w:t>R</w:t>
      </w:r>
      <w:r w:rsidR="00DA3930">
        <w:t xml:space="preserve">ecessed at </w:t>
      </w:r>
      <w:r w:rsidR="00E12DD5">
        <w:t>1</w:t>
      </w:r>
      <w:r w:rsidR="004003DE">
        <w:t>7</w:t>
      </w:r>
      <w:r w:rsidR="00DF79A8">
        <w:t>:</w:t>
      </w:r>
      <w:r w:rsidR="004003DE">
        <w:t>15</w:t>
      </w:r>
      <w:r w:rsidR="00DF79A8">
        <w:t xml:space="preserve"> </w:t>
      </w:r>
      <w:r w:rsidR="001B2C2E">
        <w:t>Local</w:t>
      </w:r>
      <w:r w:rsidR="009D6956">
        <w:t xml:space="preserve"> Time.</w:t>
      </w:r>
    </w:p>
    <w:p w:rsidR="00997C60" w:rsidRDefault="00997C60" w:rsidP="00997C60">
      <w:pPr>
        <w:pStyle w:val="Heading1"/>
      </w:pPr>
      <w:bookmarkStart w:id="3" w:name="_Toc461528484"/>
      <w:r>
        <w:t xml:space="preserve">PM2 </w:t>
      </w:r>
      <w:r w:rsidR="007D403E">
        <w:t xml:space="preserve">Tuesday </w:t>
      </w:r>
      <w:r w:rsidR="00212392">
        <w:t>13 Sept 2016</w:t>
      </w:r>
      <w:bookmarkEnd w:id="3"/>
      <w:r w:rsidR="00822DF7">
        <w:t xml:space="preserve"> </w:t>
      </w:r>
    </w:p>
    <w:p w:rsidR="00544077" w:rsidRDefault="00544077" w:rsidP="001B2C2E"/>
    <w:p w:rsidR="00396CC0" w:rsidRDefault="000B7DBF" w:rsidP="00CA136F">
      <w:r>
        <w:t>802.24</w:t>
      </w:r>
      <w:r w:rsidR="006C1A1F">
        <w:t xml:space="preserve"> </w:t>
      </w:r>
      <w:r w:rsidR="00050ED0">
        <w:t>Called to order</w:t>
      </w:r>
      <w:r w:rsidR="00583866">
        <w:t xml:space="preserve"> </w:t>
      </w:r>
      <w:r w:rsidR="005A2332">
        <w:t xml:space="preserve">at </w:t>
      </w:r>
      <w:r w:rsidR="00120B31">
        <w:t>16:0</w:t>
      </w:r>
      <w:r w:rsidR="006058DE">
        <w:t>3</w:t>
      </w:r>
      <w:r w:rsidR="00050ED0">
        <w:t xml:space="preserve"> local time</w:t>
      </w:r>
      <w:r w:rsidR="00396CC0">
        <w:t xml:space="preserve"> by </w:t>
      </w:r>
      <w:r>
        <w:t>chair</w:t>
      </w:r>
      <w:r w:rsidR="00050ED0">
        <w:t>.</w:t>
      </w:r>
    </w:p>
    <w:p w:rsidR="00DF79A8" w:rsidRDefault="00DF79A8" w:rsidP="006058DE">
      <w:pPr>
        <w:pStyle w:val="Heading2"/>
      </w:pPr>
      <w:bookmarkStart w:id="4" w:name="_Toc461528485"/>
      <w:r>
        <w:t>Liaison reports</w:t>
      </w:r>
      <w:bookmarkEnd w:id="4"/>
    </w:p>
    <w:p w:rsidR="00212392" w:rsidRDefault="00DF79A8" w:rsidP="00212392">
      <w:pPr>
        <w:pStyle w:val="NormalWeb"/>
        <w:spacing w:before="0" w:beforeAutospacing="0" w:after="0" w:afterAutospacing="0"/>
        <w:rPr>
          <w:rFonts w:ascii="Calibri" w:hAnsi="Calibri"/>
          <w:color w:val="000000"/>
          <w:sz w:val="22"/>
          <w:szCs w:val="22"/>
        </w:rPr>
      </w:pPr>
      <w:r>
        <w:t xml:space="preserve">P2030.5 report by Bob </w:t>
      </w:r>
      <w:r w:rsidR="00BD7DCE" w:rsidRPr="00BD7DCE">
        <w:t xml:space="preserve">Heile </w:t>
      </w:r>
      <w:r>
        <w:t xml:space="preserve">(Verbal):  </w:t>
      </w:r>
    </w:p>
    <w:p w:rsidR="004003DE" w:rsidRPr="004003DE" w:rsidRDefault="004003DE" w:rsidP="004003DE">
      <w:pPr>
        <w:pStyle w:val="NormalWeb"/>
        <w:ind w:left="720"/>
        <w:rPr>
          <w:rFonts w:ascii="Calibri" w:hAnsi="Calibri"/>
          <w:color w:val="000000"/>
          <w:sz w:val="22"/>
          <w:szCs w:val="22"/>
        </w:rPr>
      </w:pPr>
      <w:r>
        <w:rPr>
          <w:rFonts w:ascii="Calibri" w:hAnsi="Calibri"/>
          <w:color w:val="000000"/>
          <w:sz w:val="22"/>
          <w:szCs w:val="22"/>
        </w:rPr>
        <w:t xml:space="preserve">Comment resolution on the revision has been </w:t>
      </w:r>
      <w:r>
        <w:rPr>
          <w:rFonts w:ascii="Calibri" w:hAnsi="Calibri"/>
          <w:color w:val="000000"/>
          <w:sz w:val="22"/>
          <w:szCs w:val="22"/>
        </w:rPr>
        <w:t>completed, with a</w:t>
      </w:r>
      <w:r w:rsidRPr="004003DE">
        <w:rPr>
          <w:rFonts w:ascii="Calibri" w:hAnsi="Calibri"/>
          <w:color w:val="000000"/>
          <w:sz w:val="22"/>
          <w:szCs w:val="22"/>
        </w:rPr>
        <w:t>dded functionality to support Rule 21 in CA</w:t>
      </w:r>
      <w:r>
        <w:rPr>
          <w:rFonts w:ascii="Calibri" w:hAnsi="Calibri"/>
          <w:color w:val="000000"/>
          <w:sz w:val="22"/>
          <w:szCs w:val="22"/>
        </w:rPr>
        <w:t xml:space="preserve">. </w:t>
      </w:r>
      <w:r w:rsidRPr="004003DE">
        <w:rPr>
          <w:rFonts w:ascii="Calibri" w:hAnsi="Calibri"/>
          <w:color w:val="000000"/>
          <w:sz w:val="22"/>
          <w:szCs w:val="22"/>
        </w:rPr>
        <w:t>Rule 21 of California added but not considered amendment so no change in the 2030.5 name.</w:t>
      </w:r>
      <w:r>
        <w:rPr>
          <w:rFonts w:ascii="Calibri" w:hAnsi="Calibri"/>
          <w:color w:val="000000"/>
          <w:sz w:val="22"/>
          <w:szCs w:val="22"/>
        </w:rPr>
        <w:t xml:space="preserve"> </w:t>
      </w:r>
      <w:r w:rsidRPr="004003DE">
        <w:rPr>
          <w:rFonts w:ascii="Calibri" w:hAnsi="Calibri"/>
          <w:color w:val="000000"/>
          <w:sz w:val="22"/>
          <w:szCs w:val="22"/>
        </w:rPr>
        <w:t xml:space="preserve"> Experts are needed for UML and draft editing. </w:t>
      </w:r>
    </w:p>
    <w:p w:rsidR="004003DE" w:rsidRPr="004003DE" w:rsidRDefault="004003DE" w:rsidP="004003DE">
      <w:pPr>
        <w:pStyle w:val="NormalWeb"/>
        <w:spacing w:before="0" w:beforeAutospacing="0" w:after="0" w:afterAutospacing="0"/>
        <w:ind w:left="720"/>
        <w:rPr>
          <w:rFonts w:ascii="Calibri" w:hAnsi="Calibri"/>
          <w:color w:val="000000"/>
          <w:sz w:val="22"/>
          <w:szCs w:val="22"/>
        </w:rPr>
      </w:pPr>
      <w:r w:rsidRPr="004003DE">
        <w:rPr>
          <w:rFonts w:ascii="Calibri" w:hAnsi="Calibri"/>
          <w:color w:val="000000"/>
          <w:sz w:val="22"/>
          <w:szCs w:val="22"/>
        </w:rPr>
        <w:t>Revision is ready to go to Sponsor Ballot when editing is completed.  P2030.5 D0 or D1 will be balloted. There is no need for a letter ballot</w:t>
      </w:r>
      <w:r>
        <w:rPr>
          <w:rFonts w:ascii="Calibri" w:hAnsi="Calibri"/>
          <w:color w:val="000000"/>
          <w:sz w:val="22"/>
          <w:szCs w:val="22"/>
        </w:rPr>
        <w:t xml:space="preserve">.  Will be IEEE Std 2030.5-2017. </w:t>
      </w:r>
      <w:r w:rsidRPr="004003DE">
        <w:rPr>
          <w:rFonts w:ascii="Calibri" w:hAnsi="Calibri"/>
          <w:color w:val="000000"/>
          <w:sz w:val="22"/>
          <w:szCs w:val="22"/>
        </w:rPr>
        <w:t>SB process should be 2-3 months.</w:t>
      </w:r>
      <w:r>
        <w:rPr>
          <w:rFonts w:ascii="Calibri" w:hAnsi="Calibri"/>
          <w:color w:val="000000"/>
          <w:sz w:val="22"/>
          <w:szCs w:val="22"/>
        </w:rPr>
        <w:t xml:space="preserve"> </w:t>
      </w:r>
      <w:r w:rsidRPr="004003DE">
        <w:rPr>
          <w:rFonts w:ascii="Calibri" w:hAnsi="Calibri"/>
          <w:color w:val="000000"/>
          <w:sz w:val="22"/>
          <w:szCs w:val="22"/>
        </w:rPr>
        <w:t xml:space="preserve">Another revision will be initiated once this one is completed. </w:t>
      </w:r>
    </w:p>
    <w:p w:rsidR="004003DE" w:rsidRPr="004003DE" w:rsidRDefault="004003DE" w:rsidP="004003DE">
      <w:pPr>
        <w:pStyle w:val="NormalWeb"/>
        <w:spacing w:before="0" w:beforeAutospacing="0" w:after="0" w:afterAutospacing="0"/>
        <w:ind w:left="720"/>
        <w:rPr>
          <w:rFonts w:ascii="Calibri" w:hAnsi="Calibri"/>
          <w:color w:val="000000"/>
          <w:sz w:val="22"/>
          <w:szCs w:val="22"/>
        </w:rPr>
      </w:pPr>
      <w:r w:rsidRPr="004003DE">
        <w:rPr>
          <w:rFonts w:ascii="Calibri" w:hAnsi="Calibri"/>
          <w:color w:val="000000"/>
          <w:sz w:val="22"/>
          <w:szCs w:val="22"/>
        </w:rPr>
        <w:t>Certification:</w:t>
      </w:r>
    </w:p>
    <w:p w:rsidR="004003DE" w:rsidRPr="004003DE" w:rsidRDefault="004003DE" w:rsidP="004003DE">
      <w:pPr>
        <w:pStyle w:val="NormalWeb"/>
        <w:spacing w:before="0" w:beforeAutospacing="0" w:after="0" w:afterAutospacing="0"/>
        <w:ind w:left="1440"/>
        <w:rPr>
          <w:rFonts w:ascii="Calibri" w:hAnsi="Calibri"/>
          <w:color w:val="000000"/>
          <w:sz w:val="22"/>
          <w:szCs w:val="22"/>
        </w:rPr>
      </w:pPr>
      <w:r w:rsidRPr="004003DE">
        <w:rPr>
          <w:rFonts w:ascii="Calibri" w:hAnsi="Calibri"/>
          <w:color w:val="000000"/>
          <w:sz w:val="22"/>
          <w:szCs w:val="22"/>
        </w:rPr>
        <w:lastRenderedPageBreak/>
        <w:t xml:space="preserve">P2030.5 has rights to CSEP test plan. </w:t>
      </w:r>
    </w:p>
    <w:p w:rsidR="004003DE" w:rsidRPr="004003DE" w:rsidRDefault="004003DE" w:rsidP="004003DE">
      <w:pPr>
        <w:pStyle w:val="NormalWeb"/>
        <w:spacing w:before="0" w:beforeAutospacing="0" w:after="0" w:afterAutospacing="0"/>
        <w:ind w:left="1440"/>
        <w:rPr>
          <w:rFonts w:ascii="Calibri" w:hAnsi="Calibri"/>
          <w:color w:val="000000"/>
          <w:sz w:val="22"/>
          <w:szCs w:val="22"/>
        </w:rPr>
      </w:pPr>
      <w:r w:rsidRPr="004003DE">
        <w:rPr>
          <w:rFonts w:ascii="Calibri" w:hAnsi="Calibri"/>
          <w:color w:val="000000"/>
          <w:sz w:val="22"/>
          <w:szCs w:val="22"/>
        </w:rPr>
        <w:t xml:space="preserve">Quality Logic will provide test harness and UL will be the test lab. </w:t>
      </w:r>
    </w:p>
    <w:p w:rsidR="004003DE" w:rsidRPr="004003DE" w:rsidRDefault="004003DE" w:rsidP="004003DE">
      <w:pPr>
        <w:pStyle w:val="NormalWeb"/>
        <w:spacing w:before="0" w:beforeAutospacing="0" w:after="0" w:afterAutospacing="0"/>
        <w:ind w:left="1440"/>
        <w:rPr>
          <w:rFonts w:ascii="Calibri" w:hAnsi="Calibri"/>
          <w:color w:val="000000"/>
          <w:sz w:val="22"/>
          <w:szCs w:val="22"/>
        </w:rPr>
      </w:pPr>
      <w:r w:rsidRPr="004003DE">
        <w:rPr>
          <w:rFonts w:ascii="Calibri" w:hAnsi="Calibri"/>
          <w:color w:val="000000"/>
          <w:sz w:val="22"/>
          <w:szCs w:val="22"/>
        </w:rPr>
        <w:t>Wi-SUN will sponsor the CA.  Entrust will be the CA.</w:t>
      </w:r>
    </w:p>
    <w:p w:rsidR="004003DE" w:rsidRDefault="004003DE" w:rsidP="004003DE">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 xml:space="preserve">On </w:t>
      </w:r>
      <w:r w:rsidRPr="004003DE">
        <w:rPr>
          <w:rFonts w:ascii="Calibri" w:hAnsi="Calibri"/>
          <w:color w:val="000000"/>
          <w:sz w:val="22"/>
          <w:szCs w:val="22"/>
        </w:rPr>
        <w:t xml:space="preserve">November 1st </w:t>
      </w:r>
      <w:r>
        <w:rPr>
          <w:rFonts w:ascii="Calibri" w:hAnsi="Calibri"/>
          <w:color w:val="000000"/>
          <w:sz w:val="22"/>
          <w:szCs w:val="22"/>
        </w:rPr>
        <w:t>there will be an</w:t>
      </w:r>
      <w:r w:rsidRPr="004003DE">
        <w:rPr>
          <w:rFonts w:ascii="Calibri" w:hAnsi="Calibri"/>
          <w:color w:val="000000"/>
          <w:sz w:val="22"/>
          <w:szCs w:val="22"/>
        </w:rPr>
        <w:t xml:space="preserve"> open forum with utilities – in Los Angeles at SCE. Workshops on Nov 2nd.</w:t>
      </w:r>
      <w:r>
        <w:rPr>
          <w:rFonts w:ascii="Calibri" w:hAnsi="Calibri"/>
          <w:color w:val="000000"/>
          <w:sz w:val="22"/>
          <w:szCs w:val="22"/>
        </w:rPr>
        <w:t xml:space="preserve"> </w:t>
      </w:r>
    </w:p>
    <w:p w:rsidR="00212392" w:rsidRDefault="00212392" w:rsidP="004003DE">
      <w:pPr>
        <w:pStyle w:val="NormalWeb"/>
        <w:spacing w:before="0" w:beforeAutospacing="0" w:after="0" w:afterAutospacing="0"/>
        <w:ind w:left="720"/>
        <w:rPr>
          <w:rFonts w:ascii="Calibri" w:hAnsi="Calibri"/>
          <w:color w:val="000000"/>
          <w:sz w:val="22"/>
          <w:szCs w:val="22"/>
        </w:rPr>
      </w:pPr>
    </w:p>
    <w:p w:rsidR="00212392" w:rsidRDefault="00212392" w:rsidP="00212392">
      <w:pPr>
        <w:pStyle w:val="Heading2"/>
      </w:pPr>
      <w:r>
        <w:rPr>
          <w:rFonts w:ascii="Calibri" w:hAnsi="Calibri"/>
          <w:color w:val="000000"/>
          <w:sz w:val="22"/>
          <w:szCs w:val="22"/>
        </w:rPr>
        <w:t> </w:t>
      </w:r>
      <w:bookmarkStart w:id="5" w:name="_Toc461528486"/>
      <w:r>
        <w:t>Updating of PAP2 Wireless Matrix</w:t>
      </w:r>
      <w:bookmarkEnd w:id="5"/>
    </w:p>
    <w:p w:rsidR="00212392" w:rsidRDefault="00212392" w:rsidP="00212392">
      <w:pPr>
        <w:pStyle w:val="NormalWeb"/>
        <w:spacing w:before="0" w:beforeAutospacing="0" w:after="0" w:afterAutospacing="0"/>
        <w:rPr>
          <w:rFonts w:ascii="Calibri" w:hAnsi="Calibri"/>
          <w:color w:val="000000"/>
          <w:sz w:val="22"/>
          <w:szCs w:val="22"/>
        </w:rPr>
      </w:pPr>
    </w:p>
    <w:p w:rsidR="00212392" w:rsidRDefault="00212392"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 xml:space="preserve">Update of PAP2 matrix – it has been a number of years, and new amendments have been completed. </w:t>
      </w:r>
    </w:p>
    <w:p w:rsidR="004003DE" w:rsidRDefault="004003DE"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Start with baseline of 802.</w:t>
      </w:r>
      <w:r w:rsidRPr="004003DE">
        <w:rPr>
          <w:rFonts w:ascii="Calibri" w:hAnsi="Calibri"/>
          <w:color w:val="000000"/>
          <w:sz w:val="22"/>
          <w:szCs w:val="22"/>
        </w:rPr>
        <w:t>24-13-0021-01-0000</w:t>
      </w:r>
    </w:p>
    <w:p w:rsidR="00212392" w:rsidRDefault="00212392"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Assess gaps and errors.</w:t>
      </w:r>
    </w:p>
    <w:p w:rsidR="00212392" w:rsidRDefault="00212392"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Need to be feed back to the SGIP and replace/update the older matrix as part of the COS.</w:t>
      </w:r>
    </w:p>
    <w:p w:rsidR="00212392" w:rsidRDefault="00212392" w:rsidP="00212392">
      <w:pPr>
        <w:pStyle w:val="NormalWeb"/>
        <w:spacing w:before="0" w:beforeAutospacing="0" w:after="0" w:afterAutospacing="0"/>
        <w:ind w:left="720"/>
        <w:rPr>
          <w:rFonts w:ascii="Calibri" w:hAnsi="Calibri"/>
          <w:color w:val="C00000"/>
          <w:sz w:val="22"/>
          <w:szCs w:val="22"/>
        </w:rPr>
      </w:pPr>
      <w:r>
        <w:rPr>
          <w:rFonts w:ascii="Calibri" w:hAnsi="Calibri"/>
          <w:color w:val="C00000"/>
          <w:sz w:val="22"/>
          <w:szCs w:val="22"/>
        </w:rPr>
        <w:t>R. Salazar Agreed to update 802.15.4 column of the matrix.</w:t>
      </w:r>
    </w:p>
    <w:p w:rsidR="004003DE" w:rsidRDefault="004003DE" w:rsidP="00212392">
      <w:pPr>
        <w:pStyle w:val="NormalWeb"/>
        <w:spacing w:before="0" w:beforeAutospacing="0" w:after="0" w:afterAutospacing="0"/>
        <w:ind w:left="720"/>
        <w:rPr>
          <w:rFonts w:ascii="Calibri" w:hAnsi="Calibri"/>
          <w:color w:val="C00000"/>
          <w:sz w:val="22"/>
          <w:szCs w:val="22"/>
        </w:rPr>
      </w:pPr>
      <w:r>
        <w:rPr>
          <w:rFonts w:ascii="Calibri" w:hAnsi="Calibri"/>
          <w:color w:val="C00000"/>
          <w:sz w:val="22"/>
          <w:szCs w:val="22"/>
        </w:rPr>
        <w:t xml:space="preserve">Tim Godfrey and Harry Bims will update 802.16 column. </w:t>
      </w:r>
    </w:p>
    <w:p w:rsidR="004003DE" w:rsidRDefault="004003DE" w:rsidP="00212392">
      <w:pPr>
        <w:pStyle w:val="NormalWeb"/>
        <w:spacing w:before="0" w:beforeAutospacing="0" w:after="0" w:afterAutospacing="0"/>
        <w:ind w:left="720"/>
        <w:rPr>
          <w:rFonts w:ascii="Calibri" w:hAnsi="Calibri"/>
          <w:color w:val="C00000"/>
          <w:sz w:val="22"/>
          <w:szCs w:val="22"/>
        </w:rPr>
      </w:pPr>
      <w:r>
        <w:rPr>
          <w:rFonts w:ascii="Calibri" w:hAnsi="Calibri"/>
          <w:color w:val="C00000"/>
          <w:sz w:val="22"/>
          <w:szCs w:val="22"/>
        </w:rPr>
        <w:t>802.24 will seek input from 802.11 and 802.22 for their respective columns.</w:t>
      </w:r>
    </w:p>
    <w:p w:rsidR="00212392" w:rsidRDefault="00212392"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 </w:t>
      </w:r>
    </w:p>
    <w:p w:rsidR="004003DE" w:rsidRDefault="004003DE" w:rsidP="004003DE">
      <w:pPr>
        <w:pStyle w:val="Heading2"/>
      </w:pPr>
      <w:r>
        <w:rPr>
          <w:rFonts w:ascii="Calibri" w:hAnsi="Calibri"/>
          <w:color w:val="000000"/>
          <w:sz w:val="22"/>
          <w:szCs w:val="22"/>
        </w:rPr>
        <w:t> </w:t>
      </w:r>
      <w:bookmarkStart w:id="6" w:name="_Toc461528487"/>
      <w:r>
        <w:t>Discussion on Time Sensitive Networking White Paper</w:t>
      </w:r>
      <w:bookmarkEnd w:id="6"/>
    </w:p>
    <w:p w:rsidR="004003DE" w:rsidRDefault="004003DE"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802.24 has requested liaison with PES committees developing standard</w:t>
      </w:r>
      <w:r w:rsidR="00826D94">
        <w:rPr>
          <w:rFonts w:ascii="Calibri" w:hAnsi="Calibri"/>
          <w:color w:val="000000"/>
          <w:sz w:val="22"/>
          <w:szCs w:val="22"/>
        </w:rPr>
        <w:t xml:space="preserve">s for substation communication, for the purpose of illustrating the potential application of TSN for utility substation networks. </w:t>
      </w:r>
    </w:p>
    <w:p w:rsidR="00212392" w:rsidRDefault="004003DE"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 xml:space="preserve">Discussion reveals that </w:t>
      </w:r>
      <w:r w:rsidR="00212392">
        <w:rPr>
          <w:rFonts w:ascii="Calibri" w:hAnsi="Calibri"/>
          <w:color w:val="000000"/>
          <w:sz w:val="22"/>
          <w:szCs w:val="22"/>
        </w:rPr>
        <w:t>TSN (Time Sensitive Network</w:t>
      </w:r>
      <w:r w:rsidR="00826D94">
        <w:rPr>
          <w:rFonts w:ascii="Calibri" w:hAnsi="Calibri"/>
          <w:color w:val="000000"/>
          <w:sz w:val="22"/>
          <w:szCs w:val="22"/>
        </w:rPr>
        <w:t xml:space="preserve">ing) will be specified in 61850. PES standards may be less impactful. </w:t>
      </w:r>
    </w:p>
    <w:p w:rsidR="00212392" w:rsidRDefault="00212392"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(802.1, 802.3 relevant standards, relationship to DETNET from the IETF)</w:t>
      </w:r>
    </w:p>
    <w:p w:rsidR="004003DE" w:rsidRDefault="004003DE" w:rsidP="00212392">
      <w:pPr>
        <w:pStyle w:val="NormalWeb"/>
        <w:spacing w:before="0" w:beforeAutospacing="0" w:after="0" w:afterAutospacing="0"/>
        <w:ind w:left="720"/>
        <w:rPr>
          <w:rFonts w:ascii="Calibri" w:hAnsi="Calibri"/>
          <w:color w:val="000000"/>
          <w:sz w:val="22"/>
          <w:szCs w:val="22"/>
        </w:rPr>
      </w:pPr>
      <w:r w:rsidRPr="004003DE">
        <w:rPr>
          <w:rFonts w:ascii="Calibri" w:hAnsi="Calibri"/>
          <w:color w:val="000000"/>
          <w:sz w:val="22"/>
          <w:szCs w:val="22"/>
        </w:rPr>
        <w:t>OPC, ODBA are adopting TSN (and also use 61850)</w:t>
      </w:r>
    </w:p>
    <w:p w:rsidR="00212392" w:rsidRDefault="004003DE" w:rsidP="00212392">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 xml:space="preserve">Action: </w:t>
      </w:r>
      <w:r w:rsidR="00212392">
        <w:rPr>
          <w:rFonts w:ascii="Calibri" w:hAnsi="Calibri"/>
          <w:color w:val="000000"/>
          <w:sz w:val="22"/>
          <w:szCs w:val="22"/>
        </w:rPr>
        <w:t xml:space="preserve">Schedule a meeting </w:t>
      </w:r>
      <w:r w:rsidR="005E6E63">
        <w:rPr>
          <w:rFonts w:ascii="Calibri" w:hAnsi="Calibri"/>
          <w:color w:val="000000"/>
          <w:sz w:val="22"/>
          <w:szCs w:val="22"/>
        </w:rPr>
        <w:t xml:space="preserve">slot joint </w:t>
      </w:r>
      <w:r w:rsidR="00212392">
        <w:rPr>
          <w:rFonts w:ascii="Calibri" w:hAnsi="Calibri"/>
          <w:color w:val="000000"/>
          <w:sz w:val="22"/>
          <w:szCs w:val="22"/>
        </w:rPr>
        <w:t xml:space="preserve">with 802.1 </w:t>
      </w:r>
      <w:r w:rsidR="005E6E63">
        <w:rPr>
          <w:rFonts w:ascii="Calibri" w:hAnsi="Calibri"/>
          <w:color w:val="000000"/>
          <w:sz w:val="22"/>
          <w:szCs w:val="22"/>
        </w:rPr>
        <w:t xml:space="preserve">TSN TG </w:t>
      </w:r>
      <w:r w:rsidR="00212392">
        <w:rPr>
          <w:rFonts w:ascii="Calibri" w:hAnsi="Calibri"/>
          <w:color w:val="000000"/>
          <w:sz w:val="22"/>
          <w:szCs w:val="22"/>
        </w:rPr>
        <w:t>during the November session.</w:t>
      </w:r>
    </w:p>
    <w:p w:rsidR="00DF79A8" w:rsidRDefault="00DF79A8" w:rsidP="00212392"/>
    <w:p w:rsidR="001630B6" w:rsidRDefault="004003DE" w:rsidP="001630B6">
      <w:pPr>
        <w:pStyle w:val="Heading2"/>
      </w:pPr>
      <w:bookmarkStart w:id="7" w:name="_Toc461528488"/>
      <w:r>
        <w:t>Adjourn</w:t>
      </w:r>
      <w:bookmarkStart w:id="8" w:name="_GoBack"/>
      <w:bookmarkEnd w:id="7"/>
      <w:bookmarkEnd w:id="8"/>
    </w:p>
    <w:p w:rsidR="009D6956" w:rsidRDefault="00120B31" w:rsidP="006A2B4C">
      <w:r>
        <w:t xml:space="preserve">TAG is </w:t>
      </w:r>
      <w:r w:rsidR="004003DE">
        <w:t xml:space="preserve">adjourned </w:t>
      </w:r>
      <w:r w:rsidR="00FD3E98">
        <w:t xml:space="preserve">at </w:t>
      </w:r>
      <w:r w:rsidR="006058DE">
        <w:t>16:59</w:t>
      </w:r>
      <w:r w:rsidR="00AA2ABF">
        <w:t xml:space="preserve"> </w:t>
      </w:r>
      <w:r w:rsidR="00CA136F">
        <w:t>local t</w:t>
      </w:r>
      <w:r w:rsidR="009D6956">
        <w:t>ime.</w:t>
      </w:r>
    </w:p>
    <w:p w:rsidR="00D850DD" w:rsidRDefault="0032435D" w:rsidP="006A2B4C">
      <w:r>
        <w:t xml:space="preserve"> </w:t>
      </w:r>
    </w:p>
    <w:sectPr w:rsidR="00D850D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607" w:rsidRDefault="007C5607">
      <w:r>
        <w:separator/>
      </w:r>
    </w:p>
  </w:endnote>
  <w:endnote w:type="continuationSeparator" w:id="0">
    <w:p w:rsidR="007C5607" w:rsidRDefault="007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5A" w:rsidRDefault="0014575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C5607">
      <w:fldChar w:fldCharType="begin"/>
    </w:r>
    <w:r w:rsidR="007C5607">
      <w:instrText xml:space="preserve"> DOCPROPERTY  Author  \* MERGEFORMAT </w:instrText>
    </w:r>
    <w:r w:rsidR="007C5607">
      <w:fldChar w:fldCharType="separate"/>
    </w:r>
    <w:r w:rsidR="009A060F">
      <w:t>Benjamin Rolfe</w:t>
    </w:r>
    <w:r w:rsidR="007C5607">
      <w:fldChar w:fldCharType="end"/>
    </w:r>
    <w:r>
      <w:t xml:space="preserve">, </w:t>
    </w:r>
    <w:r w:rsidR="007C5607">
      <w:fldChar w:fldCharType="begin"/>
    </w:r>
    <w:r w:rsidR="007C5607">
      <w:instrText xml:space="preserve"> DOCPROPERTY "Company"  \* MERGEFORMAT </w:instrText>
    </w:r>
    <w:r w:rsidR="007C5607">
      <w:fldChar w:fldCharType="separate"/>
    </w:r>
    <w:r w:rsidR="009A060F">
      <w:t>BCA</w:t>
    </w:r>
    <w:r w:rsidR="007C56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5A" w:rsidRDefault="0014575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607" w:rsidRDefault="007C5607">
      <w:r>
        <w:separator/>
      </w:r>
    </w:p>
  </w:footnote>
  <w:footnote w:type="continuationSeparator" w:id="0">
    <w:p w:rsidR="007C5607" w:rsidRDefault="007C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5A" w:rsidRDefault="0014575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2016</w:t>
    </w:r>
    <w:r>
      <w:rPr>
        <w:b/>
        <w:sz w:val="28"/>
      </w:rPr>
      <w:tab/>
      <w:t xml:space="preserve"> IEEE P802.</w:t>
    </w:r>
    <w:r w:rsidR="007C5607">
      <w:fldChar w:fldCharType="begin"/>
    </w:r>
    <w:r w:rsidR="007C5607">
      <w:instrText xml:space="preserve"> DOCPROPERTY "Category"  \* MERGEFORMAT </w:instrText>
    </w:r>
    <w:r w:rsidR="007C5607">
      <w:fldChar w:fldCharType="separate"/>
    </w:r>
    <w:r w:rsidR="009A060F" w:rsidRPr="009A060F">
      <w:rPr>
        <w:b/>
        <w:sz w:val="28"/>
      </w:rPr>
      <w:t>24-16-0016-01-0000</w:t>
    </w:r>
    <w:r w:rsidR="007C5607">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5A" w:rsidRDefault="0014575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6"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4"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3"/>
  </w:num>
  <w:num w:numId="4">
    <w:abstractNumId w:val="25"/>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2"/>
  </w:num>
  <w:num w:numId="18">
    <w:abstractNumId w:val="22"/>
  </w:num>
  <w:num w:numId="19">
    <w:abstractNumId w:val="13"/>
  </w:num>
  <w:num w:numId="20">
    <w:abstractNumId w:val="36"/>
  </w:num>
  <w:num w:numId="21">
    <w:abstractNumId w:val="27"/>
  </w:num>
  <w:num w:numId="22">
    <w:abstractNumId w:val="15"/>
  </w:num>
  <w:num w:numId="23">
    <w:abstractNumId w:val="38"/>
  </w:num>
  <w:num w:numId="24">
    <w:abstractNumId w:val="17"/>
  </w:num>
  <w:num w:numId="25">
    <w:abstractNumId w:val="20"/>
  </w:num>
  <w:num w:numId="26">
    <w:abstractNumId w:val="16"/>
  </w:num>
  <w:num w:numId="27">
    <w:abstractNumId w:val="10"/>
  </w:num>
  <w:num w:numId="28">
    <w:abstractNumId w:val="35"/>
  </w:num>
  <w:num w:numId="29">
    <w:abstractNumId w:val="24"/>
  </w:num>
  <w:num w:numId="30">
    <w:abstractNumId w:val="31"/>
  </w:num>
  <w:num w:numId="31">
    <w:abstractNumId w:val="32"/>
  </w:num>
  <w:num w:numId="32">
    <w:abstractNumId w:val="19"/>
  </w:num>
  <w:num w:numId="33">
    <w:abstractNumId w:val="11"/>
  </w:num>
  <w:num w:numId="34">
    <w:abstractNumId w:val="29"/>
  </w:num>
  <w:num w:numId="35">
    <w:abstractNumId w:val="21"/>
  </w:num>
  <w:num w:numId="36">
    <w:abstractNumId w:val="18"/>
  </w:num>
  <w:num w:numId="37">
    <w:abstractNumId w:val="40"/>
  </w:num>
  <w:num w:numId="38">
    <w:abstractNumId w:val="14"/>
  </w:num>
  <w:num w:numId="39">
    <w:abstractNumId w:val="39"/>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5099E"/>
    <w:rsid w:val="00050ED0"/>
    <w:rsid w:val="00084580"/>
    <w:rsid w:val="0009402D"/>
    <w:rsid w:val="00094539"/>
    <w:rsid w:val="000A06BC"/>
    <w:rsid w:val="000B7DBF"/>
    <w:rsid w:val="000C1CE3"/>
    <w:rsid w:val="000C2281"/>
    <w:rsid w:val="000D068A"/>
    <w:rsid w:val="000E0903"/>
    <w:rsid w:val="000F488F"/>
    <w:rsid w:val="0010055B"/>
    <w:rsid w:val="00107DE5"/>
    <w:rsid w:val="0011240E"/>
    <w:rsid w:val="00113BC0"/>
    <w:rsid w:val="00117AB6"/>
    <w:rsid w:val="00120B31"/>
    <w:rsid w:val="001226EB"/>
    <w:rsid w:val="00124141"/>
    <w:rsid w:val="0014575A"/>
    <w:rsid w:val="0015402F"/>
    <w:rsid w:val="00154996"/>
    <w:rsid w:val="00156813"/>
    <w:rsid w:val="001630B6"/>
    <w:rsid w:val="001773F6"/>
    <w:rsid w:val="001816A0"/>
    <w:rsid w:val="001918FF"/>
    <w:rsid w:val="00193CFF"/>
    <w:rsid w:val="001B1FCC"/>
    <w:rsid w:val="001B2C2E"/>
    <w:rsid w:val="001B4505"/>
    <w:rsid w:val="001C4FF1"/>
    <w:rsid w:val="001C66C8"/>
    <w:rsid w:val="001D326E"/>
    <w:rsid w:val="001D56B5"/>
    <w:rsid w:val="001D57BB"/>
    <w:rsid w:val="001D5A30"/>
    <w:rsid w:val="001F1EAF"/>
    <w:rsid w:val="001F602F"/>
    <w:rsid w:val="001F75FE"/>
    <w:rsid w:val="001F77A2"/>
    <w:rsid w:val="00202732"/>
    <w:rsid w:val="00212392"/>
    <w:rsid w:val="00222871"/>
    <w:rsid w:val="00242874"/>
    <w:rsid w:val="00243243"/>
    <w:rsid w:val="002464AF"/>
    <w:rsid w:val="002701F1"/>
    <w:rsid w:val="00272F46"/>
    <w:rsid w:val="00273385"/>
    <w:rsid w:val="0027374E"/>
    <w:rsid w:val="002800A4"/>
    <w:rsid w:val="00287B0F"/>
    <w:rsid w:val="00296B6F"/>
    <w:rsid w:val="002A4E82"/>
    <w:rsid w:val="002C2348"/>
    <w:rsid w:val="002C4DCE"/>
    <w:rsid w:val="002C6D0D"/>
    <w:rsid w:val="002D1FD5"/>
    <w:rsid w:val="002D31CB"/>
    <w:rsid w:val="002D4029"/>
    <w:rsid w:val="002D573E"/>
    <w:rsid w:val="002E362C"/>
    <w:rsid w:val="00303FF8"/>
    <w:rsid w:val="003156EB"/>
    <w:rsid w:val="0031586F"/>
    <w:rsid w:val="00322CBA"/>
    <w:rsid w:val="0032435D"/>
    <w:rsid w:val="00333C96"/>
    <w:rsid w:val="00340624"/>
    <w:rsid w:val="00345C3B"/>
    <w:rsid w:val="00360ACE"/>
    <w:rsid w:val="0036775C"/>
    <w:rsid w:val="00370398"/>
    <w:rsid w:val="00381309"/>
    <w:rsid w:val="003861CB"/>
    <w:rsid w:val="00386B2A"/>
    <w:rsid w:val="0039270D"/>
    <w:rsid w:val="00392779"/>
    <w:rsid w:val="00396CC0"/>
    <w:rsid w:val="00397562"/>
    <w:rsid w:val="003A5D6C"/>
    <w:rsid w:val="003D6A1E"/>
    <w:rsid w:val="003E4493"/>
    <w:rsid w:val="003E7572"/>
    <w:rsid w:val="003F24FF"/>
    <w:rsid w:val="003F5EB9"/>
    <w:rsid w:val="004003DE"/>
    <w:rsid w:val="00410482"/>
    <w:rsid w:val="004142CD"/>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6490"/>
    <w:rsid w:val="004A0C35"/>
    <w:rsid w:val="004C7802"/>
    <w:rsid w:val="004D7885"/>
    <w:rsid w:val="004E39F7"/>
    <w:rsid w:val="00500C9D"/>
    <w:rsid w:val="0050189A"/>
    <w:rsid w:val="00504AD3"/>
    <w:rsid w:val="00506000"/>
    <w:rsid w:val="00514631"/>
    <w:rsid w:val="0051590E"/>
    <w:rsid w:val="0052092B"/>
    <w:rsid w:val="00536F36"/>
    <w:rsid w:val="00542688"/>
    <w:rsid w:val="00544077"/>
    <w:rsid w:val="00544DB2"/>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E5D8C"/>
    <w:rsid w:val="005E6E63"/>
    <w:rsid w:val="0060507D"/>
    <w:rsid w:val="006058DE"/>
    <w:rsid w:val="00613EE2"/>
    <w:rsid w:val="00617E9E"/>
    <w:rsid w:val="006306C5"/>
    <w:rsid w:val="00636FFD"/>
    <w:rsid w:val="00646985"/>
    <w:rsid w:val="00653130"/>
    <w:rsid w:val="006675BE"/>
    <w:rsid w:val="006729FB"/>
    <w:rsid w:val="006750FD"/>
    <w:rsid w:val="006869DC"/>
    <w:rsid w:val="006903DE"/>
    <w:rsid w:val="006A1B7A"/>
    <w:rsid w:val="006A2B4C"/>
    <w:rsid w:val="006A6B3D"/>
    <w:rsid w:val="006C1A1F"/>
    <w:rsid w:val="006C5C61"/>
    <w:rsid w:val="006C5D20"/>
    <w:rsid w:val="006D4876"/>
    <w:rsid w:val="006F73F4"/>
    <w:rsid w:val="006F7AF8"/>
    <w:rsid w:val="00704B67"/>
    <w:rsid w:val="00706498"/>
    <w:rsid w:val="007121D9"/>
    <w:rsid w:val="007348D6"/>
    <w:rsid w:val="00734F20"/>
    <w:rsid w:val="00736844"/>
    <w:rsid w:val="00763BD0"/>
    <w:rsid w:val="0077448D"/>
    <w:rsid w:val="0078547D"/>
    <w:rsid w:val="00786FC6"/>
    <w:rsid w:val="00793A08"/>
    <w:rsid w:val="007A001D"/>
    <w:rsid w:val="007A147F"/>
    <w:rsid w:val="007A3E2F"/>
    <w:rsid w:val="007A7691"/>
    <w:rsid w:val="007B560B"/>
    <w:rsid w:val="007B631A"/>
    <w:rsid w:val="007C1334"/>
    <w:rsid w:val="007C3033"/>
    <w:rsid w:val="007C3DFE"/>
    <w:rsid w:val="007C4BDF"/>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53C74"/>
    <w:rsid w:val="00854521"/>
    <w:rsid w:val="008637DD"/>
    <w:rsid w:val="00863F57"/>
    <w:rsid w:val="008677A7"/>
    <w:rsid w:val="00874BA2"/>
    <w:rsid w:val="008752C3"/>
    <w:rsid w:val="00881F41"/>
    <w:rsid w:val="00885B9F"/>
    <w:rsid w:val="008911C0"/>
    <w:rsid w:val="008941FB"/>
    <w:rsid w:val="008A5331"/>
    <w:rsid w:val="008B0E38"/>
    <w:rsid w:val="008B2ACC"/>
    <w:rsid w:val="008B3EB2"/>
    <w:rsid w:val="008D4088"/>
    <w:rsid w:val="008E1D10"/>
    <w:rsid w:val="008E38E7"/>
    <w:rsid w:val="008E489B"/>
    <w:rsid w:val="008E4EFF"/>
    <w:rsid w:val="008F5455"/>
    <w:rsid w:val="008F634A"/>
    <w:rsid w:val="009033AF"/>
    <w:rsid w:val="00911C05"/>
    <w:rsid w:val="00923732"/>
    <w:rsid w:val="009314F9"/>
    <w:rsid w:val="0094000F"/>
    <w:rsid w:val="00942085"/>
    <w:rsid w:val="009451FD"/>
    <w:rsid w:val="00970F7F"/>
    <w:rsid w:val="0097249E"/>
    <w:rsid w:val="00976592"/>
    <w:rsid w:val="00977C20"/>
    <w:rsid w:val="009870FF"/>
    <w:rsid w:val="00997C60"/>
    <w:rsid w:val="009A060F"/>
    <w:rsid w:val="009A600B"/>
    <w:rsid w:val="009C09E0"/>
    <w:rsid w:val="009D6956"/>
    <w:rsid w:val="009E546B"/>
    <w:rsid w:val="00A00ABA"/>
    <w:rsid w:val="00A0174B"/>
    <w:rsid w:val="00A06D59"/>
    <w:rsid w:val="00A0752B"/>
    <w:rsid w:val="00A07F6E"/>
    <w:rsid w:val="00A240F0"/>
    <w:rsid w:val="00A417AB"/>
    <w:rsid w:val="00A43B0D"/>
    <w:rsid w:val="00A53097"/>
    <w:rsid w:val="00A644FB"/>
    <w:rsid w:val="00A67D51"/>
    <w:rsid w:val="00A7277F"/>
    <w:rsid w:val="00A740A0"/>
    <w:rsid w:val="00A7592F"/>
    <w:rsid w:val="00A810AF"/>
    <w:rsid w:val="00A925B8"/>
    <w:rsid w:val="00AA2ABF"/>
    <w:rsid w:val="00AA4F86"/>
    <w:rsid w:val="00AA721B"/>
    <w:rsid w:val="00AD79D6"/>
    <w:rsid w:val="00AD7DA4"/>
    <w:rsid w:val="00AE0025"/>
    <w:rsid w:val="00AE0A97"/>
    <w:rsid w:val="00AE5F71"/>
    <w:rsid w:val="00AF6D56"/>
    <w:rsid w:val="00AF76E6"/>
    <w:rsid w:val="00B00ECF"/>
    <w:rsid w:val="00B02CBE"/>
    <w:rsid w:val="00B059DE"/>
    <w:rsid w:val="00B05E2A"/>
    <w:rsid w:val="00B15B15"/>
    <w:rsid w:val="00B16BAB"/>
    <w:rsid w:val="00B201ED"/>
    <w:rsid w:val="00B31C05"/>
    <w:rsid w:val="00B36D42"/>
    <w:rsid w:val="00B403F6"/>
    <w:rsid w:val="00B51850"/>
    <w:rsid w:val="00B61420"/>
    <w:rsid w:val="00B61896"/>
    <w:rsid w:val="00B619E7"/>
    <w:rsid w:val="00B728B1"/>
    <w:rsid w:val="00B75B29"/>
    <w:rsid w:val="00B83199"/>
    <w:rsid w:val="00B9751A"/>
    <w:rsid w:val="00B97E34"/>
    <w:rsid w:val="00BB670A"/>
    <w:rsid w:val="00BB77B3"/>
    <w:rsid w:val="00BC16B8"/>
    <w:rsid w:val="00BC30FE"/>
    <w:rsid w:val="00BD39F0"/>
    <w:rsid w:val="00BD7DCE"/>
    <w:rsid w:val="00BE6020"/>
    <w:rsid w:val="00BF06C3"/>
    <w:rsid w:val="00BF35CD"/>
    <w:rsid w:val="00C14218"/>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C0D"/>
    <w:rsid w:val="00C90EB0"/>
    <w:rsid w:val="00C94877"/>
    <w:rsid w:val="00C94A54"/>
    <w:rsid w:val="00CA0560"/>
    <w:rsid w:val="00CA136F"/>
    <w:rsid w:val="00CA32D3"/>
    <w:rsid w:val="00CB2C41"/>
    <w:rsid w:val="00CB4A39"/>
    <w:rsid w:val="00CC7E7A"/>
    <w:rsid w:val="00CD2FC7"/>
    <w:rsid w:val="00CD32BB"/>
    <w:rsid w:val="00CD378D"/>
    <w:rsid w:val="00CD75E1"/>
    <w:rsid w:val="00CD7A9C"/>
    <w:rsid w:val="00D043CE"/>
    <w:rsid w:val="00D148DA"/>
    <w:rsid w:val="00D2208B"/>
    <w:rsid w:val="00D34111"/>
    <w:rsid w:val="00D35AA2"/>
    <w:rsid w:val="00D50182"/>
    <w:rsid w:val="00D52CCC"/>
    <w:rsid w:val="00D5673F"/>
    <w:rsid w:val="00D57AF0"/>
    <w:rsid w:val="00D83A2E"/>
    <w:rsid w:val="00D844A0"/>
    <w:rsid w:val="00D850DD"/>
    <w:rsid w:val="00D85ACD"/>
    <w:rsid w:val="00D85CE8"/>
    <w:rsid w:val="00D90737"/>
    <w:rsid w:val="00DA364C"/>
    <w:rsid w:val="00DA3761"/>
    <w:rsid w:val="00DA3930"/>
    <w:rsid w:val="00DA5A4A"/>
    <w:rsid w:val="00DC1CB5"/>
    <w:rsid w:val="00DE1BBB"/>
    <w:rsid w:val="00DF29DE"/>
    <w:rsid w:val="00DF488F"/>
    <w:rsid w:val="00DF79A8"/>
    <w:rsid w:val="00E07CF6"/>
    <w:rsid w:val="00E10480"/>
    <w:rsid w:val="00E12DD5"/>
    <w:rsid w:val="00E25399"/>
    <w:rsid w:val="00E35D5F"/>
    <w:rsid w:val="00E4211F"/>
    <w:rsid w:val="00E43D51"/>
    <w:rsid w:val="00E454B4"/>
    <w:rsid w:val="00E554D0"/>
    <w:rsid w:val="00E5648F"/>
    <w:rsid w:val="00E639FA"/>
    <w:rsid w:val="00E64C52"/>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6C51"/>
    <w:rsid w:val="00EF16FF"/>
    <w:rsid w:val="00EF1D41"/>
    <w:rsid w:val="00F109DC"/>
    <w:rsid w:val="00F11CC8"/>
    <w:rsid w:val="00F268A2"/>
    <w:rsid w:val="00F42DCC"/>
    <w:rsid w:val="00F50118"/>
    <w:rsid w:val="00F51FC7"/>
    <w:rsid w:val="00F550E8"/>
    <w:rsid w:val="00F6776A"/>
    <w:rsid w:val="00F764D5"/>
    <w:rsid w:val="00F77140"/>
    <w:rsid w:val="00FA54F1"/>
    <w:rsid w:val="00FB1EBB"/>
    <w:rsid w:val="00FC1174"/>
    <w:rsid w:val="00FD299F"/>
    <w:rsid w:val="00FD3B48"/>
    <w:rsid w:val="00FD3E98"/>
    <w:rsid w:val="00FE101D"/>
    <w:rsid w:val="00FE2B7B"/>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1EE66"/>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0A76BE7-8E19-49A5-9196-DD8CD3F1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75</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Minutes-TAG-May-2016</vt:lpstr>
    </vt:vector>
  </TitlesOfParts>
  <Manager/>
  <Company>BCA</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Minutes-TAG-May-2016</dc:title>
  <dc:subject>802.24 TAG minutes</dc:subject>
  <dc:creator>Benjamin Rolfe</dc:creator>
  <cp:keywords/>
  <dc:description>May 2016 Kona Hawaii USA</dc:description>
  <cp:lastModifiedBy>Godfrey, Tim</cp:lastModifiedBy>
  <cp:revision>7</cp:revision>
  <cp:lastPrinted>2016-05-26T14:57:00Z</cp:lastPrinted>
  <dcterms:created xsi:type="dcterms:W3CDTF">2016-09-13T15:09:00Z</dcterms:created>
  <dcterms:modified xsi:type="dcterms:W3CDTF">2016-09-13T16:22:00Z</dcterms:modified>
  <cp:category>24-16-0016-01-0000</cp:category>
</cp:coreProperties>
</file>