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A90" w:rsidRDefault="00CE0A90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CE0A90">
        <w:trPr>
          <w:cantSplit/>
        </w:trPr>
        <w:tc>
          <w:tcPr>
            <w:tcW w:w="6580" w:type="dxa"/>
            <w:vAlign w:val="center"/>
          </w:tcPr>
          <w:p w:rsidR="00CE0A90" w:rsidRDefault="009B7E92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</w:t>
            </w:r>
            <w:proofErr w:type="spellEnd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 xml:space="preserve"> Study Groups</w:t>
            </w:r>
          </w:p>
        </w:tc>
        <w:tc>
          <w:tcPr>
            <w:tcW w:w="3451" w:type="dxa"/>
          </w:tcPr>
          <w:p w:rsidR="00CE0A90" w:rsidRDefault="009B7E92">
            <w:pPr>
              <w:shd w:val="solid" w:color="FFFFFF" w:fill="FFFFFF"/>
              <w:spacing w:before="0" w:line="240" w:lineRule="atLeas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0220" cy="74676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0A90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CE0A90" w:rsidRDefault="00CE0A9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CE0A90" w:rsidRDefault="00CE0A90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CE0A90">
        <w:trPr>
          <w:cantSplit/>
        </w:trPr>
        <w:tc>
          <w:tcPr>
            <w:tcW w:w="6580" w:type="dxa"/>
            <w:tcBorders>
              <w:top w:val="single" w:sz="12" w:space="0" w:color="auto"/>
            </w:tcBorders>
          </w:tcPr>
          <w:p w:rsidR="00CE0A90" w:rsidRDefault="00CE0A90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CE0A90" w:rsidRDefault="00CE0A90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CE0A90" w:rsidRPr="00D23F23">
        <w:trPr>
          <w:cantSplit/>
        </w:trPr>
        <w:tc>
          <w:tcPr>
            <w:tcW w:w="6580" w:type="dxa"/>
            <w:vMerge w:val="restart"/>
          </w:tcPr>
          <w:p w:rsidR="00D23F23" w:rsidRDefault="00D23F23" w:rsidP="00D23F2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/>
              <w:ind w:left="1134" w:hanging="1134"/>
              <w:rPr>
                <w:rFonts w:ascii="Verdana" w:hAnsi="Verdana"/>
                <w:sz w:val="20"/>
                <w:lang w:val="fr-CH"/>
              </w:rPr>
            </w:pPr>
            <w:bookmarkStart w:id="1" w:name="recibido"/>
            <w:bookmarkStart w:id="2" w:name="dnum" w:colFirst="1" w:colLast="1"/>
            <w:bookmarkEnd w:id="1"/>
            <w:r w:rsidRPr="000352C7">
              <w:rPr>
                <w:rFonts w:ascii="Verdana" w:hAnsi="Verdana"/>
                <w:sz w:val="20"/>
              </w:rPr>
              <w:t>Attachment</w:t>
            </w:r>
            <w:r w:rsidRPr="00266D9D">
              <w:rPr>
                <w:rFonts w:ascii="Verdana" w:hAnsi="Verdana"/>
                <w:sz w:val="20"/>
                <w:lang w:val="fr-CH"/>
              </w:rPr>
              <w:t xml:space="preserve"> </w:t>
            </w:r>
            <w:r>
              <w:rPr>
                <w:rFonts w:ascii="Verdana" w:hAnsi="Verdana"/>
                <w:sz w:val="20"/>
                <w:lang w:val="fr-CH"/>
              </w:rPr>
              <w:t>4</w:t>
            </w:r>
            <w:r w:rsidRPr="00266D9D">
              <w:rPr>
                <w:rFonts w:ascii="Verdana" w:hAnsi="Verdana"/>
                <w:sz w:val="20"/>
                <w:lang w:val="fr-CH"/>
              </w:rPr>
              <w:t>.</w:t>
            </w:r>
            <w:r>
              <w:rPr>
                <w:rFonts w:ascii="Verdana" w:hAnsi="Verdana"/>
                <w:sz w:val="20"/>
                <w:lang w:val="fr-CH"/>
              </w:rPr>
              <w:t>15</w:t>
            </w:r>
            <w:r w:rsidRPr="00266D9D">
              <w:rPr>
                <w:rFonts w:ascii="Verdana" w:hAnsi="Verdana"/>
                <w:sz w:val="20"/>
                <w:lang w:val="fr-CH"/>
              </w:rPr>
              <w:t xml:space="preserve"> to Document</w:t>
            </w:r>
            <w:r w:rsidRPr="00266D9D">
              <w:rPr>
                <w:rFonts w:ascii="Verdana" w:hAnsi="Verdana"/>
                <w:bCs/>
                <w:sz w:val="20"/>
                <w:lang w:val="fr-CH"/>
              </w:rPr>
              <w:t xml:space="preserve"> 5D/</w:t>
            </w:r>
            <w:r>
              <w:rPr>
                <w:rFonts w:ascii="Verdana" w:hAnsi="Verdana"/>
                <w:bCs/>
                <w:sz w:val="20"/>
                <w:lang w:val="fr-CH"/>
              </w:rPr>
              <w:t>532</w:t>
            </w:r>
          </w:p>
          <w:p w:rsidR="00CE0A90" w:rsidRPr="0001104E" w:rsidRDefault="00D23F23" w:rsidP="00D23F23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  <w:lang w:val="fr-CH"/>
              </w:rPr>
            </w:pPr>
            <w:r>
              <w:rPr>
                <w:rFonts w:ascii="Verdana" w:hAnsi="Verdana"/>
                <w:sz w:val="20"/>
                <w:lang w:val="fr-CH"/>
              </w:rPr>
              <w:t>(</w:t>
            </w:r>
            <w:r w:rsidR="0001104E" w:rsidRPr="0001104E">
              <w:rPr>
                <w:rFonts w:ascii="Verdana" w:hAnsi="Verdana"/>
                <w:sz w:val="20"/>
                <w:lang w:val="fr-CH"/>
              </w:rPr>
              <w:t>Source:</w:t>
            </w:r>
            <w:r w:rsidR="0001104E" w:rsidRPr="0001104E">
              <w:rPr>
                <w:rFonts w:ascii="Verdana" w:hAnsi="Verdana"/>
                <w:sz w:val="20"/>
                <w:lang w:val="fr-CH"/>
              </w:rPr>
              <w:tab/>
              <w:t>Document 5D/TEMP/305(Rev.1)</w:t>
            </w:r>
            <w:r>
              <w:rPr>
                <w:rFonts w:ascii="Verdana" w:hAnsi="Verdana"/>
                <w:sz w:val="20"/>
                <w:lang w:val="fr-CH"/>
              </w:rPr>
              <w:t>)</w:t>
            </w:r>
          </w:p>
        </w:tc>
        <w:tc>
          <w:tcPr>
            <w:tcW w:w="3451" w:type="dxa"/>
          </w:tcPr>
          <w:p w:rsidR="00CE0A90" w:rsidRPr="00D23F23" w:rsidRDefault="00CE0A9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val="fr-CH" w:eastAsia="zh-CN"/>
              </w:rPr>
            </w:pPr>
          </w:p>
        </w:tc>
      </w:tr>
      <w:tr w:rsidR="00CE0A90">
        <w:trPr>
          <w:cantSplit/>
        </w:trPr>
        <w:tc>
          <w:tcPr>
            <w:tcW w:w="6580" w:type="dxa"/>
            <w:vMerge/>
          </w:tcPr>
          <w:p w:rsidR="00CE0A90" w:rsidRPr="00D23F23" w:rsidRDefault="00CE0A90">
            <w:pPr>
              <w:spacing w:before="60"/>
              <w:jc w:val="center"/>
              <w:rPr>
                <w:b/>
                <w:smallCaps/>
                <w:sz w:val="32"/>
                <w:lang w:val="fr-CH" w:eastAsia="zh-CN"/>
                <w:rPrChange w:id="3" w:author="mostyn" w:date="2013-10-15T16:13:00Z">
                  <w:rPr>
                    <w:b/>
                    <w:smallCaps/>
                    <w:sz w:val="32"/>
                    <w:lang w:eastAsia="zh-CN"/>
                  </w:rPr>
                </w:rPrChange>
              </w:rPr>
            </w:pPr>
            <w:bookmarkStart w:id="4" w:name="ddate" w:colFirst="1" w:colLast="1"/>
            <w:bookmarkEnd w:id="2"/>
          </w:p>
        </w:tc>
        <w:tc>
          <w:tcPr>
            <w:tcW w:w="3451" w:type="dxa"/>
          </w:tcPr>
          <w:p w:rsidR="00CE0A90" w:rsidRDefault="009B7E92" w:rsidP="000A1F4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</w:t>
            </w:r>
            <w:r w:rsidR="000A1F4F">
              <w:rPr>
                <w:rFonts w:ascii="Verdana" w:hAnsi="Verdana"/>
                <w:b/>
                <w:sz w:val="20"/>
                <w:lang w:eastAsia="zh-CN"/>
              </w:rPr>
              <w:t>6</w:t>
            </w:r>
            <w:r>
              <w:rPr>
                <w:rFonts w:ascii="Verdana" w:hAnsi="Verdana"/>
                <w:b/>
                <w:sz w:val="20"/>
                <w:lang w:eastAsia="zh-CN"/>
              </w:rPr>
              <w:t xml:space="preserve"> October 2013</w:t>
            </w:r>
          </w:p>
        </w:tc>
      </w:tr>
      <w:tr w:rsidR="00CE0A90">
        <w:trPr>
          <w:cantSplit/>
        </w:trPr>
        <w:tc>
          <w:tcPr>
            <w:tcW w:w="6580" w:type="dxa"/>
            <w:vMerge/>
          </w:tcPr>
          <w:p w:rsidR="00CE0A90" w:rsidRDefault="00CE0A90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CE0A90" w:rsidRDefault="009B7E92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CE0A90">
        <w:trPr>
          <w:cantSplit/>
        </w:trPr>
        <w:tc>
          <w:tcPr>
            <w:tcW w:w="10031" w:type="dxa"/>
            <w:gridSpan w:val="2"/>
          </w:tcPr>
          <w:p w:rsidR="00CE0A90" w:rsidRDefault="0001104E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t>Working Party 5D</w:t>
            </w:r>
            <w:bookmarkStart w:id="7" w:name="_GoBack"/>
            <w:bookmarkEnd w:id="7"/>
          </w:p>
        </w:tc>
      </w:tr>
      <w:tr w:rsidR="00CE0A90">
        <w:trPr>
          <w:cantSplit/>
        </w:trPr>
        <w:tc>
          <w:tcPr>
            <w:tcW w:w="10031" w:type="dxa"/>
            <w:gridSpan w:val="2"/>
          </w:tcPr>
          <w:p w:rsidR="00CE0A90" w:rsidRDefault="009B7E92">
            <w:pPr>
              <w:pStyle w:val="Title1"/>
              <w:rPr>
                <w:lang w:eastAsia="zh-CN"/>
              </w:rPr>
            </w:pPr>
            <w:bookmarkStart w:id="8" w:name="drec" w:colFirst="0" w:colLast="0"/>
            <w:bookmarkEnd w:id="6"/>
            <w:r>
              <w:t>Liaison Statement to EXTERnal organisations</w:t>
            </w:r>
          </w:p>
        </w:tc>
      </w:tr>
      <w:tr w:rsidR="00CE0A90">
        <w:trPr>
          <w:cantSplit/>
        </w:trPr>
        <w:tc>
          <w:tcPr>
            <w:tcW w:w="10031" w:type="dxa"/>
            <w:gridSpan w:val="2"/>
          </w:tcPr>
          <w:p w:rsidR="00CE0A90" w:rsidRDefault="009B7E92">
            <w:pPr>
              <w:pStyle w:val="Title2"/>
              <w:rPr>
                <w:lang w:eastAsia="zh-CN"/>
              </w:rPr>
            </w:pPr>
            <w:bookmarkStart w:id="9" w:name="dtitle1" w:colFirst="0" w:colLast="0"/>
            <w:bookmarkEnd w:id="8"/>
            <w:r>
              <w:t>revision of report itu-r m.2039-2 “Characteristics of terrestrial IMT-2000 systems for frequency sharing/interference analyses”</w:t>
            </w:r>
          </w:p>
        </w:tc>
      </w:tr>
    </w:tbl>
    <w:p w:rsidR="00CE0A90" w:rsidRDefault="009B7E92">
      <w:pPr>
        <w:pStyle w:val="Normalaftertitle0"/>
        <w:rPr>
          <w:lang w:val="en-US"/>
        </w:rPr>
      </w:pPr>
      <w:bookmarkStart w:id="10" w:name="dbreak"/>
      <w:bookmarkEnd w:id="9"/>
      <w:bookmarkEnd w:id="10"/>
      <w:r>
        <w:t xml:space="preserve">WP 5D would like to inform external organisations that WP 5D is currently updating Report </w:t>
      </w:r>
      <w:r w:rsidR="00DA5F1A">
        <w:br/>
      </w:r>
      <w:hyperlink r:id="rId9" w:history="1">
        <w:r w:rsidRPr="00DA5F1A">
          <w:rPr>
            <w:rStyle w:val="Hyperlink"/>
          </w:rPr>
          <w:t>ITU-R M.2039-2</w:t>
        </w:r>
      </w:hyperlink>
      <w:r>
        <w:t xml:space="preserve"> on “</w:t>
      </w:r>
      <w:r w:rsidRPr="00F05122">
        <w:rPr>
          <w:i/>
          <w:iCs/>
          <w:lang w:val="en-US"/>
        </w:rPr>
        <w:t>Characteristics of terrestrial IMT-2000 systems for frequency sharing/interference analyses</w:t>
      </w:r>
      <w:r>
        <w:rPr>
          <w:lang w:val="en-US"/>
        </w:rPr>
        <w:t>”. The finalization of the revision is planned for the February 2014 meeting of WP 5D (12</w:t>
      </w:r>
      <w:r>
        <w:rPr>
          <w:lang w:val="en-US"/>
        </w:rPr>
        <w:noBreakHyphen/>
        <w:t>19 February 2014).</w:t>
      </w:r>
    </w:p>
    <w:p w:rsidR="00CE0A90" w:rsidRDefault="009B7E92">
      <w:pPr>
        <w:rPr>
          <w:lang w:val="en-US"/>
        </w:rPr>
      </w:pPr>
      <w:r>
        <w:rPr>
          <w:lang w:val="en-US"/>
        </w:rPr>
        <w:t xml:space="preserve">WP 5D would like to kindly ask external organizations to provide information for blank parts in the tables, and check and update the existing information as required on the Recommendation </w:t>
      </w:r>
      <w:r w:rsidR="00DA5F1A">
        <w:rPr>
          <w:lang w:val="en-US"/>
        </w:rPr>
        <w:br/>
      </w:r>
      <w:hyperlink r:id="rId10" w:history="1">
        <w:r w:rsidRPr="00DA5F1A">
          <w:rPr>
            <w:rStyle w:val="Hyperlink"/>
            <w:lang w:val="en-US"/>
          </w:rPr>
          <w:t>ITU-R M.1457</w:t>
        </w:r>
      </w:hyperlink>
      <w:r>
        <w:rPr>
          <w:lang w:val="en-US"/>
        </w:rPr>
        <w:t xml:space="preserve"> radio interfaces within their responsibility. The current working document can be found enclosed.</w:t>
      </w:r>
    </w:p>
    <w:p w:rsidR="00CE0A90" w:rsidRDefault="009B7E92" w:rsidP="0001104E">
      <w:pPr>
        <w:rPr>
          <w:lang w:val="en-US"/>
        </w:rPr>
      </w:pPr>
      <w:r>
        <w:rPr>
          <w:lang w:val="en-US"/>
        </w:rPr>
        <w:t>The deadline for input contributions for the February 2014 meeting of WP 5D is set for 5</w:t>
      </w:r>
      <w:r w:rsidR="00754429">
        <w:rPr>
          <w:lang w:val="en-US"/>
        </w:rPr>
        <w:t xml:space="preserve"> February </w:t>
      </w:r>
      <w:r>
        <w:rPr>
          <w:lang w:val="en-US"/>
        </w:rPr>
        <w:t xml:space="preserve">2014 (1600 UTC). WP 5D would welcome any comments from external organizations before that date. </w:t>
      </w:r>
    </w:p>
    <w:p w:rsidR="00351F33" w:rsidRDefault="00351F33">
      <w:pPr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351F33" w:rsidTr="00351F33">
        <w:tc>
          <w:tcPr>
            <w:tcW w:w="4927" w:type="dxa"/>
          </w:tcPr>
          <w:p w:rsidR="00351F33" w:rsidRDefault="00351F33">
            <w:pPr>
              <w:rPr>
                <w:lang w:val="en-US"/>
              </w:rPr>
            </w:pPr>
            <w:r>
              <w:rPr>
                <w:b/>
              </w:rPr>
              <w:t>Status:</w:t>
            </w:r>
            <w:r>
              <w:rPr>
                <w:b/>
                <w:lang w:eastAsia="zh-CN"/>
              </w:rPr>
              <w:tab/>
            </w:r>
            <w:r>
              <w:t xml:space="preserve">For </w:t>
            </w:r>
            <w:r>
              <w:rPr>
                <w:lang w:eastAsia="zh-CN"/>
              </w:rPr>
              <w:t>action</w:t>
            </w:r>
          </w:p>
        </w:tc>
        <w:tc>
          <w:tcPr>
            <w:tcW w:w="4928" w:type="dxa"/>
          </w:tcPr>
          <w:p w:rsidR="00351F33" w:rsidRDefault="00351F33">
            <w:pPr>
              <w:rPr>
                <w:lang w:val="en-US"/>
              </w:rPr>
            </w:pPr>
          </w:p>
        </w:tc>
      </w:tr>
      <w:tr w:rsidR="00351F33" w:rsidRPr="000A1F4F" w:rsidTr="00351F33">
        <w:tc>
          <w:tcPr>
            <w:tcW w:w="4927" w:type="dxa"/>
          </w:tcPr>
          <w:p w:rsidR="00351F33" w:rsidRDefault="00351F33">
            <w:pPr>
              <w:rPr>
                <w:lang w:val="en-US"/>
              </w:rPr>
            </w:pPr>
            <w:proofErr w:type="spellStart"/>
            <w:r w:rsidRPr="00351F33">
              <w:rPr>
                <w:b/>
                <w:lang w:val="es-ES_tradnl"/>
              </w:rPr>
              <w:t>Contact</w:t>
            </w:r>
            <w:proofErr w:type="spellEnd"/>
            <w:r w:rsidRPr="00351F33">
              <w:rPr>
                <w:b/>
                <w:lang w:val="es-ES_tradnl"/>
              </w:rPr>
              <w:t>:</w:t>
            </w:r>
            <w:r w:rsidRPr="00351F33">
              <w:rPr>
                <w:lang w:val="es-ES_tradnl"/>
              </w:rPr>
              <w:tab/>
              <w:t>Sergio Buonomo</w:t>
            </w:r>
          </w:p>
        </w:tc>
        <w:tc>
          <w:tcPr>
            <w:tcW w:w="4928" w:type="dxa"/>
          </w:tcPr>
          <w:p w:rsidR="00351F33" w:rsidRPr="00641DBB" w:rsidRDefault="00351F33" w:rsidP="004C2A86">
            <w:pPr>
              <w:rPr>
                <w:lang w:val="it-IT"/>
              </w:rPr>
            </w:pPr>
            <w:r w:rsidRPr="00641DBB">
              <w:rPr>
                <w:b/>
                <w:bCs/>
                <w:lang w:val="it-IT"/>
              </w:rPr>
              <w:t>E-mail:</w:t>
            </w:r>
            <w:r w:rsidR="00F05122" w:rsidRPr="00641DBB">
              <w:rPr>
                <w:lang w:val="it-IT"/>
              </w:rPr>
              <w:t xml:space="preserve"> </w:t>
            </w:r>
            <w:r w:rsidR="00F05122" w:rsidRPr="00641DBB">
              <w:rPr>
                <w:lang w:val="it-IT"/>
              </w:rPr>
              <w:tab/>
            </w:r>
            <w:hyperlink r:id="rId11" w:history="1">
              <w:r w:rsidRPr="00641DBB">
                <w:rPr>
                  <w:rStyle w:val="Hyperlink"/>
                  <w:lang w:val="it-IT"/>
                </w:rPr>
                <w:t>sergio.buonomo@itu.int</w:t>
              </w:r>
            </w:hyperlink>
          </w:p>
        </w:tc>
      </w:tr>
    </w:tbl>
    <w:p w:rsidR="00351F33" w:rsidRPr="00641DBB" w:rsidRDefault="00351F33">
      <w:pPr>
        <w:rPr>
          <w:lang w:val="it-IT"/>
        </w:rPr>
      </w:pPr>
      <w:bookmarkStart w:id="11" w:name="_MON_1399984993"/>
      <w:bookmarkStart w:id="12" w:name="_MON_1399985005"/>
      <w:bookmarkEnd w:id="11"/>
      <w:bookmarkEnd w:id="12"/>
    </w:p>
    <w:p w:rsidR="00CE0A90" w:rsidRDefault="009B7E92">
      <w:pPr>
        <w:rPr>
          <w:lang w:val="en-US"/>
        </w:rPr>
      </w:pPr>
      <w:r>
        <w:rPr>
          <w:b/>
          <w:lang w:val="en-US"/>
        </w:rPr>
        <w:t>Attachment:</w:t>
      </w:r>
      <w:r>
        <w:rPr>
          <w:lang w:val="en-US"/>
        </w:rPr>
        <w:tab/>
        <w:t xml:space="preserve">Working document </w:t>
      </w:r>
      <w:r w:rsidR="00641DBB">
        <w:rPr>
          <w:lang w:val="en-US"/>
        </w:rPr>
        <w:t xml:space="preserve">on </w:t>
      </w:r>
      <w:r>
        <w:rPr>
          <w:lang w:val="en-US"/>
        </w:rPr>
        <w:t xml:space="preserve">Revision </w:t>
      </w:r>
      <w:r w:rsidR="00641DBB">
        <w:rPr>
          <w:lang w:val="en-US"/>
        </w:rPr>
        <w:t xml:space="preserve">of </w:t>
      </w:r>
      <w:r w:rsidR="00754429">
        <w:rPr>
          <w:lang w:val="en-US"/>
        </w:rPr>
        <w:t>Report</w:t>
      </w:r>
      <w:r w:rsidR="00641DBB">
        <w:rPr>
          <w:lang w:val="en-US"/>
        </w:rPr>
        <w:t xml:space="preserve"> ITU-R </w:t>
      </w:r>
      <w:r w:rsidR="006403AA">
        <w:rPr>
          <w:lang w:val="en-US"/>
        </w:rPr>
        <w:t>M.2039-2</w:t>
      </w:r>
    </w:p>
    <w:bookmarkStart w:id="13" w:name="_MON_1443869320"/>
    <w:bookmarkEnd w:id="13"/>
    <w:p w:rsidR="00CE0A90" w:rsidRDefault="006403AA">
      <w:pPr>
        <w:rPr>
          <w:lang w:val="en-US"/>
        </w:rPr>
      </w:pPr>
      <w:r>
        <w:rPr>
          <w:lang w:val="en-US"/>
        </w:rPr>
        <w:object w:dxaOrig="1531" w:dyaOrig="1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50.1pt" o:ole="">
            <v:imagedata r:id="rId12" o:title=""/>
          </v:shape>
          <o:OLEObject Type="Embed" ProgID="Word.Document.12" ShapeID="_x0000_i1025" DrawAspect="Icon" ObjectID="_1443869582" r:id="rId13">
            <o:FieldCodes>\s</o:FieldCodes>
          </o:OLEObject>
        </w:object>
      </w:r>
    </w:p>
    <w:p w:rsidR="00351F33" w:rsidRDefault="00351F33">
      <w:pPr>
        <w:rPr>
          <w:lang w:val="en-US"/>
        </w:rPr>
      </w:pPr>
    </w:p>
    <w:p w:rsidR="00CE0A90" w:rsidRDefault="009B7E92">
      <w:pPr>
        <w:jc w:val="center"/>
      </w:pPr>
      <w:r>
        <w:t>______________</w:t>
      </w:r>
    </w:p>
    <w:sectPr w:rsidR="00CE0A90" w:rsidSect="00351F33">
      <w:headerReference w:type="default" r:id="rId14"/>
      <w:footerReference w:type="default" r:id="rId15"/>
      <w:footerReference w:type="first" r:id="rId16"/>
      <w:pgSz w:w="11907" w:h="16834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F38" w:rsidRDefault="00485F38">
      <w:r>
        <w:separator/>
      </w:r>
    </w:p>
  </w:endnote>
  <w:endnote w:type="continuationSeparator" w:id="0">
    <w:p w:rsidR="00485F38" w:rsidRDefault="00485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90" w:rsidRDefault="008501E7">
    <w:pPr>
      <w:pStyle w:val="Footer"/>
      <w:rPr>
        <w:lang w:val="es-ES_tradnl"/>
      </w:rPr>
    </w:pPr>
    <w:fldSimple w:instr=" FILENAME \p \* MERGEFORMAT ">
      <w:r w:rsidR="009B7E92" w:rsidRPr="009B7E92">
        <w:rPr>
          <w:lang w:val="es-ES_tradnl"/>
        </w:rPr>
        <w:t>Y</w:t>
      </w:r>
      <w:r w:rsidR="009B7E92">
        <w:t>:\APP\BR\POOL\sg05\wp5d\TEMPs\Michael 3\R12-WP5D-131009-TD-0305!!MSW-E REV1.docx</w:t>
      </w:r>
    </w:fldSimple>
    <w:r w:rsidR="009B7E92">
      <w:t xml:space="preserve"> ( )</w:t>
    </w:r>
    <w:r w:rsidR="009B7E92">
      <w:rPr>
        <w:lang w:val="es-ES_tradnl"/>
      </w:rPr>
      <w:tab/>
    </w:r>
    <w:r w:rsidR="009B7E92">
      <w:fldChar w:fldCharType="begin"/>
    </w:r>
    <w:r w:rsidR="009B7E92">
      <w:instrText xml:space="preserve"> savedate \@ dd.MM.yy </w:instrText>
    </w:r>
    <w:r w:rsidR="009B7E92">
      <w:fldChar w:fldCharType="separate"/>
    </w:r>
    <w:r w:rsidR="000A1F4F">
      <w:t>21.10.13</w:t>
    </w:r>
    <w:r w:rsidR="009B7E92">
      <w:fldChar w:fldCharType="end"/>
    </w:r>
    <w:r w:rsidR="009B7E92">
      <w:rPr>
        <w:lang w:val="es-ES_tradnl"/>
      </w:rPr>
      <w:tab/>
    </w:r>
    <w:r w:rsidR="009B7E92">
      <w:fldChar w:fldCharType="begin"/>
    </w:r>
    <w:r w:rsidR="009B7E92">
      <w:instrText xml:space="preserve"> printdate \@ dd.MM.yy </w:instrText>
    </w:r>
    <w:r w:rsidR="009B7E92">
      <w:fldChar w:fldCharType="separate"/>
    </w:r>
    <w:r w:rsidR="009B7E92">
      <w:t>15.10.13</w:t>
    </w:r>
    <w:r w:rsidR="009B7E9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90" w:rsidRDefault="009B7E92" w:rsidP="000A1F4F">
    <w:pPr>
      <w:pStyle w:val="Footer"/>
      <w:rPr>
        <w:lang w:val="en-US"/>
      </w:rPr>
    </w:pPr>
    <w: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F38" w:rsidRDefault="00485F38">
      <w:r>
        <w:t>____________________</w:t>
      </w:r>
    </w:p>
  </w:footnote>
  <w:footnote w:type="continuationSeparator" w:id="0">
    <w:p w:rsidR="00485F38" w:rsidRDefault="00485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A90" w:rsidRDefault="009B7E92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F3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CE0A90" w:rsidRDefault="009B7E92">
    <w:pPr>
      <w:pStyle w:val="Header"/>
      <w:rPr>
        <w:lang w:val="en-US"/>
      </w:rPr>
    </w:pPr>
    <w:r>
      <w:rPr>
        <w:lang w:val="en-US"/>
      </w:rPr>
      <w:t>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0"/>
    <w:rsid w:val="0001104E"/>
    <w:rsid w:val="000A1F4F"/>
    <w:rsid w:val="00106DAE"/>
    <w:rsid w:val="00107799"/>
    <w:rsid w:val="00351F33"/>
    <w:rsid w:val="00485F38"/>
    <w:rsid w:val="004C2A86"/>
    <w:rsid w:val="006403AA"/>
    <w:rsid w:val="00641DBB"/>
    <w:rsid w:val="00754429"/>
    <w:rsid w:val="008501E7"/>
    <w:rsid w:val="009B7E92"/>
    <w:rsid w:val="009D69BB"/>
    <w:rsid w:val="00CE0A90"/>
    <w:rsid w:val="00D23F23"/>
    <w:rsid w:val="00DA5F1A"/>
    <w:rsid w:val="00F0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7B66D7"/>
    <w:rPr>
      <w:color w:val="0000FF" w:themeColor="hyperlink"/>
      <w:u w:val="single"/>
    </w:rPr>
  </w:style>
  <w:style w:type="table" w:styleId="TableGrid">
    <w:name w:val="Table Grid"/>
    <w:basedOn w:val="TableNormal"/>
    <w:rsid w:val="00351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1104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110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04E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styleId="Hyperlink">
    <w:name w:val="Hyperlink"/>
    <w:basedOn w:val="DefaultParagraphFont"/>
    <w:rsid w:val="007B66D7"/>
    <w:rPr>
      <w:color w:val="0000FF" w:themeColor="hyperlink"/>
      <w:u w:val="single"/>
    </w:rPr>
  </w:style>
  <w:style w:type="table" w:styleId="TableGrid">
    <w:name w:val="Table Grid"/>
    <w:basedOn w:val="TableNormal"/>
    <w:rsid w:val="00351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01104E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01104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104E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Word_Document1.docx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gio.buonomo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rec/R-REC-M.1457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P-M.2039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8E5B-8002-493A-95C7-2981F09E8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detraz</dc:creator>
  <cp:lastModifiedBy>Buonomo, Sergio</cp:lastModifiedBy>
  <cp:revision>11</cp:revision>
  <cp:lastPrinted>2013-10-15T14:15:00Z</cp:lastPrinted>
  <dcterms:created xsi:type="dcterms:W3CDTF">2013-10-15T14:38:00Z</dcterms:created>
  <dcterms:modified xsi:type="dcterms:W3CDTF">2013-10-21T12:05:00Z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