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D047EB9" w:rsidR="006F118D" w:rsidRPr="00CC2C3C" w:rsidRDefault="004A3A8A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4A3A8A">
              <w:rPr>
                <w:b w:val="0"/>
              </w:rPr>
              <w:t>cc50-cid-1783-discussion-on-npca-minimum-duration-threshold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E76C06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C1544">
              <w:rPr>
                <w:b w:val="0"/>
                <w:sz w:val="20"/>
              </w:rPr>
              <w:t>May</w:t>
            </w:r>
            <w:r w:rsidR="00E222D1">
              <w:rPr>
                <w:b w:val="0"/>
                <w:sz w:val="20"/>
              </w:rPr>
              <w:t xml:space="preserve"> </w:t>
            </w:r>
            <w:r w:rsidR="00D732D4">
              <w:rPr>
                <w:b w:val="0"/>
                <w:sz w:val="20"/>
              </w:rPr>
              <w:t>1</w:t>
            </w:r>
            <w:r w:rsidR="005F2107">
              <w:rPr>
                <w:b w:val="0"/>
                <w:sz w:val="20"/>
              </w:rPr>
              <w:t>5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8332E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F55626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06116F7E" w:rsidR="00F55626" w:rsidRPr="000A26E7" w:rsidRDefault="00F55626" w:rsidP="004A3A8A">
            <w:pPr>
              <w:suppressAutoHyphens/>
              <w:spacing w:after="0" w:line="240" w:lineRule="auto"/>
              <w:rPr>
                <w:b/>
                <w:sz w:val="18"/>
                <w:szCs w:val="18"/>
                <w:lang w:eastAsia="ko-KR"/>
              </w:rPr>
            </w:pPr>
            <w:r w:rsidRPr="004A3A8A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Chaoming Luo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15B541ED" w:rsidR="00F55626" w:rsidRPr="000A26E7" w:rsidRDefault="00F5562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5A0E57A8" w14:textId="26CE0BAD" w:rsidR="00F55626" w:rsidRPr="000A26E7" w:rsidRDefault="00F5562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F55626" w:rsidRPr="000A26E7" w:rsidRDefault="00F5562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11BB708F" w:rsidR="00F55626" w:rsidRPr="0097239D" w:rsidRDefault="00F5562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7239D">
              <w:rPr>
                <w:b w:val="0"/>
                <w:sz w:val="16"/>
                <w:szCs w:val="18"/>
                <w:lang w:eastAsia="ko-KR"/>
              </w:rPr>
              <w:t>luochaoming@oppo.com</w:t>
            </w:r>
          </w:p>
        </w:tc>
      </w:tr>
      <w:tr w:rsidR="00F55626" w:rsidRPr="00CC2C3C" w14:paraId="5F777BF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C4F3304" w14:textId="15191560" w:rsidR="00F55626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Liuming Lu</w:t>
            </w:r>
          </w:p>
        </w:tc>
        <w:tc>
          <w:tcPr>
            <w:tcW w:w="1695" w:type="dxa"/>
            <w:vMerge/>
            <w:vAlign w:val="center"/>
          </w:tcPr>
          <w:p w14:paraId="2564DAD3" w14:textId="77777777" w:rsidR="00F55626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92B973D" w14:textId="77777777" w:rsidR="00F55626" w:rsidRPr="000A26E7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55B6B0" w14:textId="77777777" w:rsidR="00F55626" w:rsidRPr="000A26E7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4E21E7" w14:textId="7041CF78" w:rsidR="00F55626" w:rsidRPr="00762616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C1E7D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F55626" w:rsidRPr="00CC2C3C" w14:paraId="23952777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194E1B" w14:textId="0AD6A8F2" w:rsidR="00F55626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Ning Gao</w:t>
            </w:r>
          </w:p>
        </w:tc>
        <w:tc>
          <w:tcPr>
            <w:tcW w:w="1695" w:type="dxa"/>
            <w:vMerge/>
            <w:vAlign w:val="center"/>
          </w:tcPr>
          <w:p w14:paraId="58D62458" w14:textId="77777777" w:rsidR="00F55626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A3D2933" w14:textId="77777777" w:rsidR="00F55626" w:rsidRPr="000A26E7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7624C38" w14:textId="77777777" w:rsidR="00F55626" w:rsidRPr="000A26E7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12A6C8" w14:textId="27C12668" w:rsidR="00F55626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497AF9">
              <w:rPr>
                <w:b w:val="0"/>
                <w:sz w:val="16"/>
                <w:szCs w:val="18"/>
                <w:lang w:eastAsia="ko-KR"/>
              </w:rPr>
              <w:t>gaoning1@oppo.com</w:t>
            </w:r>
          </w:p>
        </w:tc>
      </w:tr>
      <w:tr w:rsidR="00F55626" w:rsidRPr="00CC2C3C" w14:paraId="75E3A84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5ABBD3" w14:textId="53F7BA72" w:rsidR="00F55626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Yapu Li</w:t>
            </w:r>
          </w:p>
        </w:tc>
        <w:tc>
          <w:tcPr>
            <w:tcW w:w="1695" w:type="dxa"/>
            <w:vMerge/>
            <w:vAlign w:val="center"/>
          </w:tcPr>
          <w:p w14:paraId="07E47A4D" w14:textId="77777777" w:rsidR="00F55626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3349DFC" w14:textId="77777777" w:rsidR="00F55626" w:rsidRPr="000A26E7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49DA75B" w14:textId="77777777" w:rsidR="00F55626" w:rsidRPr="000A26E7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F2A53F4" w14:textId="37EB2857" w:rsidR="00F55626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4A6D54">
              <w:rPr>
                <w:b w:val="0"/>
                <w:sz w:val="16"/>
                <w:szCs w:val="18"/>
                <w:lang w:eastAsia="ko-KR"/>
              </w:rPr>
              <w:t>liyapu1@oppo.com</w:t>
            </w:r>
          </w:p>
        </w:tc>
      </w:tr>
      <w:tr w:rsidR="00F55626" w:rsidRPr="00CC2C3C" w14:paraId="6C6D7487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0D0AF3" w14:textId="7F155B26" w:rsidR="00F55626" w:rsidRPr="0024364C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Merge/>
            <w:vAlign w:val="center"/>
          </w:tcPr>
          <w:p w14:paraId="6369EFEE" w14:textId="77777777" w:rsidR="00F55626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2266DA0" w14:textId="6495CC00" w:rsidR="00F55626" w:rsidRPr="00700B0D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4748901B" w14:textId="77777777" w:rsidR="00F55626" w:rsidRPr="000A26E7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CD34C0" w14:textId="53777329" w:rsidR="00F55626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64E0A">
              <w:rPr>
                <w:b w:val="0"/>
                <w:sz w:val="16"/>
                <w:szCs w:val="18"/>
                <w:lang w:eastAsia="ko-KR"/>
              </w:rPr>
              <w:t>v-xinliangxiao@oppo.com</w:t>
            </w:r>
          </w:p>
        </w:tc>
      </w:tr>
      <w:tr w:rsidR="00F55626" w:rsidRPr="00CC2C3C" w14:paraId="6757DBF2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6D0E1E" w14:textId="23604CA0" w:rsidR="00F55626" w:rsidRPr="00F55626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55626">
              <w:rPr>
                <w:rFonts w:eastAsia="宋体"/>
                <w:b w:val="0"/>
                <w:sz w:val="18"/>
                <w:szCs w:val="18"/>
                <w:lang w:eastAsia="zh-CN"/>
              </w:rPr>
              <w:t>Sam Shi</w:t>
            </w:r>
          </w:p>
        </w:tc>
        <w:tc>
          <w:tcPr>
            <w:tcW w:w="1695" w:type="dxa"/>
            <w:vMerge/>
            <w:vAlign w:val="center"/>
          </w:tcPr>
          <w:p w14:paraId="36C33F02" w14:textId="77777777" w:rsidR="00F55626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B550CB6" w14:textId="77777777" w:rsidR="00F55626" w:rsidRPr="00700B0D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08D58BEB" w14:textId="77777777" w:rsidR="00F55626" w:rsidRPr="000A26E7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3657C22" w14:textId="50466D18" w:rsidR="00F55626" w:rsidRPr="00D64E0A" w:rsidRDefault="00F5562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F55626">
              <w:rPr>
                <w:b w:val="0"/>
                <w:sz w:val="16"/>
                <w:szCs w:val="18"/>
                <w:lang w:eastAsia="ko-KR"/>
              </w:rPr>
              <w:t>sam.shi@oppo.com</w:t>
            </w:r>
          </w:p>
        </w:tc>
      </w:tr>
      <w:tr w:rsidR="00762616" w:rsidRPr="00CC2C3C" w14:paraId="6F02F807" w14:textId="77777777" w:rsidTr="00E547CE">
        <w:trPr>
          <w:jc w:val="center"/>
        </w:trPr>
        <w:tc>
          <w:tcPr>
            <w:tcW w:w="1705" w:type="dxa"/>
            <w:vAlign w:val="center"/>
          </w:tcPr>
          <w:p w14:paraId="1DD43F99" w14:textId="476AD15F" w:rsidR="00762616" w:rsidRPr="004A3A8A" w:rsidRDefault="0076261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9174A"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Align w:val="center"/>
          </w:tcPr>
          <w:p w14:paraId="72988FAB" w14:textId="09BA4F9C" w:rsidR="00762616" w:rsidRPr="0079174A" w:rsidRDefault="0076261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61CC9113" w14:textId="77777777" w:rsidR="00762616" w:rsidRPr="00700B0D" w:rsidRDefault="0076261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7FE66CC6" w14:textId="77777777" w:rsidR="00762616" w:rsidRPr="000A26E7" w:rsidRDefault="00762616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E7F731" w14:textId="266A8313" w:rsidR="00762616" w:rsidRDefault="00D2006A" w:rsidP="0076261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2006A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709DEF6" w14:textId="2F0C0F91" w:rsidR="00EA0D1B" w:rsidRDefault="007D7777" w:rsidP="007D7777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D7777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 for </w:t>
      </w:r>
      <w:r w:rsidR="006A0015">
        <w:rPr>
          <w:rFonts w:ascii="Times New Roman" w:hAnsi="Times New Roman" w:cs="Times New Roman"/>
          <w:sz w:val="18"/>
          <w:szCs w:val="18"/>
          <w:lang w:eastAsia="ko-KR"/>
        </w:rPr>
        <w:t>CI</w:t>
      </w:r>
      <w:r w:rsidR="00E21AB7">
        <w:rPr>
          <w:rFonts w:ascii="Times New Roman" w:hAnsi="Times New Roman" w:cs="Times New Roman"/>
          <w:sz w:val="18"/>
          <w:szCs w:val="18"/>
          <w:lang w:eastAsia="ko-KR"/>
        </w:rPr>
        <w:t>D</w:t>
      </w:r>
      <w:r w:rsidR="006A0015">
        <w:rPr>
          <w:rFonts w:ascii="Times New Roman" w:hAnsi="Times New Roman" w:cs="Times New Roman"/>
          <w:sz w:val="18"/>
          <w:szCs w:val="18"/>
          <w:lang w:eastAsia="ko-KR"/>
        </w:rPr>
        <w:t xml:space="preserve"> 1783</w:t>
      </w:r>
      <w:r w:rsidRPr="007D7777">
        <w:rPr>
          <w:rFonts w:ascii="Times New Roman" w:hAnsi="Times New Roman" w:cs="Times New Roman"/>
          <w:sz w:val="18"/>
          <w:szCs w:val="18"/>
          <w:lang w:eastAsia="ko-KR"/>
        </w:rPr>
        <w:t xml:space="preserve"> received for</w:t>
      </w:r>
      <w:r w:rsidR="00EA0D1B">
        <w:rPr>
          <w:rFonts w:ascii="Times New Roman" w:hAnsi="Times New Roman" w:cs="Times New Roman"/>
          <w:sz w:val="18"/>
          <w:szCs w:val="18"/>
          <w:lang w:eastAsia="ko-KR"/>
        </w:rPr>
        <w:t xml:space="preserve"> CC</w:t>
      </w:r>
      <w:r w:rsidR="00A85E99">
        <w:rPr>
          <w:rFonts w:ascii="Times New Roman" w:hAnsi="Times New Roman" w:cs="Times New Roman"/>
          <w:sz w:val="18"/>
          <w:szCs w:val="18"/>
          <w:lang w:eastAsia="ko-KR"/>
        </w:rPr>
        <w:t>50</w:t>
      </w:r>
      <w:r w:rsidR="00707A63">
        <w:rPr>
          <w:rFonts w:ascii="Times New Roman" w:hAnsi="Times New Roman" w:cs="Times New Roman"/>
          <w:sz w:val="18"/>
          <w:szCs w:val="18"/>
          <w:lang w:eastAsia="ko-KR"/>
        </w:rPr>
        <w:t xml:space="preserve"> and a TBD in D0.2</w:t>
      </w:r>
      <w:r w:rsidR="00A71B4A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14:paraId="38CF696A" w14:textId="77777777" w:rsidR="00EA0D1B" w:rsidRDefault="00EA0D1B" w:rsidP="00EA0D1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638B7081" w14:textId="33B6579D" w:rsidR="00AC21C0" w:rsidRPr="00842D83" w:rsidRDefault="0067472C" w:rsidP="00A1206E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7AEA59F" w14:textId="4A5998BE" w:rsidR="00842D83" w:rsidRPr="004F43FF" w:rsidRDefault="00842D83" w:rsidP="00A1206E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ev 1: Change the document </w:t>
      </w:r>
      <w:r w:rsidR="003C152C"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format 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from </w:t>
      </w: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p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>pt to doc</w:t>
      </w:r>
    </w:p>
    <w:p w14:paraId="6A458E75" w14:textId="455F88AC" w:rsidR="004F43FF" w:rsidRPr="00796B86" w:rsidRDefault="004F43FF" w:rsidP="00A1206E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Re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>v 2: Correction of typo “TGbf”</w:t>
      </w:r>
      <w:r w:rsidR="00D31A0B"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 with “TGbn”</w:t>
      </w:r>
    </w:p>
    <w:p w14:paraId="7D0B1834" w14:textId="0835F8F0" w:rsidR="00796B86" w:rsidRPr="00DA1C28" w:rsidRDefault="00796B86" w:rsidP="00A1206E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ev 3: </w:t>
      </w:r>
      <w:r w:rsidR="007B40EE">
        <w:rPr>
          <w:rFonts w:ascii="Times New Roman" w:eastAsia="宋体" w:hAnsi="Times New Roman" w:cs="Times New Roman"/>
          <w:sz w:val="18"/>
          <w:szCs w:val="20"/>
          <w:lang w:val="en-GB" w:eastAsia="zh-CN"/>
        </w:rPr>
        <w:t>Also r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esolve </w:t>
      </w:r>
      <w:r w:rsidR="00BB19F5">
        <w:rPr>
          <w:rFonts w:ascii="Times New Roman" w:eastAsia="宋体" w:hAnsi="Times New Roman" w:cs="Times New Roman"/>
          <w:sz w:val="18"/>
          <w:szCs w:val="20"/>
          <w:lang w:val="en-GB" w:eastAsia="zh-CN"/>
        </w:rPr>
        <w:t>a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 TBD</w:t>
      </w:r>
      <w:r w:rsidR="007B40EE"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 related to </w:t>
      </w:r>
      <w:r w:rsidR="007B40EE" w:rsidRPr="007B40EE">
        <w:rPr>
          <w:rFonts w:ascii="Times New Roman" w:eastAsia="宋体" w:hAnsi="Times New Roman" w:cs="Times New Roman"/>
          <w:sz w:val="18"/>
          <w:szCs w:val="20"/>
          <w:lang w:val="en-GB" w:eastAsia="zh-CN"/>
        </w:rPr>
        <w:t>NPCA Minimum Duration Threshold field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>.</w:t>
      </w:r>
    </w:p>
    <w:p w14:paraId="61E0ED17" w14:textId="1634A951" w:rsidR="00B23A28" w:rsidRPr="000102FE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7D503FB8" w14:textId="0AA977FF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226D38BF" w14:textId="5326B953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581AB10D" w14:textId="77777777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01760170" w14:textId="33D902B4" w:rsidR="008F193B" w:rsidRDefault="00EA0D1B" w:rsidP="001C3B25">
      <w:pPr>
        <w:pStyle w:val="T"/>
        <w:spacing w:after="0" w:line="240" w:lineRule="auto"/>
        <w:rPr>
          <w:b/>
          <w:i/>
          <w:iCs/>
        </w:rPr>
      </w:pPr>
      <w:r w:rsidRPr="00EA0D1B">
        <w:rPr>
          <w:b/>
          <w:i/>
          <w:iCs/>
          <w:highlight w:val="yellow"/>
        </w:rPr>
        <w:t>TGbn editor: The baseline for this document is P802.11bn D0.</w:t>
      </w:r>
      <w:r w:rsidR="00124AD9">
        <w:rPr>
          <w:b/>
          <w:i/>
          <w:iCs/>
          <w:highlight w:val="yellow"/>
        </w:rPr>
        <w:t>2</w:t>
      </w:r>
      <w:r w:rsidRPr="00EA0D1B">
        <w:rPr>
          <w:b/>
          <w:i/>
          <w:iCs/>
          <w:highlight w:val="yellow"/>
        </w:rPr>
        <w:t xml:space="preserve"> and P802.11REVmeD7.0</w:t>
      </w:r>
    </w:p>
    <w:p w14:paraId="2749843D" w14:textId="77777777" w:rsidR="00DF0919" w:rsidRDefault="00DF0919" w:rsidP="001C3B25">
      <w:pPr>
        <w:pStyle w:val="T"/>
        <w:spacing w:after="0" w:line="240" w:lineRule="auto"/>
        <w:rPr>
          <w:b/>
          <w:i/>
          <w:iCs/>
        </w:rPr>
      </w:pPr>
    </w:p>
    <w:p w14:paraId="7A7B8086" w14:textId="77777777" w:rsidR="00C925E0" w:rsidRPr="00CE1ADE" w:rsidRDefault="00C925E0" w:rsidP="00C925E0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 Editor: Editing instructions preceded by “TGbn Editor” are instructions to the TGbn editor to modify existing material in the TGbn draft. As a result of adopting the changes, the TGbn editor will execute the instructions rather than copy them to the TGbn Draft.</w:t>
      </w:r>
    </w:p>
    <w:p w14:paraId="0BC0B20E" w14:textId="77777777" w:rsidR="00C925E0" w:rsidRPr="00C925E0" w:rsidRDefault="00C925E0" w:rsidP="001C3B25">
      <w:pPr>
        <w:pStyle w:val="T"/>
        <w:spacing w:after="0" w:line="240" w:lineRule="auto"/>
        <w:rPr>
          <w:b/>
          <w:i/>
          <w:iCs/>
          <w:lang w:val="en-GB"/>
        </w:rPr>
      </w:pPr>
    </w:p>
    <w:p w14:paraId="5A669CFB" w14:textId="4F23B139" w:rsidR="008F193B" w:rsidRPr="00C16546" w:rsidRDefault="00365007" w:rsidP="000F7BE2">
      <w:pPr>
        <w:pStyle w:val="1"/>
        <w:rPr>
          <w:rFonts w:ascii="Times New Roman" w:eastAsia="宋体" w:hAnsi="Times New Roman" w:cs="Times New Roman"/>
          <w:b/>
          <w:bCs/>
          <w:color w:val="auto"/>
          <w:sz w:val="20"/>
          <w:szCs w:val="20"/>
          <w:lang w:eastAsia="zh-CN"/>
        </w:rPr>
      </w:pPr>
      <w:r w:rsidRPr="00C16546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CID 1783: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708"/>
        <w:gridCol w:w="2410"/>
        <w:gridCol w:w="1129"/>
        <w:gridCol w:w="4129"/>
      </w:tblGrid>
      <w:tr w:rsidR="003434CE" w:rsidRPr="00431E99" w14:paraId="3FABC8C3" w14:textId="3D9E5FFB" w:rsidTr="00431E99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566A03ED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0B8D2B40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Page.line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Resolution</w:t>
            </w:r>
          </w:p>
        </w:tc>
      </w:tr>
      <w:tr w:rsidR="007D7777" w:rsidRPr="00431E99" w14:paraId="404E1F61" w14:textId="77777777" w:rsidTr="00431E99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13BD" w14:textId="101BAF32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1783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E977" w14:textId="17519ECA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431E99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C</w:t>
            </w:r>
            <w:r w:rsidRPr="00431E99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haoming Luo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4FBB" w14:textId="08426300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37.10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66B7" w14:textId="1863F513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78.01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53A5" w14:textId="0331F495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The NPCA Minimum Duration Threshold should be long enough to complete at least one frame exchange in the NPCA P-channel, otherwise it's waste of power to do the switch.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C09F" w14:textId="0C06C7C1" w:rsidR="007D7777" w:rsidRPr="00431E99" w:rsidRDefault="00617002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As in comment.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03E" w14:textId="77777777" w:rsidR="000B7973" w:rsidRPr="00431E99" w:rsidRDefault="000B7973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Revised</w:t>
            </w:r>
          </w:p>
          <w:p w14:paraId="4235EF1D" w14:textId="2C3C2439" w:rsidR="000B7973" w:rsidRPr="00431E99" w:rsidRDefault="008C1EE8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sz w:val="20"/>
                <w:szCs w:val="20"/>
              </w:rPr>
              <w:t>Agree with the commenter in principle</w:t>
            </w:r>
            <w:r w:rsidR="000B7973" w:rsidRPr="00431E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A465BDA" w14:textId="77777777" w:rsidR="008C1EE8" w:rsidRPr="00431E99" w:rsidRDefault="008C1EE8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43923E" w14:textId="2F211A35" w:rsidR="007D7777" w:rsidRPr="00431E99" w:rsidRDefault="000B7973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TGbn editor, please incorporate changes tagged with </w:t>
            </w:r>
            <w:r w:rsidR="00323CA9"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11-25/05</w:t>
            </w:r>
            <w:r w:rsidR="00323CA9"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7r</w:t>
            </w:r>
            <w:r w:rsidR="00527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7BDD9793" w14:textId="13071658" w:rsidR="003434CE" w:rsidRDefault="003434CE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0" w:name="5._MAC_service_definition"/>
      <w:bookmarkEnd w:id="0"/>
    </w:p>
    <w:p w14:paraId="1B982D47" w14:textId="28C66E99" w:rsidR="0089705D" w:rsidRPr="00C16546" w:rsidRDefault="0089705D" w:rsidP="00DA4C86">
      <w:pPr>
        <w:pStyle w:val="2"/>
        <w:rPr>
          <w:rFonts w:ascii="Times New Roman" w:eastAsia="宋体" w:hAnsi="Times New Roman" w:cs="Times New Roman"/>
          <w:color w:val="auto"/>
          <w:sz w:val="20"/>
          <w:szCs w:val="20"/>
          <w:lang w:eastAsia="zh-CN"/>
        </w:rPr>
      </w:pPr>
      <w:r w:rsidRPr="00C16546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Discussion</w:t>
      </w:r>
      <w:r w:rsidRPr="00C16546">
        <w:rPr>
          <w:rFonts w:ascii="Times New Roman" w:hAnsi="Times New Roman" w:cs="Times New Roman"/>
          <w:color w:val="auto"/>
          <w:sz w:val="20"/>
          <w:szCs w:val="20"/>
          <w:lang w:eastAsia="zh-TW"/>
        </w:rPr>
        <w:t>:</w:t>
      </w:r>
    </w:p>
    <w:p w14:paraId="12BCC713" w14:textId="5838CB49" w:rsidR="0024364C" w:rsidRDefault="008A1A5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11bn d</w:t>
      </w:r>
      <w:r w:rsidR="00160D25" w:rsidRPr="00160D25">
        <w:rPr>
          <w:rFonts w:ascii="Times New Roman" w:eastAsia="Times New Roman" w:hAnsi="Times New Roman" w:cs="Times New Roman"/>
          <w:spacing w:val="-2"/>
          <w:sz w:val="20"/>
          <w:szCs w:val="20"/>
        </w:rPr>
        <w:t>raft 0.</w:t>
      </w:r>
      <w:r w:rsidR="00160D25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="00160D25" w:rsidRPr="00160D2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defines: The NPCA Minimum Duration Threshold field indicates the minimum duration of inter-BSS activity (inter-</w:t>
      </w:r>
      <w:r w:rsidR="00160D25" w:rsidRPr="00160D25">
        <w:rPr>
          <w:rFonts w:ascii="Times New Roman" w:eastAsia="Times New Roman" w:hAnsi="Times New Roman" w:cs="Times New Roman"/>
          <w:spacing w:val="-2"/>
          <w:sz w:val="20"/>
          <w:szCs w:val="20"/>
        </w:rPr>
        <w:lastRenderedPageBreak/>
        <w:t>BSS PPDU or inter-BSS TXOP) that is required to have been indicated on the primary channel of the BSS as a necessary condition to permit an NPCA STA to switch to the NPCA primary channel to perform NPCA operation. The encoding and the maximum value of this field are TBD.</w:t>
      </w:r>
    </w:p>
    <w:p w14:paraId="301359E2" w14:textId="0923D24F" w:rsidR="00160D25" w:rsidRDefault="00096A5E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>A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s </w:t>
      </w:r>
      <w:r w:rsidR="00BC569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stated in the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comment, w</w:t>
      </w:r>
      <w:r w:rsidRPr="00096A5E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e should also limit the </w:t>
      </w:r>
      <w:r w:rsidRPr="00096A5E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minimum value </w:t>
      </w:r>
      <w:r w:rsidRPr="00986295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of </w:t>
      </w:r>
      <w:r w:rsidR="00986295" w:rsidRPr="00341F23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the </w:t>
      </w:r>
      <w:bookmarkStart w:id="1" w:name="_Hlk197965041"/>
      <w:r w:rsidR="00986295" w:rsidRPr="00341F2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NPCA Minimum Duration Threshold</w:t>
      </w:r>
      <w:r w:rsidRPr="00341F23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 field</w:t>
      </w:r>
      <w:bookmarkEnd w:id="1"/>
      <w:r w:rsidRPr="00096A5E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 </w:t>
      </w:r>
      <w:r w:rsidRPr="00096A5E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to avoid meaningless NPCA switching</w:t>
      </w:r>
      <w:r w:rsidR="007562D9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.</w:t>
      </w:r>
    </w:p>
    <w:p w14:paraId="3DF922F9" w14:textId="3845BF13" w:rsidR="007562D9" w:rsidRDefault="00734BD7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>A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simple a</w:t>
      </w:r>
      <w:r w:rsidRPr="00734BD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nalysis</w:t>
      </w:r>
      <w:r w:rsidRPr="00734BD7">
        <w:t xml:space="preserve"> 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for t</w:t>
      </w:r>
      <w:r w:rsidRPr="00734BD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he minimum time the NPCA operation consumes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as follows</w:t>
      </w:r>
      <w:r w:rsidRPr="00734BD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:</w:t>
      </w:r>
    </w:p>
    <w:p w14:paraId="11DE11B7" w14:textId="77777777" w:rsidR="00A826D1" w:rsidRPr="00A826D1" w:rsidRDefault="00A826D1" w:rsidP="00A826D1">
      <w:pPr>
        <w:widowControl w:val="0"/>
        <w:numPr>
          <w:ilvl w:val="0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At least a NPCA Switching Delay of the AP</w:t>
      </w:r>
    </w:p>
    <w:p w14:paraId="0F5A5A5F" w14:textId="77777777" w:rsidR="00A826D1" w:rsidRPr="00A826D1" w:rsidRDefault="00A826D1" w:rsidP="00A826D1">
      <w:pPr>
        <w:widowControl w:val="0"/>
        <w:numPr>
          <w:ilvl w:val="0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At least one EDCA backoff, consumes a minimum of PIFS, i.e., 25 us.</w:t>
      </w:r>
    </w:p>
    <w:p w14:paraId="1849AD87" w14:textId="77777777" w:rsidR="00A826D1" w:rsidRPr="00A826D1" w:rsidRDefault="00A826D1" w:rsidP="00A826D1">
      <w:pPr>
        <w:widowControl w:val="0"/>
        <w:numPr>
          <w:ilvl w:val="0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At least one ICF + SIFS + ICR + SIFS sequence, consumes a minimum around 232 us. </w:t>
      </w:r>
    </w:p>
    <w:p w14:paraId="5D92E4AA" w14:textId="77777777" w:rsidR="00A826D1" w:rsidRPr="00A826D1" w:rsidRDefault="00A826D1" w:rsidP="00A826D1">
      <w:pPr>
        <w:widowControl w:val="0"/>
        <w:numPr>
          <w:ilvl w:val="1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Assume ICF takes around 128 us (using non-HT PPDU or non-HT duplicate PPDU format using a rate of 6 Mb/s, 12 Mb/s, or 24 Mb/s), ICR takes around 72 us.</w:t>
      </w:r>
    </w:p>
    <w:p w14:paraId="675B38AE" w14:textId="77777777" w:rsidR="00A826D1" w:rsidRPr="00A826D1" w:rsidRDefault="00A826D1" w:rsidP="00A826D1">
      <w:pPr>
        <w:widowControl w:val="0"/>
        <w:numPr>
          <w:ilvl w:val="0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At least one Data + SIFS + Ack/BA sequence, consumes a minimum around 160 us. </w:t>
      </w:r>
    </w:p>
    <w:p w14:paraId="319A4CC5" w14:textId="77777777" w:rsidR="00A826D1" w:rsidRPr="00A826D1" w:rsidRDefault="00A826D1" w:rsidP="00A826D1">
      <w:pPr>
        <w:widowControl w:val="0"/>
        <w:numPr>
          <w:ilvl w:val="1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Assume Data takes at least 72 us, Ack/BA takes around 72 us.</w:t>
      </w:r>
    </w:p>
    <w:p w14:paraId="077FE814" w14:textId="77777777" w:rsidR="00A826D1" w:rsidRPr="00A826D1" w:rsidRDefault="00A826D1" w:rsidP="00A826D1">
      <w:pPr>
        <w:widowControl w:val="0"/>
        <w:numPr>
          <w:ilvl w:val="1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Although QoS Data with No Ack ack policy do not need Ack, prefer to still consider Ack in NPCA as a common case.</w:t>
      </w:r>
    </w:p>
    <w:p w14:paraId="21CD4C72" w14:textId="2C71B0A0" w:rsidR="006E5F3A" w:rsidRDefault="006E5F3A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And here we also consider to solve the </w:t>
      </w:r>
      <w:r w:rsidRPr="00A67DB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TBD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in this part: “</w:t>
      </w:r>
      <w:r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</w:t>
      </w:r>
      <w:r w:rsidRPr="00A67DBA">
        <w:rPr>
          <w:rFonts w:ascii="Times New Roman" w:eastAsia="Times New Roman" w:hAnsi="Times New Roman" w:cs="Times New Roman"/>
          <w:spacing w:val="-2"/>
          <w:sz w:val="20"/>
          <w:szCs w:val="20"/>
        </w:rPr>
        <w:t>encoding</w:t>
      </w:r>
      <w:r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and the maximum value of this field are TBD.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”</w:t>
      </w:r>
    </w:p>
    <w:p w14:paraId="2154BB93" w14:textId="7A27C380" w:rsidR="00740834" w:rsidRDefault="006E5F3A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Overall</w:t>
      </w:r>
      <w:r w:rsidR="0043120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, we propose</w:t>
      </w:r>
      <w:r w:rsidR="000072D1" w:rsidRPr="000072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: </w:t>
      </w:r>
    </w:p>
    <w:p w14:paraId="6E6EFF2A" w14:textId="267DDD39" w:rsidR="00734BD7" w:rsidRPr="000072D1" w:rsidRDefault="000072D1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0072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The </w:t>
      </w:r>
      <w:r w:rsidR="00563D2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range of </w:t>
      </w:r>
      <w:r w:rsidRPr="000072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the NPCA Minimum Duration Threshold field is </w:t>
      </w:r>
      <w:r w:rsidR="006E5F3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512</w:t>
      </w:r>
      <w:r w:rsidRPr="000072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us</w:t>
      </w:r>
      <w:r w:rsidR="00563D2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to </w:t>
      </w:r>
      <w:r w:rsidR="00563D27" w:rsidRPr="00563D2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2432 </w:t>
      </w:r>
      <w:r w:rsidR="00563D27"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>us</w:t>
      </w:r>
      <w:r w:rsidR="007A0D19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, so the field </w:t>
      </w:r>
      <w:r w:rsidR="00563D2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uses 4 bits with</w:t>
      </w:r>
      <w:r w:rsidR="00FA75FE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a</w:t>
      </w:r>
      <w:r w:rsidR="00563D2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resolution</w:t>
      </w:r>
      <w:r w:rsidR="00427808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of </w:t>
      </w:r>
      <w:r w:rsidR="009C2CB5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128</w:t>
      </w:r>
      <w:r w:rsidR="00427808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us.</w:t>
      </w:r>
    </w:p>
    <w:p w14:paraId="4E1C655B" w14:textId="5BEE7A19" w:rsidR="0024364C" w:rsidRPr="004B2FD0" w:rsidRDefault="0024364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</w:p>
    <w:p w14:paraId="4D9D74E8" w14:textId="64B7EA76" w:rsidR="00EA0D1B" w:rsidRPr="00F922FC" w:rsidRDefault="00EA0D1B" w:rsidP="00DA4C86">
      <w:pPr>
        <w:pStyle w:val="2"/>
        <w:rPr>
          <w:rFonts w:ascii="Times New Roman" w:eastAsia="宋体" w:hAnsi="Times New Roman" w:cs="Times New Roman"/>
          <w:b/>
          <w:bCs/>
          <w:color w:val="auto"/>
          <w:sz w:val="44"/>
          <w:szCs w:val="44"/>
          <w:lang w:eastAsia="zh-CN"/>
        </w:rPr>
      </w:pPr>
      <w:r w:rsidRPr="00F922FC">
        <w:rPr>
          <w:rFonts w:ascii="Times New Roman" w:hAnsi="Times New Roman" w:cs="Times New Roman"/>
          <w:b/>
          <w:bCs/>
          <w:color w:val="auto"/>
          <w:sz w:val="44"/>
          <w:szCs w:val="44"/>
          <w:lang w:eastAsia="zh-TW"/>
        </w:rPr>
        <w:t>Proposed Text</w:t>
      </w:r>
      <w:r w:rsidR="00F922FC">
        <w:rPr>
          <w:rFonts w:ascii="Times New Roman" w:hAnsi="Times New Roman" w:cs="Times New Roman"/>
          <w:b/>
          <w:bCs/>
          <w:color w:val="auto"/>
          <w:sz w:val="44"/>
          <w:szCs w:val="44"/>
          <w:lang w:eastAsia="zh-TW"/>
        </w:rPr>
        <w:t xml:space="preserve"> starts</w:t>
      </w:r>
      <w:r w:rsidR="00F00370">
        <w:rPr>
          <w:rFonts w:ascii="Times New Roman" w:hAnsi="Times New Roman" w:cs="Times New Roman"/>
          <w:b/>
          <w:bCs/>
          <w:color w:val="auto"/>
          <w:sz w:val="44"/>
          <w:szCs w:val="44"/>
          <w:lang w:eastAsia="zh-TW"/>
        </w:rPr>
        <w:t xml:space="preserve"> here</w:t>
      </w:r>
    </w:p>
    <w:p w14:paraId="3E0233EB" w14:textId="77777777" w:rsidR="00D9130D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32B84FE3" w14:textId="758EA147" w:rsidR="00B064A2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D9130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9.4.2.aa1 UHR Operation Element</w:t>
      </w:r>
    </w:p>
    <w:p w14:paraId="350479F0" w14:textId="468222D7" w:rsidR="00F922FC" w:rsidRPr="002A2E34" w:rsidRDefault="00F922FC" w:rsidP="00F922FC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</w:rPr>
      </w:pP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TGb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n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Editor: Please </w:t>
      </w:r>
      <w:r w:rsidRPr="007A66EB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modify the </w:t>
      </w:r>
      <w:r w:rsidR="009C6017" w:rsidRPr="007A66EB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NPCA Operation Information field format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in 11bn D0.2 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as follows:</w:t>
      </w:r>
    </w:p>
    <w:p w14:paraId="07C6BEC3" w14:textId="77777777" w:rsidR="00F922FC" w:rsidRPr="00086BB7" w:rsidRDefault="00F922FC" w:rsidP="00F922FC">
      <w:pPr>
        <w:widowControl w:val="0"/>
        <w:tabs>
          <w:tab w:val="left" w:pos="1599"/>
        </w:tabs>
        <w:autoSpaceDE w:val="0"/>
        <w:autoSpaceDN w:val="0"/>
        <w:spacing w:before="104"/>
        <w:rPr>
          <w:rFonts w:ascii="TimesNewRoman" w:eastAsia="TimesNewRoman" w:cs="TimesNewRoman"/>
          <w:sz w:val="20"/>
          <w:szCs w:val="20"/>
        </w:rPr>
      </w:pPr>
      <w:r w:rsidRPr="00086BB7">
        <w:rPr>
          <w:rFonts w:ascii="TimesNewRoman" w:eastAsia="TimesNewRoman" w:cs="TimesNewRoman"/>
          <w:sz w:val="20"/>
          <w:szCs w:val="20"/>
        </w:rPr>
        <w:t>The format of the NPCA Operation Information field is defined in Figure 9-aa3 (</w:t>
      </w:r>
      <w:bookmarkStart w:id="2" w:name="_Hlk197964036"/>
      <w:r w:rsidRPr="00086BB7">
        <w:rPr>
          <w:rFonts w:ascii="TimesNewRoman" w:eastAsia="TimesNewRoman" w:cs="TimesNewRoman"/>
          <w:sz w:val="20"/>
          <w:szCs w:val="20"/>
        </w:rPr>
        <w:t>NPCA Operation Information</w:t>
      </w:r>
      <w:r>
        <w:rPr>
          <w:rFonts w:ascii="TimesNewRoman" w:eastAsia="宋体" w:cs="TimesNewRoman" w:hint="eastAsia"/>
          <w:sz w:val="20"/>
          <w:szCs w:val="20"/>
          <w:lang w:eastAsia="zh-CN"/>
        </w:rPr>
        <w:t xml:space="preserve"> </w:t>
      </w:r>
      <w:r w:rsidRPr="00086BB7">
        <w:rPr>
          <w:rFonts w:ascii="TimesNewRoman" w:eastAsia="TimesNewRoman" w:cs="TimesNewRoman"/>
          <w:sz w:val="20"/>
          <w:szCs w:val="20"/>
        </w:rPr>
        <w:t>field format</w:t>
      </w:r>
      <w:bookmarkEnd w:id="2"/>
      <w:r w:rsidRPr="00086BB7">
        <w:rPr>
          <w:rFonts w:ascii="TimesNewRoman" w:eastAsia="TimesNewRoman" w:cs="TimesNewRoman"/>
          <w:sz w:val="20"/>
          <w:szCs w:val="20"/>
        </w:rPr>
        <w:t>),</w:t>
      </w:r>
    </w:p>
    <w:tbl>
      <w:tblPr>
        <w:tblW w:w="837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2003"/>
        <w:gridCol w:w="2004"/>
        <w:gridCol w:w="2003"/>
        <w:gridCol w:w="2004"/>
      </w:tblGrid>
      <w:tr w:rsidR="009C6017" w:rsidRPr="00175856" w14:paraId="05EA0F71" w14:textId="77777777" w:rsidTr="009C6017">
        <w:trPr>
          <w:trHeight w:val="263"/>
          <w:jc w:val="center"/>
        </w:trPr>
        <w:tc>
          <w:tcPr>
            <w:tcW w:w="364" w:type="dxa"/>
            <w:vAlign w:val="center"/>
          </w:tcPr>
          <w:p w14:paraId="6E90F8C2" w14:textId="77777777" w:rsidR="009C6017" w:rsidRPr="00175856" w:rsidRDefault="009C6017" w:rsidP="009C0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18"/>
              </w:rPr>
            </w:pPr>
          </w:p>
        </w:tc>
        <w:tc>
          <w:tcPr>
            <w:tcW w:w="2003" w:type="dxa"/>
            <w:tcBorders>
              <w:bottom w:val="single" w:sz="12" w:space="0" w:color="000000"/>
            </w:tcBorders>
            <w:vAlign w:val="center"/>
          </w:tcPr>
          <w:p w14:paraId="4AA413FA" w14:textId="77777777" w:rsidR="009C6017" w:rsidRPr="00A7615D" w:rsidRDefault="009C6017" w:rsidP="009C017A">
            <w:pPr>
              <w:pStyle w:val="aff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761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B0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   </w:t>
            </w:r>
            <w:r w:rsidRPr="00A761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B7</w:t>
            </w:r>
          </w:p>
        </w:tc>
        <w:tc>
          <w:tcPr>
            <w:tcW w:w="2004" w:type="dxa"/>
            <w:tcBorders>
              <w:bottom w:val="single" w:sz="12" w:space="0" w:color="000000"/>
            </w:tcBorders>
            <w:vAlign w:val="center"/>
          </w:tcPr>
          <w:p w14:paraId="139F2E12" w14:textId="66B9A4E9" w:rsidR="009C6017" w:rsidRPr="00A7615D" w:rsidRDefault="009C6017" w:rsidP="009C017A">
            <w:pPr>
              <w:pStyle w:val="aff5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A7615D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B</w:t>
            </w:r>
            <w:r w:rsidRPr="00A7615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8       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   </w:t>
            </w:r>
            <w:r w:rsidRPr="00A10CF1">
              <w:rPr>
                <w:rFonts w:ascii="Times New Roman" w:eastAsia="等线" w:hAnsi="Times New Roman" w:cs="Times New Roman"/>
                <w:sz w:val="20"/>
                <w:szCs w:val="20"/>
                <w:u w:val="single"/>
              </w:rPr>
              <w:t>B</w:t>
            </w:r>
            <w:r w:rsidR="00A10CF1" w:rsidRPr="00A10CF1">
              <w:rPr>
                <w:rFonts w:ascii="Times New Roman" w:eastAsia="等线" w:hAnsi="Times New Roman" w:cs="Times New Roman"/>
                <w:sz w:val="20"/>
                <w:szCs w:val="20"/>
                <w:u w:val="single"/>
              </w:rPr>
              <w:t>1</w:t>
            </w:r>
            <w:r w:rsidR="00B409F5">
              <w:rPr>
                <w:rFonts w:ascii="Times New Roman" w:eastAsia="等线" w:hAnsi="Times New Roman" w:cs="Times New Roman"/>
                <w:sz w:val="20"/>
                <w:szCs w:val="20"/>
                <w:u w:val="single"/>
              </w:rPr>
              <w:t>1</w:t>
            </w:r>
          </w:p>
        </w:tc>
        <w:tc>
          <w:tcPr>
            <w:tcW w:w="2003" w:type="dxa"/>
            <w:tcBorders>
              <w:bottom w:val="single" w:sz="12" w:space="0" w:color="000000"/>
            </w:tcBorders>
            <w:vAlign w:val="center"/>
          </w:tcPr>
          <w:p w14:paraId="5CB7309E" w14:textId="282483BA" w:rsidR="009C6017" w:rsidRPr="00A7615D" w:rsidRDefault="009C6017" w:rsidP="009C017A">
            <w:pPr>
              <w:pStyle w:val="aff5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 w:rsidRPr="00A10CF1">
              <w:rPr>
                <w:rFonts w:ascii="Times New Roman" w:eastAsia="等线" w:hAnsi="Times New Roman" w:cs="Times New Roman"/>
                <w:sz w:val="20"/>
                <w:szCs w:val="20"/>
                <w:u w:val="single"/>
                <w:lang w:eastAsia="zh-CN"/>
              </w:rPr>
              <w:t>B</w:t>
            </w:r>
            <w:r w:rsidR="00A10CF1" w:rsidRPr="00A10CF1">
              <w:rPr>
                <w:rFonts w:ascii="Times New Roman" w:eastAsia="等线" w:hAnsi="Times New Roman" w:cs="Times New Roman"/>
                <w:sz w:val="20"/>
                <w:szCs w:val="20"/>
                <w:u w:val="single"/>
                <w:lang w:eastAsia="zh-CN"/>
              </w:rPr>
              <w:t>1</w:t>
            </w:r>
            <w:r w:rsidR="00B409F5">
              <w:rPr>
                <w:rFonts w:ascii="Times New Roman" w:eastAsia="等线" w:hAnsi="Times New Roman" w:cs="Times New Roman"/>
                <w:sz w:val="20"/>
                <w:szCs w:val="20"/>
                <w:u w:val="single"/>
                <w:lang w:eastAsia="zh-CN"/>
              </w:rPr>
              <w:t>2</w:t>
            </w:r>
            <w:r w:rsidRPr="00A7615D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       </w:t>
            </w:r>
            <w:r w:rsidRPr="00A10CF1">
              <w:rPr>
                <w:rFonts w:ascii="Times New Roman" w:eastAsia="等线" w:hAnsi="Times New Roman" w:cs="Times New Roman"/>
                <w:sz w:val="20"/>
                <w:szCs w:val="20"/>
                <w:u w:val="single"/>
                <w:lang w:eastAsia="zh-CN"/>
              </w:rPr>
              <w:t>B</w:t>
            </w:r>
            <w:r w:rsidR="00B409F5">
              <w:rPr>
                <w:rFonts w:ascii="Times New Roman" w:eastAsia="等线" w:hAnsi="Times New Roman" w:cs="Times New Roman"/>
                <w:sz w:val="20"/>
                <w:szCs w:val="20"/>
                <w:u w:val="single"/>
                <w:lang w:eastAsia="zh-CN"/>
              </w:rPr>
              <w:t>17</w:t>
            </w:r>
          </w:p>
        </w:tc>
        <w:tc>
          <w:tcPr>
            <w:tcW w:w="2004" w:type="dxa"/>
            <w:tcBorders>
              <w:bottom w:val="single" w:sz="12" w:space="0" w:color="000000"/>
            </w:tcBorders>
            <w:vAlign w:val="center"/>
          </w:tcPr>
          <w:p w14:paraId="7AD1138F" w14:textId="5879C5E9" w:rsidR="009C6017" w:rsidRPr="00A7615D" w:rsidRDefault="009C6017" w:rsidP="009C017A">
            <w:pPr>
              <w:pStyle w:val="aff5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1C35D8">
              <w:rPr>
                <w:rFonts w:ascii="Times New Roman" w:eastAsia="等线" w:hAnsi="Times New Roman" w:cs="Times New Roman"/>
                <w:sz w:val="20"/>
                <w:szCs w:val="20"/>
                <w:u w:val="single"/>
                <w:lang w:eastAsia="zh-CN"/>
              </w:rPr>
              <w:t>B</w:t>
            </w:r>
            <w:r w:rsidR="00B409F5">
              <w:rPr>
                <w:rFonts w:ascii="Times New Roman" w:eastAsia="等线" w:hAnsi="Times New Roman" w:cs="Times New Roman"/>
                <w:sz w:val="20"/>
                <w:szCs w:val="20"/>
                <w:u w:val="single"/>
                <w:lang w:eastAsia="zh-CN"/>
              </w:rPr>
              <w:t>18</w:t>
            </w:r>
            <w:r w:rsidRPr="00A7615D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     </w:t>
            </w:r>
            <w:r w:rsidRPr="00A7615D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8A55D8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Pr="001C35D8">
              <w:rPr>
                <w:rFonts w:ascii="Times New Roman" w:eastAsia="等线" w:hAnsi="Times New Roman" w:cs="Times New Roman"/>
                <w:sz w:val="20"/>
                <w:szCs w:val="20"/>
                <w:u w:val="single"/>
                <w:lang w:eastAsia="zh-CN"/>
              </w:rPr>
              <w:t>B</w:t>
            </w:r>
            <w:r w:rsidR="00170148" w:rsidRPr="001C35D8">
              <w:rPr>
                <w:rFonts w:ascii="Times New Roman" w:eastAsia="等线" w:hAnsi="Times New Roman" w:cs="Times New Roman"/>
                <w:sz w:val="20"/>
                <w:szCs w:val="20"/>
                <w:u w:val="single"/>
                <w:lang w:eastAsia="zh-CN"/>
              </w:rPr>
              <w:t>2</w:t>
            </w:r>
            <w:r w:rsidR="00B409F5">
              <w:rPr>
                <w:rFonts w:ascii="Times New Roman" w:eastAsia="等线" w:hAnsi="Times New Roman" w:cs="Times New Roman"/>
                <w:sz w:val="20"/>
                <w:szCs w:val="20"/>
                <w:u w:val="single"/>
                <w:lang w:eastAsia="zh-CN"/>
              </w:rPr>
              <w:t>3</w:t>
            </w:r>
          </w:p>
        </w:tc>
      </w:tr>
      <w:tr w:rsidR="009C6017" w:rsidRPr="00175856" w14:paraId="73A7F832" w14:textId="77777777" w:rsidTr="009C6017">
        <w:trPr>
          <w:trHeight w:val="729"/>
          <w:jc w:val="center"/>
        </w:trPr>
        <w:tc>
          <w:tcPr>
            <w:tcW w:w="364" w:type="dxa"/>
            <w:tcBorders>
              <w:right w:val="single" w:sz="12" w:space="0" w:color="000000"/>
            </w:tcBorders>
          </w:tcPr>
          <w:p w14:paraId="7F5F246F" w14:textId="77777777" w:rsidR="009C6017" w:rsidRPr="00175856" w:rsidRDefault="009C6017" w:rsidP="009C0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等线" w:hAnsi="Times New Roman" w:cs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5B3FC" w14:textId="77777777" w:rsidR="009C6017" w:rsidRPr="00A7615D" w:rsidRDefault="009C6017" w:rsidP="009C017A">
            <w:pPr>
              <w:widowControl w:val="0"/>
              <w:autoSpaceDE w:val="0"/>
              <w:autoSpaceDN w:val="0"/>
              <w:spacing w:before="120" w:after="0" w:line="208" w:lineRule="auto"/>
              <w:ind w:left="143" w:right="127"/>
              <w:jc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A7615D">
              <w:rPr>
                <w:rFonts w:ascii="Times New Roman" w:eastAsia="等线" w:hAnsi="Times New Roman" w:cs="Times New Roman"/>
                <w:b/>
                <w:bCs/>
                <w:spacing w:val="-2"/>
                <w:sz w:val="20"/>
                <w:szCs w:val="20"/>
              </w:rPr>
              <w:t>NPCA Primary Chanel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D66F2F" w14:textId="77777777" w:rsidR="009C6017" w:rsidRPr="00A7615D" w:rsidRDefault="009C6017" w:rsidP="009C017A">
            <w:pPr>
              <w:widowControl w:val="0"/>
              <w:autoSpaceDE w:val="0"/>
              <w:autoSpaceDN w:val="0"/>
              <w:spacing w:before="120" w:after="0" w:line="208" w:lineRule="auto"/>
              <w:ind w:left="130" w:right="106" w:firstLine="1"/>
              <w:jc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A7615D">
              <w:rPr>
                <w:rFonts w:ascii="Times New Roman" w:eastAsia="等线" w:hAnsi="Times New Roman" w:cs="Times New Roman"/>
                <w:b/>
                <w:bCs/>
                <w:spacing w:val="-2"/>
                <w:sz w:val="20"/>
                <w:szCs w:val="20"/>
              </w:rPr>
              <w:t>NPCA Minimum Duration Threshold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745776" w14:textId="77777777" w:rsidR="009C6017" w:rsidRPr="00A7615D" w:rsidRDefault="009C6017" w:rsidP="009C017A">
            <w:pPr>
              <w:widowControl w:val="0"/>
              <w:autoSpaceDE w:val="0"/>
              <w:autoSpaceDN w:val="0"/>
              <w:spacing w:before="8" w:after="0" w:line="208" w:lineRule="auto"/>
              <w:ind w:left="129" w:right="104"/>
              <w:jc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A7615D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NPCA Switching Delay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4C152C" w14:textId="77777777" w:rsidR="009C6017" w:rsidRPr="00A7615D" w:rsidRDefault="009C6017" w:rsidP="009C017A">
            <w:pPr>
              <w:widowControl w:val="0"/>
              <w:autoSpaceDE w:val="0"/>
              <w:autoSpaceDN w:val="0"/>
              <w:spacing w:after="0" w:line="240" w:lineRule="auto"/>
              <w:ind w:left="133" w:right="111"/>
              <w:jc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A7615D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NPCA Switch Back Delay</w:t>
            </w:r>
          </w:p>
        </w:tc>
      </w:tr>
      <w:tr w:rsidR="009C6017" w:rsidRPr="00175856" w14:paraId="5A41DC06" w14:textId="77777777" w:rsidTr="009C6017">
        <w:trPr>
          <w:trHeight w:val="357"/>
          <w:jc w:val="center"/>
        </w:trPr>
        <w:tc>
          <w:tcPr>
            <w:tcW w:w="364" w:type="dxa"/>
          </w:tcPr>
          <w:p w14:paraId="0DE98ECD" w14:textId="77777777" w:rsidR="009C6017" w:rsidRPr="00175856" w:rsidRDefault="009C6017" w:rsidP="009C017A">
            <w:pPr>
              <w:widowControl w:val="0"/>
              <w:autoSpaceDE w:val="0"/>
              <w:autoSpaceDN w:val="0"/>
              <w:spacing w:before="61" w:after="0" w:line="164" w:lineRule="exact"/>
              <w:ind w:left="62"/>
              <w:rPr>
                <w:rFonts w:ascii="Arial" w:eastAsia="等线" w:hAnsi="Times New Roman" w:cs="Times New Roman"/>
                <w:sz w:val="16"/>
              </w:rPr>
            </w:pPr>
            <w:r w:rsidRPr="00175856">
              <w:rPr>
                <w:rFonts w:ascii="Arial" w:eastAsia="等线" w:hAnsi="Times New Roman" w:cs="Times New Roman"/>
                <w:spacing w:val="-2"/>
                <w:sz w:val="16"/>
              </w:rPr>
              <w:t>Bits:</w:t>
            </w:r>
          </w:p>
        </w:tc>
        <w:tc>
          <w:tcPr>
            <w:tcW w:w="2003" w:type="dxa"/>
            <w:tcBorders>
              <w:top w:val="single" w:sz="12" w:space="0" w:color="000000"/>
            </w:tcBorders>
            <w:vAlign w:val="center"/>
          </w:tcPr>
          <w:p w14:paraId="54181308" w14:textId="77777777" w:rsidR="009C6017" w:rsidRPr="00A7615D" w:rsidRDefault="009C6017" w:rsidP="009C017A">
            <w:pPr>
              <w:widowControl w:val="0"/>
              <w:autoSpaceDE w:val="0"/>
              <w:autoSpaceDN w:val="0"/>
              <w:spacing w:before="61" w:after="0" w:line="164" w:lineRule="exact"/>
              <w:ind w:right="621"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A7615D">
              <w:rPr>
                <w:rFonts w:ascii="Times New Roman" w:eastAsia="等线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04" w:type="dxa"/>
            <w:tcBorders>
              <w:top w:val="single" w:sz="12" w:space="0" w:color="000000"/>
            </w:tcBorders>
            <w:vAlign w:val="center"/>
          </w:tcPr>
          <w:p w14:paraId="3A9EFB77" w14:textId="79BDBADE" w:rsidR="009C6017" w:rsidRPr="009C6017" w:rsidRDefault="009C6017" w:rsidP="009C017A">
            <w:pPr>
              <w:widowControl w:val="0"/>
              <w:autoSpaceDE w:val="0"/>
              <w:autoSpaceDN w:val="0"/>
              <w:spacing w:before="61" w:after="0" w:line="164" w:lineRule="exact"/>
              <w:ind w:right="622"/>
              <w:jc w:val="center"/>
              <w:rPr>
                <w:rFonts w:ascii="Times New Roman" w:eastAsia="等线" w:hAnsi="Times New Roman" w:cs="Times New Roman"/>
                <w:strike/>
                <w:sz w:val="20"/>
                <w:szCs w:val="20"/>
              </w:rPr>
            </w:pPr>
            <w:r w:rsidRPr="009C6017">
              <w:rPr>
                <w:rFonts w:ascii="Times New Roman" w:eastAsia="等线" w:hAnsi="Times New Roman" w:cs="Times New Roman"/>
                <w:strike/>
                <w:w w:val="99"/>
                <w:sz w:val="20"/>
                <w:szCs w:val="20"/>
              </w:rPr>
              <w:t>TBD</w:t>
            </w:r>
            <w:r w:rsidRPr="00A10CF1">
              <w:rPr>
                <w:rFonts w:ascii="Times New Roman" w:eastAsia="等线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="00197AF0">
              <w:rPr>
                <w:rFonts w:ascii="Times New Roman" w:eastAsia="等线" w:hAnsi="Times New Roman" w:cs="Times New Roman"/>
                <w:w w:val="99"/>
                <w:sz w:val="20"/>
                <w:szCs w:val="20"/>
                <w:u w:val="single"/>
              </w:rPr>
              <w:t>4</w:t>
            </w:r>
          </w:p>
        </w:tc>
        <w:tc>
          <w:tcPr>
            <w:tcW w:w="2003" w:type="dxa"/>
            <w:tcBorders>
              <w:top w:val="single" w:sz="12" w:space="0" w:color="000000"/>
            </w:tcBorders>
            <w:vAlign w:val="center"/>
          </w:tcPr>
          <w:p w14:paraId="0021CABE" w14:textId="77777777" w:rsidR="009C6017" w:rsidRPr="00A7615D" w:rsidRDefault="009C6017" w:rsidP="009C017A">
            <w:pPr>
              <w:widowControl w:val="0"/>
              <w:autoSpaceDE w:val="0"/>
              <w:autoSpaceDN w:val="0"/>
              <w:spacing w:before="61" w:after="0" w:line="164" w:lineRule="exact"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A7615D">
              <w:rPr>
                <w:rFonts w:ascii="Times New Roman" w:eastAsia="等线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top w:val="single" w:sz="12" w:space="0" w:color="000000"/>
            </w:tcBorders>
            <w:vAlign w:val="center"/>
          </w:tcPr>
          <w:p w14:paraId="2B6B8B94" w14:textId="77777777" w:rsidR="009C6017" w:rsidRPr="00A7615D" w:rsidRDefault="009C6017" w:rsidP="009C017A">
            <w:pPr>
              <w:widowControl w:val="0"/>
              <w:autoSpaceDE w:val="0"/>
              <w:autoSpaceDN w:val="0"/>
              <w:spacing w:before="61" w:after="0" w:line="164" w:lineRule="exact"/>
              <w:ind w:left="23"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A7615D">
              <w:rPr>
                <w:rFonts w:ascii="Times New Roman" w:eastAsia="等线" w:hAnsi="Times New Roman" w:cs="Times New Roman"/>
                <w:w w:val="99"/>
                <w:sz w:val="20"/>
                <w:szCs w:val="20"/>
              </w:rPr>
              <w:t>6</w:t>
            </w:r>
          </w:p>
        </w:tc>
      </w:tr>
    </w:tbl>
    <w:p w14:paraId="2BA2B35D" w14:textId="77777777" w:rsidR="00F922FC" w:rsidRPr="006F3C7E" w:rsidRDefault="00F922FC" w:rsidP="00F922FC">
      <w:pPr>
        <w:widowControl w:val="0"/>
        <w:autoSpaceDE w:val="0"/>
        <w:autoSpaceDN w:val="0"/>
        <w:spacing w:before="9"/>
        <w:rPr>
          <w:sz w:val="21"/>
        </w:rPr>
      </w:pPr>
    </w:p>
    <w:p w14:paraId="1BC7C0D1" w14:textId="33CB169D" w:rsidR="00F922FC" w:rsidRPr="006C7AF3" w:rsidRDefault="00F922FC" w:rsidP="00F922FC">
      <w:pPr>
        <w:widowControl w:val="0"/>
        <w:autoSpaceDE w:val="0"/>
        <w:autoSpaceDN w:val="0"/>
        <w:ind w:left="1004" w:right="1005"/>
        <w:jc w:val="center"/>
        <w:rPr>
          <w:rFonts w:ascii="Arial" w:eastAsia="宋体" w:hAnsi="Arial"/>
          <w:b/>
          <w:sz w:val="20"/>
          <w:lang w:val="fr-FR" w:eastAsia="zh-CN"/>
        </w:rPr>
      </w:pPr>
      <w:r w:rsidRPr="00E4571D">
        <w:rPr>
          <w:rFonts w:ascii="Arial" w:hAnsi="Arial"/>
          <w:b/>
          <w:sz w:val="20"/>
          <w:lang w:val="fr-FR"/>
        </w:rPr>
        <w:t>Figure 9-aa3 —NPCA Operation Information field format</w:t>
      </w:r>
      <w:r w:rsidRPr="006C7AF3">
        <w:rPr>
          <w:rFonts w:ascii="Arial" w:hAnsi="Arial"/>
          <w:b/>
          <w:sz w:val="20"/>
          <w:u w:val="single"/>
          <w:lang w:val="fr-FR"/>
        </w:rPr>
        <w:t xml:space="preserve"> </w:t>
      </w:r>
      <w:r w:rsidRPr="006C7AF3">
        <w:rPr>
          <w:rFonts w:ascii="宋体" w:eastAsia="宋体" w:hAnsi="宋体" w:hint="eastAsia"/>
          <w:b/>
          <w:sz w:val="20"/>
          <w:highlight w:val="yellow"/>
          <w:u w:val="single"/>
          <w:lang w:val="fr-FR" w:eastAsia="zh-CN"/>
        </w:rPr>
        <w:t>[</w:t>
      </w:r>
      <w:r w:rsidRPr="006C7AF3">
        <w:rPr>
          <w:rFonts w:ascii="宋体" w:eastAsia="宋体" w:hAnsi="宋体"/>
          <w:b/>
          <w:sz w:val="20"/>
          <w:highlight w:val="yellow"/>
          <w:u w:val="single"/>
          <w:lang w:val="fr-FR" w:eastAsia="zh-CN"/>
        </w:rPr>
        <w:t>178</w:t>
      </w:r>
      <w:r w:rsidR="007A66EB">
        <w:rPr>
          <w:rFonts w:ascii="宋体" w:eastAsia="宋体" w:hAnsi="宋体"/>
          <w:b/>
          <w:sz w:val="20"/>
          <w:highlight w:val="yellow"/>
          <w:u w:val="single"/>
          <w:lang w:val="fr-FR" w:eastAsia="zh-CN"/>
        </w:rPr>
        <w:t>3</w:t>
      </w:r>
      <w:r w:rsidRPr="006C7AF3">
        <w:rPr>
          <w:rFonts w:ascii="宋体" w:eastAsia="宋体" w:hAnsi="宋体"/>
          <w:b/>
          <w:sz w:val="20"/>
          <w:highlight w:val="yellow"/>
          <w:u w:val="single"/>
          <w:lang w:val="fr-FR" w:eastAsia="zh-CN"/>
        </w:rPr>
        <w:t>]</w:t>
      </w:r>
    </w:p>
    <w:p w14:paraId="16221821" w14:textId="77777777" w:rsidR="00F922FC" w:rsidRPr="00F922FC" w:rsidRDefault="00F922FC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  <w:lang w:val="fr-FR"/>
        </w:rPr>
      </w:pPr>
    </w:p>
    <w:p w14:paraId="7BCE08A4" w14:textId="067983FA" w:rsidR="00D9130D" w:rsidRPr="002A2E34" w:rsidRDefault="002A2E34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</w:rPr>
      </w:pP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TGb</w:t>
      </w:r>
      <w:r w:rsidR="001B4D02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n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Editor: Please modify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the paragraph at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66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26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</w:t>
      </w:r>
      <w:r w:rsidR="00DF2440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in 11bn D0.2 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as follows:</w:t>
      </w:r>
    </w:p>
    <w:p w14:paraId="6C53DC21" w14:textId="62CE58C9" w:rsidR="00D9130D" w:rsidRPr="00D9130D" w:rsidRDefault="00D9130D" w:rsidP="001A578B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</w:t>
      </w:r>
      <w:r w:rsidR="001864F2"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>NPCA Minimum Duration Threshold</w:t>
      </w:r>
      <w:r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field indicates the minimum duration of inter-BSS activity (inter-BSS PPDU or inter-BSS TXOP) that is required to have been indicated on the primary channel of the BSS</w:t>
      </w:r>
      <w:r w:rsidR="00362455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</w:t>
      </w:r>
      <w:r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>as</w:t>
      </w: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 xml:space="preserve"> </w:t>
      </w:r>
      <w:r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>a necessary condition to permit an NPCA STA to switch to the NPCA primary channel to perform NPCA</w:t>
      </w: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 xml:space="preserve"> </w:t>
      </w:r>
      <w:r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operation. </w:t>
      </w:r>
      <w:r w:rsidRPr="001A578B">
        <w:rPr>
          <w:rFonts w:ascii="Times New Roman" w:eastAsia="Times New Roman" w:hAnsi="Times New Roman" w:cs="Times New Roman"/>
          <w:strike/>
          <w:spacing w:val="-2"/>
          <w:sz w:val="20"/>
          <w:szCs w:val="20"/>
        </w:rPr>
        <w:t xml:space="preserve">The </w:t>
      </w:r>
      <w:r w:rsidRPr="00A8489C">
        <w:rPr>
          <w:rFonts w:ascii="Times New Roman" w:eastAsia="Times New Roman" w:hAnsi="Times New Roman" w:cs="Times New Roman"/>
          <w:strike/>
          <w:spacing w:val="-2"/>
          <w:sz w:val="20"/>
          <w:szCs w:val="20"/>
        </w:rPr>
        <w:t>encoding</w:t>
      </w:r>
      <w:r w:rsidRPr="001A578B">
        <w:rPr>
          <w:rFonts w:ascii="Times New Roman" w:eastAsia="Times New Roman" w:hAnsi="Times New Roman" w:cs="Times New Roman"/>
          <w:strike/>
          <w:spacing w:val="-2"/>
          <w:sz w:val="20"/>
          <w:szCs w:val="20"/>
        </w:rPr>
        <w:t xml:space="preserve"> and the maximum value of this field are TBD.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A578B" w:rsidRPr="00362455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The NPCA Minimum Duration Threshold field is set as defined in</w:t>
      </w:r>
      <w:r w:rsidR="001A578B" w:rsidRPr="00362455">
        <w:rPr>
          <w:rFonts w:ascii="Times New Roman" w:eastAsia="宋体" w:hAnsi="Times New Roman" w:cs="Times New Roman" w:hint="eastAsia"/>
          <w:spacing w:val="-2"/>
          <w:sz w:val="20"/>
          <w:szCs w:val="20"/>
          <w:u w:val="single"/>
          <w:lang w:eastAsia="zh-CN"/>
        </w:rPr>
        <w:t xml:space="preserve"> </w:t>
      </w:r>
      <w:r w:rsidR="001A578B" w:rsidRPr="00362455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Table</w:t>
      </w:r>
      <w:r w:rsidR="001A578B" w:rsidRPr="00362455">
        <w:rPr>
          <w:rFonts w:ascii="Times New Roman" w:eastAsia="宋体" w:hAnsi="Times New Roman" w:cs="Times New Roman" w:hint="eastAsia"/>
          <w:spacing w:val="-2"/>
          <w:sz w:val="20"/>
          <w:szCs w:val="20"/>
          <w:u w:val="single"/>
          <w:lang w:eastAsia="zh-CN"/>
        </w:rPr>
        <w:t xml:space="preserve"> </w:t>
      </w:r>
      <w:r w:rsidR="001A578B" w:rsidRPr="00362455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9-xxx (Encoding of the </w:t>
      </w:r>
      <w:r w:rsidR="00C62913" w:rsidRPr="00362455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NPCA Minimum Duration Threshold field</w:t>
      </w:r>
      <w:r w:rsidR="001A578B" w:rsidRPr="00362455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)</w:t>
      </w:r>
      <w:r w:rsidR="001A578B" w:rsidRPr="00362455">
        <w:rPr>
          <w:rFonts w:ascii="Times New Roman" w:eastAsia="宋体" w:hAnsi="Times New Roman" w:cs="Times New Roman" w:hint="eastAsia"/>
          <w:spacing w:val="-2"/>
          <w:sz w:val="20"/>
          <w:szCs w:val="20"/>
          <w:u w:val="single"/>
          <w:lang w:eastAsia="zh-CN"/>
        </w:rPr>
        <w:t>.</w:t>
      </w:r>
      <w:r w:rsidR="001A578B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</w:t>
      </w:r>
      <w:r w:rsidR="00F50F2F" w:rsidRPr="00994D5D">
        <w:rPr>
          <w:rFonts w:ascii="Times New Roman" w:eastAsia="宋体" w:hAnsi="Times New Roman" w:cs="Times New Roman"/>
          <w:i/>
          <w:iCs/>
          <w:spacing w:val="-2"/>
          <w:sz w:val="20"/>
          <w:szCs w:val="20"/>
          <w:highlight w:val="yellow"/>
          <w:u w:val="single"/>
          <w:lang w:eastAsia="zh-CN"/>
        </w:rPr>
        <w:t>[1783]</w:t>
      </w:r>
    </w:p>
    <w:p w14:paraId="52EB0970" w14:textId="27A5B461" w:rsidR="00D9130D" w:rsidRDefault="00A8489C" w:rsidP="00A8489C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</w:pPr>
      <w:r w:rsidRPr="00A8489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  <w:t>Table</w:t>
      </w:r>
      <w:r w:rsidRPr="00A8489C">
        <w:rPr>
          <w:rFonts w:ascii="Times New Roman" w:eastAsia="宋体" w:hAnsi="Times New Roman" w:cs="Times New Roman" w:hint="eastAsia"/>
          <w:b/>
          <w:bCs/>
          <w:spacing w:val="-2"/>
          <w:sz w:val="20"/>
          <w:szCs w:val="20"/>
          <w:u w:val="single"/>
          <w:lang w:eastAsia="zh-CN"/>
        </w:rPr>
        <w:t xml:space="preserve"> </w:t>
      </w:r>
      <w:r w:rsidRPr="00A8489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  <w:t>9-xxx (Encoding of the NPCA Minimum Duration Threshold field)</w:t>
      </w:r>
      <w:r w:rsidR="00BD1CD0" w:rsidRPr="00BD1CD0">
        <w:rPr>
          <w:rFonts w:ascii="Times New Roman" w:eastAsia="宋体" w:hAnsi="Times New Roman" w:cs="Times New Roman"/>
          <w:i/>
          <w:iCs/>
          <w:spacing w:val="-2"/>
          <w:sz w:val="20"/>
          <w:szCs w:val="20"/>
          <w:highlight w:val="yellow"/>
          <w:u w:val="single"/>
          <w:lang w:eastAsia="zh-CN"/>
        </w:rPr>
        <w:t xml:space="preserve"> </w:t>
      </w:r>
      <w:r w:rsidR="00BD1CD0" w:rsidRPr="00994D5D">
        <w:rPr>
          <w:rFonts w:ascii="Times New Roman" w:eastAsia="宋体" w:hAnsi="Times New Roman" w:cs="Times New Roman"/>
          <w:i/>
          <w:iCs/>
          <w:spacing w:val="-2"/>
          <w:sz w:val="20"/>
          <w:szCs w:val="20"/>
          <w:highlight w:val="yellow"/>
          <w:u w:val="single"/>
          <w:lang w:eastAsia="zh-CN"/>
        </w:rPr>
        <w:t>[1783]</w:t>
      </w:r>
    </w:p>
    <w:p w14:paraId="79429785" w14:textId="77777777" w:rsidR="009B2BDA" w:rsidRPr="00A8489C" w:rsidRDefault="009B2BDA" w:rsidP="00A8489C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6110"/>
      </w:tblGrid>
      <w:tr w:rsidR="00A8489C" w14:paraId="55E97122" w14:textId="77777777" w:rsidTr="001864F2">
        <w:tc>
          <w:tcPr>
            <w:tcW w:w="4248" w:type="dxa"/>
          </w:tcPr>
          <w:p w14:paraId="793A0B21" w14:textId="0D2CECB0" w:rsidR="00A8489C" w:rsidRPr="00CA7CDD" w:rsidRDefault="00A8489C" w:rsidP="00FA6D99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single"/>
              </w:rPr>
            </w:pPr>
            <w:r w:rsidRPr="00CA7CD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single"/>
              </w:rPr>
              <w:t>NPCA Minimum Duration Threshold field</w:t>
            </w:r>
          </w:p>
        </w:tc>
        <w:tc>
          <w:tcPr>
            <w:tcW w:w="6110" w:type="dxa"/>
          </w:tcPr>
          <w:p w14:paraId="42C9E1D5" w14:textId="26FA8F55" w:rsidR="00A8489C" w:rsidRPr="00CA7CDD" w:rsidRDefault="00A8489C" w:rsidP="00FA6D99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jc w:val="both"/>
              <w:rPr>
                <w:rFonts w:ascii="Times New Roman" w:eastAsia="宋体" w:hAnsi="Times New Roman" w:cs="Times New Roman"/>
                <w:b/>
                <w:bCs/>
                <w:spacing w:val="-2"/>
                <w:sz w:val="20"/>
                <w:szCs w:val="20"/>
                <w:u w:val="single"/>
                <w:lang w:eastAsia="zh-CN"/>
              </w:rPr>
            </w:pPr>
            <w:r w:rsidRPr="00CA7CDD">
              <w:rPr>
                <w:rFonts w:ascii="Times New Roman" w:eastAsia="宋体" w:hAnsi="Times New Roman" w:cs="Times New Roman"/>
                <w:b/>
                <w:bCs/>
                <w:spacing w:val="-2"/>
                <w:sz w:val="20"/>
                <w:szCs w:val="20"/>
                <w:u w:val="single"/>
                <w:lang w:eastAsia="zh-CN"/>
              </w:rPr>
              <w:t>Description</w:t>
            </w:r>
          </w:p>
        </w:tc>
      </w:tr>
      <w:tr w:rsidR="001864F2" w14:paraId="56221621" w14:textId="77777777" w:rsidTr="001864F2">
        <w:tc>
          <w:tcPr>
            <w:tcW w:w="4248" w:type="dxa"/>
          </w:tcPr>
          <w:p w14:paraId="3C720D76" w14:textId="407CB9EE" w:rsidR="001864F2" w:rsidRPr="00CA7CDD" w:rsidRDefault="0013733A" w:rsidP="00FA6D99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jc w:val="both"/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</w:pPr>
            <w:r w:rsidRPr="00CA7CDD"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 xml:space="preserve">0 - </w:t>
            </w:r>
            <w:r w:rsidR="00820E63"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>15</w:t>
            </w:r>
          </w:p>
        </w:tc>
        <w:tc>
          <w:tcPr>
            <w:tcW w:w="6110" w:type="dxa"/>
          </w:tcPr>
          <w:p w14:paraId="7070A31D" w14:textId="425AFA08" w:rsidR="001864F2" w:rsidRDefault="001864F2" w:rsidP="00FA6D99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</w:pPr>
            <w:r w:rsidRPr="00CA7CDD">
              <w:rPr>
                <w:rFonts w:ascii="Times New Roman" w:eastAsia="宋体" w:hAnsi="Times New Roman" w:cs="Times New Roman" w:hint="eastAsia"/>
                <w:spacing w:val="-2"/>
                <w:sz w:val="20"/>
                <w:szCs w:val="20"/>
                <w:u w:val="single"/>
                <w:lang w:eastAsia="zh-CN"/>
              </w:rPr>
              <w:t>T</w:t>
            </w:r>
            <w:r w:rsidRPr="00CA7CDD"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 xml:space="preserve">he </w:t>
            </w:r>
            <w:r w:rsidRPr="00CA7CD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NPCA minimum duration threshold T, in units of </w:t>
            </w:r>
            <w:r w:rsidR="00934A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>128</w:t>
            </w:r>
            <w:r w:rsidRPr="00CA7CD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us, is T = 512 + NMDT </w:t>
            </w:r>
            <w:r w:rsidRPr="00CA7CDD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  <w:u w:val="single"/>
              </w:rPr>
              <w:t>×</w:t>
            </w:r>
            <w:r w:rsidRPr="00CA7CD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 w:rsidR="000E7A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>128</w:t>
            </w:r>
            <w:r w:rsidRPr="00CA7CD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>, where NMDT is the field value</w:t>
            </w:r>
            <w:r w:rsidR="005168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, which yields a minimum of 512 us and a maximum of </w:t>
            </w:r>
            <w:r w:rsidR="00826092" w:rsidRPr="0082609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2432 </w:t>
            </w:r>
            <w:r w:rsidR="005168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>us.</w:t>
            </w:r>
          </w:p>
          <w:p w14:paraId="7E7B2AB3" w14:textId="5D40C1AF" w:rsidR="006812BD" w:rsidRPr="00CA7CDD" w:rsidRDefault="006812BD" w:rsidP="00910C3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jc w:val="both"/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 w:val="20"/>
                <w:szCs w:val="20"/>
                <w:u w:val="single"/>
                <w:lang w:eastAsia="zh-CN"/>
              </w:rPr>
              <w:t>N</w:t>
            </w:r>
            <w:r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 xml:space="preserve">ote </w:t>
            </w:r>
            <w:r w:rsidR="0051686D"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>–</w:t>
            </w:r>
            <w:r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 xml:space="preserve"> </w:t>
            </w:r>
            <w:r w:rsidR="0051686D"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 xml:space="preserve">The minimum </w:t>
            </w:r>
            <w:r w:rsidR="00910C3D"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 xml:space="preserve">is chosen to cover </w:t>
            </w:r>
            <w:r w:rsidR="00373BD3"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 xml:space="preserve">at least </w:t>
            </w:r>
            <w:r w:rsidR="00910C3D"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 xml:space="preserve">the transmission time of NPCA ICF and ICR exchange plus a </w:t>
            </w:r>
            <w:r w:rsidR="006127EF"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 xml:space="preserve">typical </w:t>
            </w:r>
            <w:r w:rsidR="00910C3D"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 xml:space="preserve">Data and Ack/BA exchange </w:t>
            </w:r>
            <w:r w:rsidR="00910C3D" w:rsidRPr="00910C3D"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>using non-HT or non-HT duplicate PPDU format with 6</w:t>
            </w:r>
            <w:r w:rsidR="00910C3D">
              <w:rPr>
                <w:rFonts w:ascii="Times New Roman" w:eastAsia="宋体" w:hAnsi="Times New Roman" w:cs="Times New Roman" w:hint="eastAsia"/>
                <w:spacing w:val="-2"/>
                <w:sz w:val="20"/>
                <w:szCs w:val="20"/>
                <w:u w:val="single"/>
                <w:lang w:eastAsia="zh-CN"/>
              </w:rPr>
              <w:t xml:space="preserve"> </w:t>
            </w:r>
            <w:r w:rsidR="00910C3D" w:rsidRPr="00910C3D"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>Mb/s data rate</w:t>
            </w:r>
            <w:r w:rsidR="006127EF">
              <w:rPr>
                <w:rFonts w:ascii="Times New Roman" w:eastAsia="宋体" w:hAnsi="Times New Roman" w:cs="Times New Roman"/>
                <w:spacing w:val="-2"/>
                <w:sz w:val="20"/>
                <w:szCs w:val="20"/>
                <w:u w:val="single"/>
                <w:lang w:eastAsia="zh-CN"/>
              </w:rPr>
              <w:t>.</w:t>
            </w:r>
          </w:p>
        </w:tc>
      </w:tr>
    </w:tbl>
    <w:p w14:paraId="34F17741" w14:textId="10067EF0" w:rsidR="00D9130D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64407C46" w14:textId="0DFBF3C1" w:rsidR="00D31BC8" w:rsidRDefault="00D31BC8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70BEC468" w14:textId="5E87088F" w:rsidR="002458D1" w:rsidRPr="00F922FC" w:rsidRDefault="002458D1" w:rsidP="002458D1">
      <w:pPr>
        <w:pStyle w:val="2"/>
        <w:rPr>
          <w:rFonts w:ascii="Times New Roman" w:eastAsia="宋体" w:hAnsi="Times New Roman" w:cs="Times New Roman"/>
          <w:b/>
          <w:bCs/>
          <w:color w:val="auto"/>
          <w:sz w:val="44"/>
          <w:szCs w:val="44"/>
          <w:lang w:eastAsia="zh-CN"/>
        </w:rPr>
      </w:pPr>
      <w:r w:rsidRPr="00F922FC">
        <w:rPr>
          <w:rFonts w:ascii="Times New Roman" w:hAnsi="Times New Roman" w:cs="Times New Roman"/>
          <w:b/>
          <w:bCs/>
          <w:color w:val="auto"/>
          <w:sz w:val="44"/>
          <w:szCs w:val="44"/>
          <w:lang w:eastAsia="zh-TW"/>
        </w:rPr>
        <w:t>Proposed Text</w:t>
      </w:r>
      <w:r>
        <w:rPr>
          <w:rFonts w:ascii="Times New Roman" w:hAnsi="Times New Roman" w:cs="Times New Roman"/>
          <w:b/>
          <w:bCs/>
          <w:color w:val="auto"/>
          <w:sz w:val="44"/>
          <w:szCs w:val="44"/>
          <w:lang w:eastAsia="zh-TW"/>
        </w:rPr>
        <w:t xml:space="preserve"> ends here</w:t>
      </w:r>
    </w:p>
    <w:p w14:paraId="15C2E458" w14:textId="77777777" w:rsidR="002458D1" w:rsidRPr="00D9130D" w:rsidRDefault="002458D1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5283BD1E" w14:textId="77777777" w:rsidR="007D2859" w:rsidRPr="000E1A72" w:rsidRDefault="007D2859" w:rsidP="007D2859">
      <w:pPr>
        <w:pStyle w:val="1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lang w:eastAsia="zh-TW"/>
        </w:rPr>
      </w:pPr>
      <w:r w:rsidRPr="000E1A72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lang w:eastAsia="zh-TW"/>
        </w:rPr>
        <w:t>SP</w:t>
      </w:r>
    </w:p>
    <w:p w14:paraId="22FB0F87" w14:textId="096432E7" w:rsidR="007D2859" w:rsidRP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Do you support resolution to the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CID 1783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and incorporate the </w:t>
      </w:r>
      <w:r w:rsidR="006B26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corresponding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text changes 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in 11-25/0537r</w:t>
      </w:r>
      <w:r w:rsidR="0078678D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into the latest TGb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draft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?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5CD08F26" w14:textId="77777777" w:rsidR="007D2859" w:rsidRP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0F720083" w14:textId="32FBA389" w:rsidR="00C545F8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Y/N/A</w:t>
      </w:r>
    </w:p>
    <w:p w14:paraId="7ABD7E75" w14:textId="77777777" w:rsidR="007D2859" w:rsidRPr="00C53378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sectPr w:rsidR="007D2859" w:rsidRPr="00C53378" w:rsidSect="00CB5828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1676" w14:textId="77777777" w:rsidR="0030342D" w:rsidRDefault="0030342D">
      <w:pPr>
        <w:spacing w:after="0" w:line="240" w:lineRule="auto"/>
      </w:pPr>
      <w:r>
        <w:separator/>
      </w:r>
    </w:p>
  </w:endnote>
  <w:endnote w:type="continuationSeparator" w:id="0">
    <w:p w14:paraId="159C18B4" w14:textId="77777777" w:rsidR="0030342D" w:rsidRDefault="0030342D">
      <w:pPr>
        <w:spacing w:after="0" w:line="240" w:lineRule="auto"/>
      </w:pPr>
      <w:r>
        <w:continuationSeparator/>
      </w:r>
    </w:p>
  </w:endnote>
  <w:endnote w:type="continuationNotice" w:id="1">
    <w:p w14:paraId="7BB68FAD" w14:textId="77777777" w:rsidR="0030342D" w:rsidRDefault="003034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9070000" w:usb2="00000010" w:usb3="00000000" w:csb0="000A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06" w14:textId="77777777" w:rsidR="009C0B8C" w:rsidRPr="00A2420F" w:rsidRDefault="009C0B8C" w:rsidP="009C0B8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        Yajun Cheng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Xiaomi</w:t>
    </w:r>
  </w:p>
  <w:p w14:paraId="30945F82" w14:textId="0F947575" w:rsidR="00AD19F1" w:rsidRPr="009C0B8C" w:rsidRDefault="00AD19F1" w:rsidP="009C0B8C">
    <w:pPr>
      <w:pStyle w:val="a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2611D02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FB2612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="00FB261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</w:t>
    </w:r>
    <w:r w:rsidR="00D81D85">
      <w:rPr>
        <w:rFonts w:ascii="Times New Roman" w:eastAsia="Malgun Gothic" w:hAnsi="Times New Roman" w:cs="Times New Roman"/>
        <w:noProof/>
        <w:sz w:val="24"/>
        <w:szCs w:val="20"/>
        <w:lang w:val="en-GB"/>
      </w:rPr>
      <w:t>Chaoming Luo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D81D85">
      <w:rPr>
        <w:rFonts w:ascii="Times New Roman" w:eastAsia="Malgun Gothic" w:hAnsi="Times New Roman" w:cs="Times New Roman"/>
        <w:sz w:val="24"/>
        <w:szCs w:val="20"/>
        <w:lang w:val="en-GB"/>
      </w:rPr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027A" w14:textId="77777777" w:rsidR="0030342D" w:rsidRDefault="0030342D">
      <w:pPr>
        <w:spacing w:after="0" w:line="240" w:lineRule="auto"/>
      </w:pPr>
      <w:r>
        <w:separator/>
      </w:r>
    </w:p>
  </w:footnote>
  <w:footnote w:type="continuationSeparator" w:id="0">
    <w:p w14:paraId="47DEF868" w14:textId="77777777" w:rsidR="0030342D" w:rsidRDefault="0030342D">
      <w:pPr>
        <w:spacing w:after="0" w:line="240" w:lineRule="auto"/>
      </w:pPr>
      <w:r>
        <w:continuationSeparator/>
      </w:r>
    </w:p>
  </w:footnote>
  <w:footnote w:type="continuationNotice" w:id="1">
    <w:p w14:paraId="3FEDB281" w14:textId="77777777" w:rsidR="0030342D" w:rsidRDefault="003034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D1CDC2E" w:rsidR="00BF026D" w:rsidRPr="00D73023" w:rsidRDefault="000849F5" w:rsidP="00D73023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CF1BBD">
      <w:rPr>
        <w:rFonts w:ascii="Times New Roman" w:eastAsia="Malgun Gothic" w:hAnsi="Times New Roman" w:cs="Times New Roman"/>
        <w:b/>
        <w:sz w:val="28"/>
        <w:szCs w:val="20"/>
      </w:rPr>
      <w:t xml:space="preserve"> 2025</w:t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484273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71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47CF0B2" w:rsidR="00BF026D" w:rsidRPr="00EC2CAB" w:rsidRDefault="00BC3519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宋体" w:hAnsi="Times New Roman" w:cs="Times New Roman"/>
        <w:b/>
        <w:sz w:val="28"/>
        <w:szCs w:val="20"/>
        <w:lang w:eastAsia="zh-CN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EC2CAB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CF1BBD">
      <w:rPr>
        <w:rFonts w:ascii="Times New Roman" w:eastAsia="Malgun Gothic" w:hAnsi="Times New Roman" w:cs="Times New Roman"/>
        <w:b/>
        <w:sz w:val="28"/>
        <w:szCs w:val="20"/>
      </w:rPr>
      <w:t>5</w:t>
    </w:r>
    <w:r w:rsidR="006A5531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C2CAB">
      <w:rPr>
        <w:rFonts w:ascii="Times New Roman" w:eastAsia="Malgun Gothic" w:hAnsi="Times New Roman" w:cs="Times New Roman"/>
        <w:b/>
        <w:sz w:val="28"/>
        <w:szCs w:val="20"/>
        <w:lang w:val="en-GB"/>
      </w:rPr>
      <w:t>0537</w:t>
    </w:r>
    <w:r w:rsidR="00EC2CAB">
      <w:rPr>
        <w:rFonts w:ascii="Times New Roman" w:eastAsia="宋体" w:hAnsi="Times New Roman" w:cs="Times New Roman" w:hint="eastAsia"/>
        <w:b/>
        <w:sz w:val="28"/>
        <w:szCs w:val="20"/>
        <w:lang w:val="en-GB" w:eastAsia="zh-CN"/>
      </w:rPr>
      <w:t>r</w:t>
    </w:r>
    <w:r w:rsidR="001D605B">
      <w:rPr>
        <w:rFonts w:ascii="Times New Roman" w:eastAsia="宋体" w:hAnsi="Times New Roman" w:cs="Times New Roman"/>
        <w:b/>
        <w:sz w:val="28"/>
        <w:szCs w:val="20"/>
        <w:lang w:val="en-GB"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AD85A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238BF"/>
    <w:multiLevelType w:val="hybridMultilevel"/>
    <w:tmpl w:val="671E58D2"/>
    <w:lvl w:ilvl="0" w:tplc="C63C6D46">
      <w:numFmt w:val="bullet"/>
      <w:lvlText w:val="—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44253E">
      <w:numFmt w:val="bullet"/>
      <w:lvlText w:val="•"/>
      <w:lvlJc w:val="left"/>
      <w:pPr>
        <w:ind w:left="981" w:hanging="225"/>
      </w:pPr>
      <w:rPr>
        <w:rFonts w:hint="default"/>
        <w:lang w:val="en-US" w:eastAsia="en-US" w:bidi="ar-SA"/>
      </w:rPr>
    </w:lvl>
    <w:lvl w:ilvl="2" w:tplc="1C5C71D8">
      <w:numFmt w:val="bullet"/>
      <w:lvlText w:val="•"/>
      <w:lvlJc w:val="left"/>
      <w:pPr>
        <w:ind w:left="1383" w:hanging="225"/>
      </w:pPr>
      <w:rPr>
        <w:rFonts w:hint="default"/>
        <w:lang w:val="en-US" w:eastAsia="en-US" w:bidi="ar-SA"/>
      </w:rPr>
    </w:lvl>
    <w:lvl w:ilvl="3" w:tplc="FE825DFE">
      <w:numFmt w:val="bullet"/>
      <w:lvlText w:val="•"/>
      <w:lvlJc w:val="left"/>
      <w:pPr>
        <w:ind w:left="1784" w:hanging="225"/>
      </w:pPr>
      <w:rPr>
        <w:rFonts w:hint="default"/>
        <w:lang w:val="en-US" w:eastAsia="en-US" w:bidi="ar-SA"/>
      </w:rPr>
    </w:lvl>
    <w:lvl w:ilvl="4" w:tplc="5B2C1E92">
      <w:numFmt w:val="bullet"/>
      <w:lvlText w:val="•"/>
      <w:lvlJc w:val="left"/>
      <w:pPr>
        <w:ind w:left="2186" w:hanging="225"/>
      </w:pPr>
      <w:rPr>
        <w:rFonts w:hint="default"/>
        <w:lang w:val="en-US" w:eastAsia="en-US" w:bidi="ar-SA"/>
      </w:rPr>
    </w:lvl>
    <w:lvl w:ilvl="5" w:tplc="12DE1494">
      <w:numFmt w:val="bullet"/>
      <w:lvlText w:val="•"/>
      <w:lvlJc w:val="left"/>
      <w:pPr>
        <w:ind w:left="2587" w:hanging="225"/>
      </w:pPr>
      <w:rPr>
        <w:rFonts w:hint="default"/>
        <w:lang w:val="en-US" w:eastAsia="en-US" w:bidi="ar-SA"/>
      </w:rPr>
    </w:lvl>
    <w:lvl w:ilvl="6" w:tplc="E2742968">
      <w:numFmt w:val="bullet"/>
      <w:lvlText w:val="•"/>
      <w:lvlJc w:val="left"/>
      <w:pPr>
        <w:ind w:left="2989" w:hanging="225"/>
      </w:pPr>
      <w:rPr>
        <w:rFonts w:hint="default"/>
        <w:lang w:val="en-US" w:eastAsia="en-US" w:bidi="ar-SA"/>
      </w:rPr>
    </w:lvl>
    <w:lvl w:ilvl="7" w:tplc="F93E55C8">
      <w:numFmt w:val="bullet"/>
      <w:lvlText w:val="•"/>
      <w:lvlJc w:val="left"/>
      <w:pPr>
        <w:ind w:left="3390" w:hanging="225"/>
      </w:pPr>
      <w:rPr>
        <w:rFonts w:hint="default"/>
        <w:lang w:val="en-US" w:eastAsia="en-US" w:bidi="ar-SA"/>
      </w:rPr>
    </w:lvl>
    <w:lvl w:ilvl="8" w:tplc="720A4458">
      <w:numFmt w:val="bullet"/>
      <w:lvlText w:val="•"/>
      <w:lvlJc w:val="left"/>
      <w:pPr>
        <w:ind w:left="3792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092B64D6"/>
    <w:multiLevelType w:val="hybridMultilevel"/>
    <w:tmpl w:val="094ABAF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7114"/>
    <w:multiLevelType w:val="multilevel"/>
    <w:tmpl w:val="C94AA4CE"/>
    <w:lvl w:ilvl="0">
      <w:start w:val="9"/>
      <w:numFmt w:val="decimal"/>
      <w:lvlText w:val="%1"/>
      <w:lvlJc w:val="left"/>
      <w:pPr>
        <w:ind w:left="1168" w:hanging="66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8" w:hanging="66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669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552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669"/>
      </w:pPr>
      <w:rPr>
        <w:rFonts w:hint="default"/>
        <w:lang w:val="en-US" w:eastAsia="en-US" w:bidi="ar-SA"/>
      </w:rPr>
    </w:lvl>
  </w:abstractNum>
  <w:abstractNum w:abstractNumId="4" w15:restartNumberingAfterBreak="0">
    <w:nsid w:val="1A3C35CD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5" w15:restartNumberingAfterBreak="0">
    <w:nsid w:val="33823D06"/>
    <w:multiLevelType w:val="hybridMultilevel"/>
    <w:tmpl w:val="A9327C70"/>
    <w:lvl w:ilvl="0" w:tplc="39B892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6F4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A3C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C1B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F8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6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852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63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97A98"/>
    <w:multiLevelType w:val="hybridMultilevel"/>
    <w:tmpl w:val="B6C65E24"/>
    <w:lvl w:ilvl="0" w:tplc="DE40C936">
      <w:numFmt w:val="bullet"/>
      <w:lvlText w:val="—"/>
      <w:lvlJc w:val="left"/>
      <w:pPr>
        <w:ind w:left="11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6AA1BE">
      <w:numFmt w:val="bullet"/>
      <w:lvlText w:val="•"/>
      <w:lvlJc w:val="left"/>
      <w:pPr>
        <w:ind w:left="1954" w:hanging="400"/>
      </w:pPr>
      <w:rPr>
        <w:rFonts w:hint="default"/>
        <w:lang w:val="en-US" w:eastAsia="en-US" w:bidi="ar-SA"/>
      </w:rPr>
    </w:lvl>
    <w:lvl w:ilvl="2" w:tplc="789A49EC">
      <w:numFmt w:val="bullet"/>
      <w:lvlText w:val="•"/>
      <w:lvlJc w:val="left"/>
      <w:pPr>
        <w:ind w:left="2808" w:hanging="400"/>
      </w:pPr>
      <w:rPr>
        <w:rFonts w:hint="default"/>
        <w:lang w:val="en-US" w:eastAsia="en-US" w:bidi="ar-SA"/>
      </w:rPr>
    </w:lvl>
    <w:lvl w:ilvl="3" w:tplc="66289BFC">
      <w:numFmt w:val="bullet"/>
      <w:lvlText w:val="•"/>
      <w:lvlJc w:val="left"/>
      <w:pPr>
        <w:ind w:left="3662" w:hanging="400"/>
      </w:pPr>
      <w:rPr>
        <w:rFonts w:hint="default"/>
        <w:lang w:val="en-US" w:eastAsia="en-US" w:bidi="ar-SA"/>
      </w:rPr>
    </w:lvl>
    <w:lvl w:ilvl="4" w:tplc="7C985E8A">
      <w:numFmt w:val="bullet"/>
      <w:lvlText w:val="•"/>
      <w:lvlJc w:val="left"/>
      <w:pPr>
        <w:ind w:left="4516" w:hanging="400"/>
      </w:pPr>
      <w:rPr>
        <w:rFonts w:hint="default"/>
        <w:lang w:val="en-US" w:eastAsia="en-US" w:bidi="ar-SA"/>
      </w:rPr>
    </w:lvl>
    <w:lvl w:ilvl="5" w:tplc="34A650D8">
      <w:numFmt w:val="bullet"/>
      <w:lvlText w:val="•"/>
      <w:lvlJc w:val="left"/>
      <w:pPr>
        <w:ind w:left="5370" w:hanging="400"/>
      </w:pPr>
      <w:rPr>
        <w:rFonts w:hint="default"/>
        <w:lang w:val="en-US" w:eastAsia="en-US" w:bidi="ar-SA"/>
      </w:rPr>
    </w:lvl>
    <w:lvl w:ilvl="6" w:tplc="F07ED726">
      <w:numFmt w:val="bullet"/>
      <w:lvlText w:val="•"/>
      <w:lvlJc w:val="left"/>
      <w:pPr>
        <w:ind w:left="6224" w:hanging="400"/>
      </w:pPr>
      <w:rPr>
        <w:rFonts w:hint="default"/>
        <w:lang w:val="en-US" w:eastAsia="en-US" w:bidi="ar-SA"/>
      </w:rPr>
    </w:lvl>
    <w:lvl w:ilvl="7" w:tplc="82D0DB90">
      <w:numFmt w:val="bullet"/>
      <w:lvlText w:val="•"/>
      <w:lvlJc w:val="left"/>
      <w:pPr>
        <w:ind w:left="7078" w:hanging="400"/>
      </w:pPr>
      <w:rPr>
        <w:rFonts w:hint="default"/>
        <w:lang w:val="en-US" w:eastAsia="en-US" w:bidi="ar-SA"/>
      </w:rPr>
    </w:lvl>
    <w:lvl w:ilvl="8" w:tplc="B3F67378">
      <w:numFmt w:val="bullet"/>
      <w:lvlText w:val="•"/>
      <w:lvlJc w:val="left"/>
      <w:pPr>
        <w:ind w:left="7932" w:hanging="400"/>
      </w:pPr>
      <w:rPr>
        <w:rFonts w:hint="default"/>
        <w:lang w:val="en-US" w:eastAsia="en-US" w:bidi="ar-SA"/>
      </w:rPr>
    </w:lvl>
  </w:abstractNum>
  <w:abstractNum w:abstractNumId="7" w15:restartNumberingAfterBreak="0">
    <w:nsid w:val="40A2416D"/>
    <w:multiLevelType w:val="hybridMultilevel"/>
    <w:tmpl w:val="6018FE10"/>
    <w:lvl w:ilvl="0" w:tplc="35927B76">
      <w:numFmt w:val="bullet"/>
      <w:lvlText w:val="—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9ACE6E">
      <w:numFmt w:val="bullet"/>
      <w:lvlText w:val="•"/>
      <w:lvlJc w:val="left"/>
      <w:pPr>
        <w:ind w:left="1255" w:hanging="400"/>
      </w:pPr>
      <w:rPr>
        <w:rFonts w:hint="default"/>
        <w:lang w:val="en-US" w:eastAsia="en-US" w:bidi="ar-SA"/>
      </w:rPr>
    </w:lvl>
    <w:lvl w:ilvl="2" w:tplc="D23609C4">
      <w:numFmt w:val="bullet"/>
      <w:lvlText w:val="•"/>
      <w:lvlJc w:val="left"/>
      <w:pPr>
        <w:ind w:left="2109" w:hanging="400"/>
      </w:pPr>
      <w:rPr>
        <w:rFonts w:hint="default"/>
        <w:lang w:val="en-US" w:eastAsia="en-US" w:bidi="ar-SA"/>
      </w:rPr>
    </w:lvl>
    <w:lvl w:ilvl="3" w:tplc="1D7C98F4">
      <w:numFmt w:val="bullet"/>
      <w:lvlText w:val="•"/>
      <w:lvlJc w:val="left"/>
      <w:pPr>
        <w:ind w:left="2963" w:hanging="400"/>
      </w:pPr>
      <w:rPr>
        <w:rFonts w:hint="default"/>
        <w:lang w:val="en-US" w:eastAsia="en-US" w:bidi="ar-SA"/>
      </w:rPr>
    </w:lvl>
    <w:lvl w:ilvl="4" w:tplc="5D32DEDE">
      <w:numFmt w:val="bullet"/>
      <w:lvlText w:val="•"/>
      <w:lvlJc w:val="left"/>
      <w:pPr>
        <w:ind w:left="3817" w:hanging="400"/>
      </w:pPr>
      <w:rPr>
        <w:rFonts w:hint="default"/>
        <w:lang w:val="en-US" w:eastAsia="en-US" w:bidi="ar-SA"/>
      </w:rPr>
    </w:lvl>
    <w:lvl w:ilvl="5" w:tplc="648EFFF2">
      <w:numFmt w:val="bullet"/>
      <w:lvlText w:val="•"/>
      <w:lvlJc w:val="left"/>
      <w:pPr>
        <w:ind w:left="4671" w:hanging="400"/>
      </w:pPr>
      <w:rPr>
        <w:rFonts w:hint="default"/>
        <w:lang w:val="en-US" w:eastAsia="en-US" w:bidi="ar-SA"/>
      </w:rPr>
    </w:lvl>
    <w:lvl w:ilvl="6" w:tplc="75F0FA8E">
      <w:numFmt w:val="bullet"/>
      <w:lvlText w:val="•"/>
      <w:lvlJc w:val="left"/>
      <w:pPr>
        <w:ind w:left="5525" w:hanging="400"/>
      </w:pPr>
      <w:rPr>
        <w:rFonts w:hint="default"/>
        <w:lang w:val="en-US" w:eastAsia="en-US" w:bidi="ar-SA"/>
      </w:rPr>
    </w:lvl>
    <w:lvl w:ilvl="7" w:tplc="AF20D210">
      <w:numFmt w:val="bullet"/>
      <w:lvlText w:val="•"/>
      <w:lvlJc w:val="left"/>
      <w:pPr>
        <w:ind w:left="6379" w:hanging="400"/>
      </w:pPr>
      <w:rPr>
        <w:rFonts w:hint="default"/>
        <w:lang w:val="en-US" w:eastAsia="en-US" w:bidi="ar-SA"/>
      </w:rPr>
    </w:lvl>
    <w:lvl w:ilvl="8" w:tplc="60A4FB34">
      <w:numFmt w:val="bullet"/>
      <w:lvlText w:val="•"/>
      <w:lvlJc w:val="left"/>
      <w:pPr>
        <w:ind w:left="7233" w:hanging="400"/>
      </w:pPr>
      <w:rPr>
        <w:rFonts w:hint="default"/>
        <w:lang w:val="en-US" w:eastAsia="en-US" w:bidi="ar-SA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E1B36A9"/>
    <w:multiLevelType w:val="multilevel"/>
    <w:tmpl w:val="3B34C93A"/>
    <w:lvl w:ilvl="0">
      <w:start w:val="9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1164"/>
      </w:pPr>
      <w:rPr>
        <w:rFonts w:hint="default"/>
      </w:rPr>
    </w:lvl>
    <w:lvl w:ilvl="3">
      <w:start w:val="321"/>
      <w:numFmt w:val="decimal"/>
      <w:lvlText w:val="%1.%2.%3.%4"/>
      <w:lvlJc w:val="left"/>
      <w:pPr>
        <w:ind w:left="1164" w:hanging="1164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164" w:hanging="1164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8A1D22"/>
    <w:multiLevelType w:val="multilevel"/>
    <w:tmpl w:val="CA162F2E"/>
    <w:lvl w:ilvl="0">
      <w:start w:val="9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617C0"/>
    <w:multiLevelType w:val="multilevel"/>
    <w:tmpl w:val="9BD60D5A"/>
    <w:lvl w:ilvl="0">
      <w:start w:val="35"/>
      <w:numFmt w:val="decimal"/>
      <w:lvlText w:val="%1"/>
      <w:lvlJc w:val="left"/>
      <w:pPr>
        <w:ind w:left="2411" w:hanging="61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rFonts w:hint="default"/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rFonts w:hint="default"/>
        <w:lang w:val="en-US" w:eastAsia="en-US" w:bidi="ar-SA"/>
      </w:rPr>
    </w:lvl>
  </w:abstractNum>
  <w:abstractNum w:abstractNumId="13" w15:restartNumberingAfterBreak="0">
    <w:nsid w:val="5E775202"/>
    <w:multiLevelType w:val="multilevel"/>
    <w:tmpl w:val="BAAA9CC0"/>
    <w:lvl w:ilvl="0">
      <w:start w:val="35"/>
      <w:numFmt w:val="decimal"/>
      <w:lvlText w:val="%1"/>
      <w:lvlJc w:val="left"/>
      <w:pPr>
        <w:ind w:left="2411" w:hanging="612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lang w:val="en-US" w:eastAsia="en-US" w:bidi="ar-SA"/>
      </w:rPr>
    </w:lvl>
  </w:abstractNum>
  <w:abstractNum w:abstractNumId="14" w15:restartNumberingAfterBreak="0">
    <w:nsid w:val="61A6739F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15" w15:restartNumberingAfterBreak="0">
    <w:nsid w:val="67476F08"/>
    <w:multiLevelType w:val="multilevel"/>
    <w:tmpl w:val="93F82BEA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1E7A56"/>
    <w:multiLevelType w:val="multilevel"/>
    <w:tmpl w:val="03D2CC56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6"/>
  </w:num>
  <w:num w:numId="5">
    <w:abstractNumId w:val="12"/>
  </w:num>
  <w:num w:numId="6">
    <w:abstractNumId w:val="4"/>
  </w:num>
  <w:num w:numId="7">
    <w:abstractNumId w:val="14"/>
  </w:num>
  <w:num w:numId="8">
    <w:abstractNumId w:val="3"/>
  </w:num>
  <w:num w:numId="9">
    <w:abstractNumId w:val="6"/>
  </w:num>
  <w:num w:numId="10">
    <w:abstractNumId w:val="13"/>
    <w:lvlOverride w:ilvl="0">
      <w:startOverride w:val="35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5"/>
  </w:num>
  <w:num w:numId="13">
    <w:abstractNumId w:val="9"/>
  </w:num>
  <w:num w:numId="14">
    <w:abstractNumId w:val="10"/>
  </w:num>
  <w:num w:numId="15">
    <w:abstractNumId w:val="1"/>
  </w:num>
  <w:num w:numId="16">
    <w:abstractNumId w:val="0"/>
    <w:lvlOverride w:ilvl="0">
      <w:lvl w:ilvl="0">
        <w:numFmt w:val="decimal"/>
        <w:lvlText w:val="Figure 9-73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9.4.2.16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8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1E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A00"/>
    <w:rsid w:val="00005D04"/>
    <w:rsid w:val="00006085"/>
    <w:rsid w:val="000061CE"/>
    <w:rsid w:val="00006C87"/>
    <w:rsid w:val="00006D87"/>
    <w:rsid w:val="00006E8A"/>
    <w:rsid w:val="00006F43"/>
    <w:rsid w:val="0000712B"/>
    <w:rsid w:val="000072D1"/>
    <w:rsid w:val="0000735E"/>
    <w:rsid w:val="000075F2"/>
    <w:rsid w:val="00007FAE"/>
    <w:rsid w:val="000102FE"/>
    <w:rsid w:val="00010554"/>
    <w:rsid w:val="0001077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770"/>
    <w:rsid w:val="00013A79"/>
    <w:rsid w:val="00013B2C"/>
    <w:rsid w:val="00013C63"/>
    <w:rsid w:val="00014A66"/>
    <w:rsid w:val="00014BBF"/>
    <w:rsid w:val="00014BFB"/>
    <w:rsid w:val="00014CBC"/>
    <w:rsid w:val="00014F4B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0D7"/>
    <w:rsid w:val="00020242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0A2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E9B"/>
    <w:rsid w:val="00025FCF"/>
    <w:rsid w:val="000261CD"/>
    <w:rsid w:val="0002620A"/>
    <w:rsid w:val="0002695B"/>
    <w:rsid w:val="00026A93"/>
    <w:rsid w:val="00026BA8"/>
    <w:rsid w:val="00027040"/>
    <w:rsid w:val="00027A49"/>
    <w:rsid w:val="00027AB0"/>
    <w:rsid w:val="00027CF9"/>
    <w:rsid w:val="00027D48"/>
    <w:rsid w:val="0003003F"/>
    <w:rsid w:val="0003004D"/>
    <w:rsid w:val="00030202"/>
    <w:rsid w:val="000303AB"/>
    <w:rsid w:val="000303D1"/>
    <w:rsid w:val="000305A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B34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176"/>
    <w:rsid w:val="000455CF"/>
    <w:rsid w:val="00045796"/>
    <w:rsid w:val="00045864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3D8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3D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5A3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91F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254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49F5"/>
    <w:rsid w:val="0008566E"/>
    <w:rsid w:val="00085908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5E"/>
    <w:rsid w:val="00096AF7"/>
    <w:rsid w:val="00096C49"/>
    <w:rsid w:val="00096FAC"/>
    <w:rsid w:val="00096FD6"/>
    <w:rsid w:val="00097452"/>
    <w:rsid w:val="00097504"/>
    <w:rsid w:val="000A0610"/>
    <w:rsid w:val="000A0785"/>
    <w:rsid w:val="000A099E"/>
    <w:rsid w:val="000A0B76"/>
    <w:rsid w:val="000A1169"/>
    <w:rsid w:val="000A12A6"/>
    <w:rsid w:val="000A12BA"/>
    <w:rsid w:val="000A153C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779"/>
    <w:rsid w:val="000A58BE"/>
    <w:rsid w:val="000A5DEF"/>
    <w:rsid w:val="000A65CA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0ABD"/>
    <w:rsid w:val="000B10B8"/>
    <w:rsid w:val="000B1563"/>
    <w:rsid w:val="000B19C7"/>
    <w:rsid w:val="000B1AAB"/>
    <w:rsid w:val="000B1C77"/>
    <w:rsid w:val="000B3024"/>
    <w:rsid w:val="000B3294"/>
    <w:rsid w:val="000B3334"/>
    <w:rsid w:val="000B35BA"/>
    <w:rsid w:val="000B3897"/>
    <w:rsid w:val="000B4007"/>
    <w:rsid w:val="000B4314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6AB"/>
    <w:rsid w:val="000B6ABE"/>
    <w:rsid w:val="000B6DB3"/>
    <w:rsid w:val="000B7297"/>
    <w:rsid w:val="000B7352"/>
    <w:rsid w:val="000B73E1"/>
    <w:rsid w:val="000B7681"/>
    <w:rsid w:val="000B7973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685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025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72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64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AB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1C11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09A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BE2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B97"/>
    <w:rsid w:val="00110F6A"/>
    <w:rsid w:val="00111191"/>
    <w:rsid w:val="001113EF"/>
    <w:rsid w:val="001119AA"/>
    <w:rsid w:val="00111AB7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732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C0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AD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264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33A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1BD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85B"/>
    <w:rsid w:val="0014495B"/>
    <w:rsid w:val="0014532E"/>
    <w:rsid w:val="001453B4"/>
    <w:rsid w:val="00145B95"/>
    <w:rsid w:val="00145EEC"/>
    <w:rsid w:val="00146448"/>
    <w:rsid w:val="001467A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8D4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365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575"/>
    <w:rsid w:val="001607DC"/>
    <w:rsid w:val="00160B6B"/>
    <w:rsid w:val="00160BC6"/>
    <w:rsid w:val="00160D25"/>
    <w:rsid w:val="00161259"/>
    <w:rsid w:val="0016156F"/>
    <w:rsid w:val="00161BD5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37E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982"/>
    <w:rsid w:val="00166F09"/>
    <w:rsid w:val="001674C3"/>
    <w:rsid w:val="00167DD4"/>
    <w:rsid w:val="00167E43"/>
    <w:rsid w:val="00167FA4"/>
    <w:rsid w:val="0017011D"/>
    <w:rsid w:val="00170148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8DA"/>
    <w:rsid w:val="001762A3"/>
    <w:rsid w:val="00176AC0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3896"/>
    <w:rsid w:val="00183F86"/>
    <w:rsid w:val="0018438C"/>
    <w:rsid w:val="001843E2"/>
    <w:rsid w:val="001844B0"/>
    <w:rsid w:val="00184B15"/>
    <w:rsid w:val="00185078"/>
    <w:rsid w:val="0018511A"/>
    <w:rsid w:val="00185156"/>
    <w:rsid w:val="0018612C"/>
    <w:rsid w:val="001864F2"/>
    <w:rsid w:val="00186D8C"/>
    <w:rsid w:val="0018762F"/>
    <w:rsid w:val="00187D57"/>
    <w:rsid w:val="00187F11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AF0"/>
    <w:rsid w:val="00197E22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83B"/>
    <w:rsid w:val="001A1D99"/>
    <w:rsid w:val="001A1DB8"/>
    <w:rsid w:val="001A1EF2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78B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082"/>
    <w:rsid w:val="001B4357"/>
    <w:rsid w:val="001B446D"/>
    <w:rsid w:val="001B47C3"/>
    <w:rsid w:val="001B481C"/>
    <w:rsid w:val="001B4A97"/>
    <w:rsid w:val="001B4B16"/>
    <w:rsid w:val="001B4D02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5D8"/>
    <w:rsid w:val="001C37DF"/>
    <w:rsid w:val="001C3B25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377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4D"/>
    <w:rsid w:val="001D4E78"/>
    <w:rsid w:val="001D50B7"/>
    <w:rsid w:val="001D57DC"/>
    <w:rsid w:val="001D5BEE"/>
    <w:rsid w:val="001D5E08"/>
    <w:rsid w:val="001D5E81"/>
    <w:rsid w:val="001D605B"/>
    <w:rsid w:val="001D6AA4"/>
    <w:rsid w:val="001D6DDB"/>
    <w:rsid w:val="001D700D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167"/>
    <w:rsid w:val="001E12CD"/>
    <w:rsid w:val="001E14E8"/>
    <w:rsid w:val="001E1666"/>
    <w:rsid w:val="001E1855"/>
    <w:rsid w:val="001E18EC"/>
    <w:rsid w:val="001E1AE0"/>
    <w:rsid w:val="001E2596"/>
    <w:rsid w:val="001E2786"/>
    <w:rsid w:val="001E2973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DDC"/>
    <w:rsid w:val="001E3F29"/>
    <w:rsid w:val="001E473B"/>
    <w:rsid w:val="001E47D0"/>
    <w:rsid w:val="001E4D71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A99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0E7"/>
    <w:rsid w:val="0020010A"/>
    <w:rsid w:val="00200136"/>
    <w:rsid w:val="00200563"/>
    <w:rsid w:val="002005D5"/>
    <w:rsid w:val="002008D5"/>
    <w:rsid w:val="002008F5"/>
    <w:rsid w:val="0020091E"/>
    <w:rsid w:val="00201328"/>
    <w:rsid w:val="002016DA"/>
    <w:rsid w:val="00201757"/>
    <w:rsid w:val="00201AD6"/>
    <w:rsid w:val="00201C9C"/>
    <w:rsid w:val="00201EC4"/>
    <w:rsid w:val="0020337A"/>
    <w:rsid w:val="00204138"/>
    <w:rsid w:val="002048D9"/>
    <w:rsid w:val="00204DB0"/>
    <w:rsid w:val="00204FBC"/>
    <w:rsid w:val="00205097"/>
    <w:rsid w:val="002050A2"/>
    <w:rsid w:val="0020528D"/>
    <w:rsid w:val="00205524"/>
    <w:rsid w:val="00205C0B"/>
    <w:rsid w:val="00205CD0"/>
    <w:rsid w:val="00205E73"/>
    <w:rsid w:val="00205EF2"/>
    <w:rsid w:val="002061BE"/>
    <w:rsid w:val="00206370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3AF"/>
    <w:rsid w:val="00213420"/>
    <w:rsid w:val="002138F8"/>
    <w:rsid w:val="00214358"/>
    <w:rsid w:val="00214A7C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A9C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37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9B2"/>
    <w:rsid w:val="00235B6C"/>
    <w:rsid w:val="002360E3"/>
    <w:rsid w:val="00236191"/>
    <w:rsid w:val="00236212"/>
    <w:rsid w:val="002365FC"/>
    <w:rsid w:val="00236650"/>
    <w:rsid w:val="00236927"/>
    <w:rsid w:val="00236AF9"/>
    <w:rsid w:val="00236B8D"/>
    <w:rsid w:val="00236F37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64C"/>
    <w:rsid w:val="002439E0"/>
    <w:rsid w:val="00243B58"/>
    <w:rsid w:val="0024420D"/>
    <w:rsid w:val="002442A5"/>
    <w:rsid w:val="002443A3"/>
    <w:rsid w:val="00244794"/>
    <w:rsid w:val="002451E5"/>
    <w:rsid w:val="002452C4"/>
    <w:rsid w:val="002458D1"/>
    <w:rsid w:val="002459D2"/>
    <w:rsid w:val="00245D5C"/>
    <w:rsid w:val="00245DB4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D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164"/>
    <w:rsid w:val="002636E4"/>
    <w:rsid w:val="0026380B"/>
    <w:rsid w:val="002638A1"/>
    <w:rsid w:val="00263959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5AB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95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624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4C02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DEB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2E34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D1E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8B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4B"/>
    <w:rsid w:val="002B66A6"/>
    <w:rsid w:val="002B720C"/>
    <w:rsid w:val="002B737C"/>
    <w:rsid w:val="002B76A6"/>
    <w:rsid w:val="002B78F1"/>
    <w:rsid w:val="002B7D70"/>
    <w:rsid w:val="002C0009"/>
    <w:rsid w:val="002C00EA"/>
    <w:rsid w:val="002C0207"/>
    <w:rsid w:val="002C068F"/>
    <w:rsid w:val="002C0939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AF2"/>
    <w:rsid w:val="002D1FAB"/>
    <w:rsid w:val="002D236F"/>
    <w:rsid w:val="002D2388"/>
    <w:rsid w:val="002D2ED1"/>
    <w:rsid w:val="002D32AE"/>
    <w:rsid w:val="002D3834"/>
    <w:rsid w:val="002D39C8"/>
    <w:rsid w:val="002D3B0B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EB7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638"/>
    <w:rsid w:val="002E088F"/>
    <w:rsid w:val="002E0ADB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106"/>
    <w:rsid w:val="002F382D"/>
    <w:rsid w:val="002F3ABB"/>
    <w:rsid w:val="002F3D0A"/>
    <w:rsid w:val="002F3D84"/>
    <w:rsid w:val="002F3D9A"/>
    <w:rsid w:val="002F3F27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2D"/>
    <w:rsid w:val="003034C6"/>
    <w:rsid w:val="00303CE6"/>
    <w:rsid w:val="00304054"/>
    <w:rsid w:val="003045EB"/>
    <w:rsid w:val="00304696"/>
    <w:rsid w:val="00304780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5E8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038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705"/>
    <w:rsid w:val="003227D3"/>
    <w:rsid w:val="0032280B"/>
    <w:rsid w:val="00322D66"/>
    <w:rsid w:val="00322DDA"/>
    <w:rsid w:val="003233EB"/>
    <w:rsid w:val="003233F2"/>
    <w:rsid w:val="003235FF"/>
    <w:rsid w:val="00323CA9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60B"/>
    <w:rsid w:val="00325770"/>
    <w:rsid w:val="003257F3"/>
    <w:rsid w:val="00325E50"/>
    <w:rsid w:val="003268A1"/>
    <w:rsid w:val="00326B4F"/>
    <w:rsid w:val="00326BAA"/>
    <w:rsid w:val="00326F1B"/>
    <w:rsid w:val="0032701D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7BC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128"/>
    <w:rsid w:val="0034127A"/>
    <w:rsid w:val="0034147C"/>
    <w:rsid w:val="00341B50"/>
    <w:rsid w:val="00341F23"/>
    <w:rsid w:val="00342094"/>
    <w:rsid w:val="00342155"/>
    <w:rsid w:val="003424DC"/>
    <w:rsid w:val="00342553"/>
    <w:rsid w:val="00342773"/>
    <w:rsid w:val="003429CE"/>
    <w:rsid w:val="00342BA5"/>
    <w:rsid w:val="00342E67"/>
    <w:rsid w:val="0034318F"/>
    <w:rsid w:val="003434CE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1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180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3D2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55"/>
    <w:rsid w:val="00362497"/>
    <w:rsid w:val="00362634"/>
    <w:rsid w:val="0036275E"/>
    <w:rsid w:val="00362AC2"/>
    <w:rsid w:val="00362C70"/>
    <w:rsid w:val="00362F1B"/>
    <w:rsid w:val="00362FB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007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0C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D3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78F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092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66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C7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1D8"/>
    <w:rsid w:val="003A54EC"/>
    <w:rsid w:val="003A56AE"/>
    <w:rsid w:val="003A60AD"/>
    <w:rsid w:val="003A614B"/>
    <w:rsid w:val="003A6299"/>
    <w:rsid w:val="003A64FA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2F54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B7A46"/>
    <w:rsid w:val="003C020D"/>
    <w:rsid w:val="003C07DD"/>
    <w:rsid w:val="003C0936"/>
    <w:rsid w:val="003C0FF5"/>
    <w:rsid w:val="003C152C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ECF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3D9"/>
    <w:rsid w:val="003D6B0E"/>
    <w:rsid w:val="003D6D00"/>
    <w:rsid w:val="003D70F5"/>
    <w:rsid w:val="003D7163"/>
    <w:rsid w:val="003D71F7"/>
    <w:rsid w:val="003D735C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1AA"/>
    <w:rsid w:val="003E243C"/>
    <w:rsid w:val="003E2719"/>
    <w:rsid w:val="003E2812"/>
    <w:rsid w:val="003E293C"/>
    <w:rsid w:val="003E2FF5"/>
    <w:rsid w:val="003E3052"/>
    <w:rsid w:val="003E33FC"/>
    <w:rsid w:val="003E34E4"/>
    <w:rsid w:val="003E3939"/>
    <w:rsid w:val="003E3B8C"/>
    <w:rsid w:val="003E3E18"/>
    <w:rsid w:val="003E4017"/>
    <w:rsid w:val="003E45C8"/>
    <w:rsid w:val="003E5192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824"/>
    <w:rsid w:val="003E7F5A"/>
    <w:rsid w:val="003F0328"/>
    <w:rsid w:val="003F03AC"/>
    <w:rsid w:val="003F03B8"/>
    <w:rsid w:val="003F0772"/>
    <w:rsid w:val="003F0916"/>
    <w:rsid w:val="003F09B7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44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3F7CA0"/>
    <w:rsid w:val="003F7E18"/>
    <w:rsid w:val="0040063A"/>
    <w:rsid w:val="004006B2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B8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1BEF"/>
    <w:rsid w:val="0041203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3CFD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BE3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1B3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A24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27808"/>
    <w:rsid w:val="0043021D"/>
    <w:rsid w:val="004308CB"/>
    <w:rsid w:val="00430A7C"/>
    <w:rsid w:val="00430B5D"/>
    <w:rsid w:val="00430D19"/>
    <w:rsid w:val="00430D46"/>
    <w:rsid w:val="00430FED"/>
    <w:rsid w:val="0043120A"/>
    <w:rsid w:val="004315FB"/>
    <w:rsid w:val="00431A25"/>
    <w:rsid w:val="00431DAA"/>
    <w:rsid w:val="00431E99"/>
    <w:rsid w:val="00431F8A"/>
    <w:rsid w:val="00432650"/>
    <w:rsid w:val="00432808"/>
    <w:rsid w:val="00432DA9"/>
    <w:rsid w:val="00432EEB"/>
    <w:rsid w:val="004334F4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37E22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57E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05D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40F"/>
    <w:rsid w:val="00447545"/>
    <w:rsid w:val="004476F2"/>
    <w:rsid w:val="00447978"/>
    <w:rsid w:val="00447A08"/>
    <w:rsid w:val="004502D2"/>
    <w:rsid w:val="004505F7"/>
    <w:rsid w:val="0045062F"/>
    <w:rsid w:val="0045066C"/>
    <w:rsid w:val="004506FA"/>
    <w:rsid w:val="00450D63"/>
    <w:rsid w:val="004513E1"/>
    <w:rsid w:val="004515BF"/>
    <w:rsid w:val="004519FA"/>
    <w:rsid w:val="00451A52"/>
    <w:rsid w:val="00451C2D"/>
    <w:rsid w:val="00451C7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29E"/>
    <w:rsid w:val="004543C2"/>
    <w:rsid w:val="0045475B"/>
    <w:rsid w:val="0045477B"/>
    <w:rsid w:val="00454C15"/>
    <w:rsid w:val="004553B0"/>
    <w:rsid w:val="00455CFC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4FFB"/>
    <w:rsid w:val="0046528F"/>
    <w:rsid w:val="0046560E"/>
    <w:rsid w:val="00465ED3"/>
    <w:rsid w:val="00466267"/>
    <w:rsid w:val="00466382"/>
    <w:rsid w:val="004668A5"/>
    <w:rsid w:val="00466DB1"/>
    <w:rsid w:val="00466E94"/>
    <w:rsid w:val="004675B6"/>
    <w:rsid w:val="0046764C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8D9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1A"/>
    <w:rsid w:val="00476044"/>
    <w:rsid w:val="00476310"/>
    <w:rsid w:val="00476369"/>
    <w:rsid w:val="00476384"/>
    <w:rsid w:val="00476A1A"/>
    <w:rsid w:val="00476B67"/>
    <w:rsid w:val="00476EFC"/>
    <w:rsid w:val="00477055"/>
    <w:rsid w:val="0047706A"/>
    <w:rsid w:val="00477138"/>
    <w:rsid w:val="004771DD"/>
    <w:rsid w:val="004774DE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2F65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273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157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DF8"/>
    <w:rsid w:val="00487EAB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9ED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A8A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CC9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1E37"/>
    <w:rsid w:val="004B21CF"/>
    <w:rsid w:val="004B224F"/>
    <w:rsid w:val="004B26EA"/>
    <w:rsid w:val="004B295F"/>
    <w:rsid w:val="004B2D19"/>
    <w:rsid w:val="004B2FD0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368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641"/>
    <w:rsid w:val="004C2579"/>
    <w:rsid w:val="004C2886"/>
    <w:rsid w:val="004C292E"/>
    <w:rsid w:val="004C2BC2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C7EC5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13C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672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2F67"/>
    <w:rsid w:val="004F3889"/>
    <w:rsid w:val="004F38DC"/>
    <w:rsid w:val="004F43FF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755"/>
    <w:rsid w:val="00500815"/>
    <w:rsid w:val="00500B7F"/>
    <w:rsid w:val="00501066"/>
    <w:rsid w:val="00501890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D93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350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5B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86D"/>
    <w:rsid w:val="00516ABA"/>
    <w:rsid w:val="00516E88"/>
    <w:rsid w:val="005174A7"/>
    <w:rsid w:val="005179E3"/>
    <w:rsid w:val="00517CA7"/>
    <w:rsid w:val="00517D76"/>
    <w:rsid w:val="00517E09"/>
    <w:rsid w:val="00520187"/>
    <w:rsid w:val="005201D5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82"/>
    <w:rsid w:val="005262F0"/>
    <w:rsid w:val="005268A7"/>
    <w:rsid w:val="00526F25"/>
    <w:rsid w:val="005276EA"/>
    <w:rsid w:val="00527A2D"/>
    <w:rsid w:val="00527B61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3DB"/>
    <w:rsid w:val="00533659"/>
    <w:rsid w:val="005336FA"/>
    <w:rsid w:val="00533756"/>
    <w:rsid w:val="00533772"/>
    <w:rsid w:val="00533A80"/>
    <w:rsid w:val="0053416D"/>
    <w:rsid w:val="005341D7"/>
    <w:rsid w:val="00534345"/>
    <w:rsid w:val="0053463A"/>
    <w:rsid w:val="00534A4A"/>
    <w:rsid w:val="005352B0"/>
    <w:rsid w:val="0053532A"/>
    <w:rsid w:val="00535D2A"/>
    <w:rsid w:val="00535DC8"/>
    <w:rsid w:val="00535E9F"/>
    <w:rsid w:val="00535EDB"/>
    <w:rsid w:val="00536007"/>
    <w:rsid w:val="00536683"/>
    <w:rsid w:val="005368C8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402"/>
    <w:rsid w:val="0054295A"/>
    <w:rsid w:val="00542A93"/>
    <w:rsid w:val="00542B45"/>
    <w:rsid w:val="00542B85"/>
    <w:rsid w:val="00542C5D"/>
    <w:rsid w:val="00542CE9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805"/>
    <w:rsid w:val="00552A25"/>
    <w:rsid w:val="00552DC7"/>
    <w:rsid w:val="00552F9E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1D4"/>
    <w:rsid w:val="0055597C"/>
    <w:rsid w:val="00555F97"/>
    <w:rsid w:val="005562DE"/>
    <w:rsid w:val="005563F1"/>
    <w:rsid w:val="0055668F"/>
    <w:rsid w:val="00556744"/>
    <w:rsid w:val="00556C10"/>
    <w:rsid w:val="005572EF"/>
    <w:rsid w:val="005576AD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D27"/>
    <w:rsid w:val="00563F15"/>
    <w:rsid w:val="00564729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32"/>
    <w:rsid w:val="00582373"/>
    <w:rsid w:val="00582421"/>
    <w:rsid w:val="005828D1"/>
    <w:rsid w:val="0058303A"/>
    <w:rsid w:val="005831F5"/>
    <w:rsid w:val="005836F1"/>
    <w:rsid w:val="0058375F"/>
    <w:rsid w:val="00583805"/>
    <w:rsid w:val="00583944"/>
    <w:rsid w:val="005839EA"/>
    <w:rsid w:val="00584249"/>
    <w:rsid w:val="00584766"/>
    <w:rsid w:val="00584853"/>
    <w:rsid w:val="00584BB8"/>
    <w:rsid w:val="00585087"/>
    <w:rsid w:val="0058523C"/>
    <w:rsid w:val="00585370"/>
    <w:rsid w:val="00585436"/>
    <w:rsid w:val="0058560C"/>
    <w:rsid w:val="00585630"/>
    <w:rsid w:val="005856D8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106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73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BBD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3A5"/>
    <w:rsid w:val="005B4900"/>
    <w:rsid w:val="005B5534"/>
    <w:rsid w:val="005B5968"/>
    <w:rsid w:val="005B5A9D"/>
    <w:rsid w:val="005B5D9E"/>
    <w:rsid w:val="005B5DFD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B7FB6"/>
    <w:rsid w:val="005C0017"/>
    <w:rsid w:val="005C01D0"/>
    <w:rsid w:val="005C02A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6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348"/>
    <w:rsid w:val="005D14F4"/>
    <w:rsid w:val="005D194D"/>
    <w:rsid w:val="005D1BAE"/>
    <w:rsid w:val="005D1BF8"/>
    <w:rsid w:val="005D2179"/>
    <w:rsid w:val="005D2233"/>
    <w:rsid w:val="005D2285"/>
    <w:rsid w:val="005D2363"/>
    <w:rsid w:val="005D289D"/>
    <w:rsid w:val="005D28D6"/>
    <w:rsid w:val="005D2A65"/>
    <w:rsid w:val="005D2BDA"/>
    <w:rsid w:val="005D2FE9"/>
    <w:rsid w:val="005D3BE8"/>
    <w:rsid w:val="005D3DF4"/>
    <w:rsid w:val="005D40A5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6CFE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92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07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351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385"/>
    <w:rsid w:val="0061143D"/>
    <w:rsid w:val="00611ACA"/>
    <w:rsid w:val="00611BD5"/>
    <w:rsid w:val="00611D86"/>
    <w:rsid w:val="00611FB6"/>
    <w:rsid w:val="0061208E"/>
    <w:rsid w:val="006122AA"/>
    <w:rsid w:val="0061239F"/>
    <w:rsid w:val="006127EF"/>
    <w:rsid w:val="00612879"/>
    <w:rsid w:val="00612B1F"/>
    <w:rsid w:val="006130E7"/>
    <w:rsid w:val="0061331C"/>
    <w:rsid w:val="0061346F"/>
    <w:rsid w:val="00613579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6DC1"/>
    <w:rsid w:val="00617002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3F3"/>
    <w:rsid w:val="00626737"/>
    <w:rsid w:val="00626C69"/>
    <w:rsid w:val="00627037"/>
    <w:rsid w:val="006271C3"/>
    <w:rsid w:val="00627B68"/>
    <w:rsid w:val="00627CB6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4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73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5A6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AE5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05B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3B9"/>
    <w:rsid w:val="006674AE"/>
    <w:rsid w:val="00667938"/>
    <w:rsid w:val="00667A5B"/>
    <w:rsid w:val="00667ADA"/>
    <w:rsid w:val="00667B89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C86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D6D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768"/>
    <w:rsid w:val="006778BF"/>
    <w:rsid w:val="006778C3"/>
    <w:rsid w:val="00677DDD"/>
    <w:rsid w:val="00680133"/>
    <w:rsid w:val="00680224"/>
    <w:rsid w:val="0068030C"/>
    <w:rsid w:val="006806CC"/>
    <w:rsid w:val="00680806"/>
    <w:rsid w:val="00680A59"/>
    <w:rsid w:val="00680BC1"/>
    <w:rsid w:val="006812BD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830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6F07"/>
    <w:rsid w:val="006970A5"/>
    <w:rsid w:val="00697304"/>
    <w:rsid w:val="006975FF"/>
    <w:rsid w:val="006977E2"/>
    <w:rsid w:val="00697A73"/>
    <w:rsid w:val="00697BAE"/>
    <w:rsid w:val="006A0015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1D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00C"/>
    <w:rsid w:val="006B23A0"/>
    <w:rsid w:val="006B2660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BF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44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A49"/>
    <w:rsid w:val="006C4C5B"/>
    <w:rsid w:val="006C4DC7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B7"/>
    <w:rsid w:val="006E178E"/>
    <w:rsid w:val="006E1AEF"/>
    <w:rsid w:val="006E2082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A12"/>
    <w:rsid w:val="006E3E43"/>
    <w:rsid w:val="006E4118"/>
    <w:rsid w:val="006E4AF6"/>
    <w:rsid w:val="006E4C96"/>
    <w:rsid w:val="006E4D30"/>
    <w:rsid w:val="006E4E36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5F3A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CF6"/>
    <w:rsid w:val="006F7F9D"/>
    <w:rsid w:val="0070031A"/>
    <w:rsid w:val="0070042A"/>
    <w:rsid w:val="007004B1"/>
    <w:rsid w:val="007004EE"/>
    <w:rsid w:val="007005A6"/>
    <w:rsid w:val="007005FA"/>
    <w:rsid w:val="00700819"/>
    <w:rsid w:val="00700905"/>
    <w:rsid w:val="007009FD"/>
    <w:rsid w:val="00700B0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439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A63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285"/>
    <w:rsid w:val="00711582"/>
    <w:rsid w:val="00712274"/>
    <w:rsid w:val="007126E4"/>
    <w:rsid w:val="0071285A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68"/>
    <w:rsid w:val="007202B0"/>
    <w:rsid w:val="00720344"/>
    <w:rsid w:val="007204F7"/>
    <w:rsid w:val="007205A9"/>
    <w:rsid w:val="00720760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0F3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81C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4BD7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34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279"/>
    <w:rsid w:val="007424D4"/>
    <w:rsid w:val="0074261B"/>
    <w:rsid w:val="0074275D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56D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B00"/>
    <w:rsid w:val="00750D07"/>
    <w:rsid w:val="00750D4A"/>
    <w:rsid w:val="007511C6"/>
    <w:rsid w:val="007513E3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E6E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9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16"/>
    <w:rsid w:val="00762624"/>
    <w:rsid w:val="007628AC"/>
    <w:rsid w:val="00762A1C"/>
    <w:rsid w:val="00762AA4"/>
    <w:rsid w:val="00762DCD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961"/>
    <w:rsid w:val="00783BBD"/>
    <w:rsid w:val="00783C57"/>
    <w:rsid w:val="00784040"/>
    <w:rsid w:val="0078422A"/>
    <w:rsid w:val="00784468"/>
    <w:rsid w:val="00784A07"/>
    <w:rsid w:val="007852D1"/>
    <w:rsid w:val="0078587E"/>
    <w:rsid w:val="00785B51"/>
    <w:rsid w:val="00785B69"/>
    <w:rsid w:val="00786027"/>
    <w:rsid w:val="007866D9"/>
    <w:rsid w:val="00786743"/>
    <w:rsid w:val="0078678D"/>
    <w:rsid w:val="007868B1"/>
    <w:rsid w:val="0078695C"/>
    <w:rsid w:val="00786B38"/>
    <w:rsid w:val="00786C25"/>
    <w:rsid w:val="00786C42"/>
    <w:rsid w:val="00786C45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4A"/>
    <w:rsid w:val="00791756"/>
    <w:rsid w:val="00791D5B"/>
    <w:rsid w:val="00791F99"/>
    <w:rsid w:val="00792011"/>
    <w:rsid w:val="007920BA"/>
    <w:rsid w:val="0079221F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A24"/>
    <w:rsid w:val="00793FAF"/>
    <w:rsid w:val="007943C0"/>
    <w:rsid w:val="00794958"/>
    <w:rsid w:val="00794A81"/>
    <w:rsid w:val="00794B54"/>
    <w:rsid w:val="007951A2"/>
    <w:rsid w:val="00795394"/>
    <w:rsid w:val="00795A53"/>
    <w:rsid w:val="00795E70"/>
    <w:rsid w:val="0079617F"/>
    <w:rsid w:val="00796275"/>
    <w:rsid w:val="00796564"/>
    <w:rsid w:val="00796B86"/>
    <w:rsid w:val="00796C9D"/>
    <w:rsid w:val="00796D45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0D19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21C"/>
    <w:rsid w:val="007A59B4"/>
    <w:rsid w:val="007A5B1E"/>
    <w:rsid w:val="007A5F2B"/>
    <w:rsid w:val="007A6044"/>
    <w:rsid w:val="007A60F2"/>
    <w:rsid w:val="007A63CC"/>
    <w:rsid w:val="007A66EB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0B6"/>
    <w:rsid w:val="007B117F"/>
    <w:rsid w:val="007B14A7"/>
    <w:rsid w:val="007B14C0"/>
    <w:rsid w:val="007B1857"/>
    <w:rsid w:val="007B18A1"/>
    <w:rsid w:val="007B1B2D"/>
    <w:rsid w:val="007B222C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0EE"/>
    <w:rsid w:val="007B4679"/>
    <w:rsid w:val="007B46D6"/>
    <w:rsid w:val="007B46EE"/>
    <w:rsid w:val="007B470F"/>
    <w:rsid w:val="007B4A96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643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859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777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8A9"/>
    <w:rsid w:val="007E2BDC"/>
    <w:rsid w:val="007E3032"/>
    <w:rsid w:val="007E33F6"/>
    <w:rsid w:val="007E352F"/>
    <w:rsid w:val="007E381D"/>
    <w:rsid w:val="007E3876"/>
    <w:rsid w:val="007E38DD"/>
    <w:rsid w:val="007E392D"/>
    <w:rsid w:val="007E39E8"/>
    <w:rsid w:val="007E3A0B"/>
    <w:rsid w:val="007E3A88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66E"/>
    <w:rsid w:val="007E68C8"/>
    <w:rsid w:val="007E6C69"/>
    <w:rsid w:val="007E6E49"/>
    <w:rsid w:val="007E7255"/>
    <w:rsid w:val="007E7377"/>
    <w:rsid w:val="007E74DA"/>
    <w:rsid w:val="007E75F2"/>
    <w:rsid w:val="007E7863"/>
    <w:rsid w:val="007E7BF2"/>
    <w:rsid w:val="007E7CCD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4F74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974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8DA"/>
    <w:rsid w:val="00810C91"/>
    <w:rsid w:val="00810D3D"/>
    <w:rsid w:val="00810D65"/>
    <w:rsid w:val="00810F7F"/>
    <w:rsid w:val="008113C0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616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0E63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092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2C1"/>
    <w:rsid w:val="0083288F"/>
    <w:rsid w:val="00832984"/>
    <w:rsid w:val="00832F06"/>
    <w:rsid w:val="008331D5"/>
    <w:rsid w:val="008332EA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1E85"/>
    <w:rsid w:val="0084287B"/>
    <w:rsid w:val="00842B1E"/>
    <w:rsid w:val="00842CFC"/>
    <w:rsid w:val="00842D7D"/>
    <w:rsid w:val="00842D83"/>
    <w:rsid w:val="00842E54"/>
    <w:rsid w:val="00843083"/>
    <w:rsid w:val="0084317C"/>
    <w:rsid w:val="008432ED"/>
    <w:rsid w:val="0084359C"/>
    <w:rsid w:val="00843A01"/>
    <w:rsid w:val="00843A37"/>
    <w:rsid w:val="0084405A"/>
    <w:rsid w:val="00844391"/>
    <w:rsid w:val="00844457"/>
    <w:rsid w:val="00844502"/>
    <w:rsid w:val="00844AB5"/>
    <w:rsid w:val="00845C02"/>
    <w:rsid w:val="00845DAA"/>
    <w:rsid w:val="00845DB0"/>
    <w:rsid w:val="00845DC2"/>
    <w:rsid w:val="00845E32"/>
    <w:rsid w:val="008462E9"/>
    <w:rsid w:val="008464D7"/>
    <w:rsid w:val="008465DC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C5E"/>
    <w:rsid w:val="00851FDB"/>
    <w:rsid w:val="008524E1"/>
    <w:rsid w:val="008524F8"/>
    <w:rsid w:val="00852AA5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9D2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6D5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48F"/>
    <w:rsid w:val="00863563"/>
    <w:rsid w:val="008635F7"/>
    <w:rsid w:val="0086376E"/>
    <w:rsid w:val="00863A6D"/>
    <w:rsid w:val="00863F61"/>
    <w:rsid w:val="0086415B"/>
    <w:rsid w:val="00864AA2"/>
    <w:rsid w:val="00864ABC"/>
    <w:rsid w:val="00864DE1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2B0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134"/>
    <w:rsid w:val="00873153"/>
    <w:rsid w:val="008732A2"/>
    <w:rsid w:val="00873A45"/>
    <w:rsid w:val="00873A60"/>
    <w:rsid w:val="00873AC6"/>
    <w:rsid w:val="00873E72"/>
    <w:rsid w:val="00873FB4"/>
    <w:rsid w:val="008747DD"/>
    <w:rsid w:val="00874994"/>
    <w:rsid w:val="00874AD7"/>
    <w:rsid w:val="00874C6C"/>
    <w:rsid w:val="00874D22"/>
    <w:rsid w:val="00874E22"/>
    <w:rsid w:val="00874E6D"/>
    <w:rsid w:val="00874E9A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2BE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03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0FD5"/>
    <w:rsid w:val="008912ED"/>
    <w:rsid w:val="0089148B"/>
    <w:rsid w:val="008915E7"/>
    <w:rsid w:val="008917C3"/>
    <w:rsid w:val="00891ED6"/>
    <w:rsid w:val="00891F65"/>
    <w:rsid w:val="00892052"/>
    <w:rsid w:val="008920EB"/>
    <w:rsid w:val="008922C5"/>
    <w:rsid w:val="00893384"/>
    <w:rsid w:val="00893C4E"/>
    <w:rsid w:val="00893C5E"/>
    <w:rsid w:val="00893CBE"/>
    <w:rsid w:val="00893D37"/>
    <w:rsid w:val="0089482A"/>
    <w:rsid w:val="00894C27"/>
    <w:rsid w:val="00894DE2"/>
    <w:rsid w:val="008956FE"/>
    <w:rsid w:val="008957CC"/>
    <w:rsid w:val="00895D9A"/>
    <w:rsid w:val="00895E3C"/>
    <w:rsid w:val="00895EB3"/>
    <w:rsid w:val="008963BC"/>
    <w:rsid w:val="00896574"/>
    <w:rsid w:val="0089663F"/>
    <w:rsid w:val="0089665D"/>
    <w:rsid w:val="00896BF6"/>
    <w:rsid w:val="0089705D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A5C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1BE"/>
    <w:rsid w:val="008A43EE"/>
    <w:rsid w:val="008A4814"/>
    <w:rsid w:val="008A4C44"/>
    <w:rsid w:val="008A4E33"/>
    <w:rsid w:val="008A5419"/>
    <w:rsid w:val="008A547C"/>
    <w:rsid w:val="008A55D8"/>
    <w:rsid w:val="008A5775"/>
    <w:rsid w:val="008A5B46"/>
    <w:rsid w:val="008A5D47"/>
    <w:rsid w:val="008A5D91"/>
    <w:rsid w:val="008A5F35"/>
    <w:rsid w:val="008A6980"/>
    <w:rsid w:val="008A7207"/>
    <w:rsid w:val="008B00A6"/>
    <w:rsid w:val="008B0148"/>
    <w:rsid w:val="008B0293"/>
    <w:rsid w:val="008B037C"/>
    <w:rsid w:val="008B03B1"/>
    <w:rsid w:val="008B073A"/>
    <w:rsid w:val="008B08BC"/>
    <w:rsid w:val="008B0F9D"/>
    <w:rsid w:val="008B1761"/>
    <w:rsid w:val="008B1D70"/>
    <w:rsid w:val="008B2090"/>
    <w:rsid w:val="008B21AD"/>
    <w:rsid w:val="008B245C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BAE"/>
    <w:rsid w:val="008C1C35"/>
    <w:rsid w:val="008C1E12"/>
    <w:rsid w:val="008C1EE8"/>
    <w:rsid w:val="008C2241"/>
    <w:rsid w:val="008C34ED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08E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164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D74"/>
    <w:rsid w:val="008E5EDD"/>
    <w:rsid w:val="008E681B"/>
    <w:rsid w:val="008E68CC"/>
    <w:rsid w:val="008E6A06"/>
    <w:rsid w:val="008E6D5F"/>
    <w:rsid w:val="008E6E22"/>
    <w:rsid w:val="008E72EB"/>
    <w:rsid w:val="008E73E7"/>
    <w:rsid w:val="008E74DD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93B"/>
    <w:rsid w:val="008F1C3F"/>
    <w:rsid w:val="008F25ED"/>
    <w:rsid w:val="008F26D1"/>
    <w:rsid w:val="008F2775"/>
    <w:rsid w:val="008F2BC4"/>
    <w:rsid w:val="008F2EBD"/>
    <w:rsid w:val="008F315E"/>
    <w:rsid w:val="008F392E"/>
    <w:rsid w:val="008F3F48"/>
    <w:rsid w:val="008F406B"/>
    <w:rsid w:val="008F40C1"/>
    <w:rsid w:val="008F4149"/>
    <w:rsid w:val="008F4379"/>
    <w:rsid w:val="008F45FA"/>
    <w:rsid w:val="008F4641"/>
    <w:rsid w:val="008F49C2"/>
    <w:rsid w:val="008F4C01"/>
    <w:rsid w:val="008F52ED"/>
    <w:rsid w:val="008F5598"/>
    <w:rsid w:val="008F5633"/>
    <w:rsid w:val="008F59C0"/>
    <w:rsid w:val="008F5A85"/>
    <w:rsid w:val="008F5CDB"/>
    <w:rsid w:val="008F5CF8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2E0"/>
    <w:rsid w:val="00903A9B"/>
    <w:rsid w:val="0090400D"/>
    <w:rsid w:val="009046A0"/>
    <w:rsid w:val="0090489A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02D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3D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D4B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ABD"/>
    <w:rsid w:val="00934CAC"/>
    <w:rsid w:val="00934ED0"/>
    <w:rsid w:val="009350C6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98"/>
    <w:rsid w:val="00941AAA"/>
    <w:rsid w:val="00941CF2"/>
    <w:rsid w:val="00941FB9"/>
    <w:rsid w:val="00942B26"/>
    <w:rsid w:val="00943111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6D40"/>
    <w:rsid w:val="0094743D"/>
    <w:rsid w:val="00947539"/>
    <w:rsid w:val="00947797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60A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08D"/>
    <w:rsid w:val="0096123E"/>
    <w:rsid w:val="0096174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1BC"/>
    <w:rsid w:val="009706E2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39D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955"/>
    <w:rsid w:val="00975A9C"/>
    <w:rsid w:val="00975B79"/>
    <w:rsid w:val="00975BE6"/>
    <w:rsid w:val="00975CA0"/>
    <w:rsid w:val="00975D94"/>
    <w:rsid w:val="00976851"/>
    <w:rsid w:val="00976AAC"/>
    <w:rsid w:val="00976D93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0C80"/>
    <w:rsid w:val="0098110B"/>
    <w:rsid w:val="00981150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295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CCC"/>
    <w:rsid w:val="00992D93"/>
    <w:rsid w:val="00992F45"/>
    <w:rsid w:val="009936F4"/>
    <w:rsid w:val="00993806"/>
    <w:rsid w:val="009938DA"/>
    <w:rsid w:val="00993A45"/>
    <w:rsid w:val="009942B6"/>
    <w:rsid w:val="00994839"/>
    <w:rsid w:val="00994D5D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783"/>
    <w:rsid w:val="009A5AA6"/>
    <w:rsid w:val="009A5C73"/>
    <w:rsid w:val="009A6091"/>
    <w:rsid w:val="009A657B"/>
    <w:rsid w:val="009A6ABC"/>
    <w:rsid w:val="009A6BA3"/>
    <w:rsid w:val="009A704F"/>
    <w:rsid w:val="009A707A"/>
    <w:rsid w:val="009A759B"/>
    <w:rsid w:val="009A789F"/>
    <w:rsid w:val="009B0014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DA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1CC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4F6"/>
    <w:rsid w:val="009B784E"/>
    <w:rsid w:val="009B7978"/>
    <w:rsid w:val="009B7E1F"/>
    <w:rsid w:val="009C0675"/>
    <w:rsid w:val="009C0B42"/>
    <w:rsid w:val="009C0B8C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B5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E62"/>
    <w:rsid w:val="009C3F3E"/>
    <w:rsid w:val="009C4565"/>
    <w:rsid w:val="009C489D"/>
    <w:rsid w:val="009C4BB5"/>
    <w:rsid w:val="009C50BE"/>
    <w:rsid w:val="009C5372"/>
    <w:rsid w:val="009C537E"/>
    <w:rsid w:val="009C5D5B"/>
    <w:rsid w:val="009C6017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CC5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E16"/>
    <w:rsid w:val="009D4FBD"/>
    <w:rsid w:val="009D4FE7"/>
    <w:rsid w:val="009D54C2"/>
    <w:rsid w:val="009D54FE"/>
    <w:rsid w:val="009D58B6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6F2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27B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768"/>
    <w:rsid w:val="00A07A5E"/>
    <w:rsid w:val="00A07EB4"/>
    <w:rsid w:val="00A07F07"/>
    <w:rsid w:val="00A10302"/>
    <w:rsid w:val="00A107BB"/>
    <w:rsid w:val="00A10CF1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202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927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08A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BF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552"/>
    <w:rsid w:val="00A666ED"/>
    <w:rsid w:val="00A6672D"/>
    <w:rsid w:val="00A66858"/>
    <w:rsid w:val="00A66B8B"/>
    <w:rsid w:val="00A66C78"/>
    <w:rsid w:val="00A675AB"/>
    <w:rsid w:val="00A67DBA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4A"/>
    <w:rsid w:val="00A71C9B"/>
    <w:rsid w:val="00A71F63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4F1D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460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6D1"/>
    <w:rsid w:val="00A82910"/>
    <w:rsid w:val="00A8298B"/>
    <w:rsid w:val="00A829A5"/>
    <w:rsid w:val="00A82E30"/>
    <w:rsid w:val="00A8309D"/>
    <w:rsid w:val="00A831C2"/>
    <w:rsid w:val="00A838D6"/>
    <w:rsid w:val="00A83ADB"/>
    <w:rsid w:val="00A84199"/>
    <w:rsid w:val="00A8423E"/>
    <w:rsid w:val="00A84327"/>
    <w:rsid w:val="00A84346"/>
    <w:rsid w:val="00A8486F"/>
    <w:rsid w:val="00A8489C"/>
    <w:rsid w:val="00A84C46"/>
    <w:rsid w:val="00A851D1"/>
    <w:rsid w:val="00A8529B"/>
    <w:rsid w:val="00A85401"/>
    <w:rsid w:val="00A85A77"/>
    <w:rsid w:val="00A85B94"/>
    <w:rsid w:val="00A85E15"/>
    <w:rsid w:val="00A85E99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1D6"/>
    <w:rsid w:val="00A97528"/>
    <w:rsid w:val="00A97572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7D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3E"/>
    <w:rsid w:val="00AA5675"/>
    <w:rsid w:val="00AA582C"/>
    <w:rsid w:val="00AA58DA"/>
    <w:rsid w:val="00AA58EA"/>
    <w:rsid w:val="00AA5A70"/>
    <w:rsid w:val="00AA5AE7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8D7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470"/>
    <w:rsid w:val="00AB2689"/>
    <w:rsid w:val="00AB319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0A9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186"/>
    <w:rsid w:val="00AC07EF"/>
    <w:rsid w:val="00AC08CF"/>
    <w:rsid w:val="00AC11EA"/>
    <w:rsid w:val="00AC1409"/>
    <w:rsid w:val="00AC1688"/>
    <w:rsid w:val="00AC17BC"/>
    <w:rsid w:val="00AC1817"/>
    <w:rsid w:val="00AC1A55"/>
    <w:rsid w:val="00AC1DAD"/>
    <w:rsid w:val="00AC1E2A"/>
    <w:rsid w:val="00AC2187"/>
    <w:rsid w:val="00AC21C0"/>
    <w:rsid w:val="00AC25EE"/>
    <w:rsid w:val="00AC264D"/>
    <w:rsid w:val="00AC26A6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602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BDD"/>
    <w:rsid w:val="00AD3F18"/>
    <w:rsid w:val="00AD4079"/>
    <w:rsid w:val="00AD4299"/>
    <w:rsid w:val="00AD42E1"/>
    <w:rsid w:val="00AD4338"/>
    <w:rsid w:val="00AD47D1"/>
    <w:rsid w:val="00AD4B74"/>
    <w:rsid w:val="00AD4BD1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D7FD8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80E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689"/>
    <w:rsid w:val="00AF2A7B"/>
    <w:rsid w:val="00AF2E64"/>
    <w:rsid w:val="00AF2E88"/>
    <w:rsid w:val="00AF32E6"/>
    <w:rsid w:val="00AF3521"/>
    <w:rsid w:val="00AF35B0"/>
    <w:rsid w:val="00AF3AE0"/>
    <w:rsid w:val="00AF3C52"/>
    <w:rsid w:val="00AF44D7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CF0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A2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5D9B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AC6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8A0"/>
    <w:rsid w:val="00B26A33"/>
    <w:rsid w:val="00B26B34"/>
    <w:rsid w:val="00B26FAA"/>
    <w:rsid w:val="00B273B9"/>
    <w:rsid w:val="00B2795D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C78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28E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9F5"/>
    <w:rsid w:val="00B40AE9"/>
    <w:rsid w:val="00B40B5B"/>
    <w:rsid w:val="00B40D22"/>
    <w:rsid w:val="00B41060"/>
    <w:rsid w:val="00B411D3"/>
    <w:rsid w:val="00B4123D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C42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A89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C62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0AC"/>
    <w:rsid w:val="00B64179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75"/>
    <w:rsid w:val="00B66EF8"/>
    <w:rsid w:val="00B67140"/>
    <w:rsid w:val="00B67184"/>
    <w:rsid w:val="00B671B1"/>
    <w:rsid w:val="00B672F0"/>
    <w:rsid w:val="00B6738C"/>
    <w:rsid w:val="00B67396"/>
    <w:rsid w:val="00B67498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45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ED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B6D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C47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5E88"/>
    <w:rsid w:val="00B9633C"/>
    <w:rsid w:val="00B96408"/>
    <w:rsid w:val="00B969A7"/>
    <w:rsid w:val="00B969E3"/>
    <w:rsid w:val="00B969F3"/>
    <w:rsid w:val="00B96F78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463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293"/>
    <w:rsid w:val="00BA3550"/>
    <w:rsid w:val="00BA3851"/>
    <w:rsid w:val="00BA3B3A"/>
    <w:rsid w:val="00BA3BE0"/>
    <w:rsid w:val="00BA3C76"/>
    <w:rsid w:val="00BA408D"/>
    <w:rsid w:val="00BA4254"/>
    <w:rsid w:val="00BA43A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9F5"/>
    <w:rsid w:val="00BB1A09"/>
    <w:rsid w:val="00BB1DED"/>
    <w:rsid w:val="00BB1E64"/>
    <w:rsid w:val="00BB2036"/>
    <w:rsid w:val="00BB20C7"/>
    <w:rsid w:val="00BB2143"/>
    <w:rsid w:val="00BB2172"/>
    <w:rsid w:val="00BB255F"/>
    <w:rsid w:val="00BB2A9A"/>
    <w:rsid w:val="00BB3367"/>
    <w:rsid w:val="00BB36E3"/>
    <w:rsid w:val="00BB416B"/>
    <w:rsid w:val="00BB4176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4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6D6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519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69A"/>
    <w:rsid w:val="00BC5C1B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517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1CD0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569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92A"/>
    <w:rsid w:val="00BE0C5F"/>
    <w:rsid w:val="00BE0D76"/>
    <w:rsid w:val="00BE0E03"/>
    <w:rsid w:val="00BE1930"/>
    <w:rsid w:val="00BE19A5"/>
    <w:rsid w:val="00BE1A67"/>
    <w:rsid w:val="00BE1B1F"/>
    <w:rsid w:val="00BE1BEA"/>
    <w:rsid w:val="00BE1C00"/>
    <w:rsid w:val="00BE1E00"/>
    <w:rsid w:val="00BE1E28"/>
    <w:rsid w:val="00BE1E34"/>
    <w:rsid w:val="00BE1E46"/>
    <w:rsid w:val="00BE1E52"/>
    <w:rsid w:val="00BE20A5"/>
    <w:rsid w:val="00BE22AE"/>
    <w:rsid w:val="00BE26C7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12A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AB"/>
    <w:rsid w:val="00C04ADE"/>
    <w:rsid w:val="00C054A9"/>
    <w:rsid w:val="00C0564A"/>
    <w:rsid w:val="00C05DE4"/>
    <w:rsid w:val="00C05E35"/>
    <w:rsid w:val="00C05F55"/>
    <w:rsid w:val="00C0605A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8CD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546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690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D91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675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C7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5E0D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934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378"/>
    <w:rsid w:val="00C53B82"/>
    <w:rsid w:val="00C53D12"/>
    <w:rsid w:val="00C53FF0"/>
    <w:rsid w:val="00C540E8"/>
    <w:rsid w:val="00C54492"/>
    <w:rsid w:val="00C545F8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913"/>
    <w:rsid w:val="00C62A03"/>
    <w:rsid w:val="00C62AD6"/>
    <w:rsid w:val="00C62CE9"/>
    <w:rsid w:val="00C63019"/>
    <w:rsid w:val="00C6304C"/>
    <w:rsid w:val="00C630A0"/>
    <w:rsid w:val="00C633E6"/>
    <w:rsid w:val="00C6340A"/>
    <w:rsid w:val="00C63585"/>
    <w:rsid w:val="00C6378E"/>
    <w:rsid w:val="00C637EF"/>
    <w:rsid w:val="00C639C9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5DC7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CE0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93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5E0"/>
    <w:rsid w:val="00C92695"/>
    <w:rsid w:val="00C92801"/>
    <w:rsid w:val="00C92922"/>
    <w:rsid w:val="00C92EBB"/>
    <w:rsid w:val="00C92FAD"/>
    <w:rsid w:val="00C93170"/>
    <w:rsid w:val="00C934C1"/>
    <w:rsid w:val="00C93AB6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85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D22"/>
    <w:rsid w:val="00CA0E4D"/>
    <w:rsid w:val="00CA0EA1"/>
    <w:rsid w:val="00CA11D2"/>
    <w:rsid w:val="00CA1A59"/>
    <w:rsid w:val="00CA214A"/>
    <w:rsid w:val="00CA233E"/>
    <w:rsid w:val="00CA24B2"/>
    <w:rsid w:val="00CA27E9"/>
    <w:rsid w:val="00CA2A05"/>
    <w:rsid w:val="00CA3466"/>
    <w:rsid w:val="00CA35A6"/>
    <w:rsid w:val="00CA3947"/>
    <w:rsid w:val="00CA3C2A"/>
    <w:rsid w:val="00CA437C"/>
    <w:rsid w:val="00CA449E"/>
    <w:rsid w:val="00CA466F"/>
    <w:rsid w:val="00CA47E0"/>
    <w:rsid w:val="00CA49AB"/>
    <w:rsid w:val="00CA4B86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A7CDD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8D3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828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A1D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1562"/>
    <w:rsid w:val="00CD200D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10F"/>
    <w:rsid w:val="00CF1279"/>
    <w:rsid w:val="00CF18B4"/>
    <w:rsid w:val="00CF1A70"/>
    <w:rsid w:val="00CF1BBD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79B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CB6"/>
    <w:rsid w:val="00D02D6F"/>
    <w:rsid w:val="00D02E78"/>
    <w:rsid w:val="00D03069"/>
    <w:rsid w:val="00D0308C"/>
    <w:rsid w:val="00D03407"/>
    <w:rsid w:val="00D03A80"/>
    <w:rsid w:val="00D03DBC"/>
    <w:rsid w:val="00D04618"/>
    <w:rsid w:val="00D046E7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440"/>
    <w:rsid w:val="00D076BF"/>
    <w:rsid w:val="00D07737"/>
    <w:rsid w:val="00D07C58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3C5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43A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06A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1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A53"/>
    <w:rsid w:val="00D26C13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A0B"/>
    <w:rsid w:val="00D31BC8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82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06D"/>
    <w:rsid w:val="00D42421"/>
    <w:rsid w:val="00D427AF"/>
    <w:rsid w:val="00D4288A"/>
    <w:rsid w:val="00D42992"/>
    <w:rsid w:val="00D42B45"/>
    <w:rsid w:val="00D42C2F"/>
    <w:rsid w:val="00D42E25"/>
    <w:rsid w:val="00D4312D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54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CB2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71A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7D2"/>
    <w:rsid w:val="00D6199E"/>
    <w:rsid w:val="00D6229C"/>
    <w:rsid w:val="00D62328"/>
    <w:rsid w:val="00D62569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56E"/>
    <w:rsid w:val="00D718D1"/>
    <w:rsid w:val="00D71E71"/>
    <w:rsid w:val="00D724A8"/>
    <w:rsid w:val="00D72745"/>
    <w:rsid w:val="00D73023"/>
    <w:rsid w:val="00D73116"/>
    <w:rsid w:val="00D732D4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6E"/>
    <w:rsid w:val="00D7589C"/>
    <w:rsid w:val="00D75C90"/>
    <w:rsid w:val="00D75FA0"/>
    <w:rsid w:val="00D7640E"/>
    <w:rsid w:val="00D769A6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0B41"/>
    <w:rsid w:val="00D81060"/>
    <w:rsid w:val="00D81516"/>
    <w:rsid w:val="00D81595"/>
    <w:rsid w:val="00D815E5"/>
    <w:rsid w:val="00D81BF2"/>
    <w:rsid w:val="00D81D5B"/>
    <w:rsid w:val="00D81D85"/>
    <w:rsid w:val="00D81E85"/>
    <w:rsid w:val="00D81FD8"/>
    <w:rsid w:val="00D82006"/>
    <w:rsid w:val="00D822B8"/>
    <w:rsid w:val="00D8245C"/>
    <w:rsid w:val="00D82697"/>
    <w:rsid w:val="00D82B55"/>
    <w:rsid w:val="00D82B68"/>
    <w:rsid w:val="00D82CE3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542"/>
    <w:rsid w:val="00D9069A"/>
    <w:rsid w:val="00D90B53"/>
    <w:rsid w:val="00D90B94"/>
    <w:rsid w:val="00D90E1B"/>
    <w:rsid w:val="00D90FC7"/>
    <w:rsid w:val="00D9130D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47B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C28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4C86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0B"/>
    <w:rsid w:val="00DA7A36"/>
    <w:rsid w:val="00DA7BC1"/>
    <w:rsid w:val="00DB014C"/>
    <w:rsid w:val="00DB0222"/>
    <w:rsid w:val="00DB03AE"/>
    <w:rsid w:val="00DB0602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697"/>
    <w:rsid w:val="00DC0DB9"/>
    <w:rsid w:val="00DC12A0"/>
    <w:rsid w:val="00DC13DF"/>
    <w:rsid w:val="00DC172E"/>
    <w:rsid w:val="00DC1815"/>
    <w:rsid w:val="00DC192E"/>
    <w:rsid w:val="00DC1B40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5F6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57C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1F"/>
    <w:rsid w:val="00DD3FBC"/>
    <w:rsid w:val="00DD4221"/>
    <w:rsid w:val="00DD4371"/>
    <w:rsid w:val="00DD4E2C"/>
    <w:rsid w:val="00DD5423"/>
    <w:rsid w:val="00DD563B"/>
    <w:rsid w:val="00DD57D2"/>
    <w:rsid w:val="00DD5889"/>
    <w:rsid w:val="00DD5CD1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D7FA6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AA1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919"/>
    <w:rsid w:val="00DF0B6B"/>
    <w:rsid w:val="00DF1074"/>
    <w:rsid w:val="00DF10DD"/>
    <w:rsid w:val="00DF127D"/>
    <w:rsid w:val="00DF1398"/>
    <w:rsid w:val="00DF15E7"/>
    <w:rsid w:val="00DF1E3A"/>
    <w:rsid w:val="00DF21D6"/>
    <w:rsid w:val="00DF2440"/>
    <w:rsid w:val="00DF2882"/>
    <w:rsid w:val="00DF2AE4"/>
    <w:rsid w:val="00DF3516"/>
    <w:rsid w:val="00DF3987"/>
    <w:rsid w:val="00DF3D69"/>
    <w:rsid w:val="00DF45BE"/>
    <w:rsid w:val="00DF4661"/>
    <w:rsid w:val="00DF4AF5"/>
    <w:rsid w:val="00DF4CB4"/>
    <w:rsid w:val="00DF4EF3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0E65"/>
    <w:rsid w:val="00E010D6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AE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6337"/>
    <w:rsid w:val="00E165C9"/>
    <w:rsid w:val="00E168B1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AB7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4D0E"/>
    <w:rsid w:val="00E251C3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508"/>
    <w:rsid w:val="00E30EA6"/>
    <w:rsid w:val="00E3149F"/>
    <w:rsid w:val="00E315BE"/>
    <w:rsid w:val="00E316DD"/>
    <w:rsid w:val="00E319FD"/>
    <w:rsid w:val="00E31DD9"/>
    <w:rsid w:val="00E321E6"/>
    <w:rsid w:val="00E33794"/>
    <w:rsid w:val="00E3399D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5B2"/>
    <w:rsid w:val="00E359B7"/>
    <w:rsid w:val="00E35BA4"/>
    <w:rsid w:val="00E35BE2"/>
    <w:rsid w:val="00E35BF2"/>
    <w:rsid w:val="00E360B8"/>
    <w:rsid w:val="00E3615E"/>
    <w:rsid w:val="00E361C6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71E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C95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69F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809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6AB"/>
    <w:rsid w:val="00E73705"/>
    <w:rsid w:val="00E7379C"/>
    <w:rsid w:val="00E73A00"/>
    <w:rsid w:val="00E73ED5"/>
    <w:rsid w:val="00E74701"/>
    <w:rsid w:val="00E747FC"/>
    <w:rsid w:val="00E74F77"/>
    <w:rsid w:val="00E75437"/>
    <w:rsid w:val="00E75DA1"/>
    <w:rsid w:val="00E75E72"/>
    <w:rsid w:val="00E76272"/>
    <w:rsid w:val="00E7680E"/>
    <w:rsid w:val="00E76CB9"/>
    <w:rsid w:val="00E77565"/>
    <w:rsid w:val="00E77700"/>
    <w:rsid w:val="00E77B63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999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1F"/>
    <w:rsid w:val="00E97C48"/>
    <w:rsid w:val="00E97CC1"/>
    <w:rsid w:val="00E97F1A"/>
    <w:rsid w:val="00EA02B5"/>
    <w:rsid w:val="00EA06E6"/>
    <w:rsid w:val="00EA08F0"/>
    <w:rsid w:val="00EA0A71"/>
    <w:rsid w:val="00EA0CCA"/>
    <w:rsid w:val="00EA0D1B"/>
    <w:rsid w:val="00EA10E5"/>
    <w:rsid w:val="00EA14DF"/>
    <w:rsid w:val="00EA1948"/>
    <w:rsid w:val="00EA1B71"/>
    <w:rsid w:val="00EA1CB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029"/>
    <w:rsid w:val="00EA62AA"/>
    <w:rsid w:val="00EA634E"/>
    <w:rsid w:val="00EA6549"/>
    <w:rsid w:val="00EA660E"/>
    <w:rsid w:val="00EA6746"/>
    <w:rsid w:val="00EA6FAF"/>
    <w:rsid w:val="00EA77BE"/>
    <w:rsid w:val="00EA795D"/>
    <w:rsid w:val="00EB02F4"/>
    <w:rsid w:val="00EB04E8"/>
    <w:rsid w:val="00EB0540"/>
    <w:rsid w:val="00EB074B"/>
    <w:rsid w:val="00EB0784"/>
    <w:rsid w:val="00EB09C1"/>
    <w:rsid w:val="00EB124C"/>
    <w:rsid w:val="00EB1473"/>
    <w:rsid w:val="00EB18CD"/>
    <w:rsid w:val="00EB1C63"/>
    <w:rsid w:val="00EB1C8B"/>
    <w:rsid w:val="00EB1DB6"/>
    <w:rsid w:val="00EB2DD2"/>
    <w:rsid w:val="00EB2F4D"/>
    <w:rsid w:val="00EB2F5B"/>
    <w:rsid w:val="00EB31E0"/>
    <w:rsid w:val="00EB3289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539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2CAB"/>
    <w:rsid w:val="00EC3078"/>
    <w:rsid w:val="00EC31A6"/>
    <w:rsid w:val="00EC3285"/>
    <w:rsid w:val="00EC3449"/>
    <w:rsid w:val="00EC3D53"/>
    <w:rsid w:val="00EC4027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C7C00"/>
    <w:rsid w:val="00ED0003"/>
    <w:rsid w:val="00ED036A"/>
    <w:rsid w:val="00ED05D6"/>
    <w:rsid w:val="00ED075A"/>
    <w:rsid w:val="00ED0B9D"/>
    <w:rsid w:val="00ED0C12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27BC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488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370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176"/>
    <w:rsid w:val="00F10334"/>
    <w:rsid w:val="00F104D3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D63"/>
    <w:rsid w:val="00F20E67"/>
    <w:rsid w:val="00F20E89"/>
    <w:rsid w:val="00F21012"/>
    <w:rsid w:val="00F21498"/>
    <w:rsid w:val="00F21508"/>
    <w:rsid w:val="00F21828"/>
    <w:rsid w:val="00F218D5"/>
    <w:rsid w:val="00F219E3"/>
    <w:rsid w:val="00F22063"/>
    <w:rsid w:val="00F222B0"/>
    <w:rsid w:val="00F22431"/>
    <w:rsid w:val="00F22D1C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5D"/>
    <w:rsid w:val="00F25591"/>
    <w:rsid w:val="00F255E0"/>
    <w:rsid w:val="00F25918"/>
    <w:rsid w:val="00F25E5E"/>
    <w:rsid w:val="00F263AA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5DB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08B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4EF0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2F"/>
    <w:rsid w:val="00F50F85"/>
    <w:rsid w:val="00F51212"/>
    <w:rsid w:val="00F512D4"/>
    <w:rsid w:val="00F51ACE"/>
    <w:rsid w:val="00F51B09"/>
    <w:rsid w:val="00F520B3"/>
    <w:rsid w:val="00F52700"/>
    <w:rsid w:val="00F52B86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2C2"/>
    <w:rsid w:val="00F5558E"/>
    <w:rsid w:val="00F55626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2D1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4C2"/>
    <w:rsid w:val="00F637EB"/>
    <w:rsid w:val="00F639E6"/>
    <w:rsid w:val="00F6411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BFC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221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67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11D"/>
    <w:rsid w:val="00F8256F"/>
    <w:rsid w:val="00F82813"/>
    <w:rsid w:val="00F82A95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923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2FC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4F7F"/>
    <w:rsid w:val="00F9537C"/>
    <w:rsid w:val="00F95834"/>
    <w:rsid w:val="00F958D7"/>
    <w:rsid w:val="00F959E6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7C9"/>
    <w:rsid w:val="00FA1B9E"/>
    <w:rsid w:val="00FA26FE"/>
    <w:rsid w:val="00FA2802"/>
    <w:rsid w:val="00FA2CC4"/>
    <w:rsid w:val="00FA2F25"/>
    <w:rsid w:val="00FA3081"/>
    <w:rsid w:val="00FA3409"/>
    <w:rsid w:val="00FA342B"/>
    <w:rsid w:val="00FA365F"/>
    <w:rsid w:val="00FA37FF"/>
    <w:rsid w:val="00FA3872"/>
    <w:rsid w:val="00FA3BA4"/>
    <w:rsid w:val="00FA3C8A"/>
    <w:rsid w:val="00FA3CCF"/>
    <w:rsid w:val="00FA404E"/>
    <w:rsid w:val="00FA4131"/>
    <w:rsid w:val="00FA451C"/>
    <w:rsid w:val="00FA4729"/>
    <w:rsid w:val="00FA49D5"/>
    <w:rsid w:val="00FA4C27"/>
    <w:rsid w:val="00FA515A"/>
    <w:rsid w:val="00FA5187"/>
    <w:rsid w:val="00FA5359"/>
    <w:rsid w:val="00FA5ACE"/>
    <w:rsid w:val="00FA60E5"/>
    <w:rsid w:val="00FA66BB"/>
    <w:rsid w:val="00FA6CB3"/>
    <w:rsid w:val="00FA6D99"/>
    <w:rsid w:val="00FA6FC1"/>
    <w:rsid w:val="00FA6FC8"/>
    <w:rsid w:val="00FA73A6"/>
    <w:rsid w:val="00FA7433"/>
    <w:rsid w:val="00FA75FE"/>
    <w:rsid w:val="00FA7891"/>
    <w:rsid w:val="00FA7D0B"/>
    <w:rsid w:val="00FB00E8"/>
    <w:rsid w:val="00FB0228"/>
    <w:rsid w:val="00FB047B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612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CE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3CF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8F1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595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0D8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CC6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1C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B95437C-E779-46A0-A42E-1C98F56F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007"/>
  </w:style>
  <w:style w:type="paragraph" w:styleId="1">
    <w:name w:val="heading 1"/>
    <w:basedOn w:val="a"/>
    <w:next w:val="a"/>
    <w:link w:val="10"/>
    <w:uiPriority w:val="9"/>
    <w:qFormat/>
    <w:rsid w:val="00365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5007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65007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65007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00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65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36500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20"/>
    <w:qFormat/>
    <w:rsid w:val="00365007"/>
    <w:rPr>
      <w:i/>
      <w:iCs/>
      <w:color w:val="auto"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36500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365007"/>
    <w:rPr>
      <w:i/>
      <w:iCs/>
    </w:rPr>
  </w:style>
  <w:style w:type="character" w:customStyle="1" w:styleId="50">
    <w:name w:val="标题 5 字符"/>
    <w:basedOn w:val="a0"/>
    <w:link w:val="5"/>
    <w:uiPriority w:val="9"/>
    <w:rsid w:val="00365007"/>
    <w:rPr>
      <w:color w:val="2E74B5" w:themeColor="accent1" w:themeShade="BF"/>
    </w:rPr>
  </w:style>
  <w:style w:type="character" w:customStyle="1" w:styleId="60">
    <w:name w:val="标题 6 字符"/>
    <w:basedOn w:val="a0"/>
    <w:link w:val="6"/>
    <w:uiPriority w:val="9"/>
    <w:rsid w:val="00365007"/>
    <w:rPr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36500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365007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650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BodyText">
    <w:name w:val="BodyText"/>
    <w:basedOn w:val="a"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iPriority w:val="35"/>
    <w:unhideWhenUsed/>
    <w:qFormat/>
    <w:rsid w:val="003650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uiPriority w:val="35"/>
    <w:rsid w:val="002642D6"/>
    <w:rPr>
      <w:i/>
      <w:iCs/>
      <w:color w:val="44546A" w:themeColor="text2"/>
      <w:sz w:val="18"/>
      <w:szCs w:val="18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0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e">
    <w:name w:val="Body Text"/>
    <w:basedOn w:val="a"/>
    <w:link w:val="aff"/>
    <w:uiPriority w:val="1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0"/>
    <w:link w:val="afe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aff1">
    <w:name w:val="Mention"/>
    <w:basedOn w:val="a0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a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网格型1"/>
    <w:basedOn w:val="a1"/>
    <w:next w:val="af4"/>
    <w:uiPriority w:val="39"/>
    <w:qFormat/>
    <w:rsid w:val="004F2F6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Subtitle"/>
    <w:basedOn w:val="a"/>
    <w:next w:val="a"/>
    <w:link w:val="aff3"/>
    <w:uiPriority w:val="11"/>
    <w:qFormat/>
    <w:rsid w:val="003650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3">
    <w:name w:val="副标题 字符"/>
    <w:basedOn w:val="a0"/>
    <w:link w:val="aff2"/>
    <w:uiPriority w:val="11"/>
    <w:rsid w:val="00365007"/>
    <w:rPr>
      <w:color w:val="5A5A5A" w:themeColor="text1" w:themeTint="A5"/>
      <w:spacing w:val="15"/>
    </w:rPr>
  </w:style>
  <w:style w:type="character" w:styleId="aff4">
    <w:name w:val="Strong"/>
    <w:basedOn w:val="a0"/>
    <w:uiPriority w:val="22"/>
    <w:qFormat/>
    <w:rsid w:val="00365007"/>
    <w:rPr>
      <w:b/>
      <w:bCs/>
      <w:color w:val="auto"/>
    </w:rPr>
  </w:style>
  <w:style w:type="paragraph" w:styleId="aff5">
    <w:name w:val="No Spacing"/>
    <w:uiPriority w:val="1"/>
    <w:qFormat/>
    <w:rsid w:val="00365007"/>
    <w:pPr>
      <w:spacing w:after="0" w:line="240" w:lineRule="auto"/>
    </w:pPr>
  </w:style>
  <w:style w:type="paragraph" w:styleId="aff6">
    <w:name w:val="Quote"/>
    <w:basedOn w:val="a"/>
    <w:next w:val="a"/>
    <w:link w:val="aff7"/>
    <w:uiPriority w:val="29"/>
    <w:qFormat/>
    <w:rsid w:val="003650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7">
    <w:name w:val="引用 字符"/>
    <w:basedOn w:val="a0"/>
    <w:link w:val="aff6"/>
    <w:uiPriority w:val="29"/>
    <w:rsid w:val="00365007"/>
    <w:rPr>
      <w:i/>
      <w:iCs/>
      <w:color w:val="404040" w:themeColor="text1" w:themeTint="BF"/>
    </w:rPr>
  </w:style>
  <w:style w:type="paragraph" w:styleId="aff8">
    <w:name w:val="Intense Quote"/>
    <w:basedOn w:val="a"/>
    <w:next w:val="a"/>
    <w:link w:val="aff9"/>
    <w:uiPriority w:val="30"/>
    <w:qFormat/>
    <w:rsid w:val="003650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9">
    <w:name w:val="明显引用 字符"/>
    <w:basedOn w:val="a0"/>
    <w:link w:val="aff8"/>
    <w:uiPriority w:val="30"/>
    <w:rsid w:val="00365007"/>
    <w:rPr>
      <w:i/>
      <w:iCs/>
      <w:color w:val="5B9BD5" w:themeColor="accent1"/>
    </w:rPr>
  </w:style>
  <w:style w:type="character" w:styleId="affa">
    <w:name w:val="Subtle Emphasis"/>
    <w:basedOn w:val="a0"/>
    <w:uiPriority w:val="19"/>
    <w:qFormat/>
    <w:rsid w:val="00365007"/>
    <w:rPr>
      <w:i/>
      <w:iCs/>
      <w:color w:val="404040" w:themeColor="text1" w:themeTint="BF"/>
    </w:rPr>
  </w:style>
  <w:style w:type="character" w:styleId="affb">
    <w:name w:val="Intense Emphasis"/>
    <w:basedOn w:val="a0"/>
    <w:uiPriority w:val="21"/>
    <w:qFormat/>
    <w:rsid w:val="00365007"/>
    <w:rPr>
      <w:i/>
      <w:iCs/>
      <w:color w:val="5B9BD5" w:themeColor="accent1"/>
    </w:rPr>
  </w:style>
  <w:style w:type="character" w:styleId="affc">
    <w:name w:val="Subtle Reference"/>
    <w:basedOn w:val="a0"/>
    <w:uiPriority w:val="31"/>
    <w:qFormat/>
    <w:rsid w:val="00365007"/>
    <w:rPr>
      <w:smallCaps/>
      <w:color w:val="404040" w:themeColor="text1" w:themeTint="BF"/>
    </w:rPr>
  </w:style>
  <w:style w:type="character" w:styleId="affd">
    <w:name w:val="Intense Reference"/>
    <w:basedOn w:val="a0"/>
    <w:uiPriority w:val="32"/>
    <w:qFormat/>
    <w:rsid w:val="00365007"/>
    <w:rPr>
      <w:b/>
      <w:bCs/>
      <w:smallCaps/>
      <w:color w:val="5B9BD5" w:themeColor="accent1"/>
      <w:spacing w:val="5"/>
    </w:rPr>
  </w:style>
  <w:style w:type="character" w:styleId="affe">
    <w:name w:val="Book Title"/>
    <w:basedOn w:val="a0"/>
    <w:uiPriority w:val="33"/>
    <w:qFormat/>
    <w:rsid w:val="00365007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650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1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Links>
    <vt:vector size="12" baseType="variant">
      <vt:variant>
        <vt:i4>1048672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_bookmark210</vt:lpwstr>
      </vt:variant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Chaoming Luo</cp:lastModifiedBy>
  <cp:revision>147</cp:revision>
  <dcterms:created xsi:type="dcterms:W3CDTF">2024-04-05T20:05:00Z</dcterms:created>
  <dcterms:modified xsi:type="dcterms:W3CDTF">2025-05-15T06:17:00Z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CWM9ac435a00b7311f080003d5700003d57">
    <vt:lpwstr>CWMj0hSlN0trmCEVrN13E2ss1h4XSAe3EQFT6Y0TqBSiEvNeDhBgRS0QCMXL2xY9qPdtkkwVDUom4NGtT4jdxynGw==</vt:lpwstr>
  </property>
</Properties>
</file>