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15E657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32514E">
              <w:rPr>
                <w:b w:val="0"/>
                <w:sz w:val="20"/>
              </w:rPr>
              <w:t>09</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C7F0DBD"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Updated after second conf calls</w:t>
                            </w:r>
                            <w:r w:rsidR="004178B1">
                              <w:rPr>
                                <w:sz w:val="22"/>
                              </w:rPr>
                              <w:t>, including additional requests (some more are pending processing).</w:t>
                            </w:r>
                          </w:p>
                          <w:p w14:paraId="0938B675" w14:textId="4001D9BA" w:rsidR="006E6BF8" w:rsidRPr="008824AB" w:rsidRDefault="006E6BF8" w:rsidP="008824AB">
                            <w:pPr>
                              <w:pStyle w:val="ListParagraph"/>
                              <w:numPr>
                                <w:ilvl w:val="0"/>
                                <w:numId w:val="1"/>
                              </w:numPr>
                              <w:jc w:val="both"/>
                              <w:rPr>
                                <w:sz w:val="22"/>
                              </w:rPr>
                            </w:pPr>
                            <w:r>
                              <w:rPr>
                                <w:sz w:val="22"/>
                              </w:rPr>
                              <w:t>Rev 7: Updated after third conference calls, including additional requests.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C7F0DBD"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Updated after second conf calls</w:t>
                      </w:r>
                      <w:r w:rsidR="004178B1">
                        <w:rPr>
                          <w:sz w:val="22"/>
                        </w:rPr>
                        <w:t>, including additional requests (some more are pending processing).</w:t>
                      </w:r>
                    </w:p>
                    <w:p w14:paraId="0938B675" w14:textId="4001D9BA" w:rsidR="006E6BF8" w:rsidRPr="008824AB" w:rsidRDefault="006E6BF8" w:rsidP="008824AB">
                      <w:pPr>
                        <w:pStyle w:val="ListParagraph"/>
                        <w:numPr>
                          <w:ilvl w:val="0"/>
                          <w:numId w:val="1"/>
                        </w:numPr>
                        <w:jc w:val="both"/>
                        <w:rPr>
                          <w:sz w:val="22"/>
                        </w:rPr>
                      </w:pPr>
                      <w:r>
                        <w:rPr>
                          <w:sz w:val="22"/>
                        </w:rPr>
                        <w:t>Rev 7: Updated after third conference calls, including additional requests.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A65B2A" w:rsidRDefault="00797F69" w:rsidP="008F1D06">
      <w:pPr>
        <w:pStyle w:val="ListParagraph"/>
        <w:numPr>
          <w:ilvl w:val="0"/>
          <w:numId w:val="42"/>
        </w:numPr>
        <w:rPr>
          <w:b/>
          <w:bCs/>
          <w:color w:val="000000"/>
          <w:szCs w:val="22"/>
          <w:highlight w:val="green"/>
          <w:lang w:val="en-US"/>
        </w:rPr>
      </w:pPr>
      <w:r w:rsidRPr="00A65B2A">
        <w:rPr>
          <w:b/>
          <w:bCs/>
          <w:color w:val="000000"/>
          <w:szCs w:val="22"/>
          <w:highlight w:val="green"/>
          <w:lang w:val="en-US"/>
        </w:rPr>
        <w:t>Apr 11</w:t>
      </w:r>
      <w:r w:rsidRPr="00A65B2A">
        <w:rPr>
          <w:b/>
          <w:bCs/>
          <w:color w:val="000000"/>
          <w:szCs w:val="22"/>
          <w:highlight w:val="green"/>
          <w:lang w:val="en-US"/>
        </w:rPr>
        <w:tab/>
      </w:r>
      <w:r w:rsidRPr="00A65B2A">
        <w:rPr>
          <w:b/>
          <w:bCs/>
          <w:color w:val="000000"/>
          <w:szCs w:val="22"/>
          <w:highlight w:val="green"/>
          <w:lang w:val="en-US"/>
        </w:rPr>
        <w:tab/>
        <w:t xml:space="preserve">(Thursday) </w:t>
      </w:r>
      <w:r w:rsidRPr="00A65B2A">
        <w:rPr>
          <w:b/>
          <w:bCs/>
          <w:color w:val="000000"/>
          <w:szCs w:val="22"/>
          <w:highlight w:val="green"/>
          <w:lang w:val="en-US"/>
        </w:rPr>
        <w:tab/>
      </w:r>
      <w:r w:rsidRPr="00A65B2A">
        <w:rPr>
          <w:b/>
          <w:bCs/>
          <w:color w:val="000000"/>
          <w:szCs w:val="22"/>
          <w:highlight w:val="green"/>
          <w:lang w:val="en-US"/>
        </w:rPr>
        <w:tab/>
        <w:t>– MAC/PHY</w:t>
      </w:r>
      <w:r w:rsidRPr="00A65B2A">
        <w:rPr>
          <w:b/>
          <w:bCs/>
          <w:color w:val="000000"/>
          <w:szCs w:val="22"/>
          <w:highlight w:val="green"/>
          <w:lang w:val="en-US"/>
        </w:rPr>
        <w:tab/>
      </w:r>
      <w:r w:rsidRPr="00A65B2A">
        <w:rPr>
          <w:b/>
          <w:bCs/>
          <w:color w:val="000000"/>
          <w:szCs w:val="22"/>
          <w:highlight w:val="green"/>
          <w:lang w:val="en-US"/>
        </w:rPr>
        <w:tab/>
        <w:t>10:00-12:00 ET</w:t>
      </w:r>
    </w:p>
    <w:p w14:paraId="18D7E013" w14:textId="2CF3F2E0" w:rsidR="00797F69" w:rsidRPr="00033782" w:rsidRDefault="00797F69" w:rsidP="008F1D06">
      <w:pPr>
        <w:pStyle w:val="ListParagraph"/>
        <w:numPr>
          <w:ilvl w:val="0"/>
          <w:numId w:val="42"/>
        </w:numPr>
        <w:rPr>
          <w:b/>
          <w:bCs/>
          <w:color w:val="000000"/>
          <w:szCs w:val="22"/>
          <w:highlight w:val="green"/>
          <w:lang w:val="en-US"/>
        </w:rPr>
      </w:pPr>
      <w:r w:rsidRPr="00033782">
        <w:rPr>
          <w:b/>
          <w:bCs/>
          <w:color w:val="000000"/>
          <w:szCs w:val="22"/>
          <w:highlight w:val="green"/>
          <w:lang w:val="en-US"/>
        </w:rPr>
        <w:t xml:space="preserve">Apr 15 </w:t>
      </w:r>
      <w:r w:rsidRPr="00033782">
        <w:rPr>
          <w:b/>
          <w:bCs/>
          <w:color w:val="000000"/>
          <w:szCs w:val="22"/>
          <w:highlight w:val="green"/>
          <w:lang w:val="en-US"/>
        </w:rPr>
        <w:tab/>
        <w:t>(Monday)</w:t>
      </w:r>
      <w:r w:rsidRPr="00033782">
        <w:rPr>
          <w:b/>
          <w:bCs/>
          <w:color w:val="000000"/>
          <w:szCs w:val="22"/>
          <w:highlight w:val="green"/>
          <w:lang w:val="en-US"/>
        </w:rPr>
        <w:tab/>
      </w:r>
      <w:r w:rsidRPr="00033782">
        <w:rPr>
          <w:b/>
          <w:bCs/>
          <w:color w:val="000000"/>
          <w:szCs w:val="22"/>
          <w:highlight w:val="green"/>
          <w:lang w:val="en-US"/>
        </w:rPr>
        <w:tab/>
        <w:t>– Joint</w:t>
      </w:r>
      <w:r w:rsidRPr="00033782">
        <w:rPr>
          <w:b/>
          <w:bCs/>
          <w:color w:val="000000"/>
          <w:szCs w:val="22"/>
          <w:highlight w:val="green"/>
          <w:lang w:val="en-US"/>
        </w:rPr>
        <w:tab/>
      </w:r>
      <w:r w:rsidRPr="00033782">
        <w:rPr>
          <w:b/>
          <w:bCs/>
          <w:color w:val="000000"/>
          <w:szCs w:val="22"/>
          <w:highlight w:val="green"/>
          <w:lang w:val="en-US"/>
        </w:rPr>
        <w:tab/>
      </w:r>
      <w:r w:rsidRPr="00033782">
        <w:rPr>
          <w:b/>
          <w:bCs/>
          <w:color w:val="000000"/>
          <w:szCs w:val="22"/>
          <w:highlight w:val="green"/>
          <w:lang w:val="en-US"/>
        </w:rPr>
        <w:tab/>
        <w:t>19:00-21:00 ET</w:t>
      </w:r>
    </w:p>
    <w:p w14:paraId="2CBBF67F" w14:textId="31905366"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18</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10:00-12:00 ET</w:t>
      </w:r>
    </w:p>
    <w:p w14:paraId="41EC2574" w14:textId="25B94688"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22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AA22CE"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AA22CE"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AA22CE"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AA22CE"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D6166D" w:rsidRDefault="00AA22CE" w:rsidP="00F1192F">
            <w:pPr>
              <w:jc w:val="center"/>
              <w:rPr>
                <w:color w:val="00B050"/>
                <w:sz w:val="16"/>
                <w:szCs w:val="16"/>
              </w:rPr>
            </w:pPr>
            <w:hyperlink r:id="rId15" w:history="1">
              <w:r w:rsidR="00F1192F" w:rsidRPr="00D6166D">
                <w:rPr>
                  <w:rStyle w:val="Hyperlink"/>
                  <w:rFonts w:ascii="Calibri" w:hAnsi="Calibri" w:cs="Calibri"/>
                  <w:color w:val="00B050"/>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D6166D" w:rsidRDefault="00F1192F" w:rsidP="00F1192F">
            <w:pPr>
              <w:rPr>
                <w:rFonts w:eastAsia="MS Gothic"/>
                <w:color w:val="00B050"/>
                <w:kern w:val="24"/>
                <w:sz w:val="16"/>
                <w:szCs w:val="16"/>
              </w:rPr>
            </w:pPr>
            <w:r w:rsidRPr="00D6166D">
              <w:rPr>
                <w:color w:val="00B05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D6166D" w:rsidRDefault="00F1192F" w:rsidP="00F1192F">
            <w:pPr>
              <w:rPr>
                <w:rFonts w:eastAsia="MS Gothic"/>
                <w:color w:val="00B050"/>
                <w:kern w:val="24"/>
                <w:sz w:val="16"/>
                <w:szCs w:val="16"/>
              </w:rPr>
            </w:pPr>
            <w:r w:rsidRPr="00D6166D">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D492FB9" w:rsidR="00F1192F" w:rsidRPr="00D6166D" w:rsidRDefault="00D6166D" w:rsidP="00F1192F">
            <w:pPr>
              <w:pStyle w:val="NormalWeb"/>
              <w:spacing w:before="0" w:beforeAutospacing="0" w:after="0" w:afterAutospacing="0"/>
              <w:jc w:val="center"/>
              <w:rPr>
                <w:rFonts w:eastAsia="MS Gothic"/>
                <w:color w:val="00B050"/>
                <w:kern w:val="24"/>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D6166D" w:rsidRDefault="00F1192F" w:rsidP="00F1192F">
            <w:pPr>
              <w:jc w:val="center"/>
              <w:rPr>
                <w:color w:val="00B050"/>
                <w:kern w:val="24"/>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D6166D" w:rsidRDefault="00F1192F" w:rsidP="00F1192F">
            <w:pPr>
              <w:jc w:val="center"/>
              <w:rPr>
                <w:color w:val="00B050"/>
                <w:kern w:val="24"/>
                <w:sz w:val="16"/>
                <w:szCs w:val="16"/>
              </w:rPr>
            </w:pPr>
            <w:r w:rsidRPr="00D6166D">
              <w:rPr>
                <w:color w:val="00B05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8C73D2" w:rsidRDefault="00AA22CE" w:rsidP="00F1192F">
            <w:pPr>
              <w:jc w:val="center"/>
              <w:rPr>
                <w:color w:val="00B050"/>
                <w:sz w:val="16"/>
                <w:szCs w:val="16"/>
              </w:rPr>
            </w:pPr>
            <w:hyperlink r:id="rId16" w:history="1">
              <w:r w:rsidR="00F1192F" w:rsidRPr="008C73D2">
                <w:rPr>
                  <w:rStyle w:val="Hyperlink"/>
                  <w:rFonts w:ascii="Calibri" w:hAnsi="Calibri" w:cs="Calibri"/>
                  <w:color w:val="00B050"/>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8C73D2" w:rsidRDefault="00F1192F" w:rsidP="00F1192F">
            <w:pPr>
              <w:rPr>
                <w:rFonts w:eastAsia="MS Gothic"/>
                <w:color w:val="00B050"/>
                <w:kern w:val="24"/>
                <w:sz w:val="16"/>
                <w:szCs w:val="16"/>
              </w:rPr>
            </w:pPr>
            <w:r w:rsidRPr="008C73D2">
              <w:rPr>
                <w:color w:val="00B050"/>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8C73D2" w:rsidRDefault="00F1192F" w:rsidP="00F1192F">
            <w:pPr>
              <w:rPr>
                <w:rFonts w:eastAsia="MS Gothic"/>
                <w:color w:val="00B050"/>
                <w:kern w:val="24"/>
                <w:sz w:val="16"/>
                <w:szCs w:val="16"/>
              </w:rPr>
            </w:pPr>
            <w:r w:rsidRPr="008C73D2">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73D7C14C" w:rsidR="00F1192F" w:rsidRPr="008C73D2" w:rsidRDefault="008C73D2" w:rsidP="00F1192F">
            <w:pPr>
              <w:pStyle w:val="NormalWeb"/>
              <w:spacing w:before="0" w:beforeAutospacing="0" w:after="0" w:afterAutospacing="0"/>
              <w:jc w:val="center"/>
              <w:rPr>
                <w:rFonts w:eastAsia="MS Gothic"/>
                <w:color w:val="00B050"/>
                <w:kern w:val="24"/>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8C73D2" w:rsidRDefault="00F1192F" w:rsidP="00F1192F">
            <w:pPr>
              <w:jc w:val="center"/>
              <w:rPr>
                <w:color w:val="00B050"/>
                <w:kern w:val="24"/>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8C73D2" w:rsidRDefault="00F1192F" w:rsidP="00F1192F">
            <w:pPr>
              <w:jc w:val="center"/>
              <w:rPr>
                <w:color w:val="00B050"/>
                <w:kern w:val="24"/>
                <w:sz w:val="16"/>
                <w:szCs w:val="16"/>
              </w:rPr>
            </w:pPr>
            <w:r w:rsidRPr="008C73D2">
              <w:rPr>
                <w:color w:val="00B050"/>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AA22CE"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proofErr w:type="spellStart"/>
            <w:r w:rsidRPr="009537F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AA22CE" w:rsidP="00F1192F">
            <w:pPr>
              <w:jc w:val="center"/>
              <w:rPr>
                <w:sz w:val="16"/>
                <w:szCs w:val="16"/>
              </w:rPr>
            </w:pPr>
            <w:hyperlink r:id="rId18" w:history="1">
              <w:r w:rsidR="00F1192F">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AA22CE"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113CE7" w:rsidRDefault="00AA22CE" w:rsidP="00F1192F">
            <w:pPr>
              <w:jc w:val="center"/>
              <w:rPr>
                <w:color w:val="00B050"/>
                <w:sz w:val="16"/>
                <w:szCs w:val="16"/>
              </w:rPr>
            </w:pPr>
            <w:hyperlink r:id="rId20" w:history="1">
              <w:r w:rsidR="00F1192F" w:rsidRPr="00113CE7">
                <w:rPr>
                  <w:rStyle w:val="Hyperlink"/>
                  <w:rFonts w:ascii="Calibri" w:hAnsi="Calibri" w:cs="Calibri"/>
                  <w:color w:val="00B050"/>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113CE7" w:rsidRDefault="00F1192F" w:rsidP="00F1192F">
            <w:pPr>
              <w:rPr>
                <w:rFonts w:eastAsia="MS Gothic"/>
                <w:color w:val="00B050"/>
                <w:kern w:val="24"/>
                <w:sz w:val="16"/>
                <w:szCs w:val="16"/>
              </w:rPr>
            </w:pPr>
            <w:r w:rsidRPr="00113CE7">
              <w:rPr>
                <w:color w:val="00B050"/>
                <w:sz w:val="16"/>
                <w:szCs w:val="16"/>
              </w:rPr>
              <w:t xml:space="preserve">TXOP level </w:t>
            </w:r>
            <w:proofErr w:type="spellStart"/>
            <w:r w:rsidRPr="00113CE7">
              <w:rPr>
                <w:color w:val="00B050"/>
                <w:sz w:val="16"/>
                <w:szCs w:val="16"/>
              </w:rPr>
              <w:t>preemption</w:t>
            </w:r>
            <w:proofErr w:type="spellEnd"/>
            <w:r w:rsidRPr="00113CE7">
              <w:rPr>
                <w:color w:val="00B05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113CE7" w:rsidRDefault="00F1192F" w:rsidP="00F1192F">
            <w:pPr>
              <w:rPr>
                <w:rFonts w:eastAsia="MS Gothic"/>
                <w:color w:val="00B050"/>
                <w:kern w:val="24"/>
                <w:sz w:val="16"/>
                <w:szCs w:val="16"/>
              </w:rPr>
            </w:pPr>
            <w:r w:rsidRPr="00113CE7">
              <w:rPr>
                <w:color w:val="00B05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1BC4BB79" w:rsidR="00F1192F" w:rsidRPr="00113CE7" w:rsidRDefault="00113CE7" w:rsidP="00F1192F">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113CE7" w:rsidRDefault="00F1192F" w:rsidP="00F1192F">
            <w:pPr>
              <w:jc w:val="center"/>
              <w:rPr>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113CE7" w:rsidRDefault="00F1192F" w:rsidP="00F1192F">
            <w:pPr>
              <w:jc w:val="center"/>
              <w:rPr>
                <w:color w:val="00B050"/>
                <w:kern w:val="24"/>
                <w:sz w:val="16"/>
                <w:szCs w:val="16"/>
              </w:rPr>
            </w:pPr>
            <w:r w:rsidRPr="00113CE7">
              <w:rPr>
                <w:color w:val="00B05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AA22CE"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AA22CE" w:rsidP="00F1192F">
            <w:pPr>
              <w:jc w:val="center"/>
              <w:rPr>
                <w:sz w:val="16"/>
                <w:szCs w:val="16"/>
              </w:rPr>
            </w:pPr>
            <w:hyperlink r:id="rId22"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AA22CE" w:rsidP="00F1192F">
            <w:pPr>
              <w:jc w:val="center"/>
              <w:rPr>
                <w:color w:val="00B050"/>
                <w:sz w:val="16"/>
                <w:szCs w:val="16"/>
              </w:rPr>
            </w:pPr>
            <w:hyperlink r:id="rId23"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317B3F" w:rsidRDefault="00AA22CE" w:rsidP="00E816B3">
            <w:pPr>
              <w:jc w:val="center"/>
              <w:rPr>
                <w:rFonts w:eastAsia="MS Gothic"/>
                <w:color w:val="00B050"/>
                <w:kern w:val="24"/>
                <w:sz w:val="16"/>
                <w:szCs w:val="16"/>
              </w:rPr>
            </w:pPr>
            <w:hyperlink r:id="rId24" w:history="1">
              <w:r w:rsidR="00E816B3" w:rsidRPr="00317B3F">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317B3F" w:rsidRDefault="00E816B3" w:rsidP="00E816B3">
            <w:pPr>
              <w:rPr>
                <w:rFonts w:eastAsia="MS Gothic"/>
                <w:color w:val="00B050"/>
                <w:kern w:val="24"/>
                <w:sz w:val="16"/>
                <w:szCs w:val="16"/>
              </w:rPr>
            </w:pPr>
            <w:proofErr w:type="spellStart"/>
            <w:r w:rsidRPr="00317B3F">
              <w:rPr>
                <w:color w:val="00B050"/>
                <w:sz w:val="16"/>
                <w:szCs w:val="16"/>
              </w:rPr>
              <w:t>Coex</w:t>
            </w:r>
            <w:proofErr w:type="spellEnd"/>
            <w:r w:rsidRPr="00317B3F">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317B3F" w:rsidRDefault="00E816B3" w:rsidP="00E816B3">
            <w:pPr>
              <w:rPr>
                <w:rFonts w:eastAsia="MS Gothic"/>
                <w:color w:val="00B050"/>
                <w:kern w:val="24"/>
                <w:sz w:val="16"/>
                <w:szCs w:val="16"/>
              </w:rPr>
            </w:pPr>
            <w:r w:rsidRPr="00317B3F">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317B3F" w:rsidRDefault="00317B3F" w:rsidP="00E816B3">
            <w:pPr>
              <w:pStyle w:val="NormalWeb"/>
              <w:spacing w:before="0" w:beforeAutospacing="0" w:after="0" w:afterAutospacing="0"/>
              <w:jc w:val="center"/>
              <w:rPr>
                <w:rFonts w:eastAsia="MS Gothic"/>
                <w:color w:val="00B050"/>
                <w:kern w:val="24"/>
                <w:sz w:val="16"/>
                <w:szCs w:val="16"/>
              </w:rPr>
            </w:pPr>
            <w:r w:rsidRPr="00317B3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317B3F" w:rsidRDefault="00E816B3" w:rsidP="00E816B3">
            <w:pPr>
              <w:jc w:val="center"/>
              <w:rPr>
                <w:rFonts w:eastAsiaTheme="minorEastAsia"/>
                <w:color w:val="00B050"/>
                <w:kern w:val="24"/>
                <w:sz w:val="16"/>
                <w:szCs w:val="16"/>
              </w:rPr>
            </w:pPr>
            <w:r w:rsidRPr="00317B3F">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317B3F" w:rsidRDefault="00E816B3" w:rsidP="00E816B3">
            <w:pPr>
              <w:jc w:val="center"/>
              <w:rPr>
                <w:color w:val="00B050"/>
                <w:kern w:val="24"/>
                <w:sz w:val="16"/>
                <w:szCs w:val="16"/>
              </w:rPr>
            </w:pPr>
            <w:r w:rsidRPr="00317B3F">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5E63B8" w:rsidRDefault="00AA22CE" w:rsidP="00E816B3">
            <w:pPr>
              <w:jc w:val="center"/>
              <w:rPr>
                <w:rFonts w:eastAsia="MS Gothic"/>
                <w:kern w:val="24"/>
                <w:sz w:val="16"/>
                <w:szCs w:val="16"/>
              </w:rPr>
            </w:pPr>
            <w:hyperlink r:id="rId25" w:history="1">
              <w:r w:rsidR="00E816B3">
                <w:rPr>
                  <w:rStyle w:val="Hyperlink"/>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B2F48" w:rsidRDefault="00E816B3" w:rsidP="00E816B3">
            <w:pPr>
              <w:rPr>
                <w:rFonts w:eastAsia="MS Gothic"/>
                <w:color w:val="000000"/>
                <w:kern w:val="24"/>
                <w:sz w:val="16"/>
                <w:szCs w:val="16"/>
              </w:rPr>
            </w:pPr>
            <w:r>
              <w:rPr>
                <w:color w:val="00000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B2F48" w:rsidRDefault="00E816B3" w:rsidP="00E816B3">
            <w:pPr>
              <w:rPr>
                <w:rFonts w:eastAsia="MS Gothic"/>
                <w:color w:val="000000"/>
                <w:kern w:val="24"/>
                <w:sz w:val="16"/>
                <w:szCs w:val="16"/>
              </w:rPr>
            </w:pPr>
            <w:r>
              <w:rPr>
                <w:color w:val="00000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72F6011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B2F48" w:rsidRDefault="00E816B3" w:rsidP="00E816B3">
            <w:pPr>
              <w:jc w:val="center"/>
              <w:rPr>
                <w:rFonts w:eastAsiaTheme="minorEastAsia"/>
                <w:kern w:val="24"/>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AA22CE" w:rsidP="00E816B3">
            <w:pPr>
              <w:jc w:val="center"/>
              <w:rPr>
                <w:rFonts w:eastAsia="MS Gothic"/>
                <w:kern w:val="24"/>
                <w:sz w:val="16"/>
                <w:szCs w:val="16"/>
              </w:rPr>
            </w:pPr>
            <w:hyperlink r:id="rId26"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4E0BEBBC" w:rsidR="00E816B3" w:rsidRPr="00113CE7" w:rsidRDefault="00AA22CE" w:rsidP="00E816B3">
            <w:pPr>
              <w:jc w:val="center"/>
              <w:rPr>
                <w:rFonts w:eastAsia="MS Gothic"/>
                <w:color w:val="00B050"/>
                <w:kern w:val="24"/>
                <w:sz w:val="16"/>
                <w:szCs w:val="16"/>
              </w:rPr>
            </w:pPr>
            <w:hyperlink r:id="rId27" w:history="1">
              <w:r w:rsidR="00E816B3" w:rsidRPr="00113CE7">
                <w:rPr>
                  <w:rStyle w:val="Hyperlink"/>
                  <w:color w:val="00B050"/>
                  <w:sz w:val="16"/>
                  <w:szCs w:val="16"/>
                </w:rPr>
                <w:t>24/0131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113CE7" w:rsidRDefault="00E816B3" w:rsidP="00E816B3">
            <w:pPr>
              <w:rPr>
                <w:rFonts w:eastAsia="MS Gothic"/>
                <w:color w:val="00B050"/>
                <w:kern w:val="24"/>
                <w:sz w:val="16"/>
                <w:szCs w:val="16"/>
              </w:rPr>
            </w:pPr>
            <w:proofErr w:type="spellStart"/>
            <w:r w:rsidRPr="00113CE7">
              <w:rPr>
                <w:color w:val="00B050"/>
                <w:sz w:val="16"/>
                <w:szCs w:val="16"/>
              </w:rPr>
              <w:t>Signaling</w:t>
            </w:r>
            <w:proofErr w:type="spellEnd"/>
            <w:r w:rsidRPr="00113CE7">
              <w:rPr>
                <w:color w:val="00B050"/>
                <w:sz w:val="16"/>
                <w:szCs w:val="16"/>
              </w:rPr>
              <w:t xml:space="preserve"> of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113CE7" w:rsidRDefault="00E816B3" w:rsidP="00E816B3">
            <w:pPr>
              <w:rPr>
                <w:rFonts w:eastAsia="MS Gothic"/>
                <w:color w:val="00B050"/>
                <w:kern w:val="24"/>
                <w:sz w:val="16"/>
                <w:szCs w:val="16"/>
              </w:rPr>
            </w:pPr>
            <w:r w:rsidRPr="00113CE7">
              <w:rPr>
                <w:color w:val="00B05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4537A68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F21FBC" w:rsidRDefault="00E816B3" w:rsidP="00E816B3">
            <w:pPr>
              <w:jc w:val="center"/>
              <w:rPr>
                <w:rFonts w:eastAsia="MS Gothic"/>
                <w:strike/>
                <w:color w:val="FF0000"/>
                <w:kern w:val="24"/>
                <w:sz w:val="16"/>
                <w:szCs w:val="16"/>
              </w:rPr>
            </w:pPr>
            <w:r w:rsidRPr="00F21FBC">
              <w:rPr>
                <w:strike/>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F21FBC" w:rsidRDefault="00E816B3" w:rsidP="00E816B3">
            <w:pPr>
              <w:rPr>
                <w:rFonts w:eastAsia="MS Gothic"/>
                <w:strike/>
                <w:color w:val="FF0000"/>
                <w:kern w:val="24"/>
                <w:sz w:val="16"/>
                <w:szCs w:val="16"/>
              </w:rPr>
            </w:pPr>
            <w:proofErr w:type="spellStart"/>
            <w:r w:rsidRPr="00F21FBC">
              <w:rPr>
                <w:strike/>
                <w:color w:val="FF0000"/>
                <w:sz w:val="16"/>
                <w:szCs w:val="16"/>
              </w:rPr>
              <w:t>Preemptive</w:t>
            </w:r>
            <w:proofErr w:type="spellEnd"/>
            <w:r w:rsidRPr="00F21FBC">
              <w:rPr>
                <w:strike/>
                <w:color w:val="FF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F21FBC" w:rsidRDefault="00E816B3" w:rsidP="00E816B3">
            <w:pPr>
              <w:rPr>
                <w:rFonts w:eastAsia="MS Gothic"/>
                <w:strike/>
                <w:color w:val="FF0000"/>
                <w:kern w:val="24"/>
                <w:sz w:val="16"/>
                <w:szCs w:val="16"/>
              </w:rPr>
            </w:pPr>
            <w:r w:rsidRPr="00F21FBC">
              <w:rPr>
                <w:strike/>
                <w:color w:val="FF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6D89FDD8" w:rsidR="00E816B3" w:rsidRPr="00F21FBC" w:rsidRDefault="00F21FBC" w:rsidP="00E816B3">
            <w:pPr>
              <w:pStyle w:val="NormalWeb"/>
              <w:spacing w:before="0" w:beforeAutospacing="0" w:after="0" w:afterAutospacing="0"/>
              <w:jc w:val="center"/>
              <w:rPr>
                <w:rFonts w:eastAsia="MS Gothic"/>
                <w:strike/>
                <w:color w:val="FF0000"/>
                <w:kern w:val="24"/>
                <w:sz w:val="16"/>
                <w:szCs w:val="16"/>
              </w:rPr>
            </w:pPr>
            <w:r w:rsidRPr="00F21FBC">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F21FBC" w:rsidRDefault="00E816B3" w:rsidP="00E816B3">
            <w:pPr>
              <w:jc w:val="center"/>
              <w:rPr>
                <w:rFonts w:eastAsiaTheme="minorEastAsia"/>
                <w:strike/>
                <w:color w:val="FF0000"/>
                <w:kern w:val="24"/>
                <w:sz w:val="16"/>
                <w:szCs w:val="16"/>
              </w:rPr>
            </w:pPr>
            <w:r w:rsidRPr="00F21FBC">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F21FBC" w:rsidRDefault="00E816B3" w:rsidP="00E816B3">
            <w:pPr>
              <w:jc w:val="center"/>
              <w:rPr>
                <w:strike/>
                <w:color w:val="FF0000"/>
                <w:kern w:val="24"/>
                <w:sz w:val="16"/>
                <w:szCs w:val="16"/>
              </w:rPr>
            </w:pPr>
            <w:r w:rsidRPr="00F21FBC">
              <w:rPr>
                <w:strike/>
                <w:color w:val="FF0000"/>
                <w:sz w:val="16"/>
                <w:szCs w:val="16"/>
              </w:rPr>
              <w:t>MAC</w:t>
            </w:r>
          </w:p>
        </w:tc>
      </w:tr>
      <w:tr w:rsidR="00E816B3" w:rsidRPr="00BC5BE9" w14:paraId="2DEB771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D9C73" w14:textId="747015D8" w:rsidR="00E816B3" w:rsidRPr="005E63B8" w:rsidRDefault="00AA22CE" w:rsidP="00E816B3">
            <w:pPr>
              <w:jc w:val="center"/>
              <w:rPr>
                <w:rFonts w:eastAsia="MS Gothic"/>
                <w:kern w:val="24"/>
                <w:sz w:val="16"/>
                <w:szCs w:val="16"/>
              </w:rPr>
            </w:pPr>
            <w:hyperlink r:id="rId28" w:history="1">
              <w:r w:rsidR="00E816B3">
                <w:rPr>
                  <w:rStyle w:val="Hyperlink"/>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7A883" w14:textId="0B02F51C" w:rsidR="00E816B3" w:rsidRPr="00DB2F48" w:rsidRDefault="00E816B3" w:rsidP="00E816B3">
            <w:pPr>
              <w:rPr>
                <w:rFonts w:eastAsia="MS Gothic"/>
                <w:color w:val="000000"/>
                <w:kern w:val="24"/>
                <w:sz w:val="16"/>
                <w:szCs w:val="16"/>
              </w:rPr>
            </w:pPr>
            <w:r>
              <w:rPr>
                <w:color w:val="000000"/>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8A766" w14:textId="0B81ED8B" w:rsidR="00E816B3" w:rsidRPr="00DB2F48" w:rsidRDefault="00E816B3" w:rsidP="00E816B3">
            <w:pPr>
              <w:rPr>
                <w:rFonts w:eastAsia="MS Gothic"/>
                <w:color w:val="000000"/>
                <w:kern w:val="24"/>
                <w:sz w:val="16"/>
                <w:szCs w:val="16"/>
              </w:rPr>
            </w:pPr>
            <w:r>
              <w:rPr>
                <w:color w:val="000000"/>
                <w:sz w:val="16"/>
                <w:szCs w:val="16"/>
              </w:rPr>
              <w:t xml:space="preserve">Dana </w:t>
            </w:r>
            <w:proofErr w:type="spellStart"/>
            <w:r>
              <w:rPr>
                <w:color w:val="000000"/>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A6A2" w14:textId="1282B415"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75FA1" w14:textId="3B434127" w:rsidR="00E816B3" w:rsidRPr="00DB2F48" w:rsidRDefault="00E816B3" w:rsidP="00E816B3">
            <w:pPr>
              <w:jc w:val="center"/>
              <w:rPr>
                <w:rFonts w:eastAsiaTheme="minorEastAsia"/>
                <w:kern w:val="24"/>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E7C9EF9" w14:textId="1E273F80"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113CE7" w:rsidRDefault="00AA22CE" w:rsidP="00E816B3">
            <w:pPr>
              <w:jc w:val="center"/>
              <w:rPr>
                <w:rFonts w:eastAsia="MS Gothic"/>
                <w:color w:val="00B050"/>
                <w:kern w:val="24"/>
                <w:sz w:val="16"/>
                <w:szCs w:val="16"/>
              </w:rPr>
            </w:pPr>
            <w:hyperlink r:id="rId29" w:history="1">
              <w:r w:rsidR="00E816B3" w:rsidRPr="00113CE7">
                <w:rPr>
                  <w:rStyle w:val="Hyperlink"/>
                  <w:color w:val="00B050"/>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113CE7" w:rsidRDefault="00E816B3" w:rsidP="00E816B3">
            <w:pPr>
              <w:rPr>
                <w:rFonts w:eastAsia="MS Gothic"/>
                <w:color w:val="00B050"/>
                <w:kern w:val="24"/>
                <w:sz w:val="16"/>
                <w:szCs w:val="16"/>
              </w:rPr>
            </w:pPr>
            <w:r w:rsidRPr="00113CE7">
              <w:rPr>
                <w:color w:val="00B050"/>
                <w:sz w:val="16"/>
                <w:szCs w:val="16"/>
              </w:rPr>
              <w:t xml:space="preserve">TXOP </w:t>
            </w:r>
            <w:proofErr w:type="spellStart"/>
            <w:r w:rsidRPr="00113CE7">
              <w:rPr>
                <w:color w:val="00B050"/>
                <w:sz w:val="16"/>
                <w:szCs w:val="16"/>
              </w:rPr>
              <w:t>preemption</w:t>
            </w:r>
            <w:proofErr w:type="spellEnd"/>
            <w:r w:rsidRPr="00113CE7">
              <w:rPr>
                <w:color w:val="00B05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113CE7" w:rsidRDefault="00E816B3" w:rsidP="00E816B3">
            <w:pPr>
              <w:rPr>
                <w:rFonts w:eastAsia="MS Gothic"/>
                <w:color w:val="00B050"/>
                <w:kern w:val="24"/>
                <w:sz w:val="16"/>
                <w:szCs w:val="16"/>
              </w:rPr>
            </w:pPr>
            <w:r w:rsidRPr="00113CE7">
              <w:rPr>
                <w:color w:val="00B05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23E77EC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8C73D2" w:rsidRDefault="00E816B3" w:rsidP="00E816B3">
            <w:pPr>
              <w:jc w:val="center"/>
              <w:rPr>
                <w:rFonts w:eastAsia="MS Gothic"/>
                <w:color w:val="00B050"/>
                <w:kern w:val="24"/>
                <w:sz w:val="16"/>
                <w:szCs w:val="16"/>
              </w:rPr>
            </w:pPr>
            <w:r w:rsidRPr="008C73D2">
              <w:rPr>
                <w:color w:val="00B05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8C73D2" w:rsidRDefault="00E816B3" w:rsidP="00E816B3">
            <w:pPr>
              <w:rPr>
                <w:rFonts w:eastAsia="MS Gothic"/>
                <w:color w:val="00B050"/>
                <w:kern w:val="24"/>
                <w:sz w:val="16"/>
                <w:szCs w:val="16"/>
              </w:rPr>
            </w:pPr>
            <w:r w:rsidRPr="008C73D2">
              <w:rPr>
                <w:color w:val="00B05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8C73D2" w:rsidRDefault="00E816B3" w:rsidP="00E816B3">
            <w:pPr>
              <w:rPr>
                <w:rFonts w:eastAsia="MS Gothic"/>
                <w:color w:val="00B050"/>
                <w:kern w:val="24"/>
                <w:sz w:val="16"/>
                <w:szCs w:val="16"/>
              </w:rPr>
            </w:pPr>
            <w:proofErr w:type="spellStart"/>
            <w:r w:rsidRPr="008C73D2">
              <w:rPr>
                <w:color w:val="00B050"/>
                <w:sz w:val="16"/>
                <w:szCs w:val="16"/>
              </w:rPr>
              <w:t>GeonHwan</w:t>
            </w:r>
            <w:proofErr w:type="spellEnd"/>
            <w:r w:rsidRPr="008C73D2">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56085418" w:rsidR="00E816B3" w:rsidRPr="008C73D2" w:rsidRDefault="008C73D2" w:rsidP="00E816B3">
            <w:pPr>
              <w:pStyle w:val="NormalWeb"/>
              <w:spacing w:before="0" w:beforeAutospacing="0" w:after="0" w:afterAutospacing="0"/>
              <w:jc w:val="center"/>
              <w:rPr>
                <w:rFonts w:eastAsia="MS Gothic"/>
                <w:color w:val="00B050"/>
                <w:kern w:val="24"/>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8C73D2" w:rsidRDefault="00E816B3" w:rsidP="00E816B3">
            <w:pPr>
              <w:jc w:val="center"/>
              <w:rPr>
                <w:rFonts w:eastAsiaTheme="minorEastAsia"/>
                <w:color w:val="00B050"/>
                <w:kern w:val="24"/>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8C73D2" w:rsidRDefault="00BF02CC" w:rsidP="00E816B3">
            <w:pPr>
              <w:jc w:val="center"/>
              <w:rPr>
                <w:color w:val="00B050"/>
                <w:kern w:val="24"/>
                <w:sz w:val="16"/>
                <w:szCs w:val="16"/>
              </w:rPr>
            </w:pPr>
            <w:r w:rsidRPr="008C73D2">
              <w:rPr>
                <w:color w:val="00B05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57DD85D7" w:rsidR="00E816B3" w:rsidRPr="005E63B8" w:rsidRDefault="00AA22CE" w:rsidP="00E816B3">
            <w:pPr>
              <w:jc w:val="center"/>
              <w:rPr>
                <w:rFonts w:eastAsia="MS Gothic"/>
                <w:kern w:val="24"/>
                <w:sz w:val="16"/>
                <w:szCs w:val="16"/>
              </w:rPr>
            </w:pPr>
            <w:hyperlink r:id="rId30" w:history="1">
              <w:r w:rsidR="00E816B3">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B2F48" w:rsidRDefault="00E816B3" w:rsidP="00E816B3">
            <w:pPr>
              <w:rPr>
                <w:rFonts w:eastAsia="MS Gothic"/>
                <w:color w:val="000000"/>
                <w:kern w:val="24"/>
                <w:sz w:val="16"/>
                <w:szCs w:val="16"/>
              </w:rPr>
            </w:pPr>
            <w:r>
              <w:rPr>
                <w:color w:val="00000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B2F48" w:rsidRDefault="00E816B3" w:rsidP="00E816B3">
            <w:pPr>
              <w:rPr>
                <w:rFonts w:eastAsia="MS Gothic"/>
                <w:color w:val="000000"/>
                <w:kern w:val="24"/>
                <w:sz w:val="16"/>
                <w:szCs w:val="16"/>
              </w:rPr>
            </w:pPr>
            <w:r>
              <w:rPr>
                <w:color w:val="00000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741BC89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B2F48" w:rsidRDefault="009107D2" w:rsidP="00E816B3">
            <w:pPr>
              <w:jc w:val="center"/>
              <w:rPr>
                <w:rFonts w:eastAsiaTheme="minorEastAsia"/>
                <w:kern w:val="24"/>
                <w:sz w:val="16"/>
                <w:szCs w:val="16"/>
              </w:rPr>
            </w:pPr>
            <w:r>
              <w:rPr>
                <w:color w:val="00000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AA22CE" w:rsidP="00952774">
            <w:pPr>
              <w:jc w:val="center"/>
              <w:rPr>
                <w:color w:val="FF0000"/>
                <w:sz w:val="16"/>
                <w:szCs w:val="16"/>
              </w:rPr>
            </w:pPr>
            <w:hyperlink r:id="rId31" w:history="1">
              <w:r w:rsidR="00952774">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 xml:space="preserve">Enabling </w:t>
            </w:r>
            <w:proofErr w:type="spellStart"/>
            <w:r>
              <w:rPr>
                <w:color w:val="000000"/>
                <w:sz w:val="16"/>
                <w:szCs w:val="16"/>
              </w:rPr>
              <w:t>Unscheduling</w:t>
            </w:r>
            <w:proofErr w:type="spellEnd"/>
            <w:r>
              <w:rPr>
                <w:color w:val="00000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Pr="008C73D2" w:rsidRDefault="00952774" w:rsidP="00952774">
            <w:pPr>
              <w:jc w:val="center"/>
              <w:rPr>
                <w:color w:val="00B050"/>
                <w:sz w:val="16"/>
                <w:szCs w:val="16"/>
              </w:rPr>
            </w:pPr>
            <w:r w:rsidRPr="008C73D2">
              <w:rPr>
                <w:color w:val="00B050"/>
                <w:sz w:val="16"/>
                <w:szCs w:val="16"/>
              </w:rPr>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Pr="008C73D2" w:rsidRDefault="00952774" w:rsidP="00952774">
            <w:pPr>
              <w:rPr>
                <w:color w:val="00B050"/>
                <w:sz w:val="16"/>
                <w:szCs w:val="16"/>
              </w:rPr>
            </w:pPr>
            <w:r w:rsidRPr="008C73D2">
              <w:rPr>
                <w:color w:val="00B05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Pr="008C73D2" w:rsidRDefault="00952774" w:rsidP="00952774">
            <w:pPr>
              <w:rPr>
                <w:color w:val="00B050"/>
                <w:sz w:val="16"/>
                <w:szCs w:val="16"/>
              </w:rPr>
            </w:pPr>
            <w:r w:rsidRPr="008C73D2">
              <w:rPr>
                <w:color w:val="00B05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0CCF89A8" w:rsidR="00952774" w:rsidRPr="008C73D2" w:rsidRDefault="008C73D2" w:rsidP="00952774">
            <w:pPr>
              <w:pStyle w:val="NormalWeb"/>
              <w:spacing w:before="0" w:beforeAutospacing="0" w:after="0" w:afterAutospacing="0"/>
              <w:jc w:val="center"/>
              <w:rPr>
                <w:color w:val="00B050"/>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Pr="008C73D2" w:rsidRDefault="00952774" w:rsidP="00952774">
            <w:pPr>
              <w:jc w:val="center"/>
              <w:rPr>
                <w:color w:val="00B050"/>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Pr="008C73D2" w:rsidRDefault="00BF02CC" w:rsidP="00952774">
            <w:pPr>
              <w:jc w:val="center"/>
              <w:rPr>
                <w:color w:val="00B050"/>
                <w:sz w:val="16"/>
                <w:szCs w:val="16"/>
              </w:rPr>
            </w:pPr>
            <w:r w:rsidRPr="008C73D2">
              <w:rPr>
                <w:color w:val="00B05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Pr="008C73D2" w:rsidRDefault="00AA22CE" w:rsidP="00952774">
            <w:pPr>
              <w:jc w:val="center"/>
              <w:rPr>
                <w:color w:val="00B050"/>
                <w:sz w:val="16"/>
                <w:szCs w:val="16"/>
              </w:rPr>
            </w:pPr>
            <w:hyperlink r:id="rId32" w:history="1">
              <w:r w:rsidR="00952774" w:rsidRPr="008C73D2">
                <w:rPr>
                  <w:rStyle w:val="Hyperlink"/>
                  <w:color w:val="00B050"/>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Pr="008C73D2" w:rsidRDefault="00952774" w:rsidP="00952774">
            <w:pPr>
              <w:rPr>
                <w:color w:val="00B050"/>
                <w:sz w:val="16"/>
                <w:szCs w:val="16"/>
              </w:rPr>
            </w:pPr>
            <w:r w:rsidRPr="008C73D2">
              <w:rPr>
                <w:color w:val="00B05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Pr="008C73D2" w:rsidRDefault="00952774" w:rsidP="00952774">
            <w:pPr>
              <w:rPr>
                <w:color w:val="00B050"/>
                <w:sz w:val="16"/>
                <w:szCs w:val="16"/>
              </w:rPr>
            </w:pPr>
            <w:r w:rsidRPr="008C73D2">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4797446D" w:rsidR="00952774" w:rsidRPr="008C73D2" w:rsidRDefault="008C73D2" w:rsidP="00952774">
            <w:pPr>
              <w:pStyle w:val="NormalWeb"/>
              <w:spacing w:before="0" w:beforeAutospacing="0" w:after="0" w:afterAutospacing="0"/>
              <w:jc w:val="center"/>
              <w:rPr>
                <w:color w:val="00B050"/>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Pr="008C73D2" w:rsidRDefault="00952774" w:rsidP="00952774">
            <w:pPr>
              <w:jc w:val="center"/>
              <w:rPr>
                <w:color w:val="00B050"/>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Pr="008C73D2" w:rsidRDefault="00BF02CC" w:rsidP="00952774">
            <w:pPr>
              <w:jc w:val="center"/>
              <w:rPr>
                <w:color w:val="00B050"/>
                <w:sz w:val="16"/>
                <w:szCs w:val="16"/>
              </w:rPr>
            </w:pPr>
            <w:r w:rsidRPr="008C73D2">
              <w:rPr>
                <w:color w:val="00B05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47C8CD39" w:rsidR="00952774" w:rsidRDefault="004E0D19" w:rsidP="00952774">
            <w:pPr>
              <w:pStyle w:val="NormalWeb"/>
              <w:spacing w:before="0" w:beforeAutospacing="0" w:after="0" w:afterAutospacing="0"/>
              <w:jc w:val="center"/>
              <w:rPr>
                <w:color w:val="000000"/>
                <w:sz w:val="16"/>
                <w:szCs w:val="16"/>
              </w:rPr>
            </w:pPr>
            <w:r>
              <w:rPr>
                <w:color w:val="000000"/>
                <w:sz w:val="16"/>
                <w:szCs w:val="16"/>
              </w:rPr>
              <w:t>Re-schedule until after decision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3A8333B6" w:rsidR="00952774" w:rsidRDefault="00952774" w:rsidP="00952774">
            <w:pPr>
              <w:jc w:val="center"/>
              <w:rPr>
                <w:color w:val="000000"/>
                <w:sz w:val="16"/>
                <w:szCs w:val="16"/>
              </w:rPr>
            </w:pPr>
            <w:r>
              <w:rPr>
                <w:color w:val="000000"/>
                <w:sz w:val="16"/>
                <w:szCs w:val="16"/>
              </w:rPr>
              <w:t>MAC</w:t>
            </w:r>
            <w:r w:rsidR="004010B8">
              <w:rPr>
                <w:color w:val="000000"/>
                <w:sz w:val="16"/>
                <w:szCs w:val="16"/>
              </w:rPr>
              <w:t>/Joint</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0B5D7908" w:rsidR="00952774" w:rsidRPr="00035373" w:rsidRDefault="00AA22CE" w:rsidP="00952774">
            <w:pPr>
              <w:jc w:val="center"/>
              <w:rPr>
                <w:color w:val="000000" w:themeColor="text1"/>
                <w:sz w:val="16"/>
                <w:szCs w:val="16"/>
              </w:rPr>
            </w:pPr>
            <w:hyperlink r:id="rId33" w:history="1">
              <w:r w:rsidR="00952774" w:rsidRPr="00035373">
                <w:rPr>
                  <w:rStyle w:val="Hyperlink"/>
                  <w:sz w:val="16"/>
                  <w:szCs w:val="16"/>
                </w:rPr>
                <w:t>24/0389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Pr="00035373" w:rsidRDefault="00952774" w:rsidP="00952774">
            <w:pPr>
              <w:rPr>
                <w:color w:val="000000" w:themeColor="text1"/>
                <w:sz w:val="16"/>
                <w:szCs w:val="16"/>
              </w:rPr>
            </w:pPr>
            <w:r w:rsidRPr="00035373">
              <w:rPr>
                <w:color w:val="000000" w:themeColor="text1"/>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Pr="00035373" w:rsidRDefault="00952774" w:rsidP="00952774">
            <w:pPr>
              <w:rPr>
                <w:color w:val="000000" w:themeColor="text1"/>
                <w:sz w:val="16"/>
                <w:szCs w:val="16"/>
              </w:rPr>
            </w:pPr>
            <w:r w:rsidRPr="00035373">
              <w:rPr>
                <w:color w:val="000000" w:themeColor="text1"/>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0FF2AF02" w:rsidR="00952774" w:rsidRPr="00035373" w:rsidRDefault="00035373" w:rsidP="00952774">
            <w:pPr>
              <w:pStyle w:val="NormalWeb"/>
              <w:spacing w:before="0" w:beforeAutospacing="0" w:after="0" w:afterAutospacing="0"/>
              <w:jc w:val="center"/>
              <w:rPr>
                <w:color w:val="000000" w:themeColor="text1"/>
                <w:sz w:val="16"/>
                <w:szCs w:val="16"/>
              </w:rPr>
            </w:pPr>
            <w:r>
              <w:rPr>
                <w:color w:val="000000" w:themeColor="text1"/>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Pr="00035373" w:rsidRDefault="00952774" w:rsidP="00952774">
            <w:pPr>
              <w:jc w:val="center"/>
              <w:rPr>
                <w:color w:val="000000" w:themeColor="text1"/>
                <w:sz w:val="16"/>
                <w:szCs w:val="16"/>
              </w:rPr>
            </w:pPr>
            <w:r w:rsidRPr="00035373">
              <w:rPr>
                <w:color w:val="000000" w:themeColor="text1"/>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Pr="00035373" w:rsidRDefault="00952774" w:rsidP="00952774">
            <w:pPr>
              <w:jc w:val="center"/>
              <w:rPr>
                <w:color w:val="000000" w:themeColor="text1"/>
                <w:sz w:val="16"/>
                <w:szCs w:val="16"/>
              </w:rPr>
            </w:pPr>
            <w:r w:rsidRPr="00035373">
              <w:rPr>
                <w:color w:val="000000" w:themeColor="text1"/>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Pr="00113CE7" w:rsidRDefault="00AA22CE" w:rsidP="00952774">
            <w:pPr>
              <w:jc w:val="center"/>
              <w:rPr>
                <w:color w:val="00B050"/>
                <w:sz w:val="16"/>
                <w:szCs w:val="16"/>
              </w:rPr>
            </w:pPr>
            <w:hyperlink r:id="rId34" w:history="1">
              <w:r w:rsidR="00952774" w:rsidRPr="00113CE7">
                <w:rPr>
                  <w:rStyle w:val="Hyperlink"/>
                  <w:color w:val="00B050"/>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Pr="00113CE7" w:rsidRDefault="00952774" w:rsidP="00952774">
            <w:pPr>
              <w:rPr>
                <w:color w:val="00B050"/>
                <w:sz w:val="16"/>
                <w:szCs w:val="16"/>
              </w:rPr>
            </w:pPr>
            <w:r w:rsidRPr="00113CE7">
              <w:rPr>
                <w:color w:val="00B05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Pr="00113CE7" w:rsidRDefault="00952774" w:rsidP="00952774">
            <w:pPr>
              <w:rPr>
                <w:color w:val="00B050"/>
                <w:sz w:val="16"/>
                <w:szCs w:val="16"/>
              </w:rPr>
            </w:pPr>
            <w:r w:rsidRPr="00113CE7">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06235A98" w:rsidR="00952774" w:rsidRPr="00113CE7" w:rsidRDefault="00113CE7" w:rsidP="00952774">
            <w:pPr>
              <w:pStyle w:val="NormalWeb"/>
              <w:spacing w:before="0" w:beforeAutospacing="0" w:after="0" w:afterAutospacing="0"/>
              <w:jc w:val="center"/>
              <w:rPr>
                <w:color w:val="00B050"/>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Pr="00113CE7" w:rsidRDefault="00952774" w:rsidP="00952774">
            <w:pPr>
              <w:jc w:val="center"/>
              <w:rPr>
                <w:color w:val="00B050"/>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Pr="00113CE7" w:rsidRDefault="00952774" w:rsidP="00952774">
            <w:pPr>
              <w:jc w:val="center"/>
              <w:rPr>
                <w:color w:val="00B050"/>
                <w:sz w:val="16"/>
                <w:szCs w:val="16"/>
              </w:rPr>
            </w:pPr>
            <w:r w:rsidRPr="00113CE7">
              <w:rPr>
                <w:color w:val="00B05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Default="00AA22CE" w:rsidP="00952774">
            <w:pPr>
              <w:jc w:val="center"/>
              <w:rPr>
                <w:color w:val="FF0000"/>
                <w:sz w:val="16"/>
                <w:szCs w:val="16"/>
              </w:rPr>
            </w:pPr>
            <w:hyperlink r:id="rId35" w:history="1">
              <w:r w:rsidR="00952774">
                <w:rPr>
                  <w:rStyle w:val="Hyperlink"/>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Default="00952774" w:rsidP="00952774">
            <w:pPr>
              <w:rPr>
                <w:color w:val="000000"/>
                <w:sz w:val="16"/>
                <w:szCs w:val="16"/>
              </w:rPr>
            </w:pPr>
            <w:r>
              <w:rPr>
                <w:color w:val="00000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4367442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Default="00952774" w:rsidP="00952774">
            <w:pPr>
              <w:jc w:val="center"/>
              <w:rPr>
                <w:color w:val="000000"/>
                <w:sz w:val="16"/>
                <w:szCs w:val="16"/>
              </w:rPr>
            </w:pPr>
            <w:r>
              <w:rPr>
                <w:color w:val="00000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79AB169F" w:rsidR="00952774" w:rsidRDefault="00952774" w:rsidP="00952774">
            <w:pPr>
              <w:rPr>
                <w:color w:val="000000"/>
                <w:sz w:val="16"/>
                <w:szCs w:val="16"/>
              </w:rPr>
            </w:pPr>
            <w:r>
              <w:rPr>
                <w:color w:val="000000"/>
                <w:sz w:val="16"/>
                <w:szCs w:val="16"/>
              </w:rPr>
              <w:t>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Default="005C08A8" w:rsidP="005C08A8">
            <w:pPr>
              <w:jc w:val="center"/>
              <w:rPr>
                <w:color w:val="FF0000"/>
                <w:sz w:val="16"/>
                <w:szCs w:val="16"/>
              </w:rPr>
            </w:pPr>
            <w:r>
              <w:rPr>
                <w:color w:val="FF000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Default="005C08A8" w:rsidP="005C08A8">
            <w:pPr>
              <w:rPr>
                <w:color w:val="000000"/>
                <w:sz w:val="16"/>
                <w:szCs w:val="16"/>
              </w:rPr>
            </w:pPr>
            <w:r>
              <w:rPr>
                <w:color w:val="00000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Default="005C08A8" w:rsidP="005C08A8">
            <w:pPr>
              <w:rPr>
                <w:color w:val="000000"/>
                <w:sz w:val="16"/>
                <w:szCs w:val="16"/>
              </w:rPr>
            </w:pPr>
            <w:r>
              <w:rPr>
                <w:color w:val="00000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4135A4F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Default="005C08A8" w:rsidP="005C08A8">
            <w:pPr>
              <w:jc w:val="center"/>
              <w:rPr>
                <w:color w:val="000000"/>
                <w:sz w:val="16"/>
                <w:szCs w:val="16"/>
              </w:rPr>
            </w:pPr>
            <w:r>
              <w:rPr>
                <w:color w:val="00000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7534F9" w:rsidRDefault="00AA22CE" w:rsidP="005C08A8">
            <w:pPr>
              <w:jc w:val="center"/>
              <w:rPr>
                <w:color w:val="00B050"/>
                <w:sz w:val="16"/>
                <w:szCs w:val="16"/>
              </w:rPr>
            </w:pPr>
            <w:hyperlink r:id="rId36" w:history="1">
              <w:r w:rsidR="005C08A8" w:rsidRPr="007534F9">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7534F9" w:rsidRDefault="005C08A8" w:rsidP="005C08A8">
            <w:pPr>
              <w:rPr>
                <w:color w:val="00B050"/>
                <w:sz w:val="16"/>
                <w:szCs w:val="16"/>
              </w:rPr>
            </w:pPr>
            <w:r w:rsidRPr="007534F9">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7534F9" w:rsidRDefault="005C08A8" w:rsidP="005C08A8">
            <w:pPr>
              <w:rPr>
                <w:color w:val="00B050"/>
                <w:sz w:val="16"/>
                <w:szCs w:val="16"/>
              </w:rPr>
            </w:pPr>
            <w:r w:rsidRPr="007534F9">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7534F9" w:rsidRDefault="00317B3F" w:rsidP="005C08A8">
            <w:pPr>
              <w:pStyle w:val="NormalWeb"/>
              <w:spacing w:before="0" w:beforeAutospacing="0" w:after="0" w:afterAutospacing="0"/>
              <w:jc w:val="center"/>
              <w:rPr>
                <w:color w:val="00B050"/>
                <w:sz w:val="16"/>
                <w:szCs w:val="16"/>
              </w:rPr>
            </w:pPr>
            <w:r w:rsidRPr="007534F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7534F9" w:rsidRDefault="005C08A8" w:rsidP="005C08A8">
            <w:pPr>
              <w:jc w:val="center"/>
              <w:rPr>
                <w:color w:val="00B050"/>
                <w:sz w:val="16"/>
                <w:szCs w:val="16"/>
              </w:rPr>
            </w:pPr>
            <w:r w:rsidRPr="007534F9">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7534F9" w:rsidRDefault="005C08A8" w:rsidP="005C08A8">
            <w:pPr>
              <w:jc w:val="center"/>
              <w:rPr>
                <w:color w:val="00B050"/>
                <w:sz w:val="16"/>
                <w:szCs w:val="16"/>
              </w:rPr>
            </w:pPr>
            <w:r w:rsidRPr="007534F9">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Default="005C08A8" w:rsidP="005C08A8">
            <w:pPr>
              <w:jc w:val="center"/>
              <w:rPr>
                <w:color w:val="FF0000"/>
                <w:sz w:val="16"/>
                <w:szCs w:val="16"/>
              </w:rPr>
            </w:pPr>
            <w:r>
              <w:rPr>
                <w:color w:val="FF000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Default="005C08A8" w:rsidP="005C08A8">
            <w:pPr>
              <w:rPr>
                <w:color w:val="000000"/>
                <w:sz w:val="16"/>
                <w:szCs w:val="16"/>
              </w:rPr>
            </w:pPr>
            <w:r>
              <w:rPr>
                <w:color w:val="00000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Default="005C08A8" w:rsidP="005C08A8">
            <w:pPr>
              <w:rPr>
                <w:color w:val="000000"/>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0948C215"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Default="00BF02CC" w:rsidP="005C08A8">
            <w:pPr>
              <w:jc w:val="center"/>
              <w:rPr>
                <w:color w:val="000000"/>
                <w:sz w:val="16"/>
                <w:szCs w:val="16"/>
              </w:rPr>
            </w:pPr>
            <w:r>
              <w:rPr>
                <w:color w:val="00000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Default="005C08A8" w:rsidP="005C08A8">
            <w:pPr>
              <w:jc w:val="center"/>
              <w:rPr>
                <w:color w:val="FF0000"/>
                <w:sz w:val="16"/>
                <w:szCs w:val="16"/>
              </w:rPr>
            </w:pPr>
            <w:r>
              <w:rPr>
                <w:color w:val="FF000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Default="005C08A8" w:rsidP="005C08A8">
            <w:pPr>
              <w:rPr>
                <w:color w:val="000000"/>
                <w:sz w:val="16"/>
                <w:szCs w:val="16"/>
              </w:rPr>
            </w:pPr>
            <w:r>
              <w:rPr>
                <w:color w:val="000000"/>
                <w:sz w:val="16"/>
                <w:szCs w:val="16"/>
              </w:rPr>
              <w:t xml:space="preserve">Signal for </w:t>
            </w:r>
            <w:proofErr w:type="spellStart"/>
            <w:r>
              <w:rPr>
                <w:color w:val="000000"/>
                <w:sz w:val="16"/>
                <w:szCs w:val="16"/>
              </w:rPr>
              <w:t>preemption</w:t>
            </w:r>
            <w:proofErr w:type="spellEnd"/>
            <w:r>
              <w:rPr>
                <w:color w:val="00000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Default="005C08A8" w:rsidP="005C08A8">
            <w:pPr>
              <w:rPr>
                <w:color w:val="000000"/>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26BC0A98"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Default="005C08A8" w:rsidP="005C08A8">
            <w:pPr>
              <w:jc w:val="center"/>
              <w:rPr>
                <w:color w:val="000000"/>
                <w:sz w:val="16"/>
                <w:szCs w:val="16"/>
              </w:rPr>
            </w:pPr>
            <w:r>
              <w:rPr>
                <w:color w:val="00000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AA22CE" w:rsidP="005C08A8">
            <w:pPr>
              <w:jc w:val="center"/>
              <w:rPr>
                <w:color w:val="FF0000"/>
                <w:sz w:val="16"/>
                <w:szCs w:val="16"/>
              </w:rPr>
            </w:pPr>
            <w:hyperlink r:id="rId37"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C53B56" w:rsidRDefault="00AA22CE" w:rsidP="005C08A8">
            <w:pPr>
              <w:jc w:val="center"/>
              <w:rPr>
                <w:color w:val="00B050"/>
                <w:sz w:val="16"/>
                <w:szCs w:val="16"/>
              </w:rPr>
            </w:pPr>
            <w:hyperlink r:id="rId38" w:history="1">
              <w:r w:rsidR="005C08A8" w:rsidRPr="00C53B56">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C53B56" w:rsidRDefault="005C08A8" w:rsidP="005C08A8">
            <w:pPr>
              <w:rPr>
                <w:color w:val="00B050"/>
                <w:sz w:val="16"/>
                <w:szCs w:val="16"/>
              </w:rPr>
            </w:pPr>
            <w:r w:rsidRPr="00C53B56">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C53B56" w:rsidRDefault="005C08A8" w:rsidP="005C08A8">
            <w:pPr>
              <w:rPr>
                <w:color w:val="00B050"/>
                <w:sz w:val="16"/>
                <w:szCs w:val="16"/>
              </w:rPr>
            </w:pPr>
            <w:r w:rsidRPr="00C53B56">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C53B56" w:rsidRDefault="00C53B56" w:rsidP="005C08A8">
            <w:pPr>
              <w:pStyle w:val="NormalWeb"/>
              <w:spacing w:before="0" w:beforeAutospacing="0" w:after="0" w:afterAutospacing="0"/>
              <w:jc w:val="center"/>
              <w:rPr>
                <w:color w:val="00B050"/>
                <w:sz w:val="16"/>
                <w:szCs w:val="16"/>
              </w:rPr>
            </w:pPr>
            <w:r w:rsidRPr="00C53B5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C53B56" w:rsidRDefault="005C08A8" w:rsidP="005C08A8">
            <w:pPr>
              <w:jc w:val="center"/>
              <w:rPr>
                <w:color w:val="00B050"/>
                <w:sz w:val="16"/>
                <w:szCs w:val="16"/>
              </w:rPr>
            </w:pPr>
            <w:proofErr w:type="spellStart"/>
            <w:r w:rsidRPr="00C53B5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C53B56" w:rsidRDefault="005C08A8" w:rsidP="005C08A8">
            <w:pPr>
              <w:jc w:val="center"/>
              <w:rPr>
                <w:color w:val="00B050"/>
                <w:sz w:val="16"/>
                <w:szCs w:val="16"/>
              </w:rPr>
            </w:pPr>
            <w:r w:rsidRPr="00C53B56">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Pr="000774F1" w:rsidRDefault="005C08A8" w:rsidP="005C08A8">
            <w:pPr>
              <w:jc w:val="center"/>
              <w:rPr>
                <w:color w:val="00B050"/>
                <w:sz w:val="16"/>
                <w:szCs w:val="16"/>
              </w:rPr>
            </w:pPr>
            <w:r w:rsidRPr="000774F1">
              <w:rPr>
                <w:color w:val="00B05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Pr="000774F1" w:rsidRDefault="005C08A8" w:rsidP="005C08A8">
            <w:pPr>
              <w:rPr>
                <w:color w:val="00B050"/>
                <w:sz w:val="16"/>
                <w:szCs w:val="16"/>
              </w:rPr>
            </w:pPr>
            <w:r w:rsidRPr="000774F1">
              <w:rPr>
                <w:color w:val="00B05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Pr="000774F1" w:rsidRDefault="005C08A8" w:rsidP="005C08A8">
            <w:pPr>
              <w:rPr>
                <w:color w:val="00B050"/>
                <w:sz w:val="16"/>
                <w:szCs w:val="16"/>
              </w:rPr>
            </w:pPr>
            <w:r w:rsidRPr="000774F1">
              <w:rPr>
                <w:color w:val="00B05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089F53C2" w:rsidR="005C08A8" w:rsidRPr="000774F1" w:rsidRDefault="000774F1" w:rsidP="005C08A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Pr="000774F1" w:rsidRDefault="005C08A8" w:rsidP="005C08A8">
            <w:pPr>
              <w:jc w:val="center"/>
              <w:rPr>
                <w:color w:val="00B050"/>
                <w:sz w:val="16"/>
                <w:szCs w:val="16"/>
              </w:rPr>
            </w:pPr>
            <w:r w:rsidRPr="000774F1">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Pr="000774F1" w:rsidRDefault="005C08A8" w:rsidP="005C08A8">
            <w:pPr>
              <w:jc w:val="center"/>
              <w:rPr>
                <w:color w:val="00B050"/>
                <w:sz w:val="16"/>
                <w:szCs w:val="16"/>
              </w:rPr>
            </w:pPr>
            <w:r w:rsidRPr="000774F1">
              <w:rPr>
                <w:color w:val="00B05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lastRenderedPageBreak/>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Default="005C08A8" w:rsidP="005C08A8">
            <w:pPr>
              <w:jc w:val="center"/>
              <w:rPr>
                <w:color w:val="FF0000"/>
                <w:sz w:val="16"/>
                <w:szCs w:val="16"/>
              </w:rPr>
            </w:pPr>
            <w:r>
              <w:rPr>
                <w:color w:val="FF0000"/>
                <w:sz w:val="16"/>
                <w:szCs w:val="16"/>
              </w:rPr>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Default="005C08A8" w:rsidP="005C08A8">
            <w:pPr>
              <w:rPr>
                <w:color w:val="000000"/>
                <w:sz w:val="16"/>
                <w:szCs w:val="16"/>
              </w:rPr>
            </w:pPr>
            <w:proofErr w:type="spellStart"/>
            <w:r>
              <w:rPr>
                <w:color w:val="000000"/>
                <w:sz w:val="16"/>
                <w:szCs w:val="16"/>
              </w:rPr>
              <w:t>DPWiFi</w:t>
            </w:r>
            <w:proofErr w:type="spellEnd"/>
            <w:r>
              <w:rPr>
                <w:color w:val="00000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Default="005C08A8" w:rsidP="005C08A8">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478365B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Default="005C08A8" w:rsidP="005C08A8">
            <w:pPr>
              <w:jc w:val="center"/>
              <w:rPr>
                <w:color w:val="000000"/>
                <w:sz w:val="16"/>
                <w:szCs w:val="16"/>
              </w:rPr>
            </w:pPr>
            <w:r>
              <w:rPr>
                <w:color w:val="00000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Pr="00D6166D" w:rsidRDefault="005C08A8" w:rsidP="005C08A8">
            <w:pPr>
              <w:jc w:val="center"/>
              <w:rPr>
                <w:color w:val="00B050"/>
                <w:sz w:val="16"/>
                <w:szCs w:val="16"/>
              </w:rPr>
            </w:pPr>
            <w:r w:rsidRPr="00D6166D">
              <w:rPr>
                <w:color w:val="00B05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Pr="00D6166D" w:rsidRDefault="005C08A8" w:rsidP="005C08A8">
            <w:pPr>
              <w:rPr>
                <w:color w:val="00B050"/>
                <w:sz w:val="16"/>
                <w:szCs w:val="16"/>
              </w:rPr>
            </w:pPr>
            <w:r w:rsidRPr="00D6166D">
              <w:rPr>
                <w:color w:val="00B05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Pr="00D6166D" w:rsidRDefault="005C08A8" w:rsidP="005C08A8">
            <w:pPr>
              <w:rPr>
                <w:color w:val="00B050"/>
                <w:sz w:val="16"/>
                <w:szCs w:val="16"/>
              </w:rPr>
            </w:pPr>
            <w:r w:rsidRPr="00D6166D">
              <w:rPr>
                <w:color w:val="00B05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7150D273" w:rsidR="005C08A8" w:rsidRPr="00D6166D" w:rsidRDefault="00D6166D" w:rsidP="005C08A8">
            <w:pPr>
              <w:pStyle w:val="NormalWeb"/>
              <w:spacing w:before="0" w:beforeAutospacing="0" w:after="0" w:afterAutospacing="0"/>
              <w:jc w:val="center"/>
              <w:rPr>
                <w:color w:val="00B050"/>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Pr="00D6166D" w:rsidRDefault="005C08A8" w:rsidP="005C08A8">
            <w:pPr>
              <w:jc w:val="center"/>
              <w:rPr>
                <w:color w:val="00B050"/>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Pr="00D6166D" w:rsidRDefault="005C08A8" w:rsidP="005C08A8">
            <w:pPr>
              <w:jc w:val="center"/>
              <w:rPr>
                <w:color w:val="00B050"/>
                <w:sz w:val="16"/>
                <w:szCs w:val="16"/>
              </w:rPr>
            </w:pPr>
            <w:r w:rsidRPr="00D6166D">
              <w:rPr>
                <w:color w:val="00B05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AA22CE" w:rsidP="005C08A8">
            <w:pPr>
              <w:jc w:val="center"/>
              <w:rPr>
                <w:color w:val="FF0000"/>
                <w:sz w:val="16"/>
                <w:szCs w:val="16"/>
              </w:rPr>
            </w:pPr>
            <w:hyperlink r:id="rId39"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0E862360" w:rsidR="00CF5B78" w:rsidRPr="000774F1" w:rsidRDefault="00AA22CE" w:rsidP="00CF5B78">
            <w:pPr>
              <w:jc w:val="center"/>
              <w:rPr>
                <w:color w:val="00B050"/>
                <w:sz w:val="16"/>
                <w:szCs w:val="16"/>
              </w:rPr>
            </w:pPr>
            <w:hyperlink r:id="rId40" w:history="1">
              <w:r w:rsidR="00CF5B78" w:rsidRPr="000774F1">
                <w:rPr>
                  <w:rStyle w:val="Hyperlink"/>
                  <w:color w:val="00B050"/>
                  <w:sz w:val="16"/>
                  <w:szCs w:val="16"/>
                </w:rPr>
                <w:t>24/0460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Pr="000774F1" w:rsidRDefault="00CF5B78" w:rsidP="00CF5B78">
            <w:pPr>
              <w:rPr>
                <w:color w:val="00B050"/>
                <w:sz w:val="16"/>
                <w:szCs w:val="16"/>
              </w:rPr>
            </w:pPr>
            <w:r w:rsidRPr="000774F1">
              <w:rPr>
                <w:color w:val="00B05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Pr="000774F1" w:rsidRDefault="00CF5B78" w:rsidP="00CF5B78">
            <w:pPr>
              <w:rPr>
                <w:color w:val="00B050"/>
                <w:sz w:val="16"/>
                <w:szCs w:val="16"/>
              </w:rPr>
            </w:pPr>
            <w:r w:rsidRPr="000774F1">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2A914EFC"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Pr="000774F1" w:rsidRDefault="00CF5B78" w:rsidP="00CF5B78">
            <w:pPr>
              <w:jc w:val="center"/>
              <w:rPr>
                <w:color w:val="00B050"/>
                <w:sz w:val="16"/>
                <w:szCs w:val="16"/>
              </w:rPr>
            </w:pPr>
            <w:r w:rsidRPr="000774F1">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Default="00CF5B78" w:rsidP="00CF5B78">
            <w:pPr>
              <w:jc w:val="center"/>
              <w:rPr>
                <w:color w:val="FF0000"/>
                <w:sz w:val="16"/>
                <w:szCs w:val="16"/>
              </w:rPr>
            </w:pPr>
            <w:r>
              <w:rPr>
                <w:color w:val="FF000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Default="00CF5B78" w:rsidP="00CF5B78">
            <w:pPr>
              <w:rPr>
                <w:color w:val="000000"/>
                <w:sz w:val="16"/>
                <w:szCs w:val="16"/>
              </w:rPr>
            </w:pPr>
            <w:r>
              <w:rPr>
                <w:color w:val="00000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4F464ED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Default="00CF5B78" w:rsidP="00CF5B78">
            <w:pPr>
              <w:jc w:val="center"/>
              <w:rPr>
                <w:color w:val="000000"/>
                <w:sz w:val="16"/>
                <w:szCs w:val="16"/>
              </w:rPr>
            </w:pPr>
            <w:r>
              <w:rPr>
                <w:color w:val="00000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 xml:space="preserve">Hip </w:t>
            </w:r>
            <w:proofErr w:type="spellStart"/>
            <w:r w:rsidRPr="009537F6">
              <w:rPr>
                <w:color w:val="00B050"/>
                <w:sz w:val="16"/>
                <w:szCs w:val="16"/>
              </w:rPr>
              <w:t>edca</w:t>
            </w:r>
            <w:proofErr w:type="spellEnd"/>
            <w:r w:rsidRPr="009537F6">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Pr="000774F1" w:rsidRDefault="00AA22CE" w:rsidP="00CF5B78">
            <w:pPr>
              <w:jc w:val="center"/>
              <w:rPr>
                <w:color w:val="00B050"/>
                <w:sz w:val="16"/>
                <w:szCs w:val="16"/>
              </w:rPr>
            </w:pPr>
            <w:hyperlink r:id="rId41" w:history="1">
              <w:r w:rsidR="00CF5B78" w:rsidRPr="000774F1">
                <w:rPr>
                  <w:rStyle w:val="Hyperlink"/>
                  <w:color w:val="00B050"/>
                  <w:sz w:val="16"/>
                  <w:szCs w:val="16"/>
                </w:rPr>
                <w:t>24/0469</w:t>
              </w:r>
            </w:hyperlink>
            <w:r w:rsidR="00CF5B78" w:rsidRPr="000774F1">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Pr="000774F1" w:rsidRDefault="00CF5B78" w:rsidP="00CF5B78">
            <w:pPr>
              <w:rPr>
                <w:color w:val="00B050"/>
                <w:sz w:val="16"/>
                <w:szCs w:val="16"/>
              </w:rPr>
            </w:pPr>
            <w:r w:rsidRPr="000774F1">
              <w:rPr>
                <w:color w:val="00B05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Pr="000774F1" w:rsidRDefault="00CF5B78" w:rsidP="00CF5B78">
            <w:pPr>
              <w:rPr>
                <w:color w:val="00B050"/>
                <w:sz w:val="16"/>
                <w:szCs w:val="16"/>
              </w:rPr>
            </w:pPr>
            <w:proofErr w:type="spellStart"/>
            <w:r w:rsidRPr="000774F1">
              <w:rPr>
                <w:color w:val="00B050"/>
                <w:sz w:val="16"/>
                <w:szCs w:val="16"/>
              </w:rPr>
              <w:t>Shengquan</w:t>
            </w:r>
            <w:proofErr w:type="spellEnd"/>
            <w:r w:rsidRPr="000774F1">
              <w:rPr>
                <w:color w:val="00B05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44E6DAA2"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Pr="000774F1" w:rsidRDefault="00CF5B78" w:rsidP="00CF5B78">
            <w:pPr>
              <w:jc w:val="center"/>
              <w:rPr>
                <w:color w:val="00B050"/>
                <w:sz w:val="16"/>
                <w:szCs w:val="16"/>
              </w:rPr>
            </w:pPr>
            <w:r w:rsidRPr="000774F1">
              <w:rPr>
                <w:color w:val="00B05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Default="00AA22CE" w:rsidP="00CF5B78">
            <w:pPr>
              <w:jc w:val="center"/>
              <w:rPr>
                <w:color w:val="FF0000"/>
                <w:sz w:val="16"/>
                <w:szCs w:val="16"/>
              </w:rPr>
            </w:pPr>
            <w:hyperlink r:id="rId42" w:history="1">
              <w:r w:rsidR="00CF5B78" w:rsidRPr="00C46CA4">
                <w:rPr>
                  <w:rStyle w:val="Hyperlink"/>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996F0C" w:rsidRDefault="00AA22CE" w:rsidP="00CF5B78">
            <w:pPr>
              <w:jc w:val="center"/>
              <w:rPr>
                <w:color w:val="00B050"/>
                <w:sz w:val="16"/>
                <w:szCs w:val="16"/>
              </w:rPr>
            </w:pPr>
            <w:hyperlink r:id="rId43" w:history="1">
              <w:r w:rsidR="00CF5B78" w:rsidRPr="00996F0C">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996F0C" w:rsidRDefault="00CF5B78" w:rsidP="00CF5B78">
            <w:pPr>
              <w:rPr>
                <w:color w:val="00B050"/>
                <w:sz w:val="16"/>
                <w:szCs w:val="16"/>
              </w:rPr>
            </w:pPr>
            <w:r w:rsidRPr="00996F0C">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996F0C" w:rsidRDefault="00CF5B78" w:rsidP="00CF5B78">
            <w:pPr>
              <w:rPr>
                <w:color w:val="00B050"/>
                <w:sz w:val="16"/>
                <w:szCs w:val="16"/>
              </w:rPr>
            </w:pPr>
            <w:r w:rsidRPr="00996F0C">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996F0C" w:rsidRDefault="00996F0C" w:rsidP="00CF5B78">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996F0C" w:rsidRDefault="00CF5B78" w:rsidP="00CF5B78">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996F0C" w:rsidRDefault="00CF5B78" w:rsidP="00CF5B78">
            <w:pPr>
              <w:jc w:val="center"/>
              <w:rPr>
                <w:color w:val="00B050"/>
                <w:sz w:val="16"/>
                <w:szCs w:val="16"/>
              </w:rPr>
            </w:pPr>
            <w:r w:rsidRPr="00996F0C">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7E0091" w:rsidRDefault="00AA22CE" w:rsidP="00CF5B78">
            <w:pPr>
              <w:jc w:val="center"/>
              <w:rPr>
                <w:color w:val="00B050"/>
                <w:sz w:val="16"/>
                <w:szCs w:val="16"/>
              </w:rPr>
            </w:pPr>
            <w:hyperlink r:id="rId44" w:history="1">
              <w:r w:rsidR="00CF5B78" w:rsidRPr="007E0091">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7E0091" w:rsidRDefault="00CF5B78" w:rsidP="00CF5B78">
            <w:pPr>
              <w:rPr>
                <w:color w:val="00B050"/>
                <w:sz w:val="16"/>
                <w:szCs w:val="16"/>
              </w:rPr>
            </w:pPr>
            <w:r w:rsidRPr="007E0091">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7E0091" w:rsidRDefault="00CF5B78" w:rsidP="00CF5B78">
            <w:pPr>
              <w:rPr>
                <w:color w:val="00B050"/>
                <w:sz w:val="16"/>
                <w:szCs w:val="16"/>
              </w:rPr>
            </w:pPr>
            <w:r w:rsidRPr="007E0091">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7E0091" w:rsidRDefault="007E0091" w:rsidP="00CF5B78">
            <w:pPr>
              <w:pStyle w:val="NormalWeb"/>
              <w:spacing w:before="0" w:beforeAutospacing="0" w:after="0" w:afterAutospacing="0"/>
              <w:jc w:val="center"/>
              <w:rPr>
                <w:color w:val="00B050"/>
                <w:sz w:val="16"/>
                <w:szCs w:val="16"/>
              </w:rPr>
            </w:pPr>
            <w:r w:rsidRPr="007E00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7E0091" w:rsidRDefault="00CF5B78" w:rsidP="00CF5B78">
            <w:pPr>
              <w:jc w:val="center"/>
              <w:rPr>
                <w:color w:val="00B050"/>
                <w:sz w:val="16"/>
                <w:szCs w:val="16"/>
              </w:rPr>
            </w:pPr>
            <w:r w:rsidRPr="007E0091">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7E0091" w:rsidRDefault="00CF5B78" w:rsidP="00CF5B78">
            <w:pPr>
              <w:jc w:val="center"/>
              <w:rPr>
                <w:color w:val="00B050"/>
                <w:sz w:val="16"/>
                <w:szCs w:val="16"/>
              </w:rPr>
            </w:pPr>
            <w:r w:rsidRPr="007E0091">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996F0C" w:rsidRDefault="00AA22CE" w:rsidP="00AD5C8C">
            <w:pPr>
              <w:jc w:val="center"/>
              <w:rPr>
                <w:color w:val="00B050"/>
                <w:sz w:val="16"/>
                <w:szCs w:val="16"/>
              </w:rPr>
            </w:pPr>
            <w:hyperlink r:id="rId45" w:history="1">
              <w:r w:rsidR="00AD5C8C" w:rsidRPr="00996F0C">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996F0C" w:rsidRDefault="00AD5C8C" w:rsidP="00AD5C8C">
            <w:pPr>
              <w:rPr>
                <w:color w:val="00B050"/>
                <w:sz w:val="16"/>
                <w:szCs w:val="16"/>
              </w:rPr>
            </w:pPr>
            <w:r w:rsidRPr="00996F0C">
              <w:rPr>
                <w:color w:val="00B050"/>
                <w:sz w:val="16"/>
                <w:szCs w:val="16"/>
              </w:rPr>
              <w:t xml:space="preserve">Unequal Modulation in MIMO </w:t>
            </w:r>
            <w:proofErr w:type="spellStart"/>
            <w:r w:rsidRPr="00996F0C">
              <w:rPr>
                <w:color w:val="00B050"/>
                <w:sz w:val="16"/>
                <w:szCs w:val="16"/>
              </w:rPr>
              <w:t>TxBF</w:t>
            </w:r>
            <w:proofErr w:type="spellEnd"/>
            <w:r w:rsidRPr="00996F0C">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996F0C" w:rsidRDefault="00AD5C8C" w:rsidP="00AD5C8C">
            <w:pPr>
              <w:rPr>
                <w:color w:val="00B050"/>
                <w:sz w:val="16"/>
                <w:szCs w:val="16"/>
              </w:rPr>
            </w:pPr>
            <w:r w:rsidRPr="00996F0C">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996F0C" w:rsidRDefault="00996F0C" w:rsidP="00AD5C8C">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996F0C" w:rsidRDefault="00AD5C8C" w:rsidP="00AD5C8C">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996F0C" w:rsidRDefault="00AD5C8C" w:rsidP="00AD5C8C">
            <w:pPr>
              <w:jc w:val="center"/>
              <w:rPr>
                <w:color w:val="00B050"/>
                <w:sz w:val="16"/>
                <w:szCs w:val="16"/>
              </w:rPr>
            </w:pPr>
            <w:r w:rsidRPr="00996F0C">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995DA2" w:rsidRDefault="00AA22CE" w:rsidP="00AD5C8C">
            <w:pPr>
              <w:jc w:val="center"/>
              <w:rPr>
                <w:color w:val="00B050"/>
                <w:sz w:val="16"/>
                <w:szCs w:val="16"/>
              </w:rPr>
            </w:pPr>
            <w:hyperlink r:id="rId46" w:history="1">
              <w:r w:rsidR="00AD5C8C" w:rsidRPr="00995DA2">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995DA2" w:rsidRDefault="00AD5C8C" w:rsidP="00AD5C8C">
            <w:pPr>
              <w:rPr>
                <w:color w:val="00B050"/>
                <w:sz w:val="16"/>
                <w:szCs w:val="16"/>
              </w:rPr>
            </w:pPr>
            <w:r w:rsidRPr="00995DA2">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995DA2" w:rsidRDefault="00AD5C8C" w:rsidP="00AD5C8C">
            <w:pPr>
              <w:rPr>
                <w:color w:val="00B050"/>
                <w:sz w:val="16"/>
                <w:szCs w:val="16"/>
              </w:rPr>
            </w:pPr>
            <w:r w:rsidRPr="00995DA2">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995DA2" w:rsidRDefault="00995DA2" w:rsidP="00AD5C8C">
            <w:pPr>
              <w:pStyle w:val="NormalWeb"/>
              <w:spacing w:before="0" w:beforeAutospacing="0" w:after="0" w:afterAutospacing="0"/>
              <w:jc w:val="center"/>
              <w:rPr>
                <w:color w:val="00B050"/>
                <w:sz w:val="16"/>
                <w:szCs w:val="16"/>
              </w:rPr>
            </w:pPr>
            <w:r w:rsidRPr="00995DA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995DA2" w:rsidRDefault="00AD5C8C" w:rsidP="00AD5C8C">
            <w:pPr>
              <w:jc w:val="center"/>
              <w:rPr>
                <w:color w:val="00B050"/>
                <w:sz w:val="16"/>
                <w:szCs w:val="16"/>
              </w:rPr>
            </w:pPr>
            <w:r w:rsidRPr="00995DA2">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995DA2" w:rsidRDefault="00AD5C8C" w:rsidP="00AD5C8C">
            <w:pPr>
              <w:jc w:val="center"/>
              <w:rPr>
                <w:color w:val="00B050"/>
                <w:sz w:val="16"/>
                <w:szCs w:val="16"/>
              </w:rPr>
            </w:pPr>
            <w:r w:rsidRPr="00995DA2">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AA22CE" w:rsidP="00AD5C8C">
            <w:pPr>
              <w:jc w:val="center"/>
              <w:rPr>
                <w:color w:val="FF0000"/>
                <w:sz w:val="16"/>
                <w:szCs w:val="16"/>
              </w:rPr>
            </w:pPr>
            <w:hyperlink r:id="rId47"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A67676" w:rsidRDefault="00AA22CE" w:rsidP="00A67676">
            <w:pPr>
              <w:jc w:val="center"/>
              <w:rPr>
                <w:color w:val="00B050"/>
                <w:sz w:val="16"/>
                <w:szCs w:val="16"/>
              </w:rPr>
            </w:pPr>
            <w:hyperlink r:id="rId48" w:history="1">
              <w:r w:rsidR="00AD5C8C" w:rsidRPr="00A67676">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A67676" w:rsidRDefault="00AD5C8C" w:rsidP="00AD5C8C">
            <w:pPr>
              <w:rPr>
                <w:color w:val="00B050"/>
                <w:sz w:val="16"/>
                <w:szCs w:val="16"/>
              </w:rPr>
            </w:pPr>
            <w:r w:rsidRPr="00A67676">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A67676" w:rsidRDefault="00AD5C8C" w:rsidP="00AD5C8C">
            <w:pPr>
              <w:rPr>
                <w:color w:val="00B050"/>
                <w:sz w:val="16"/>
                <w:szCs w:val="16"/>
              </w:rPr>
            </w:pPr>
            <w:r w:rsidRPr="00A67676">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A67676" w:rsidRDefault="00A67676" w:rsidP="00AD5C8C">
            <w:pPr>
              <w:pStyle w:val="NormalWeb"/>
              <w:spacing w:before="0" w:beforeAutospacing="0" w:after="0" w:afterAutospacing="0"/>
              <w:jc w:val="center"/>
              <w:rPr>
                <w:color w:val="00B050"/>
                <w:sz w:val="16"/>
                <w:szCs w:val="16"/>
              </w:rPr>
            </w:pPr>
            <w:r w:rsidRPr="00A6767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A67676" w:rsidRDefault="00AD5C8C" w:rsidP="00AD5C8C">
            <w:pPr>
              <w:jc w:val="center"/>
              <w:rPr>
                <w:color w:val="00B050"/>
                <w:sz w:val="16"/>
                <w:szCs w:val="16"/>
              </w:rPr>
            </w:pPr>
            <w:r w:rsidRPr="00A67676">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A67676" w:rsidRDefault="00AD5C8C" w:rsidP="00AD5C8C">
            <w:pPr>
              <w:jc w:val="center"/>
              <w:rPr>
                <w:color w:val="00B050"/>
                <w:sz w:val="16"/>
                <w:szCs w:val="16"/>
              </w:rPr>
            </w:pPr>
            <w:r w:rsidRPr="00A67676">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Pr="002C7AC0" w:rsidRDefault="00AD5C8C" w:rsidP="00AD5C8C">
            <w:pPr>
              <w:jc w:val="center"/>
              <w:rPr>
                <w:strike/>
                <w:color w:val="FF0000"/>
                <w:sz w:val="16"/>
                <w:szCs w:val="16"/>
              </w:rPr>
            </w:pPr>
            <w:r w:rsidRPr="002C7AC0">
              <w:rPr>
                <w:strike/>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Pr="002C7AC0" w:rsidRDefault="00AD5C8C" w:rsidP="00AD5C8C">
            <w:pPr>
              <w:rPr>
                <w:strike/>
                <w:color w:val="FF0000"/>
                <w:sz w:val="16"/>
                <w:szCs w:val="16"/>
              </w:rPr>
            </w:pPr>
            <w:r w:rsidRPr="002C7AC0">
              <w:rPr>
                <w:strike/>
                <w:color w:val="FF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Pr="002C7AC0" w:rsidRDefault="00AD5C8C" w:rsidP="00AD5C8C">
            <w:pPr>
              <w:rPr>
                <w:strike/>
                <w:color w:val="FF0000"/>
                <w:sz w:val="16"/>
                <w:szCs w:val="16"/>
              </w:rPr>
            </w:pPr>
            <w:r w:rsidRPr="002C7AC0">
              <w:rPr>
                <w:strike/>
                <w:color w:val="FF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41F16455" w:rsidR="00AD5C8C" w:rsidRPr="002C7AC0" w:rsidRDefault="002C7AC0" w:rsidP="00AD5C8C">
            <w:pPr>
              <w:pStyle w:val="NormalWeb"/>
              <w:spacing w:before="0" w:beforeAutospacing="0" w:after="0" w:afterAutospacing="0"/>
              <w:jc w:val="center"/>
              <w:rPr>
                <w:strike/>
                <w:color w:val="FF0000"/>
                <w:sz w:val="16"/>
                <w:szCs w:val="16"/>
              </w:rPr>
            </w:pPr>
            <w:r w:rsidRPr="002C7AC0">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Pr="002C7AC0" w:rsidRDefault="00AD5C8C" w:rsidP="00AD5C8C">
            <w:pPr>
              <w:jc w:val="center"/>
              <w:rPr>
                <w:strike/>
                <w:color w:val="FF0000"/>
                <w:sz w:val="16"/>
                <w:szCs w:val="16"/>
              </w:rPr>
            </w:pPr>
            <w:r w:rsidRPr="002C7AC0">
              <w:rPr>
                <w:strike/>
                <w:color w:val="FF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Pr="002C7AC0" w:rsidRDefault="00BF02CC" w:rsidP="00AD5C8C">
            <w:pPr>
              <w:jc w:val="center"/>
              <w:rPr>
                <w:strike/>
                <w:color w:val="FF0000"/>
                <w:sz w:val="16"/>
                <w:szCs w:val="16"/>
              </w:rPr>
            </w:pPr>
            <w:r w:rsidRPr="002C7AC0">
              <w:rPr>
                <w:strike/>
                <w:color w:val="FF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AA22CE" w:rsidP="00AD5C8C">
            <w:pPr>
              <w:jc w:val="center"/>
              <w:rPr>
                <w:color w:val="FF0000"/>
                <w:sz w:val="16"/>
                <w:szCs w:val="16"/>
              </w:rPr>
            </w:pPr>
            <w:hyperlink r:id="rId49"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AA22CE" w:rsidP="00AD5C8C">
            <w:pPr>
              <w:jc w:val="center"/>
              <w:rPr>
                <w:color w:val="FF0000"/>
                <w:sz w:val="16"/>
                <w:szCs w:val="16"/>
              </w:rPr>
            </w:pPr>
            <w:hyperlink r:id="rId50"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Default="00AD5C8C" w:rsidP="00AD5C8C">
            <w:pPr>
              <w:jc w:val="center"/>
              <w:rPr>
                <w:color w:val="FF0000"/>
                <w:sz w:val="16"/>
                <w:szCs w:val="16"/>
              </w:rPr>
            </w:pPr>
            <w:r>
              <w:rPr>
                <w:color w:val="FF000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Default="00AD5C8C" w:rsidP="00AD5C8C">
            <w:pPr>
              <w:rPr>
                <w:color w:val="000000"/>
                <w:sz w:val="16"/>
                <w:szCs w:val="16"/>
              </w:rPr>
            </w:pPr>
            <w:r>
              <w:rPr>
                <w:color w:val="00000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41AFA55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Default="00AD5C8C" w:rsidP="00AD5C8C">
            <w:pPr>
              <w:jc w:val="center"/>
              <w:rPr>
                <w:color w:val="000000"/>
                <w:sz w:val="16"/>
                <w:szCs w:val="16"/>
              </w:rPr>
            </w:pPr>
            <w:r>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Default="00AD5C8C" w:rsidP="00AD5C8C">
            <w:pPr>
              <w:jc w:val="center"/>
              <w:rPr>
                <w:color w:val="000000"/>
                <w:sz w:val="16"/>
                <w:szCs w:val="16"/>
              </w:rPr>
            </w:pPr>
            <w:r>
              <w:rPr>
                <w:color w:val="00000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AA22CE" w:rsidP="00AD5C8C">
            <w:pPr>
              <w:jc w:val="center"/>
              <w:rPr>
                <w:color w:val="FF0000"/>
                <w:sz w:val="16"/>
                <w:szCs w:val="16"/>
              </w:rPr>
            </w:pPr>
            <w:hyperlink r:id="rId51"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AA22CE" w:rsidP="00FF770C">
            <w:pPr>
              <w:jc w:val="center"/>
              <w:rPr>
                <w:rFonts w:ascii="Calibri" w:hAnsi="Calibri" w:cs="Calibri"/>
                <w:color w:val="0563C1"/>
                <w:sz w:val="16"/>
                <w:szCs w:val="16"/>
                <w:u w:val="single"/>
              </w:rPr>
            </w:pPr>
            <w:hyperlink r:id="rId52"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Default="00FF770C" w:rsidP="00FF770C">
            <w:pPr>
              <w:jc w:val="center"/>
              <w:rPr>
                <w:rFonts w:ascii="Calibri" w:hAnsi="Calibri" w:cs="Calibri"/>
                <w:color w:val="0563C1"/>
                <w:sz w:val="16"/>
                <w:szCs w:val="16"/>
                <w:u w:val="single"/>
              </w:rPr>
            </w:pPr>
            <w:r>
              <w:rPr>
                <w:color w:val="FF000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Default="00FF770C" w:rsidP="00FF770C">
            <w:pPr>
              <w:rPr>
                <w:color w:val="000000"/>
                <w:sz w:val="16"/>
                <w:szCs w:val="16"/>
              </w:rPr>
            </w:pPr>
            <w:r>
              <w:rPr>
                <w:color w:val="00000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Default="00FF770C" w:rsidP="00FF770C">
            <w:pPr>
              <w:rPr>
                <w:color w:val="000000"/>
                <w:sz w:val="16"/>
                <w:szCs w:val="16"/>
              </w:rPr>
            </w:pPr>
            <w:r>
              <w:rPr>
                <w:color w:val="00000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091B0F45"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Default="00FF770C" w:rsidP="00FF770C">
            <w:pPr>
              <w:jc w:val="center"/>
              <w:rPr>
                <w:color w:val="000000"/>
                <w:sz w:val="16"/>
                <w:szCs w:val="16"/>
              </w:rPr>
            </w:pPr>
            <w:r>
              <w:rPr>
                <w:color w:val="00000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Default="00FF770C" w:rsidP="00FF770C">
            <w:pPr>
              <w:jc w:val="center"/>
              <w:rPr>
                <w:color w:val="000000"/>
                <w:sz w:val="16"/>
                <w:szCs w:val="16"/>
              </w:rPr>
            </w:pPr>
            <w:r>
              <w:rPr>
                <w:color w:val="00000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AA22CE" w:rsidP="00FF770C">
            <w:pPr>
              <w:jc w:val="center"/>
              <w:rPr>
                <w:rFonts w:ascii="Calibri" w:hAnsi="Calibri" w:cs="Calibri"/>
                <w:color w:val="0563C1"/>
                <w:sz w:val="16"/>
                <w:szCs w:val="16"/>
                <w:u w:val="single"/>
              </w:rPr>
            </w:pPr>
            <w:hyperlink r:id="rId53"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AA22CE" w:rsidP="00FF770C">
            <w:pPr>
              <w:jc w:val="center"/>
              <w:rPr>
                <w:rFonts w:ascii="Calibri" w:hAnsi="Calibri" w:cs="Calibri"/>
                <w:color w:val="0563C1"/>
                <w:sz w:val="16"/>
                <w:szCs w:val="16"/>
                <w:u w:val="single"/>
              </w:rPr>
            </w:pPr>
            <w:hyperlink r:id="rId54"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p w14:paraId="3C49E4BF" w14:textId="0BA55386" w:rsidR="00012227" w:rsidRDefault="00012227" w:rsidP="00FF770C">
            <w:pPr>
              <w:pStyle w:val="NormalWeb"/>
              <w:spacing w:before="0" w:beforeAutospacing="0" w:after="0" w:afterAutospacing="0"/>
              <w:jc w:val="center"/>
              <w:rPr>
                <w:color w:val="000000"/>
                <w:sz w:val="16"/>
                <w:szCs w:val="16"/>
              </w:rPr>
            </w:pP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D15BCE6"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r w:rsidR="0069266A">
              <w:rPr>
                <w:b/>
                <w:bCs/>
                <w:color w:val="0D0D0D" w:themeColor="text1" w:themeTint="F2"/>
                <w:kern w:val="24"/>
                <w:sz w:val="18"/>
                <w:szCs w:val="18"/>
              </w:rPr>
              <w:t>– Not ordered</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AA22CE" w:rsidP="0012003E">
            <w:pPr>
              <w:jc w:val="center"/>
              <w:rPr>
                <w:rFonts w:eastAsia="MS Gothic"/>
                <w:kern w:val="24"/>
                <w:sz w:val="16"/>
                <w:szCs w:val="16"/>
              </w:rPr>
            </w:pPr>
            <w:hyperlink r:id="rId55"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AA22CE" w:rsidP="0012003E">
            <w:pPr>
              <w:jc w:val="center"/>
              <w:rPr>
                <w:color w:val="FF0000"/>
                <w:sz w:val="16"/>
                <w:szCs w:val="16"/>
              </w:rPr>
            </w:pPr>
            <w:hyperlink r:id="rId56"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12003E" w:rsidRDefault="0012003E" w:rsidP="0012003E">
            <w:pPr>
              <w:jc w:val="center"/>
              <w:rPr>
                <w:color w:val="FF0000"/>
                <w:sz w:val="16"/>
                <w:szCs w:val="16"/>
              </w:rPr>
            </w:pPr>
            <w:r w:rsidRPr="00D35CF4">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AA22CE" w:rsidP="0012003E">
            <w:pPr>
              <w:jc w:val="center"/>
              <w:rPr>
                <w:color w:val="FF0000"/>
                <w:sz w:val="16"/>
                <w:szCs w:val="16"/>
              </w:rPr>
            </w:pPr>
            <w:hyperlink r:id="rId57"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AA22CE" w:rsidP="0012003E">
            <w:pPr>
              <w:jc w:val="center"/>
              <w:rPr>
                <w:color w:val="FF0000"/>
                <w:sz w:val="16"/>
                <w:szCs w:val="16"/>
              </w:rPr>
            </w:pPr>
            <w:hyperlink r:id="rId58"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AA22CE" w:rsidP="0012003E">
            <w:pPr>
              <w:jc w:val="center"/>
              <w:rPr>
                <w:color w:val="FF0000"/>
                <w:sz w:val="16"/>
                <w:szCs w:val="16"/>
              </w:rPr>
            </w:pPr>
            <w:hyperlink r:id="rId59"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AA22CE" w:rsidP="0012003E">
            <w:pPr>
              <w:jc w:val="center"/>
              <w:rPr>
                <w:color w:val="FF0000"/>
                <w:sz w:val="16"/>
                <w:szCs w:val="16"/>
              </w:rPr>
            </w:pPr>
            <w:hyperlink r:id="rId60"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AA22CE" w:rsidP="00041C88">
            <w:pPr>
              <w:jc w:val="center"/>
              <w:rPr>
                <w:sz w:val="16"/>
                <w:szCs w:val="16"/>
              </w:rPr>
            </w:pPr>
            <w:hyperlink r:id="rId61" w:history="1">
              <w:r w:rsidR="00041C88" w:rsidRPr="00041C88">
                <w:rPr>
                  <w:rStyle w:val="Hyperlink"/>
                  <w:sz w:val="16"/>
                  <w:szCs w:val="16"/>
                </w:rPr>
                <w:t>24/</w:t>
              </w:r>
              <w:r w:rsidR="00240E7E">
                <w:rPr>
                  <w:rStyle w:val="Hyperlink"/>
                  <w:sz w:val="16"/>
                  <w:szCs w:val="16"/>
                </w:rPr>
                <w:t>0</w:t>
              </w:r>
              <w:r w:rsidR="00041C88"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proofErr w:type="spellStart"/>
            <w:r w:rsidRPr="00041C88">
              <w:rPr>
                <w:color w:val="000000"/>
                <w:sz w:val="16"/>
                <w:szCs w:val="16"/>
              </w:rPr>
              <w:t>Multi link</w:t>
            </w:r>
            <w:proofErr w:type="spellEnd"/>
            <w:r w:rsidRPr="00041C88">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AA22CE" w:rsidP="00AE1CEA">
            <w:pPr>
              <w:jc w:val="center"/>
              <w:rPr>
                <w:color w:val="FF0000"/>
                <w:sz w:val="16"/>
                <w:szCs w:val="16"/>
              </w:rPr>
            </w:pPr>
            <w:hyperlink r:id="rId62" w:history="1">
              <w:r w:rsidR="00AE1CEA" w:rsidRPr="0017311A">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303F39" w:rsidRPr="00BC5BE9" w14:paraId="204FF22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52F93" w14:textId="3B79E149"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E601" w14:textId="636B7455" w:rsidR="00303F39" w:rsidRPr="002A7A52" w:rsidRDefault="003506C5" w:rsidP="003004D0">
            <w:pPr>
              <w:rPr>
                <w:color w:val="000000"/>
                <w:sz w:val="16"/>
                <w:szCs w:val="16"/>
              </w:rPr>
            </w:pPr>
            <w:r w:rsidRPr="003506C5">
              <w:rPr>
                <w:color w:val="000000"/>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A98C5" w14:textId="527DF13E"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8053" w14:textId="33895CD6"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EEA4A" w14:textId="0D2AEA84"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FAECF34" w14:textId="27DC9F26" w:rsidR="00303F39" w:rsidRDefault="00CD1D12" w:rsidP="003004D0">
            <w:pPr>
              <w:jc w:val="center"/>
              <w:rPr>
                <w:color w:val="000000"/>
                <w:sz w:val="16"/>
                <w:szCs w:val="16"/>
              </w:rPr>
            </w:pPr>
            <w:r>
              <w:rPr>
                <w:color w:val="000000"/>
                <w:sz w:val="16"/>
                <w:szCs w:val="16"/>
              </w:rPr>
              <w:t>MAC</w:t>
            </w:r>
          </w:p>
        </w:tc>
      </w:tr>
      <w:tr w:rsidR="00303F39" w:rsidRPr="00BC5BE9" w14:paraId="17AD07E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D0699" w14:textId="711EC077"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317AA" w14:textId="37C74268" w:rsidR="00303F39" w:rsidRPr="002A7A52" w:rsidRDefault="003506C5" w:rsidP="003004D0">
            <w:pPr>
              <w:rPr>
                <w:color w:val="000000"/>
                <w:sz w:val="16"/>
                <w:szCs w:val="16"/>
              </w:rPr>
            </w:pPr>
            <w:r w:rsidRPr="003506C5">
              <w:rPr>
                <w:color w:val="000000"/>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BDE3" w14:textId="6CE8CE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45ADF" w14:textId="26132A9E"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EF9B2" w14:textId="7347DF8F"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D4E15F4" w14:textId="3D226477" w:rsidR="00303F39" w:rsidRDefault="00CD1D12" w:rsidP="003004D0">
            <w:pPr>
              <w:jc w:val="center"/>
              <w:rPr>
                <w:color w:val="000000"/>
                <w:sz w:val="16"/>
                <w:szCs w:val="16"/>
              </w:rPr>
            </w:pPr>
            <w:r>
              <w:rPr>
                <w:color w:val="000000"/>
                <w:sz w:val="16"/>
                <w:szCs w:val="16"/>
              </w:rPr>
              <w:t>MAC</w:t>
            </w:r>
          </w:p>
        </w:tc>
      </w:tr>
      <w:tr w:rsidR="00303F39" w:rsidRPr="00BC5BE9" w14:paraId="7685AA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CA731" w14:textId="6AEB41FE"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6AE7C" w14:textId="505D4804" w:rsidR="00303F39" w:rsidRPr="002A7A52" w:rsidRDefault="003506C5" w:rsidP="003004D0">
            <w:pPr>
              <w:rPr>
                <w:color w:val="000000"/>
                <w:sz w:val="16"/>
                <w:szCs w:val="16"/>
              </w:rPr>
            </w:pPr>
            <w:r w:rsidRPr="003506C5">
              <w:rPr>
                <w:color w:val="000000"/>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0A0EA" w14:textId="177256E9"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10FE" w14:textId="7BF25952"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AADE7" w14:textId="3D7F887A" w:rsidR="00303F39" w:rsidRDefault="003A700C"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0E3149" w14:textId="587C1655" w:rsidR="00303F39" w:rsidRDefault="00CD1D12" w:rsidP="003004D0">
            <w:pPr>
              <w:jc w:val="center"/>
              <w:rPr>
                <w:color w:val="000000"/>
                <w:sz w:val="16"/>
                <w:szCs w:val="16"/>
              </w:rPr>
            </w:pPr>
            <w:r>
              <w:rPr>
                <w:color w:val="000000"/>
                <w:sz w:val="16"/>
                <w:szCs w:val="16"/>
              </w:rPr>
              <w:t>MAC</w:t>
            </w:r>
          </w:p>
        </w:tc>
      </w:tr>
      <w:tr w:rsidR="00303F39" w:rsidRPr="00BC5BE9" w14:paraId="2B2D4AA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97545" w14:textId="35935B35"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48A0C" w14:textId="590D8B6F" w:rsidR="00303F39" w:rsidRPr="002A7A52" w:rsidRDefault="003506C5" w:rsidP="003004D0">
            <w:pPr>
              <w:rPr>
                <w:color w:val="000000"/>
                <w:sz w:val="16"/>
                <w:szCs w:val="16"/>
              </w:rPr>
            </w:pPr>
            <w:r w:rsidRPr="003506C5">
              <w:rPr>
                <w:color w:val="000000"/>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0A7C2" w14:textId="0FDA13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081B2" w14:textId="24CFD0A0"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C8573" w14:textId="2DBF191B" w:rsidR="00303F39" w:rsidRDefault="003A700C" w:rsidP="003004D0">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CF842F4" w14:textId="2A7CC9B3" w:rsidR="00303F39" w:rsidRDefault="00CD1D12" w:rsidP="003004D0">
            <w:pPr>
              <w:jc w:val="center"/>
              <w:rPr>
                <w:color w:val="000000"/>
                <w:sz w:val="16"/>
                <w:szCs w:val="16"/>
              </w:rPr>
            </w:pPr>
            <w:r>
              <w:rPr>
                <w:color w:val="000000"/>
                <w:sz w:val="16"/>
                <w:szCs w:val="16"/>
              </w:rPr>
              <w:t>MAC</w:t>
            </w:r>
          </w:p>
        </w:tc>
      </w:tr>
      <w:tr w:rsidR="005E7401" w:rsidRPr="00BC5BE9" w14:paraId="60B13C5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9F4D" w14:textId="07A657BC" w:rsidR="005E7401" w:rsidRPr="003004D0" w:rsidRDefault="00AA22CE" w:rsidP="005E7401">
            <w:pPr>
              <w:jc w:val="center"/>
              <w:rPr>
                <w:color w:val="FF0000"/>
                <w:sz w:val="16"/>
                <w:szCs w:val="16"/>
              </w:rPr>
            </w:pPr>
            <w:hyperlink r:id="rId63" w:history="1">
              <w:r w:rsidR="005E7401" w:rsidRPr="0069266A">
                <w:rPr>
                  <w:rStyle w:val="Hyperlink"/>
                  <w:sz w:val="16"/>
                  <w:szCs w:val="16"/>
                </w:rPr>
                <w:t>24/488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BFC8D" w14:textId="215A88A2" w:rsidR="005E7401" w:rsidRPr="002A7A52" w:rsidRDefault="005E7401" w:rsidP="005E7401">
            <w:pPr>
              <w:rPr>
                <w:color w:val="000000"/>
                <w:sz w:val="16"/>
                <w:szCs w:val="16"/>
              </w:rPr>
            </w:pPr>
            <w:r w:rsidRPr="00212E3E">
              <w:rPr>
                <w:color w:val="000000"/>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4942C" w14:textId="385E2882" w:rsidR="005E7401" w:rsidRPr="003004D0" w:rsidRDefault="005E7401" w:rsidP="005E7401">
            <w:pPr>
              <w:rPr>
                <w:color w:val="000000"/>
                <w:sz w:val="16"/>
                <w:szCs w:val="16"/>
              </w:rPr>
            </w:pPr>
            <w:r w:rsidRPr="005E7401">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54BDB" w14:textId="007B083D" w:rsidR="005E7401" w:rsidRPr="00041C88" w:rsidRDefault="005E7401" w:rsidP="005E7401">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BCB4E" w14:textId="65571FA0" w:rsidR="005E7401" w:rsidRDefault="005E7401" w:rsidP="005E7401">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7033266" w14:textId="166B3E4A" w:rsidR="005E7401" w:rsidRDefault="005E7401" w:rsidP="005E7401">
            <w:pPr>
              <w:jc w:val="center"/>
              <w:rPr>
                <w:color w:val="000000"/>
                <w:sz w:val="16"/>
                <w:szCs w:val="16"/>
              </w:rPr>
            </w:pPr>
            <w:r>
              <w:rPr>
                <w:color w:val="000000"/>
                <w:sz w:val="16"/>
                <w:szCs w:val="16"/>
              </w:rPr>
              <w:t>PHY</w:t>
            </w:r>
          </w:p>
        </w:tc>
      </w:tr>
      <w:tr w:rsidR="00495FFD" w:rsidRPr="00BC5BE9" w14:paraId="53E71B5F"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47B73" w14:textId="3F8C504D" w:rsidR="00495FFD" w:rsidRPr="003004D0" w:rsidRDefault="00495FFD" w:rsidP="00495FFD">
            <w:pPr>
              <w:jc w:val="center"/>
              <w:rPr>
                <w:color w:val="FF0000"/>
                <w:sz w:val="16"/>
                <w:szCs w:val="16"/>
              </w:rPr>
            </w:pPr>
            <w:r w:rsidRPr="00495FFD">
              <w:rPr>
                <w:color w:val="FF0000"/>
                <w:sz w:val="16"/>
                <w:szCs w:val="16"/>
              </w:rPr>
              <w:lastRenderedPageBreak/>
              <w:t>24/679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093D6" w14:textId="6AF7B415" w:rsidR="00495FFD" w:rsidRPr="002A7A52" w:rsidRDefault="00495FFD" w:rsidP="00495FFD">
            <w:pPr>
              <w:rPr>
                <w:color w:val="000000"/>
                <w:sz w:val="16"/>
                <w:szCs w:val="16"/>
              </w:rPr>
            </w:pPr>
            <w:r w:rsidRPr="00043CA3">
              <w:rPr>
                <w:color w:val="000000"/>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46744" w14:textId="606FE788" w:rsidR="00495FFD" w:rsidRPr="003004D0" w:rsidRDefault="00495FFD" w:rsidP="00495FFD">
            <w:pPr>
              <w:rPr>
                <w:color w:val="000000"/>
                <w:sz w:val="16"/>
                <w:szCs w:val="16"/>
              </w:rPr>
            </w:pPr>
            <w:r w:rsidRPr="00495FFD">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A4C1C" w14:textId="1FD49F57" w:rsidR="00495FFD" w:rsidRPr="00041C88" w:rsidRDefault="00495FFD" w:rsidP="00495FFD">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68EAF" w14:textId="2C6CFF2F" w:rsidR="00495FFD" w:rsidRDefault="00495FFD" w:rsidP="00495FFD">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9ACC3F9" w14:textId="4B0FA7DA" w:rsidR="00495FFD" w:rsidRDefault="00495FFD" w:rsidP="00495FFD">
            <w:pPr>
              <w:jc w:val="center"/>
              <w:rPr>
                <w:color w:val="000000"/>
                <w:sz w:val="16"/>
                <w:szCs w:val="16"/>
              </w:rPr>
            </w:pPr>
            <w:r>
              <w:rPr>
                <w:color w:val="000000"/>
                <w:sz w:val="16"/>
                <w:szCs w:val="16"/>
              </w:rPr>
              <w:t>MAC</w:t>
            </w:r>
          </w:p>
        </w:tc>
      </w:tr>
      <w:tr w:rsidR="001221CB" w:rsidRPr="00BC5BE9" w14:paraId="6098CDE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E546" w14:textId="1EA867A9" w:rsidR="001221CB" w:rsidRPr="003004D0" w:rsidRDefault="001221CB" w:rsidP="001221CB">
            <w:pPr>
              <w:jc w:val="center"/>
              <w:rPr>
                <w:color w:val="FF0000"/>
                <w:sz w:val="16"/>
                <w:szCs w:val="16"/>
              </w:rPr>
            </w:pPr>
            <w:r w:rsidRPr="00E94679">
              <w:rPr>
                <w:color w:val="FF0000"/>
                <w:sz w:val="16"/>
                <w:szCs w:val="16"/>
              </w:rPr>
              <w:t>24/650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9F80" w14:textId="70FBB074" w:rsidR="001221CB" w:rsidRPr="002A7A52" w:rsidRDefault="001221CB" w:rsidP="001221CB">
            <w:pPr>
              <w:rPr>
                <w:color w:val="000000"/>
                <w:sz w:val="16"/>
                <w:szCs w:val="16"/>
              </w:rPr>
            </w:pPr>
            <w:r w:rsidRPr="00E94679">
              <w:rPr>
                <w:color w:val="000000"/>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4A8A7" w14:textId="4FC03C1E" w:rsidR="001221CB" w:rsidRPr="003004D0" w:rsidRDefault="001221CB" w:rsidP="001221CB">
            <w:pPr>
              <w:rPr>
                <w:color w:val="000000"/>
                <w:sz w:val="16"/>
                <w:szCs w:val="16"/>
              </w:rPr>
            </w:pPr>
            <w:r>
              <w:rPr>
                <w:color w:val="000000"/>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6B629" w14:textId="065266E6" w:rsidR="001221CB" w:rsidRPr="00041C88" w:rsidRDefault="001221CB" w:rsidP="001221CB">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6EBCE" w14:textId="7E2CA674" w:rsidR="001221CB" w:rsidRDefault="001221CB" w:rsidP="001221CB">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B211E6C" w14:textId="64785836" w:rsidR="001221CB" w:rsidRDefault="001221CB" w:rsidP="001221CB">
            <w:pPr>
              <w:jc w:val="center"/>
              <w:rPr>
                <w:color w:val="000000"/>
                <w:sz w:val="16"/>
                <w:szCs w:val="16"/>
              </w:rPr>
            </w:pPr>
            <w:r>
              <w:rPr>
                <w:color w:val="000000"/>
                <w:sz w:val="16"/>
                <w:szCs w:val="16"/>
              </w:rPr>
              <w:t>MAC</w:t>
            </w:r>
          </w:p>
        </w:tc>
      </w:tr>
      <w:tr w:rsidR="00E577D1" w:rsidRPr="00BC5BE9" w14:paraId="7EFE1D30"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F16DD" w14:textId="0872E1C5" w:rsidR="00E577D1" w:rsidRPr="003004D0" w:rsidRDefault="00E577D1" w:rsidP="00E577D1">
            <w:pPr>
              <w:jc w:val="center"/>
              <w:rPr>
                <w:color w:val="FF0000"/>
                <w:sz w:val="16"/>
                <w:szCs w:val="16"/>
              </w:rPr>
            </w:pPr>
            <w:r w:rsidRPr="00327AEE">
              <w:rPr>
                <w:color w:val="FF0000"/>
                <w:sz w:val="16"/>
                <w:szCs w:val="16"/>
              </w:rPr>
              <w:t>24/625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D0C3B" w14:textId="6E905CD3" w:rsidR="00E577D1" w:rsidRPr="002A7A52" w:rsidRDefault="00E577D1" w:rsidP="00E577D1">
            <w:pPr>
              <w:rPr>
                <w:color w:val="000000"/>
                <w:sz w:val="16"/>
                <w:szCs w:val="16"/>
              </w:rPr>
            </w:pPr>
            <w:r w:rsidRPr="00E577D1">
              <w:rPr>
                <w:color w:val="000000"/>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AF525" w14:textId="45409CA5" w:rsidR="00E577D1" w:rsidRPr="003004D0" w:rsidRDefault="00E577D1" w:rsidP="00E577D1">
            <w:pPr>
              <w:rPr>
                <w:color w:val="000000"/>
                <w:sz w:val="16"/>
                <w:szCs w:val="16"/>
              </w:rPr>
            </w:pPr>
            <w:r w:rsidRPr="00E577D1">
              <w:rPr>
                <w:color w:val="000000"/>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B71BF" w14:textId="6845B673" w:rsidR="00E577D1" w:rsidRPr="00041C88" w:rsidRDefault="00E577D1" w:rsidP="00E577D1">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78195" w14:textId="304F3AD1" w:rsidR="00E577D1" w:rsidRDefault="00E577D1" w:rsidP="00E577D1">
            <w:pPr>
              <w:jc w:val="center"/>
              <w:rPr>
                <w:color w:val="000000"/>
                <w:sz w:val="16"/>
                <w:szCs w:val="16"/>
              </w:rPr>
            </w:pPr>
            <w:r>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AB2F8C3" w14:textId="117CEA32" w:rsidR="00E577D1" w:rsidRDefault="00E577D1" w:rsidP="00E577D1">
            <w:pPr>
              <w:jc w:val="center"/>
              <w:rPr>
                <w:color w:val="000000"/>
                <w:sz w:val="16"/>
                <w:szCs w:val="16"/>
              </w:rPr>
            </w:pPr>
            <w:r>
              <w:rPr>
                <w:color w:val="000000"/>
                <w:sz w:val="16"/>
                <w:szCs w:val="16"/>
              </w:rPr>
              <w:t>MAC</w:t>
            </w:r>
          </w:p>
        </w:tc>
      </w:tr>
      <w:tr w:rsidR="00AD7CB8" w:rsidRPr="00BC5BE9" w14:paraId="40C21D1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6A6BC" w14:textId="46922A50" w:rsidR="00AD7CB8" w:rsidRPr="003004D0" w:rsidRDefault="00AD7CB8" w:rsidP="00AD7CB8">
            <w:pPr>
              <w:jc w:val="center"/>
              <w:rPr>
                <w:color w:val="FF0000"/>
                <w:sz w:val="16"/>
                <w:szCs w:val="16"/>
              </w:rPr>
            </w:pPr>
            <w:r w:rsidRPr="00BE6328">
              <w:rPr>
                <w:color w:val="FF0000"/>
                <w:sz w:val="16"/>
                <w:szCs w:val="16"/>
              </w:rPr>
              <w:t>24/686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7387D" w14:textId="2E5178F2" w:rsidR="00AD7CB8" w:rsidRPr="002A7A52" w:rsidRDefault="00AD7CB8" w:rsidP="00AD7CB8">
            <w:pPr>
              <w:rPr>
                <w:color w:val="000000"/>
                <w:sz w:val="16"/>
                <w:szCs w:val="16"/>
              </w:rPr>
            </w:pPr>
            <w:r w:rsidRPr="00AD7CB8">
              <w:rPr>
                <w:color w:val="000000"/>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EE41D" w14:textId="4B1F28D2" w:rsidR="00AD7CB8" w:rsidRPr="003004D0" w:rsidRDefault="00AD7CB8" w:rsidP="00AD7CB8">
            <w:pPr>
              <w:rPr>
                <w:color w:val="000000"/>
                <w:sz w:val="16"/>
                <w:szCs w:val="16"/>
              </w:rPr>
            </w:pPr>
            <w:r w:rsidRPr="00AD7CB8">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1D1B4" w14:textId="697C4257" w:rsidR="00AD7CB8" w:rsidRPr="00041C88" w:rsidRDefault="00AD7CB8" w:rsidP="00AD7CB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69D76" w14:textId="7FBFC8E5" w:rsidR="00AD7CB8" w:rsidRDefault="00AD7CB8" w:rsidP="00AD7CB8">
            <w:pPr>
              <w:jc w:val="center"/>
              <w:rPr>
                <w:color w:val="000000"/>
                <w:sz w:val="16"/>
                <w:szCs w:val="16"/>
              </w:rPr>
            </w:pPr>
            <w:r>
              <w:rPr>
                <w:color w:val="000000"/>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363A51D" w14:textId="1CD6BE2B" w:rsidR="00AD7CB8" w:rsidRDefault="00AD7CB8" w:rsidP="00AD7CB8">
            <w:pPr>
              <w:jc w:val="center"/>
              <w:rPr>
                <w:color w:val="000000"/>
                <w:sz w:val="16"/>
                <w:szCs w:val="16"/>
              </w:rPr>
            </w:pPr>
            <w:r>
              <w:rPr>
                <w:color w:val="000000"/>
                <w:sz w:val="16"/>
                <w:szCs w:val="16"/>
              </w:rPr>
              <w:t>MAC</w:t>
            </w:r>
          </w:p>
        </w:tc>
      </w:tr>
      <w:tr w:rsidR="00822BE8" w:rsidRPr="00BC5BE9" w14:paraId="7BC6CBFD"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3CE43" w14:textId="288D0F56" w:rsidR="00822BE8" w:rsidRPr="003004D0" w:rsidRDefault="00822BE8" w:rsidP="00822BE8">
            <w:pPr>
              <w:jc w:val="center"/>
              <w:rPr>
                <w:color w:val="FF0000"/>
                <w:sz w:val="16"/>
                <w:szCs w:val="16"/>
              </w:rPr>
            </w:pPr>
            <w:r>
              <w:rPr>
                <w:color w:val="FF0000"/>
                <w:sz w:val="16"/>
                <w:szCs w:val="16"/>
              </w:rPr>
              <w:t>24/</w:t>
            </w:r>
            <w:r w:rsidRPr="00E60999">
              <w:rPr>
                <w:color w:val="FF0000"/>
                <w:sz w:val="16"/>
                <w:szCs w:val="16"/>
              </w:rPr>
              <w:t>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C9F6E" w14:textId="552AABFF" w:rsidR="00822BE8" w:rsidRPr="002A7A52" w:rsidRDefault="00822BE8" w:rsidP="00822BE8">
            <w:pPr>
              <w:rPr>
                <w:color w:val="000000"/>
                <w:sz w:val="16"/>
                <w:szCs w:val="16"/>
              </w:rPr>
            </w:pPr>
            <w:r w:rsidRPr="00E60999">
              <w:rPr>
                <w:color w:val="000000"/>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D168E" w14:textId="6969D647" w:rsidR="00822BE8" w:rsidRPr="003004D0" w:rsidRDefault="00822BE8" w:rsidP="00822BE8">
            <w:pPr>
              <w:rPr>
                <w:color w:val="000000"/>
                <w:sz w:val="16"/>
                <w:szCs w:val="16"/>
              </w:rPr>
            </w:pPr>
            <w:r w:rsidRPr="00822BE8">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70606" w14:textId="1DD8395F" w:rsidR="00822BE8" w:rsidRPr="00041C88" w:rsidRDefault="00822BE8" w:rsidP="00822BE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EF61D" w14:textId="4FB8B94C" w:rsidR="00822BE8" w:rsidRDefault="00822BE8" w:rsidP="00822BE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547986" w14:textId="0D2F59FD" w:rsidR="00822BE8" w:rsidRDefault="00822BE8" w:rsidP="00822BE8">
            <w:pPr>
              <w:jc w:val="center"/>
              <w:rPr>
                <w:color w:val="000000"/>
                <w:sz w:val="16"/>
                <w:szCs w:val="16"/>
              </w:rPr>
            </w:pPr>
            <w:r>
              <w:rPr>
                <w:color w:val="000000"/>
                <w:sz w:val="16"/>
                <w:szCs w:val="16"/>
              </w:rPr>
              <w:t>MAC</w:t>
            </w:r>
          </w:p>
        </w:tc>
      </w:tr>
      <w:tr w:rsidR="00327AEE" w:rsidRPr="00BC5BE9" w14:paraId="665568DD"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9F99"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37FA1"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43587"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66791"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FF241"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04D7383" w14:textId="77777777" w:rsidR="00327AEE" w:rsidRDefault="00327AEE" w:rsidP="003004D0">
            <w:pPr>
              <w:jc w:val="center"/>
              <w:rPr>
                <w:color w:val="000000"/>
                <w:sz w:val="16"/>
                <w:szCs w:val="16"/>
              </w:rPr>
            </w:pPr>
          </w:p>
        </w:tc>
      </w:tr>
      <w:tr w:rsidR="00327AEE" w:rsidRPr="00BC5BE9" w14:paraId="576CBB58"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A69A80"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2001D"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0352"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2FC4"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F436EA"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FEB7824" w14:textId="77777777" w:rsidR="00327AEE" w:rsidRDefault="00327AEE" w:rsidP="003004D0">
            <w:pPr>
              <w:jc w:val="center"/>
              <w:rPr>
                <w:color w:val="000000"/>
                <w:sz w:val="16"/>
                <w:szCs w:val="16"/>
              </w:rPr>
            </w:pPr>
          </w:p>
        </w:tc>
      </w:tr>
      <w:tr w:rsidR="00327AEE" w:rsidRPr="00BC5BE9" w14:paraId="46C3AF0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BF6A4"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11929F"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2BB92"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2C53B"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51F34"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6B05A1" w14:textId="77777777" w:rsidR="00327AEE" w:rsidRDefault="00327AEE" w:rsidP="003004D0">
            <w:pPr>
              <w:jc w:val="center"/>
              <w:rPr>
                <w:color w:val="000000"/>
                <w:sz w:val="16"/>
                <w:szCs w:val="16"/>
              </w:rPr>
            </w:pPr>
          </w:p>
        </w:tc>
      </w:tr>
      <w:tr w:rsidR="00327AEE" w:rsidRPr="00BC5BE9" w14:paraId="633212C4"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D9812"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FDB27"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76798"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18F2"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FD6E0"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CB33CD8" w14:textId="77777777" w:rsidR="00327AEE" w:rsidRDefault="00327AEE" w:rsidP="003004D0">
            <w:pPr>
              <w:jc w:val="center"/>
              <w:rPr>
                <w:color w:val="000000"/>
                <w:sz w:val="16"/>
                <w:szCs w:val="16"/>
              </w:rPr>
            </w:pPr>
          </w:p>
        </w:tc>
      </w:tr>
      <w:tr w:rsidR="00327AEE" w:rsidRPr="00BC5BE9" w14:paraId="51B0473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E36A"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F16CE"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A8048"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FA69"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E6715"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E581C4" w14:textId="77777777" w:rsidR="00327AEE" w:rsidRDefault="00327AEE" w:rsidP="003004D0">
            <w:pPr>
              <w:jc w:val="center"/>
              <w:rPr>
                <w:color w:val="000000"/>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5" w:anchor="7" w:history="1">
        <w:r w:rsidRPr="0032579B">
          <w:rPr>
            <w:rStyle w:val="Hyperlink"/>
            <w:sz w:val="22"/>
            <w:szCs w:val="22"/>
          </w:rPr>
          <w:t>Clause 7</w:t>
        </w:r>
      </w:hyperlink>
      <w:r w:rsidRPr="0032579B">
        <w:rPr>
          <w:sz w:val="22"/>
          <w:szCs w:val="22"/>
        </w:rPr>
        <w:t xml:space="preserve"> of the IEEE SA Standards Board Bylaws and </w:t>
      </w:r>
      <w:hyperlink r:id="rId6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9"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70"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71"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72"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AA22CE" w:rsidP="003910C4">
      <w:pPr>
        <w:pStyle w:val="ListParagraph"/>
        <w:numPr>
          <w:ilvl w:val="1"/>
          <w:numId w:val="3"/>
        </w:numPr>
        <w:rPr>
          <w:color w:val="00B050"/>
          <w:sz w:val="22"/>
          <w:szCs w:val="22"/>
        </w:rPr>
      </w:pPr>
      <w:hyperlink r:id="rId73"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AA22CE" w:rsidP="003910C4">
      <w:pPr>
        <w:pStyle w:val="ListParagraph"/>
        <w:numPr>
          <w:ilvl w:val="1"/>
          <w:numId w:val="3"/>
        </w:numPr>
        <w:rPr>
          <w:color w:val="00B050"/>
          <w:sz w:val="22"/>
          <w:szCs w:val="22"/>
        </w:rPr>
      </w:pPr>
      <w:hyperlink r:id="rId74"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AA22CE" w:rsidP="003910C4">
      <w:pPr>
        <w:pStyle w:val="ListParagraph"/>
        <w:numPr>
          <w:ilvl w:val="1"/>
          <w:numId w:val="3"/>
        </w:numPr>
        <w:rPr>
          <w:color w:val="00B050"/>
          <w:sz w:val="22"/>
          <w:szCs w:val="22"/>
        </w:rPr>
      </w:pPr>
      <w:hyperlink r:id="rId75"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AA22CE" w:rsidP="003910C4">
      <w:pPr>
        <w:pStyle w:val="ListParagraph"/>
        <w:numPr>
          <w:ilvl w:val="1"/>
          <w:numId w:val="3"/>
        </w:numPr>
        <w:rPr>
          <w:color w:val="00B050"/>
          <w:sz w:val="22"/>
          <w:szCs w:val="22"/>
        </w:rPr>
      </w:pPr>
      <w:hyperlink r:id="rId76"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AA22CE" w:rsidP="003910C4">
      <w:pPr>
        <w:pStyle w:val="ListParagraph"/>
        <w:numPr>
          <w:ilvl w:val="1"/>
          <w:numId w:val="3"/>
        </w:numPr>
        <w:rPr>
          <w:color w:val="BFBFBF" w:themeColor="background1" w:themeShade="BF"/>
          <w:sz w:val="22"/>
          <w:szCs w:val="22"/>
        </w:rPr>
      </w:pPr>
      <w:hyperlink r:id="rId77"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 xml:space="preserve">Call the meeting to </w:t>
      </w:r>
      <w:proofErr w:type="gramStart"/>
      <w:r w:rsidRPr="003046F3">
        <w:t>order</w:t>
      </w:r>
      <w:proofErr w:type="gramEnd"/>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lastRenderedPageBreak/>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83"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84"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85"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86"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AA22CE" w:rsidP="009E7041">
      <w:pPr>
        <w:pStyle w:val="ListParagraph"/>
        <w:numPr>
          <w:ilvl w:val="1"/>
          <w:numId w:val="3"/>
        </w:numPr>
        <w:rPr>
          <w:color w:val="00B050"/>
          <w:sz w:val="22"/>
          <w:szCs w:val="22"/>
        </w:rPr>
      </w:pPr>
      <w:hyperlink r:id="rId87"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AA22CE" w:rsidP="00BA2E67">
      <w:pPr>
        <w:pStyle w:val="ListParagraph"/>
        <w:numPr>
          <w:ilvl w:val="1"/>
          <w:numId w:val="3"/>
        </w:numPr>
        <w:jc w:val="both"/>
        <w:rPr>
          <w:color w:val="00B050"/>
          <w:sz w:val="22"/>
          <w:szCs w:val="22"/>
        </w:rPr>
      </w:pPr>
      <w:hyperlink r:id="rId88"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AA22CE" w:rsidP="00B34D04">
      <w:pPr>
        <w:pStyle w:val="ListParagraph"/>
        <w:numPr>
          <w:ilvl w:val="1"/>
          <w:numId w:val="3"/>
        </w:numPr>
        <w:rPr>
          <w:color w:val="00B050"/>
          <w:sz w:val="22"/>
          <w:szCs w:val="22"/>
        </w:rPr>
      </w:pPr>
      <w:hyperlink r:id="rId89"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AA22CE" w:rsidP="00B34D04">
      <w:pPr>
        <w:pStyle w:val="ListParagraph"/>
        <w:numPr>
          <w:ilvl w:val="1"/>
          <w:numId w:val="3"/>
        </w:numPr>
        <w:rPr>
          <w:color w:val="BFBFBF" w:themeColor="background1" w:themeShade="BF"/>
          <w:sz w:val="22"/>
          <w:szCs w:val="22"/>
        </w:rPr>
      </w:pPr>
      <w:hyperlink r:id="rId90"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AA22CE" w:rsidP="00B34D04">
      <w:pPr>
        <w:pStyle w:val="ListParagraph"/>
        <w:numPr>
          <w:ilvl w:val="1"/>
          <w:numId w:val="3"/>
        </w:numPr>
        <w:rPr>
          <w:color w:val="BFBFBF" w:themeColor="background1" w:themeShade="BF"/>
          <w:sz w:val="22"/>
          <w:szCs w:val="22"/>
        </w:rPr>
      </w:pPr>
      <w:hyperlink r:id="rId91"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lastRenderedPageBreak/>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9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99" w:history="1">
        <w:r w:rsidRPr="00C143DE">
          <w:rPr>
            <w:rStyle w:val="Hyperlink"/>
            <w:sz w:val="22"/>
            <w:szCs w:val="22"/>
          </w:rPr>
          <w:t>xiaofei.wang@interdigital.com</w:t>
        </w:r>
      </w:hyperlink>
      <w:r>
        <w:rPr>
          <w:sz w:val="22"/>
          <w:szCs w:val="22"/>
        </w:rPr>
        <w:t>)</w:t>
      </w:r>
      <w:r>
        <w:rPr>
          <w:sz w:val="22"/>
        </w:rPr>
        <w:t xml:space="preserve"> and Srinivas Kandala (</w:t>
      </w:r>
      <w:hyperlink r:id="rId100"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AA22CE" w:rsidP="009537F6">
      <w:pPr>
        <w:pStyle w:val="ListParagraph"/>
        <w:numPr>
          <w:ilvl w:val="1"/>
          <w:numId w:val="3"/>
        </w:numPr>
        <w:rPr>
          <w:color w:val="00B050"/>
          <w:sz w:val="22"/>
          <w:szCs w:val="22"/>
        </w:rPr>
      </w:pPr>
      <w:hyperlink r:id="rId101"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AA22CE" w:rsidP="003553EC">
      <w:pPr>
        <w:pStyle w:val="ListParagraph"/>
        <w:numPr>
          <w:ilvl w:val="1"/>
          <w:numId w:val="3"/>
        </w:numPr>
        <w:rPr>
          <w:color w:val="00B050"/>
          <w:sz w:val="22"/>
          <w:szCs w:val="22"/>
        </w:rPr>
      </w:pPr>
      <w:hyperlink r:id="rId102"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AA22CE" w:rsidP="003553EC">
      <w:pPr>
        <w:pStyle w:val="ListParagraph"/>
        <w:numPr>
          <w:ilvl w:val="1"/>
          <w:numId w:val="3"/>
        </w:numPr>
        <w:rPr>
          <w:color w:val="00B050"/>
          <w:sz w:val="22"/>
          <w:szCs w:val="22"/>
        </w:rPr>
      </w:pPr>
      <w:hyperlink r:id="rId103"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AA22CE" w:rsidP="003553EC">
      <w:pPr>
        <w:pStyle w:val="ListParagraph"/>
        <w:numPr>
          <w:ilvl w:val="1"/>
          <w:numId w:val="3"/>
        </w:numPr>
        <w:rPr>
          <w:color w:val="00B050"/>
          <w:sz w:val="22"/>
          <w:szCs w:val="22"/>
        </w:rPr>
      </w:pPr>
      <w:hyperlink r:id="rId104"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AA22CE" w:rsidP="003553EC">
      <w:pPr>
        <w:pStyle w:val="ListParagraph"/>
        <w:numPr>
          <w:ilvl w:val="1"/>
          <w:numId w:val="3"/>
        </w:numPr>
        <w:rPr>
          <w:color w:val="00B050"/>
          <w:sz w:val="22"/>
          <w:szCs w:val="22"/>
        </w:rPr>
      </w:pPr>
      <w:hyperlink r:id="rId105"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11" w:history="1">
        <w:r w:rsidRPr="000B6FC2">
          <w:rPr>
            <w:rStyle w:val="Hyperlink"/>
            <w:sz w:val="22"/>
          </w:rPr>
          <w:t>IMAT</w:t>
        </w:r>
      </w:hyperlink>
      <w:r w:rsidRPr="000B6FC2">
        <w:rPr>
          <w:sz w:val="22"/>
        </w:rPr>
        <w:t xml:space="preserve"> then please send an e-mail </w:t>
      </w:r>
      <w:r>
        <w:rPr>
          <w:sz w:val="22"/>
        </w:rPr>
        <w:t>to Dongguk Lim (</w:t>
      </w:r>
      <w:hyperlink r:id="rId112" w:history="1">
        <w:r w:rsidRPr="00FD540F">
          <w:rPr>
            <w:rStyle w:val="Hyperlink"/>
            <w:sz w:val="22"/>
          </w:rPr>
          <w:t>dongguk.lim@lge.com</w:t>
        </w:r>
      </w:hyperlink>
      <w:r>
        <w:rPr>
          <w:sz w:val="22"/>
        </w:rPr>
        <w:t>)</w:t>
      </w:r>
      <w:r w:rsidRPr="00EF15D9">
        <w:rPr>
          <w:sz w:val="22"/>
          <w:szCs w:val="22"/>
        </w:rPr>
        <w:t>, Sigurd Schelstraete (</w:t>
      </w:r>
      <w:hyperlink r:id="rId113" w:history="1">
        <w:r w:rsidRPr="00EF15D9">
          <w:rPr>
            <w:rStyle w:val="Hyperlink"/>
            <w:sz w:val="22"/>
            <w:szCs w:val="22"/>
          </w:rPr>
          <w:t>sschelstraete@maxlinear.com</w:t>
        </w:r>
      </w:hyperlink>
      <w:r w:rsidRPr="00EF15D9">
        <w:rPr>
          <w:sz w:val="22"/>
          <w:szCs w:val="22"/>
        </w:rPr>
        <w:t>)) and Tianyu Wu (</w:t>
      </w:r>
      <w:hyperlink r:id="rId114"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lastRenderedPageBreak/>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AA22CE" w:rsidP="008D53C8">
      <w:pPr>
        <w:pStyle w:val="ListParagraph"/>
        <w:numPr>
          <w:ilvl w:val="1"/>
          <w:numId w:val="3"/>
        </w:numPr>
        <w:rPr>
          <w:color w:val="00B050"/>
          <w:sz w:val="22"/>
          <w:szCs w:val="22"/>
        </w:rPr>
      </w:pPr>
      <w:hyperlink r:id="rId115"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AA22CE" w:rsidP="008D53C8">
      <w:pPr>
        <w:pStyle w:val="ListParagraph"/>
        <w:numPr>
          <w:ilvl w:val="1"/>
          <w:numId w:val="3"/>
        </w:numPr>
        <w:rPr>
          <w:color w:val="00B050"/>
          <w:sz w:val="22"/>
          <w:szCs w:val="22"/>
        </w:rPr>
      </w:pPr>
      <w:hyperlink r:id="rId116"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AA22CE" w:rsidP="0047640E">
      <w:pPr>
        <w:pStyle w:val="ListParagraph"/>
        <w:numPr>
          <w:ilvl w:val="1"/>
          <w:numId w:val="3"/>
        </w:numPr>
        <w:rPr>
          <w:color w:val="00B050"/>
          <w:sz w:val="22"/>
          <w:szCs w:val="22"/>
        </w:rPr>
      </w:pPr>
      <w:hyperlink r:id="rId117"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AA22CE" w:rsidP="00526823">
      <w:pPr>
        <w:pStyle w:val="ListParagraph"/>
        <w:numPr>
          <w:ilvl w:val="1"/>
          <w:numId w:val="3"/>
        </w:numPr>
        <w:rPr>
          <w:color w:val="A6A6A6" w:themeColor="background1" w:themeShade="A6"/>
          <w:sz w:val="22"/>
          <w:szCs w:val="22"/>
        </w:rPr>
      </w:pPr>
      <w:hyperlink r:id="rId118"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proofErr w:type="spellStart"/>
      <w:r w:rsidR="00526823" w:rsidRPr="00526823">
        <w:rPr>
          <w:color w:val="A6A6A6" w:themeColor="background1" w:themeShade="A6"/>
          <w:sz w:val="22"/>
          <w:szCs w:val="22"/>
        </w:rPr>
        <w:t>Shengquan</w:t>
      </w:r>
      <w:proofErr w:type="spellEnd"/>
      <w:r w:rsidR="00526823" w:rsidRPr="00526823">
        <w:rPr>
          <w:color w:val="A6A6A6" w:themeColor="background1" w:themeShade="A6"/>
          <w:sz w:val="22"/>
          <w:szCs w:val="22"/>
        </w:rPr>
        <w:t xml:space="preserve"> Hu</w:t>
      </w:r>
    </w:p>
    <w:p w14:paraId="4C06E7EB" w14:textId="12E85003" w:rsidR="00EB0383" w:rsidRPr="00526823" w:rsidRDefault="00AA22CE" w:rsidP="00EB0383">
      <w:pPr>
        <w:pStyle w:val="ListParagraph"/>
        <w:numPr>
          <w:ilvl w:val="1"/>
          <w:numId w:val="3"/>
        </w:numPr>
        <w:rPr>
          <w:color w:val="A6A6A6" w:themeColor="background1" w:themeShade="A6"/>
          <w:sz w:val="22"/>
          <w:szCs w:val="22"/>
        </w:rPr>
      </w:pPr>
      <w:hyperlink r:id="rId119"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AA22CE" w:rsidP="00EB0383">
      <w:pPr>
        <w:pStyle w:val="ListParagraph"/>
        <w:numPr>
          <w:ilvl w:val="1"/>
          <w:numId w:val="3"/>
        </w:numPr>
        <w:rPr>
          <w:color w:val="A6A6A6" w:themeColor="background1" w:themeShade="A6"/>
          <w:sz w:val="22"/>
          <w:szCs w:val="22"/>
        </w:rPr>
      </w:pPr>
      <w:hyperlink r:id="rId120"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AA22CE" w:rsidP="00EB6614">
      <w:pPr>
        <w:pStyle w:val="ListParagraph"/>
        <w:numPr>
          <w:ilvl w:val="1"/>
          <w:numId w:val="3"/>
        </w:numPr>
        <w:rPr>
          <w:color w:val="A6A6A6" w:themeColor="background1" w:themeShade="A6"/>
          <w:sz w:val="22"/>
          <w:szCs w:val="22"/>
        </w:rPr>
      </w:pPr>
      <w:hyperlink r:id="rId121"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sidRPr="008A6C5A">
        <w:rPr>
          <w:highlight w:val="green"/>
        </w:rPr>
        <w:t>3</w:t>
      </w:r>
      <w:r w:rsidRPr="008A6C5A">
        <w:rPr>
          <w:highlight w:val="green"/>
          <w:vertAlign w:val="superscript"/>
        </w:rPr>
        <w:t>rd</w:t>
      </w:r>
      <w:r w:rsidRPr="008A6C5A">
        <w:rPr>
          <w:highlight w:val="green"/>
        </w:rPr>
        <w:t xml:space="preserve"> Conf. Call: April 11 (10:00–12:00 ET)–MAC</w:t>
      </w:r>
    </w:p>
    <w:p w14:paraId="3FAA63DE"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29" w:history="1">
        <w:r w:rsidRPr="00C143DE">
          <w:rPr>
            <w:rStyle w:val="Hyperlink"/>
            <w:sz w:val="22"/>
            <w:szCs w:val="22"/>
          </w:rPr>
          <w:t>xiaofei.wang@interdigital.com</w:t>
        </w:r>
      </w:hyperlink>
      <w:r>
        <w:rPr>
          <w:sz w:val="22"/>
          <w:szCs w:val="22"/>
        </w:rPr>
        <w:t>)</w:t>
      </w:r>
      <w:r>
        <w:rPr>
          <w:sz w:val="22"/>
        </w:rPr>
        <w:t xml:space="preserve"> and Srinivas Kandala (</w:t>
      </w:r>
      <w:hyperlink r:id="rId130"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lastRenderedPageBreak/>
        <w:t>Technical Submissions:</w:t>
      </w:r>
      <w:r w:rsidR="00926638">
        <w:t xml:space="preserve"> Preemption</w:t>
      </w:r>
    </w:p>
    <w:p w14:paraId="268AA4A8" w14:textId="36B13AAD" w:rsidR="0058723F" w:rsidRPr="00A65B2A" w:rsidRDefault="00AA22CE" w:rsidP="0058723F">
      <w:pPr>
        <w:pStyle w:val="ListParagraph"/>
        <w:numPr>
          <w:ilvl w:val="1"/>
          <w:numId w:val="3"/>
        </w:numPr>
        <w:rPr>
          <w:color w:val="00B050"/>
          <w:sz w:val="22"/>
          <w:szCs w:val="22"/>
        </w:rPr>
      </w:pPr>
      <w:hyperlink r:id="rId131" w:history="1">
        <w:r w:rsidR="0058723F" w:rsidRPr="00A65B2A">
          <w:rPr>
            <w:rStyle w:val="Hyperlink"/>
            <w:color w:val="00B050"/>
            <w:sz w:val="22"/>
            <w:szCs w:val="22"/>
          </w:rPr>
          <w:t>24/0442</w:t>
        </w:r>
      </w:hyperlink>
      <w:r w:rsidR="0058723F" w:rsidRPr="00A65B2A">
        <w:rPr>
          <w:color w:val="00B050"/>
          <w:sz w:val="22"/>
          <w:szCs w:val="22"/>
        </w:rPr>
        <w:t xml:space="preserve"> Lat. reduction for immediate real-time application traffic TX</w:t>
      </w:r>
      <w:r w:rsidR="0058723F" w:rsidRPr="00A65B2A">
        <w:rPr>
          <w:color w:val="00B050"/>
          <w:sz w:val="22"/>
          <w:szCs w:val="22"/>
        </w:rPr>
        <w:tab/>
        <w:t>Yue Qi*</w:t>
      </w:r>
    </w:p>
    <w:p w14:paraId="3724608C" w14:textId="57140859" w:rsidR="00BB3C0E" w:rsidRPr="00A65B2A" w:rsidRDefault="00AA22CE" w:rsidP="00BB3C0E">
      <w:pPr>
        <w:pStyle w:val="ListParagraph"/>
        <w:numPr>
          <w:ilvl w:val="1"/>
          <w:numId w:val="3"/>
        </w:numPr>
        <w:rPr>
          <w:color w:val="00B050"/>
          <w:sz w:val="22"/>
          <w:szCs w:val="22"/>
        </w:rPr>
      </w:pPr>
      <w:hyperlink r:id="rId132" w:history="1">
        <w:r w:rsidR="00BB3C0E" w:rsidRPr="00A65B2A">
          <w:rPr>
            <w:rStyle w:val="Hyperlink"/>
            <w:color w:val="00B050"/>
            <w:sz w:val="22"/>
            <w:szCs w:val="22"/>
          </w:rPr>
          <w:t>24/0091</w:t>
        </w:r>
      </w:hyperlink>
      <w:r w:rsidR="00AA45F0" w:rsidRPr="00A65B2A">
        <w:rPr>
          <w:color w:val="00B050"/>
          <w:sz w:val="22"/>
          <w:szCs w:val="22"/>
        </w:rPr>
        <w:t xml:space="preserve"> </w:t>
      </w:r>
      <w:r w:rsidR="00BB3C0E" w:rsidRPr="00A65B2A">
        <w:rPr>
          <w:color w:val="00B050"/>
          <w:sz w:val="22"/>
          <w:szCs w:val="22"/>
        </w:rPr>
        <w:t>Enhanced Scheduling Method for Low Lat</w:t>
      </w:r>
      <w:r w:rsidR="00206936" w:rsidRPr="00A65B2A">
        <w:rPr>
          <w:color w:val="00B050"/>
          <w:sz w:val="22"/>
          <w:szCs w:val="22"/>
        </w:rPr>
        <w:t>.</w:t>
      </w:r>
      <w:r w:rsidR="00BB3C0E" w:rsidRPr="00A65B2A">
        <w:rPr>
          <w:color w:val="00B050"/>
          <w:sz w:val="22"/>
          <w:szCs w:val="22"/>
        </w:rPr>
        <w:t xml:space="preserve"> Traffic–Follow Up</w:t>
      </w:r>
      <w:r w:rsidR="00BB3C0E" w:rsidRPr="00A65B2A">
        <w:rPr>
          <w:color w:val="00B050"/>
          <w:sz w:val="22"/>
          <w:szCs w:val="22"/>
        </w:rPr>
        <w:tab/>
        <w:t>Serhat Erkucuk</w:t>
      </w:r>
    </w:p>
    <w:p w14:paraId="2764F3ED" w14:textId="36912882" w:rsidR="00BB3C0E" w:rsidRPr="00A65B2A" w:rsidRDefault="00AA22CE" w:rsidP="00BB3C0E">
      <w:pPr>
        <w:pStyle w:val="ListParagraph"/>
        <w:numPr>
          <w:ilvl w:val="1"/>
          <w:numId w:val="3"/>
        </w:numPr>
        <w:rPr>
          <w:color w:val="00B050"/>
          <w:sz w:val="22"/>
          <w:szCs w:val="22"/>
        </w:rPr>
      </w:pPr>
      <w:hyperlink r:id="rId133" w:history="1">
        <w:r w:rsidR="00BB3C0E" w:rsidRPr="00A65B2A">
          <w:rPr>
            <w:rStyle w:val="Hyperlink"/>
            <w:color w:val="00B050"/>
            <w:sz w:val="22"/>
            <w:szCs w:val="22"/>
          </w:rPr>
          <w:t>24/0103</w:t>
        </w:r>
      </w:hyperlink>
      <w:r w:rsidR="00AA45F0" w:rsidRPr="00A65B2A">
        <w:rPr>
          <w:color w:val="00B050"/>
          <w:sz w:val="22"/>
          <w:szCs w:val="22"/>
        </w:rPr>
        <w:t xml:space="preserve"> </w:t>
      </w:r>
      <w:r w:rsidR="00BB3C0E" w:rsidRPr="00A65B2A">
        <w:rPr>
          <w:color w:val="00B050"/>
          <w:sz w:val="22"/>
          <w:szCs w:val="22"/>
        </w:rPr>
        <w:t xml:space="preserve">TXOP level </w:t>
      </w:r>
      <w:proofErr w:type="spellStart"/>
      <w:r w:rsidR="00BB3C0E" w:rsidRPr="00A65B2A">
        <w:rPr>
          <w:color w:val="00B050"/>
          <w:sz w:val="22"/>
          <w:szCs w:val="22"/>
        </w:rPr>
        <w:t>preemption</w:t>
      </w:r>
      <w:proofErr w:type="spellEnd"/>
      <w:r w:rsidR="00BB3C0E" w:rsidRPr="00A65B2A">
        <w:rPr>
          <w:color w:val="00B050"/>
          <w:sz w:val="22"/>
          <w:szCs w:val="22"/>
        </w:rPr>
        <w:t xml:space="preserve"> for Low latency application in 802.11bnJuan Fang</w:t>
      </w:r>
    </w:p>
    <w:p w14:paraId="2494625C" w14:textId="2885EACF" w:rsidR="006C4F49" w:rsidRPr="00A65B2A" w:rsidRDefault="00AA22CE" w:rsidP="006C4F49">
      <w:pPr>
        <w:pStyle w:val="ListParagraph"/>
        <w:numPr>
          <w:ilvl w:val="1"/>
          <w:numId w:val="3"/>
        </w:numPr>
        <w:rPr>
          <w:color w:val="00B050"/>
          <w:sz w:val="22"/>
          <w:szCs w:val="22"/>
        </w:rPr>
      </w:pPr>
      <w:hyperlink r:id="rId134" w:history="1">
        <w:r w:rsidR="006C4F49" w:rsidRPr="00A65B2A">
          <w:rPr>
            <w:rStyle w:val="Hyperlink"/>
            <w:color w:val="00B050"/>
            <w:sz w:val="22"/>
            <w:szCs w:val="22"/>
          </w:rPr>
          <w:t>24/0131</w:t>
        </w:r>
      </w:hyperlink>
      <w:r w:rsidR="006C4F49" w:rsidRPr="00A65B2A">
        <w:rPr>
          <w:color w:val="00B050"/>
          <w:sz w:val="22"/>
          <w:szCs w:val="22"/>
        </w:rPr>
        <w:t xml:space="preserve"> </w:t>
      </w:r>
      <w:proofErr w:type="spellStart"/>
      <w:r w:rsidR="006C4F49" w:rsidRPr="00A65B2A">
        <w:rPr>
          <w:color w:val="00B050"/>
          <w:sz w:val="22"/>
          <w:szCs w:val="22"/>
        </w:rPr>
        <w:t>Signaling</w:t>
      </w:r>
      <w:proofErr w:type="spellEnd"/>
      <w:r w:rsidR="006C4F49" w:rsidRPr="00A65B2A">
        <w:rPr>
          <w:color w:val="00B050"/>
          <w:sz w:val="22"/>
          <w:szCs w:val="22"/>
        </w:rPr>
        <w:t xml:space="preserve"> of Preemption</w:t>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t>Insun Jang</w:t>
      </w:r>
    </w:p>
    <w:p w14:paraId="639FF06B" w14:textId="77C27227" w:rsidR="00092466" w:rsidRPr="00A65B2A" w:rsidRDefault="00AA22CE" w:rsidP="00092466">
      <w:pPr>
        <w:pStyle w:val="ListParagraph"/>
        <w:numPr>
          <w:ilvl w:val="1"/>
          <w:numId w:val="3"/>
        </w:numPr>
        <w:rPr>
          <w:color w:val="00B050"/>
          <w:sz w:val="22"/>
          <w:szCs w:val="22"/>
        </w:rPr>
      </w:pPr>
      <w:hyperlink r:id="rId135" w:history="1">
        <w:r w:rsidR="00092466" w:rsidRPr="00A65B2A">
          <w:rPr>
            <w:rStyle w:val="Hyperlink"/>
            <w:color w:val="00B050"/>
            <w:sz w:val="22"/>
            <w:szCs w:val="22"/>
          </w:rPr>
          <w:t>24/0168</w:t>
        </w:r>
      </w:hyperlink>
      <w:r w:rsidR="00AA45F0" w:rsidRPr="00A65B2A">
        <w:rPr>
          <w:color w:val="00B050"/>
          <w:sz w:val="22"/>
          <w:szCs w:val="22"/>
        </w:rPr>
        <w:t xml:space="preserve"> </w:t>
      </w:r>
      <w:r w:rsidR="00092466" w:rsidRPr="00A65B2A">
        <w:rPr>
          <w:color w:val="00B050"/>
          <w:sz w:val="22"/>
          <w:szCs w:val="22"/>
        </w:rPr>
        <w:t xml:space="preserve">TXOP </w:t>
      </w:r>
      <w:proofErr w:type="spellStart"/>
      <w:r w:rsidR="00092466" w:rsidRPr="00A65B2A">
        <w:rPr>
          <w:color w:val="00B050"/>
          <w:sz w:val="22"/>
          <w:szCs w:val="22"/>
        </w:rPr>
        <w:t>preemption</w:t>
      </w:r>
      <w:proofErr w:type="spellEnd"/>
      <w:r w:rsidR="00092466" w:rsidRPr="00A65B2A">
        <w:rPr>
          <w:color w:val="00B050"/>
          <w:sz w:val="22"/>
          <w:szCs w:val="22"/>
        </w:rPr>
        <w:t xml:space="preserve"> in 11bn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Kiseon Ryu</w:t>
      </w:r>
    </w:p>
    <w:p w14:paraId="15440E2F" w14:textId="11EA36C5" w:rsidR="00092466" w:rsidRPr="00A65B2A" w:rsidRDefault="00AA22CE" w:rsidP="00092466">
      <w:pPr>
        <w:pStyle w:val="ListParagraph"/>
        <w:numPr>
          <w:ilvl w:val="1"/>
          <w:numId w:val="3"/>
        </w:numPr>
        <w:rPr>
          <w:color w:val="00B050"/>
          <w:sz w:val="22"/>
          <w:szCs w:val="22"/>
        </w:rPr>
      </w:pPr>
      <w:hyperlink r:id="rId136" w:history="1">
        <w:r w:rsidR="00092466" w:rsidRPr="00A65B2A">
          <w:rPr>
            <w:rStyle w:val="Hyperlink"/>
            <w:color w:val="00B050"/>
            <w:sz w:val="22"/>
            <w:szCs w:val="22"/>
          </w:rPr>
          <w:t>24/0390</w:t>
        </w:r>
      </w:hyperlink>
      <w:r w:rsidR="00AA45F0" w:rsidRPr="00A65B2A">
        <w:rPr>
          <w:color w:val="00B050"/>
          <w:sz w:val="22"/>
          <w:szCs w:val="22"/>
        </w:rPr>
        <w:t xml:space="preserve"> </w:t>
      </w:r>
      <w:r w:rsidR="00092466" w:rsidRPr="00A65B2A">
        <w:rPr>
          <w:color w:val="00B050"/>
          <w:sz w:val="22"/>
          <w:szCs w:val="22"/>
        </w:rPr>
        <w:t>A Uniform Procedure for Preemption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2401BFB4" w14:textId="77777777" w:rsidR="00A77FE0" w:rsidRDefault="00A77FE0" w:rsidP="0058723F"/>
    <w:p w14:paraId="52F8227D" w14:textId="29A024CC" w:rsidR="00F81E68" w:rsidRPr="00BF0021" w:rsidRDefault="00873BFC" w:rsidP="00F81E68">
      <w:pPr>
        <w:pStyle w:val="Heading3"/>
      </w:pPr>
      <w:r w:rsidRPr="004D09C3">
        <w:rPr>
          <w:highlight w:val="green"/>
        </w:rPr>
        <w:t>3</w:t>
      </w:r>
      <w:r w:rsidRPr="004D09C3">
        <w:rPr>
          <w:highlight w:val="green"/>
          <w:vertAlign w:val="superscript"/>
        </w:rPr>
        <w:t>rd</w:t>
      </w:r>
      <w:r w:rsidRPr="004D09C3">
        <w:rPr>
          <w:highlight w:val="green"/>
        </w:rPr>
        <w:t xml:space="preserve"> Conf. Call: April 11 </w:t>
      </w:r>
      <w:r w:rsidR="00F81E68" w:rsidRPr="004D09C3">
        <w:rPr>
          <w:highlight w:val="green"/>
        </w:rPr>
        <w:t>(10:00–12:00 ET)–PHY</w:t>
      </w:r>
    </w:p>
    <w:p w14:paraId="144FE85C"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w:t>
      </w:r>
      <w:r>
        <w:rPr>
          <w:sz w:val="22"/>
        </w:rPr>
        <w:t>to Dongguk Lim (</w:t>
      </w:r>
      <w:hyperlink r:id="rId143" w:history="1">
        <w:r w:rsidRPr="00FD540F">
          <w:rPr>
            <w:rStyle w:val="Hyperlink"/>
            <w:sz w:val="22"/>
          </w:rPr>
          <w:t>dongguk.lim@lge.com</w:t>
        </w:r>
      </w:hyperlink>
      <w:r>
        <w:rPr>
          <w:sz w:val="22"/>
        </w:rPr>
        <w:t>)</w:t>
      </w:r>
      <w:r w:rsidRPr="00EF15D9">
        <w:rPr>
          <w:sz w:val="22"/>
          <w:szCs w:val="22"/>
        </w:rPr>
        <w:t>, Sigurd Schelstraete (</w:t>
      </w:r>
      <w:hyperlink r:id="rId144" w:history="1">
        <w:r w:rsidRPr="00EF15D9">
          <w:rPr>
            <w:rStyle w:val="Hyperlink"/>
            <w:sz w:val="22"/>
            <w:szCs w:val="22"/>
          </w:rPr>
          <w:t>sschelstraete@maxlinear.com</w:t>
        </w:r>
      </w:hyperlink>
      <w:r w:rsidRPr="00EF15D9">
        <w:rPr>
          <w:sz w:val="22"/>
          <w:szCs w:val="22"/>
        </w:rPr>
        <w:t>)) and Tianyu Wu (</w:t>
      </w:r>
      <w:hyperlink r:id="rId145"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EF7E16F" w14:textId="77777777" w:rsidR="0042036A" w:rsidRPr="0042036A" w:rsidRDefault="00AA22CE" w:rsidP="0042036A">
      <w:pPr>
        <w:pStyle w:val="ListParagraph"/>
        <w:numPr>
          <w:ilvl w:val="1"/>
          <w:numId w:val="3"/>
        </w:numPr>
        <w:rPr>
          <w:color w:val="00B050"/>
          <w:sz w:val="22"/>
          <w:szCs w:val="22"/>
        </w:rPr>
      </w:pPr>
      <w:hyperlink r:id="rId146" w:history="1">
        <w:r w:rsidR="0042036A" w:rsidRPr="0042036A">
          <w:rPr>
            <w:rStyle w:val="Hyperlink"/>
            <w:color w:val="00B050"/>
            <w:sz w:val="22"/>
            <w:szCs w:val="22"/>
          </w:rPr>
          <w:t>24/0460</w:t>
        </w:r>
      </w:hyperlink>
      <w:r w:rsidR="0042036A" w:rsidRPr="0042036A">
        <w:rPr>
          <w:color w:val="00B050"/>
          <w:sz w:val="22"/>
          <w:szCs w:val="22"/>
        </w:rPr>
        <w:t xml:space="preserve"> Low Power and Long Range Preamble Follow Up</w:t>
      </w:r>
      <w:r w:rsidR="0042036A" w:rsidRPr="0042036A">
        <w:rPr>
          <w:color w:val="00B050"/>
          <w:sz w:val="22"/>
          <w:szCs w:val="22"/>
        </w:rPr>
        <w:tab/>
        <w:t>Brian Hart</w:t>
      </w:r>
    </w:p>
    <w:p w14:paraId="14BEA1BA" w14:textId="174EFD07" w:rsidR="00526823" w:rsidRPr="0042036A" w:rsidRDefault="00AA22CE" w:rsidP="00526823">
      <w:pPr>
        <w:pStyle w:val="ListParagraph"/>
        <w:numPr>
          <w:ilvl w:val="1"/>
          <w:numId w:val="3"/>
        </w:numPr>
        <w:rPr>
          <w:color w:val="00B050"/>
          <w:sz w:val="22"/>
          <w:szCs w:val="22"/>
        </w:rPr>
      </w:pPr>
      <w:hyperlink r:id="rId147" w:history="1">
        <w:r w:rsidR="00526823" w:rsidRPr="0042036A">
          <w:rPr>
            <w:rStyle w:val="Hyperlink"/>
            <w:color w:val="00B050"/>
            <w:sz w:val="22"/>
            <w:szCs w:val="22"/>
          </w:rPr>
          <w:t>24/0469</w:t>
        </w:r>
      </w:hyperlink>
      <w:r w:rsidR="00526823" w:rsidRPr="0042036A">
        <w:rPr>
          <w:color w:val="00B050"/>
          <w:sz w:val="22"/>
          <w:szCs w:val="22"/>
        </w:rPr>
        <w:t xml:space="preserve"> New MCSs for 11bn </w:t>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proofErr w:type="spellStart"/>
      <w:r w:rsidR="00526823" w:rsidRPr="0042036A">
        <w:rPr>
          <w:color w:val="00B050"/>
          <w:sz w:val="22"/>
          <w:szCs w:val="22"/>
        </w:rPr>
        <w:t>Shengquan</w:t>
      </w:r>
      <w:proofErr w:type="spellEnd"/>
      <w:r w:rsidR="00526823" w:rsidRPr="0042036A">
        <w:rPr>
          <w:color w:val="00B050"/>
          <w:sz w:val="22"/>
          <w:szCs w:val="22"/>
        </w:rPr>
        <w:t xml:space="preserve"> Hu</w:t>
      </w:r>
    </w:p>
    <w:p w14:paraId="704F295F" w14:textId="56D3D2E8" w:rsidR="00526823" w:rsidRPr="0042036A" w:rsidRDefault="00AA22CE" w:rsidP="00526823">
      <w:pPr>
        <w:pStyle w:val="ListParagraph"/>
        <w:numPr>
          <w:ilvl w:val="1"/>
          <w:numId w:val="3"/>
        </w:numPr>
        <w:rPr>
          <w:color w:val="00B050"/>
          <w:sz w:val="22"/>
          <w:szCs w:val="22"/>
        </w:rPr>
      </w:pPr>
      <w:hyperlink r:id="rId148" w:history="1">
        <w:r w:rsidR="00526823" w:rsidRPr="0042036A">
          <w:rPr>
            <w:rStyle w:val="Hyperlink"/>
            <w:color w:val="00B050"/>
            <w:sz w:val="22"/>
            <w:szCs w:val="22"/>
          </w:rPr>
          <w:t>24/0437</w:t>
        </w:r>
      </w:hyperlink>
      <w:r w:rsidR="00526823" w:rsidRPr="0042036A">
        <w:rPr>
          <w:color w:val="00B050"/>
          <w:sz w:val="22"/>
          <w:szCs w:val="22"/>
        </w:rPr>
        <w:t xml:space="preserve"> Interference Mitig. for </w:t>
      </w:r>
      <w:proofErr w:type="spellStart"/>
      <w:r w:rsidR="00526823" w:rsidRPr="0042036A">
        <w:rPr>
          <w:color w:val="00B050"/>
          <w:sz w:val="22"/>
          <w:szCs w:val="22"/>
        </w:rPr>
        <w:t>Impr</w:t>
      </w:r>
      <w:proofErr w:type="spellEnd"/>
      <w:r w:rsidR="00526823" w:rsidRPr="0042036A">
        <w:rPr>
          <w:color w:val="00B050"/>
          <w:sz w:val="22"/>
          <w:szCs w:val="22"/>
        </w:rPr>
        <w:t>. Reliability–More Insights</w:t>
      </w:r>
      <w:r w:rsidR="00526823" w:rsidRPr="0042036A">
        <w:rPr>
          <w:color w:val="00B050"/>
          <w:sz w:val="22"/>
          <w:szCs w:val="22"/>
        </w:rPr>
        <w:tab/>
        <w:t>Shimi Shilo</w:t>
      </w:r>
    </w:p>
    <w:p w14:paraId="27F30252" w14:textId="30F23479" w:rsidR="00526823" w:rsidRPr="0042036A" w:rsidRDefault="00AA22CE" w:rsidP="00526823">
      <w:pPr>
        <w:pStyle w:val="ListParagraph"/>
        <w:numPr>
          <w:ilvl w:val="1"/>
          <w:numId w:val="3"/>
        </w:numPr>
        <w:rPr>
          <w:color w:val="BFBFBF" w:themeColor="background1" w:themeShade="BF"/>
          <w:sz w:val="22"/>
          <w:szCs w:val="22"/>
        </w:rPr>
      </w:pPr>
      <w:hyperlink r:id="rId149" w:history="1">
        <w:r w:rsidR="00526823" w:rsidRPr="0042036A">
          <w:rPr>
            <w:rStyle w:val="Hyperlink"/>
            <w:color w:val="BFBFBF" w:themeColor="background1" w:themeShade="BF"/>
            <w:sz w:val="22"/>
            <w:szCs w:val="22"/>
          </w:rPr>
          <w:t>24/0440</w:t>
        </w:r>
      </w:hyperlink>
      <w:r w:rsidR="00526823" w:rsidRPr="0042036A">
        <w:rPr>
          <w:color w:val="BFBFBF" w:themeColor="background1" w:themeShade="BF"/>
          <w:sz w:val="22"/>
          <w:szCs w:val="22"/>
        </w:rPr>
        <w:t xml:space="preserve"> </w:t>
      </w:r>
      <w:proofErr w:type="spellStart"/>
      <w:r w:rsidR="00526823" w:rsidRPr="0042036A">
        <w:rPr>
          <w:color w:val="BFBFBF" w:themeColor="background1" w:themeShade="BF"/>
          <w:sz w:val="22"/>
          <w:szCs w:val="22"/>
        </w:rPr>
        <w:t>DPWiFi</w:t>
      </w:r>
      <w:proofErr w:type="spellEnd"/>
      <w:r w:rsidR="00526823" w:rsidRPr="0042036A">
        <w:rPr>
          <w:color w:val="BFBFBF" w:themeColor="background1" w:themeShade="BF"/>
          <w:sz w:val="22"/>
          <w:szCs w:val="22"/>
        </w:rPr>
        <w:t xml:space="preserve"> for IEEE802.11bn WMAN</w:t>
      </w:r>
      <w:r w:rsidR="00526823" w:rsidRPr="0042036A">
        <w:rPr>
          <w:color w:val="BFBFBF" w:themeColor="background1" w:themeShade="BF"/>
          <w:sz w:val="22"/>
          <w:szCs w:val="22"/>
        </w:rPr>
        <w:tab/>
      </w:r>
      <w:r w:rsidR="00526823" w:rsidRPr="0042036A">
        <w:rPr>
          <w:color w:val="BFBFBF" w:themeColor="background1" w:themeShade="BF"/>
          <w:sz w:val="22"/>
          <w:szCs w:val="22"/>
        </w:rPr>
        <w:tab/>
      </w:r>
      <w:r w:rsidR="00526823" w:rsidRPr="0042036A">
        <w:rPr>
          <w:color w:val="BFBFBF" w:themeColor="background1" w:themeShade="BF"/>
          <w:sz w:val="22"/>
          <w:szCs w:val="22"/>
        </w:rPr>
        <w:tab/>
        <w:t>Carlos Rios</w:t>
      </w:r>
    </w:p>
    <w:p w14:paraId="6F7DA3C2" w14:textId="1DC53676" w:rsidR="0005143D" w:rsidRPr="0042036A" w:rsidRDefault="00AA22CE" w:rsidP="0005143D">
      <w:pPr>
        <w:pStyle w:val="ListParagraph"/>
        <w:numPr>
          <w:ilvl w:val="1"/>
          <w:numId w:val="3"/>
        </w:numPr>
        <w:rPr>
          <w:color w:val="BFBFBF" w:themeColor="background1" w:themeShade="BF"/>
          <w:sz w:val="22"/>
          <w:szCs w:val="22"/>
        </w:rPr>
      </w:pPr>
      <w:hyperlink r:id="rId150" w:history="1">
        <w:r w:rsidR="0005143D" w:rsidRPr="0042036A">
          <w:rPr>
            <w:rStyle w:val="Hyperlink"/>
            <w:color w:val="BFBFBF" w:themeColor="background1" w:themeShade="BF"/>
            <w:sz w:val="22"/>
            <w:szCs w:val="22"/>
          </w:rPr>
          <w:t>24/0435</w:t>
        </w:r>
      </w:hyperlink>
      <w:r w:rsidR="0005143D" w:rsidRPr="0042036A">
        <w:rPr>
          <w:color w:val="BFBFBF" w:themeColor="background1" w:themeShade="BF"/>
          <w:sz w:val="22"/>
          <w:szCs w:val="22"/>
        </w:rPr>
        <w:t xml:space="preserve"> Ideas related to achieving (Ultra) High Reliability</w:t>
      </w:r>
      <w:r w:rsidR="0005143D" w:rsidRPr="0042036A">
        <w:rPr>
          <w:color w:val="BFBFBF" w:themeColor="background1" w:themeShade="BF"/>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7B61E1">
        <w:rPr>
          <w:highlight w:val="green"/>
        </w:rPr>
        <w:t>4</w:t>
      </w:r>
      <w:r w:rsidRPr="007B61E1">
        <w:rPr>
          <w:highlight w:val="green"/>
          <w:vertAlign w:val="superscript"/>
        </w:rPr>
        <w:t>th</w:t>
      </w:r>
      <w:r w:rsidRPr="007B61E1">
        <w:rPr>
          <w:highlight w:val="green"/>
        </w:rPr>
        <w:t xml:space="preserve"> </w:t>
      </w:r>
      <w:r w:rsidR="00033B49" w:rsidRPr="007B61E1">
        <w:rPr>
          <w:highlight w:val="green"/>
        </w:rPr>
        <w:t xml:space="preserve">Conf. Call: </w:t>
      </w:r>
      <w:r w:rsidRPr="007B61E1">
        <w:rPr>
          <w:highlight w:val="green"/>
        </w:rPr>
        <w:t>April</w:t>
      </w:r>
      <w:r w:rsidR="001364ED" w:rsidRPr="007B61E1">
        <w:rPr>
          <w:highlight w:val="green"/>
        </w:rPr>
        <w:t xml:space="preserve"> 1</w:t>
      </w:r>
      <w:r w:rsidRPr="007B61E1">
        <w:rPr>
          <w:highlight w:val="green"/>
        </w:rPr>
        <w:t>5</w:t>
      </w:r>
      <w:r w:rsidR="001364ED" w:rsidRPr="007B61E1">
        <w:rPr>
          <w:highlight w:val="green"/>
        </w:rPr>
        <w:t xml:space="preserve"> </w:t>
      </w:r>
      <w:r w:rsidR="00033B49" w:rsidRPr="007B61E1">
        <w:rPr>
          <w:highlight w:val="green"/>
        </w:rPr>
        <w:t>(1</w:t>
      </w:r>
      <w:r w:rsidRPr="007B61E1">
        <w:rPr>
          <w:highlight w:val="green"/>
        </w:rPr>
        <w:t>9</w:t>
      </w:r>
      <w:r w:rsidR="00033B49" w:rsidRPr="007B61E1">
        <w:rPr>
          <w:highlight w:val="green"/>
        </w:rPr>
        <w:t>:00–</w:t>
      </w:r>
      <w:r w:rsidRPr="007B61E1">
        <w:rPr>
          <w:highlight w:val="green"/>
        </w:rPr>
        <w:t>21</w:t>
      </w:r>
      <w:r w:rsidR="00033B49" w:rsidRPr="007B61E1">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5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488C26" w:rsidR="00033B49" w:rsidRDefault="00033B49" w:rsidP="00033B49">
      <w:pPr>
        <w:pStyle w:val="ListParagraph"/>
        <w:numPr>
          <w:ilvl w:val="0"/>
          <w:numId w:val="3"/>
        </w:numPr>
      </w:pPr>
      <w:r w:rsidRPr="00450553">
        <w:t>Announcements:</w:t>
      </w:r>
      <w:r w:rsidR="004521F2">
        <w:t xml:space="preserve"> </w:t>
      </w:r>
      <w:r w:rsidR="005A7571">
        <w:t>None.</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773B32" w:rsidRDefault="00AA22CE" w:rsidP="00F632AB">
      <w:pPr>
        <w:pStyle w:val="ListParagraph"/>
        <w:numPr>
          <w:ilvl w:val="1"/>
          <w:numId w:val="3"/>
        </w:numPr>
        <w:rPr>
          <w:color w:val="00B050"/>
          <w:sz w:val="22"/>
          <w:szCs w:val="22"/>
        </w:rPr>
      </w:pPr>
      <w:hyperlink r:id="rId157" w:history="1">
        <w:r w:rsidR="00933BB0" w:rsidRPr="00773B32">
          <w:rPr>
            <w:rStyle w:val="Hyperlink"/>
            <w:color w:val="00B050"/>
            <w:sz w:val="22"/>
            <w:szCs w:val="22"/>
          </w:rPr>
          <w:t>24/0093</w:t>
        </w:r>
      </w:hyperlink>
      <w:r w:rsidR="008A7A02" w:rsidRPr="00773B32">
        <w:rPr>
          <w:color w:val="00B050"/>
          <w:sz w:val="22"/>
          <w:szCs w:val="22"/>
        </w:rPr>
        <w:t xml:space="preserve"> </w:t>
      </w:r>
      <w:r w:rsidR="00933BB0" w:rsidRPr="00773B32">
        <w:rPr>
          <w:color w:val="00B050"/>
          <w:sz w:val="22"/>
          <w:szCs w:val="22"/>
        </w:rPr>
        <w:t>C-TDMA NAV setting</w:t>
      </w:r>
      <w:r w:rsidR="00933BB0" w:rsidRPr="00773B32">
        <w:rPr>
          <w:color w:val="00B050"/>
          <w:sz w:val="22"/>
          <w:szCs w:val="22"/>
        </w:rPr>
        <w:tab/>
      </w:r>
      <w:r w:rsidR="007C321D" w:rsidRPr="00773B32">
        <w:rPr>
          <w:color w:val="00B050"/>
          <w:sz w:val="22"/>
          <w:szCs w:val="22"/>
        </w:rPr>
        <w:tab/>
      </w:r>
      <w:r w:rsidR="007C321D" w:rsidRPr="00773B32">
        <w:rPr>
          <w:color w:val="00B050"/>
          <w:sz w:val="22"/>
          <w:szCs w:val="22"/>
        </w:rPr>
        <w:tab/>
      </w:r>
      <w:r w:rsidR="007C321D" w:rsidRPr="00773B32">
        <w:rPr>
          <w:color w:val="00B050"/>
          <w:sz w:val="22"/>
          <w:szCs w:val="22"/>
        </w:rPr>
        <w:tab/>
      </w:r>
      <w:r w:rsidR="005D1619" w:rsidRPr="00773B32">
        <w:rPr>
          <w:color w:val="00B050"/>
          <w:sz w:val="22"/>
          <w:szCs w:val="22"/>
        </w:rPr>
        <w:tab/>
      </w:r>
      <w:r w:rsidR="00933BB0" w:rsidRPr="00773B32">
        <w:rPr>
          <w:color w:val="00B050"/>
          <w:sz w:val="22"/>
          <w:szCs w:val="22"/>
        </w:rPr>
        <w:t>Dibakar Das</w:t>
      </w:r>
    </w:p>
    <w:p w14:paraId="08FDF4BF" w14:textId="2AE1E177" w:rsidR="00974025" w:rsidRPr="003249A5" w:rsidRDefault="00AA22CE" w:rsidP="00974025">
      <w:pPr>
        <w:pStyle w:val="ListParagraph"/>
        <w:numPr>
          <w:ilvl w:val="1"/>
          <w:numId w:val="3"/>
        </w:numPr>
        <w:rPr>
          <w:color w:val="00B050"/>
          <w:sz w:val="22"/>
          <w:szCs w:val="22"/>
        </w:rPr>
      </w:pPr>
      <w:hyperlink r:id="rId158" w:history="1">
        <w:r w:rsidR="00974025" w:rsidRPr="003249A5">
          <w:rPr>
            <w:rStyle w:val="Hyperlink"/>
            <w:color w:val="00B050"/>
            <w:sz w:val="22"/>
            <w:szCs w:val="22"/>
          </w:rPr>
          <w:t>24/0227</w:t>
        </w:r>
      </w:hyperlink>
      <w:r w:rsidR="008A7A02" w:rsidRPr="003249A5">
        <w:rPr>
          <w:color w:val="00B050"/>
          <w:sz w:val="22"/>
          <w:szCs w:val="22"/>
        </w:rPr>
        <w:t xml:space="preserve"> </w:t>
      </w:r>
      <w:r w:rsidR="00974025" w:rsidRPr="003249A5">
        <w:rPr>
          <w:color w:val="00B050"/>
          <w:sz w:val="22"/>
          <w:szCs w:val="22"/>
        </w:rPr>
        <w:t>TXOP Protection in C-TDMA</w:t>
      </w:r>
      <w:r w:rsidR="00974025" w:rsidRPr="003249A5">
        <w:rPr>
          <w:color w:val="00B050"/>
          <w:sz w:val="22"/>
          <w:szCs w:val="22"/>
        </w:rPr>
        <w:tab/>
      </w:r>
      <w:r w:rsidR="007C321D" w:rsidRPr="003249A5">
        <w:rPr>
          <w:color w:val="00B050"/>
          <w:sz w:val="22"/>
          <w:szCs w:val="22"/>
        </w:rPr>
        <w:tab/>
      </w:r>
      <w:r w:rsidR="007C321D" w:rsidRPr="003249A5">
        <w:rPr>
          <w:color w:val="00B050"/>
          <w:sz w:val="22"/>
          <w:szCs w:val="22"/>
        </w:rPr>
        <w:tab/>
      </w:r>
      <w:r w:rsidR="005D1619" w:rsidRPr="003249A5">
        <w:rPr>
          <w:color w:val="00B050"/>
          <w:sz w:val="22"/>
          <w:szCs w:val="22"/>
        </w:rPr>
        <w:tab/>
      </w:r>
      <w:proofErr w:type="spellStart"/>
      <w:r w:rsidR="00974025" w:rsidRPr="003249A5">
        <w:rPr>
          <w:color w:val="00B050"/>
          <w:sz w:val="22"/>
          <w:szCs w:val="22"/>
        </w:rPr>
        <w:t>GeonHwan</w:t>
      </w:r>
      <w:proofErr w:type="spellEnd"/>
      <w:r w:rsidR="00974025" w:rsidRPr="003249A5">
        <w:rPr>
          <w:color w:val="00B050"/>
          <w:sz w:val="22"/>
          <w:szCs w:val="22"/>
        </w:rPr>
        <w:t xml:space="preserve"> Kim</w:t>
      </w:r>
    </w:p>
    <w:p w14:paraId="11A2F598" w14:textId="6D970793" w:rsidR="00974025" w:rsidRPr="00D07193" w:rsidRDefault="00AA22CE" w:rsidP="00974025">
      <w:pPr>
        <w:pStyle w:val="ListParagraph"/>
        <w:numPr>
          <w:ilvl w:val="1"/>
          <w:numId w:val="3"/>
        </w:numPr>
        <w:rPr>
          <w:color w:val="00B050"/>
          <w:sz w:val="22"/>
          <w:szCs w:val="22"/>
        </w:rPr>
      </w:pPr>
      <w:hyperlink r:id="rId159" w:history="1">
        <w:r w:rsidR="00974025" w:rsidRPr="00D07193">
          <w:rPr>
            <w:rStyle w:val="Hyperlink"/>
            <w:color w:val="00B050"/>
            <w:sz w:val="22"/>
            <w:szCs w:val="22"/>
          </w:rPr>
          <w:t>24/0375</w:t>
        </w:r>
      </w:hyperlink>
      <w:r w:rsidR="008A7A02" w:rsidRPr="00D07193">
        <w:rPr>
          <w:color w:val="00B050"/>
          <w:sz w:val="22"/>
          <w:szCs w:val="22"/>
        </w:rPr>
        <w:t xml:space="preserve"> </w:t>
      </w:r>
      <w:r w:rsidR="00974025" w:rsidRPr="00D07193">
        <w:rPr>
          <w:color w:val="00B050"/>
          <w:sz w:val="22"/>
          <w:szCs w:val="22"/>
        </w:rPr>
        <w:t>NAV protection for C-TDMA</w:t>
      </w:r>
      <w:r w:rsidR="00974025" w:rsidRPr="00D07193">
        <w:rPr>
          <w:color w:val="00B050"/>
          <w:sz w:val="22"/>
          <w:szCs w:val="22"/>
        </w:rPr>
        <w:tab/>
      </w:r>
      <w:r w:rsidR="007C321D" w:rsidRPr="00D07193">
        <w:rPr>
          <w:color w:val="00B050"/>
          <w:sz w:val="22"/>
          <w:szCs w:val="22"/>
        </w:rPr>
        <w:tab/>
      </w:r>
      <w:r w:rsidR="007C321D" w:rsidRPr="00D07193">
        <w:rPr>
          <w:color w:val="00B050"/>
          <w:sz w:val="22"/>
          <w:szCs w:val="22"/>
        </w:rPr>
        <w:tab/>
      </w:r>
      <w:r w:rsidR="005D1619" w:rsidRPr="00D07193">
        <w:rPr>
          <w:color w:val="00B050"/>
          <w:sz w:val="22"/>
          <w:szCs w:val="22"/>
        </w:rPr>
        <w:tab/>
      </w:r>
      <w:r w:rsidR="00974025" w:rsidRPr="00D07193">
        <w:rPr>
          <w:color w:val="00B050"/>
          <w:sz w:val="22"/>
          <w:szCs w:val="22"/>
        </w:rPr>
        <w:t>Si-Chan Noh</w:t>
      </w:r>
    </w:p>
    <w:p w14:paraId="33B47028" w14:textId="677B28BE" w:rsidR="00974025" w:rsidRPr="00DB6B13" w:rsidRDefault="00AA22CE" w:rsidP="00974025">
      <w:pPr>
        <w:pStyle w:val="ListParagraph"/>
        <w:numPr>
          <w:ilvl w:val="1"/>
          <w:numId w:val="3"/>
        </w:numPr>
        <w:rPr>
          <w:color w:val="00B050"/>
          <w:sz w:val="22"/>
          <w:szCs w:val="22"/>
        </w:rPr>
      </w:pPr>
      <w:hyperlink r:id="rId160" w:history="1">
        <w:r w:rsidR="00974025" w:rsidRPr="00DB6B13">
          <w:rPr>
            <w:rStyle w:val="Hyperlink"/>
            <w:color w:val="00B050"/>
            <w:sz w:val="22"/>
            <w:szCs w:val="22"/>
          </w:rPr>
          <w:t>24/0382</w:t>
        </w:r>
      </w:hyperlink>
      <w:r w:rsidR="008A7A02" w:rsidRPr="00DB6B13">
        <w:rPr>
          <w:color w:val="00B050"/>
          <w:sz w:val="22"/>
          <w:szCs w:val="22"/>
        </w:rPr>
        <w:t xml:space="preserve"> </w:t>
      </w:r>
      <w:r w:rsidR="00974025" w:rsidRPr="00DB6B13">
        <w:rPr>
          <w:color w:val="00B050"/>
          <w:sz w:val="22"/>
          <w:szCs w:val="22"/>
        </w:rPr>
        <w:t>Further Considerations on Coordinated TDMA</w:t>
      </w:r>
      <w:r w:rsidR="00974025" w:rsidRPr="00DB6B13">
        <w:rPr>
          <w:color w:val="00B050"/>
          <w:sz w:val="22"/>
          <w:szCs w:val="22"/>
        </w:rPr>
        <w:tab/>
      </w:r>
      <w:r w:rsidR="005D1619" w:rsidRPr="00DB6B13">
        <w:rPr>
          <w:color w:val="00B050"/>
          <w:sz w:val="22"/>
          <w:szCs w:val="22"/>
        </w:rPr>
        <w:tab/>
      </w:r>
      <w:r w:rsidR="00974025" w:rsidRPr="00DB6B13">
        <w:rPr>
          <w:color w:val="00B050"/>
          <w:sz w:val="22"/>
          <w:szCs w:val="22"/>
        </w:rPr>
        <w:t>Serhat Erkucuk</w:t>
      </w:r>
    </w:p>
    <w:p w14:paraId="2C3F8141" w14:textId="2DC3D95E" w:rsidR="00974025" w:rsidRPr="009F600F" w:rsidRDefault="00AA22CE" w:rsidP="00974025">
      <w:pPr>
        <w:pStyle w:val="ListParagraph"/>
        <w:numPr>
          <w:ilvl w:val="1"/>
          <w:numId w:val="3"/>
        </w:numPr>
        <w:rPr>
          <w:color w:val="A6A6A6" w:themeColor="background1" w:themeShade="A6"/>
          <w:sz w:val="22"/>
          <w:szCs w:val="22"/>
        </w:rPr>
      </w:pPr>
      <w:hyperlink r:id="rId161" w:history="1">
        <w:r w:rsidR="00974025" w:rsidRPr="009F600F">
          <w:rPr>
            <w:rStyle w:val="Hyperlink"/>
            <w:color w:val="A6A6A6" w:themeColor="background1" w:themeShade="A6"/>
            <w:sz w:val="22"/>
            <w:szCs w:val="22"/>
          </w:rPr>
          <w:t>24/0411</w:t>
        </w:r>
      </w:hyperlink>
      <w:r w:rsidR="008A7A02" w:rsidRPr="009F600F">
        <w:rPr>
          <w:color w:val="A6A6A6" w:themeColor="background1" w:themeShade="A6"/>
          <w:sz w:val="22"/>
          <w:szCs w:val="22"/>
        </w:rPr>
        <w:t xml:space="preserve"> </w:t>
      </w:r>
      <w:r w:rsidR="00974025" w:rsidRPr="009F600F">
        <w:rPr>
          <w:color w:val="A6A6A6" w:themeColor="background1" w:themeShade="A6"/>
          <w:sz w:val="22"/>
          <w:szCs w:val="22"/>
        </w:rPr>
        <w:t>TXOP Return in C-TDMA</w:t>
      </w:r>
      <w:r w:rsidR="00974025"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proofErr w:type="spellStart"/>
      <w:r w:rsidR="00974025" w:rsidRPr="009F600F">
        <w:rPr>
          <w:color w:val="A6A6A6" w:themeColor="background1" w:themeShade="A6"/>
          <w:sz w:val="22"/>
          <w:szCs w:val="22"/>
        </w:rPr>
        <w:t>GeonHwan</w:t>
      </w:r>
      <w:proofErr w:type="spellEnd"/>
      <w:r w:rsidR="00974025" w:rsidRPr="009F600F">
        <w:rPr>
          <w:color w:val="A6A6A6" w:themeColor="background1" w:themeShade="A6"/>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002A38">
        <w:rPr>
          <w:highlight w:val="yellow"/>
        </w:rPr>
        <w:lastRenderedPageBreak/>
        <w:t>5</w:t>
      </w:r>
      <w:r w:rsidRPr="00002A38">
        <w:rPr>
          <w:highlight w:val="yellow"/>
          <w:vertAlign w:val="superscript"/>
        </w:rPr>
        <w:t>th</w:t>
      </w:r>
      <w:r w:rsidRPr="00002A38">
        <w:rPr>
          <w:highlight w:val="yellow"/>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 xml:space="preserve">Call the meeting to </w:t>
      </w:r>
      <w:proofErr w:type="gramStart"/>
      <w:r w:rsidRPr="003046F3">
        <w:t>order</w:t>
      </w:r>
      <w:proofErr w:type="gramEnd"/>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6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77777777" w:rsidR="00CC3C49" w:rsidRDefault="00CC3C49" w:rsidP="00CC3C49">
      <w:pPr>
        <w:pStyle w:val="ListParagraph"/>
        <w:numPr>
          <w:ilvl w:val="0"/>
          <w:numId w:val="3"/>
        </w:numPr>
      </w:pPr>
      <w:r w:rsidRPr="00450553">
        <w:t>Announcements:</w:t>
      </w:r>
      <w:r>
        <w:t xml:space="preserve"> </w:t>
      </w:r>
    </w:p>
    <w:p w14:paraId="6FF054D8" w14:textId="47468D37" w:rsidR="00CC3C49" w:rsidRDefault="00CC3C49" w:rsidP="00CC3C49">
      <w:pPr>
        <w:pStyle w:val="ListParagraph"/>
        <w:numPr>
          <w:ilvl w:val="0"/>
          <w:numId w:val="3"/>
        </w:numPr>
      </w:pPr>
      <w:r>
        <w:t>Technical Submissions</w:t>
      </w:r>
      <w:r w:rsidR="0046772A">
        <w:t>-C-TDMA plus</w:t>
      </w:r>
      <w:r w:rsidR="00800369">
        <w:t xml:space="preserve"> </w:t>
      </w:r>
      <w:r w:rsidR="009770C7">
        <w:t>B</w:t>
      </w:r>
      <w:r w:rsidR="00800369">
        <w:t>eamformin</w:t>
      </w:r>
      <w:r w:rsidR="00494169">
        <w:t xml:space="preserve">g plus Medium </w:t>
      </w:r>
      <w:proofErr w:type="spellStart"/>
      <w:r w:rsidR="00494169">
        <w:t>Acces</w:t>
      </w:r>
      <w:proofErr w:type="spellEnd"/>
      <w:r>
        <w:t>:</w:t>
      </w:r>
    </w:p>
    <w:p w14:paraId="24DCD8C1" w14:textId="77777777" w:rsidR="009F600F" w:rsidRPr="005D1619" w:rsidRDefault="00AA22CE" w:rsidP="009F600F">
      <w:pPr>
        <w:pStyle w:val="ListParagraph"/>
        <w:numPr>
          <w:ilvl w:val="1"/>
          <w:numId w:val="3"/>
        </w:numPr>
        <w:rPr>
          <w:sz w:val="22"/>
          <w:szCs w:val="22"/>
        </w:rPr>
      </w:pPr>
      <w:hyperlink r:id="rId168" w:history="1">
        <w:r w:rsidR="009F600F" w:rsidRPr="00DF7741">
          <w:rPr>
            <w:rStyle w:val="Hyperlink"/>
            <w:sz w:val="22"/>
            <w:szCs w:val="22"/>
          </w:rPr>
          <w:t>24/0411</w:t>
        </w:r>
      </w:hyperlink>
      <w:r w:rsidR="009F600F" w:rsidRPr="005D1619">
        <w:rPr>
          <w:color w:val="FF0000"/>
          <w:sz w:val="22"/>
          <w:szCs w:val="22"/>
        </w:rPr>
        <w:t xml:space="preserve"> </w:t>
      </w:r>
      <w:r w:rsidR="009F600F" w:rsidRPr="005D1619">
        <w:rPr>
          <w:sz w:val="22"/>
          <w:szCs w:val="22"/>
        </w:rPr>
        <w:t>TXOP Return in C-TDMA</w:t>
      </w:r>
      <w:r w:rsidR="009F600F" w:rsidRPr="005D1619">
        <w:rPr>
          <w:sz w:val="22"/>
          <w:szCs w:val="22"/>
        </w:rPr>
        <w:tab/>
      </w:r>
      <w:r w:rsidR="009F600F" w:rsidRPr="005D1619">
        <w:rPr>
          <w:sz w:val="22"/>
          <w:szCs w:val="22"/>
        </w:rPr>
        <w:tab/>
      </w:r>
      <w:r w:rsidR="009F600F" w:rsidRPr="005D1619">
        <w:rPr>
          <w:sz w:val="22"/>
          <w:szCs w:val="22"/>
        </w:rPr>
        <w:tab/>
      </w:r>
      <w:r w:rsidR="009F600F" w:rsidRPr="005D1619">
        <w:rPr>
          <w:sz w:val="22"/>
          <w:szCs w:val="22"/>
        </w:rPr>
        <w:tab/>
      </w:r>
      <w:proofErr w:type="spellStart"/>
      <w:r w:rsidR="009F600F" w:rsidRPr="005D1619">
        <w:rPr>
          <w:sz w:val="22"/>
          <w:szCs w:val="22"/>
        </w:rPr>
        <w:t>GeonHwan</w:t>
      </w:r>
      <w:proofErr w:type="spellEnd"/>
      <w:r w:rsidR="009F600F" w:rsidRPr="005D1619">
        <w:rPr>
          <w:sz w:val="22"/>
          <w:szCs w:val="22"/>
        </w:rPr>
        <w:t xml:space="preserve"> Kim</w:t>
      </w:r>
    </w:p>
    <w:p w14:paraId="6D7331B0" w14:textId="39B52F11" w:rsidR="0046772A" w:rsidRPr="009770C7" w:rsidRDefault="00227657" w:rsidP="0046772A">
      <w:pPr>
        <w:pStyle w:val="ListParagraph"/>
        <w:numPr>
          <w:ilvl w:val="1"/>
          <w:numId w:val="3"/>
        </w:numPr>
        <w:rPr>
          <w:sz w:val="22"/>
          <w:szCs w:val="22"/>
        </w:rPr>
      </w:pPr>
      <w:hyperlink r:id="rId169" w:history="1">
        <w:r w:rsidR="0046772A" w:rsidRPr="00227657">
          <w:rPr>
            <w:rStyle w:val="Hyperlink"/>
            <w:sz w:val="22"/>
            <w:szCs w:val="22"/>
          </w:rPr>
          <w:t>24/0423</w:t>
        </w:r>
      </w:hyperlink>
      <w:r w:rsidR="0046772A" w:rsidRPr="009770C7">
        <w:rPr>
          <w:color w:val="FF0000"/>
          <w:sz w:val="22"/>
          <w:szCs w:val="22"/>
        </w:rPr>
        <w:t xml:space="preserve"> </w:t>
      </w:r>
      <w:r w:rsidR="0046772A" w:rsidRPr="009770C7">
        <w:rPr>
          <w:sz w:val="22"/>
          <w:szCs w:val="22"/>
        </w:rPr>
        <w:t>NAV Rules in C-TDMA</w:t>
      </w:r>
      <w:r w:rsidR="0046772A" w:rsidRPr="009770C7">
        <w:rPr>
          <w:sz w:val="22"/>
          <w:szCs w:val="22"/>
        </w:rPr>
        <w:tab/>
      </w:r>
      <w:r w:rsidR="0046772A" w:rsidRPr="009770C7">
        <w:rPr>
          <w:sz w:val="22"/>
          <w:szCs w:val="22"/>
        </w:rPr>
        <w:tab/>
      </w:r>
      <w:r w:rsidR="0046772A" w:rsidRPr="009770C7">
        <w:rPr>
          <w:sz w:val="22"/>
          <w:szCs w:val="22"/>
        </w:rPr>
        <w:tab/>
      </w:r>
      <w:r w:rsidR="0046772A" w:rsidRPr="009770C7">
        <w:rPr>
          <w:sz w:val="22"/>
          <w:szCs w:val="22"/>
        </w:rPr>
        <w:tab/>
        <w:t>Sanket Kalamkar</w:t>
      </w:r>
    </w:p>
    <w:p w14:paraId="4474F102" w14:textId="76DB6142" w:rsidR="008A7A02" w:rsidRDefault="00AA22CE" w:rsidP="008A7A02">
      <w:pPr>
        <w:pStyle w:val="ListParagraph"/>
        <w:numPr>
          <w:ilvl w:val="1"/>
          <w:numId w:val="3"/>
        </w:numPr>
        <w:rPr>
          <w:sz w:val="22"/>
          <w:szCs w:val="22"/>
        </w:rPr>
      </w:pPr>
      <w:hyperlink r:id="rId170" w:history="1">
        <w:r w:rsidR="00AF765B" w:rsidRPr="00846ED4">
          <w:rPr>
            <w:rStyle w:val="Hyperlink"/>
            <w:sz w:val="22"/>
            <w:szCs w:val="22"/>
          </w:rPr>
          <w:t>24/0142</w:t>
        </w:r>
      </w:hyperlink>
      <w:r w:rsidR="00AF765B" w:rsidRPr="00846ED4">
        <w:rPr>
          <w:color w:val="FF0000"/>
          <w:sz w:val="22"/>
          <w:szCs w:val="22"/>
        </w:rPr>
        <w:t xml:space="preserve"> </w:t>
      </w:r>
      <w:r w:rsidR="00AF765B" w:rsidRPr="00846ED4">
        <w:rPr>
          <w:sz w:val="22"/>
          <w:szCs w:val="22"/>
        </w:rPr>
        <w:t>Residual Interference in CBF</w:t>
      </w:r>
      <w:r w:rsidR="00AF765B" w:rsidRPr="00846ED4">
        <w:rPr>
          <w:sz w:val="22"/>
          <w:szCs w:val="22"/>
        </w:rPr>
        <w:tab/>
      </w:r>
      <w:r w:rsidR="009770C7" w:rsidRPr="00846ED4">
        <w:rPr>
          <w:sz w:val="22"/>
          <w:szCs w:val="22"/>
        </w:rPr>
        <w:tab/>
      </w:r>
      <w:r w:rsidR="009770C7" w:rsidRPr="00846ED4">
        <w:rPr>
          <w:sz w:val="22"/>
          <w:szCs w:val="22"/>
        </w:rPr>
        <w:tab/>
      </w:r>
      <w:r w:rsidR="009770C7" w:rsidRPr="00846ED4">
        <w:rPr>
          <w:sz w:val="22"/>
          <w:szCs w:val="22"/>
        </w:rPr>
        <w:tab/>
      </w:r>
      <w:r w:rsidR="00AF765B" w:rsidRPr="00846ED4">
        <w:rPr>
          <w:sz w:val="22"/>
          <w:szCs w:val="22"/>
        </w:rPr>
        <w:t xml:space="preserve">Dana </w:t>
      </w:r>
      <w:proofErr w:type="spellStart"/>
      <w:r w:rsidR="00AF765B" w:rsidRPr="00846ED4">
        <w:rPr>
          <w:sz w:val="22"/>
          <w:szCs w:val="22"/>
        </w:rPr>
        <w:t>Ciochina</w:t>
      </w:r>
      <w:proofErr w:type="spellEnd"/>
    </w:p>
    <w:p w14:paraId="55BB9AEA" w14:textId="34CD702F" w:rsidR="00875675" w:rsidRPr="00430C16" w:rsidRDefault="00AA22CE" w:rsidP="00CB77A1">
      <w:pPr>
        <w:pStyle w:val="ListParagraph"/>
        <w:numPr>
          <w:ilvl w:val="1"/>
          <w:numId w:val="3"/>
        </w:numPr>
        <w:rPr>
          <w:sz w:val="22"/>
          <w:szCs w:val="22"/>
        </w:rPr>
      </w:pPr>
      <w:hyperlink r:id="rId171" w:history="1">
        <w:r w:rsidR="00430C16" w:rsidRPr="00494169">
          <w:rPr>
            <w:rStyle w:val="Hyperlink"/>
            <w:sz w:val="22"/>
            <w:szCs w:val="22"/>
          </w:rPr>
          <w:t>24/0284</w:t>
        </w:r>
      </w:hyperlink>
      <w:r w:rsidR="00430C16" w:rsidRPr="00430C16">
        <w:rPr>
          <w:sz w:val="22"/>
          <w:szCs w:val="22"/>
        </w:rPr>
        <w:t xml:space="preserve"> Low lat</w:t>
      </w:r>
      <w:r w:rsidR="005F6A7C">
        <w:rPr>
          <w:sz w:val="22"/>
          <w:szCs w:val="22"/>
        </w:rPr>
        <w:t>.</w:t>
      </w:r>
      <w:r w:rsidR="00430C16" w:rsidRPr="00430C16">
        <w:rPr>
          <w:sz w:val="22"/>
          <w:szCs w:val="22"/>
        </w:rPr>
        <w:t>, low collision, low power UHR medium access</w:t>
      </w:r>
      <w:r w:rsidR="00430C16" w:rsidRPr="00430C16">
        <w:rPr>
          <w:sz w:val="22"/>
          <w:szCs w:val="22"/>
        </w:rPr>
        <w:tab/>
        <w:t>Sean Coffey</w:t>
      </w:r>
    </w:p>
    <w:p w14:paraId="71F3DF5F" w14:textId="77777777" w:rsidR="00CC3C49" w:rsidRPr="00450553" w:rsidRDefault="00CC3C49" w:rsidP="00CC3C49">
      <w:pPr>
        <w:pStyle w:val="ListParagraph"/>
        <w:numPr>
          <w:ilvl w:val="0"/>
          <w:numId w:val="3"/>
        </w:numPr>
      </w:pPr>
      <w:proofErr w:type="spellStart"/>
      <w:r w:rsidRPr="00450553">
        <w:t>AoB</w:t>
      </w:r>
      <w:proofErr w:type="spellEnd"/>
      <w:r w:rsidRPr="00450553">
        <w:t>:</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50AA4360"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7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9" w:history="1">
        <w:r w:rsidRPr="00C143DE">
          <w:rPr>
            <w:rStyle w:val="Hyperlink"/>
            <w:sz w:val="22"/>
            <w:szCs w:val="22"/>
          </w:rPr>
          <w:t>xiaofei.wang@interdigital.com</w:t>
        </w:r>
      </w:hyperlink>
      <w:r>
        <w:rPr>
          <w:sz w:val="22"/>
          <w:szCs w:val="22"/>
        </w:rPr>
        <w:t>)</w:t>
      </w:r>
      <w:r>
        <w:rPr>
          <w:sz w:val="22"/>
        </w:rPr>
        <w:t xml:space="preserve"> and Srinivas Kandala (</w:t>
      </w:r>
      <w:hyperlink r:id="rId180"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5CC5840F" w14:textId="3D9B5956" w:rsidR="00035373" w:rsidRPr="00D539B2" w:rsidRDefault="00AA22CE" w:rsidP="00035373">
      <w:pPr>
        <w:pStyle w:val="ListParagraph"/>
        <w:numPr>
          <w:ilvl w:val="1"/>
          <w:numId w:val="3"/>
        </w:numPr>
        <w:rPr>
          <w:sz w:val="20"/>
          <w:szCs w:val="20"/>
        </w:rPr>
      </w:pPr>
      <w:hyperlink r:id="rId181" w:history="1">
        <w:r w:rsidR="00035373" w:rsidRPr="00D539B2">
          <w:rPr>
            <w:rStyle w:val="Hyperlink"/>
            <w:sz w:val="22"/>
            <w:szCs w:val="22"/>
          </w:rPr>
          <w:t>24/0389</w:t>
        </w:r>
      </w:hyperlink>
      <w:r w:rsidR="00035373" w:rsidRPr="00D539B2">
        <w:rPr>
          <w:sz w:val="22"/>
          <w:szCs w:val="22"/>
        </w:rPr>
        <w:t xml:space="preserve"> Preemption for Low Latency</w:t>
      </w:r>
      <w:r w:rsidR="00035373" w:rsidRPr="00D539B2">
        <w:rPr>
          <w:sz w:val="22"/>
          <w:szCs w:val="22"/>
        </w:rPr>
        <w:tab/>
      </w:r>
      <w:r w:rsidR="00035373" w:rsidRPr="00D539B2">
        <w:rPr>
          <w:sz w:val="22"/>
          <w:szCs w:val="22"/>
        </w:rPr>
        <w:tab/>
      </w:r>
      <w:r w:rsidR="00D539B2">
        <w:rPr>
          <w:sz w:val="22"/>
          <w:szCs w:val="22"/>
        </w:rPr>
        <w:tab/>
      </w:r>
      <w:r w:rsidR="00035373" w:rsidRPr="00D539B2">
        <w:rPr>
          <w:sz w:val="22"/>
          <w:szCs w:val="22"/>
        </w:rPr>
        <w:t>Mohamed Abouelseoud</w:t>
      </w:r>
    </w:p>
    <w:p w14:paraId="44EE1F99" w14:textId="0E941CFE" w:rsidR="00731F67" w:rsidRPr="005D1619" w:rsidRDefault="00AA22CE" w:rsidP="00035373">
      <w:pPr>
        <w:pStyle w:val="ListParagraph"/>
        <w:numPr>
          <w:ilvl w:val="1"/>
          <w:numId w:val="3"/>
        </w:numPr>
        <w:rPr>
          <w:sz w:val="22"/>
          <w:szCs w:val="22"/>
        </w:rPr>
      </w:pPr>
      <w:hyperlink r:id="rId182" w:history="1">
        <w:r w:rsidR="00731F67" w:rsidRPr="00C13B44">
          <w:rPr>
            <w:rStyle w:val="Hyperlink"/>
            <w:sz w:val="22"/>
            <w:szCs w:val="22"/>
          </w:rPr>
          <w:t>24/0391</w:t>
        </w:r>
      </w:hyperlink>
      <w:r w:rsidR="005D1619">
        <w:rPr>
          <w:sz w:val="22"/>
          <w:szCs w:val="22"/>
        </w:rPr>
        <w:t xml:space="preserve"> </w:t>
      </w:r>
      <w:r w:rsidR="00731F67" w:rsidRPr="005D1619">
        <w:rPr>
          <w:sz w:val="22"/>
          <w:szCs w:val="22"/>
        </w:rPr>
        <w:t>Legacy STA and OBSS Issues for Preemption</w:t>
      </w:r>
      <w:r w:rsidR="00731F67" w:rsidRPr="005D1619">
        <w:rPr>
          <w:sz w:val="22"/>
          <w:szCs w:val="22"/>
        </w:rPr>
        <w:tab/>
        <w:t>Yunbo Li</w:t>
      </w:r>
    </w:p>
    <w:p w14:paraId="7E3F07DF" w14:textId="3531C289" w:rsidR="00731F67" w:rsidRPr="005D1619" w:rsidRDefault="00AA22CE" w:rsidP="00731F67">
      <w:pPr>
        <w:pStyle w:val="ListParagraph"/>
        <w:numPr>
          <w:ilvl w:val="1"/>
          <w:numId w:val="3"/>
        </w:numPr>
        <w:rPr>
          <w:sz w:val="22"/>
          <w:szCs w:val="22"/>
        </w:rPr>
      </w:pPr>
      <w:hyperlink r:id="rId183" w:history="1">
        <w:r w:rsidR="00731F67" w:rsidRPr="00C13B44">
          <w:rPr>
            <w:rStyle w:val="Hyperlink"/>
            <w:sz w:val="22"/>
            <w:szCs w:val="22"/>
          </w:rPr>
          <w:t>24/0416</w:t>
        </w:r>
      </w:hyperlink>
      <w:r w:rsidR="005D1619">
        <w:rPr>
          <w:sz w:val="22"/>
          <w:szCs w:val="22"/>
        </w:rPr>
        <w:t xml:space="preserve"> </w:t>
      </w:r>
      <w:r w:rsidR="00731F67" w:rsidRPr="005D1619">
        <w:rPr>
          <w:sz w:val="22"/>
          <w:szCs w:val="22"/>
        </w:rPr>
        <w:t>Target STA Prioritization in EDCA-based Preemption Mechanisms during a DL TXOP</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Mingyu LEE</w:t>
      </w:r>
    </w:p>
    <w:p w14:paraId="531DE74D" w14:textId="25B706B9" w:rsidR="00731F67" w:rsidRPr="005D1619" w:rsidRDefault="00AA22CE" w:rsidP="00731F67">
      <w:pPr>
        <w:pStyle w:val="ListParagraph"/>
        <w:numPr>
          <w:ilvl w:val="1"/>
          <w:numId w:val="3"/>
        </w:numPr>
        <w:rPr>
          <w:sz w:val="22"/>
          <w:szCs w:val="22"/>
        </w:rPr>
      </w:pPr>
      <w:hyperlink r:id="rId184" w:history="1">
        <w:r w:rsidR="00731F67" w:rsidRPr="00C13B44">
          <w:rPr>
            <w:rStyle w:val="Hyperlink"/>
            <w:sz w:val="22"/>
            <w:szCs w:val="22"/>
          </w:rPr>
          <w:t>24/0431</w:t>
        </w:r>
      </w:hyperlink>
      <w:r w:rsidR="005D1619">
        <w:rPr>
          <w:sz w:val="22"/>
          <w:szCs w:val="22"/>
        </w:rPr>
        <w:t xml:space="preserve"> </w:t>
      </w:r>
      <w:r w:rsidR="00731F67" w:rsidRPr="005D1619">
        <w:rPr>
          <w:sz w:val="22"/>
          <w:szCs w:val="22"/>
        </w:rPr>
        <w:t xml:space="preserve">Signal for </w:t>
      </w:r>
      <w:proofErr w:type="spellStart"/>
      <w:r w:rsidR="00731F67" w:rsidRPr="005D1619">
        <w:rPr>
          <w:sz w:val="22"/>
          <w:szCs w:val="22"/>
        </w:rPr>
        <w:t>preemption</w:t>
      </w:r>
      <w:proofErr w:type="spellEnd"/>
      <w:r w:rsidR="00731F67" w:rsidRPr="005D1619">
        <w:rPr>
          <w:sz w:val="22"/>
          <w:szCs w:val="22"/>
        </w:rPr>
        <w:t xml:space="preserve"> request</w:t>
      </w:r>
      <w:r w:rsidR="00731F67" w:rsidRPr="005D1619">
        <w:rPr>
          <w:sz w:val="22"/>
          <w:szCs w:val="22"/>
        </w:rPr>
        <w:tab/>
      </w:r>
      <w:r w:rsidR="0068639A">
        <w:rPr>
          <w:sz w:val="22"/>
          <w:szCs w:val="22"/>
        </w:rPr>
        <w:tab/>
      </w:r>
      <w:r w:rsidR="0068639A">
        <w:rPr>
          <w:sz w:val="22"/>
          <w:szCs w:val="22"/>
        </w:rPr>
        <w:tab/>
      </w:r>
      <w:r w:rsidR="00731F67" w:rsidRPr="005D1619">
        <w:rPr>
          <w:sz w:val="22"/>
          <w:szCs w:val="22"/>
        </w:rPr>
        <w:t>Xiangxin Gu</w:t>
      </w:r>
    </w:p>
    <w:p w14:paraId="36241632" w14:textId="79899BF4" w:rsidR="00731F67" w:rsidRPr="005D1619" w:rsidRDefault="00AA22CE" w:rsidP="00731F67">
      <w:pPr>
        <w:pStyle w:val="ListParagraph"/>
        <w:numPr>
          <w:ilvl w:val="1"/>
          <w:numId w:val="3"/>
        </w:numPr>
        <w:rPr>
          <w:sz w:val="22"/>
          <w:szCs w:val="22"/>
        </w:rPr>
      </w:pPr>
      <w:hyperlink r:id="rId185" w:history="1">
        <w:r w:rsidR="00731F67" w:rsidRPr="0068639A">
          <w:rPr>
            <w:rStyle w:val="Hyperlink"/>
            <w:sz w:val="22"/>
            <w:szCs w:val="22"/>
          </w:rPr>
          <w:t>24/0470</w:t>
        </w:r>
      </w:hyperlink>
      <w:r w:rsidR="005D1619">
        <w:rPr>
          <w:sz w:val="22"/>
          <w:szCs w:val="22"/>
        </w:rPr>
        <w:t xml:space="preserve"> </w:t>
      </w:r>
      <w:r w:rsidR="00731F67" w:rsidRPr="005D1619">
        <w:rPr>
          <w:sz w:val="22"/>
          <w:szCs w:val="22"/>
        </w:rPr>
        <w:t>Rethinking Latency</w:t>
      </w:r>
      <w:r w:rsidR="00731F67" w:rsidRPr="005D1619">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7C187D26"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91" w:history="1">
        <w:r w:rsidRPr="000B6FC2">
          <w:rPr>
            <w:rStyle w:val="Hyperlink"/>
            <w:sz w:val="22"/>
          </w:rPr>
          <w:t>IMAT</w:t>
        </w:r>
      </w:hyperlink>
      <w:r w:rsidRPr="000B6FC2">
        <w:rPr>
          <w:sz w:val="22"/>
        </w:rPr>
        <w:t xml:space="preserve"> then please send an e-mail </w:t>
      </w:r>
      <w:r>
        <w:rPr>
          <w:sz w:val="22"/>
        </w:rPr>
        <w:t>to Dongguk Lim (</w:t>
      </w:r>
      <w:hyperlink r:id="rId192" w:history="1">
        <w:r w:rsidRPr="00FD540F">
          <w:rPr>
            <w:rStyle w:val="Hyperlink"/>
            <w:sz w:val="22"/>
          </w:rPr>
          <w:t>dongguk.lim@lge.com</w:t>
        </w:r>
      </w:hyperlink>
      <w:r>
        <w:rPr>
          <w:sz w:val="22"/>
        </w:rPr>
        <w:t>)</w:t>
      </w:r>
      <w:r w:rsidRPr="00EF15D9">
        <w:rPr>
          <w:sz w:val="22"/>
          <w:szCs w:val="22"/>
        </w:rPr>
        <w:t>, Sigurd Schelstraete (</w:t>
      </w:r>
      <w:hyperlink r:id="rId193" w:history="1">
        <w:r w:rsidRPr="00EF15D9">
          <w:rPr>
            <w:rStyle w:val="Hyperlink"/>
            <w:sz w:val="22"/>
            <w:szCs w:val="22"/>
          </w:rPr>
          <w:t>sschelstraete@maxlinear.com</w:t>
        </w:r>
      </w:hyperlink>
      <w:r w:rsidRPr="00EF15D9">
        <w:rPr>
          <w:sz w:val="22"/>
          <w:szCs w:val="22"/>
        </w:rPr>
        <w:t>)) and Tianyu Wu (</w:t>
      </w:r>
      <w:hyperlink r:id="rId194"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587B5872" w14:textId="7453E466" w:rsidR="009F53FF" w:rsidRPr="001F1278" w:rsidRDefault="00AA22CE" w:rsidP="009F53FF">
      <w:pPr>
        <w:pStyle w:val="ListParagraph"/>
        <w:numPr>
          <w:ilvl w:val="1"/>
          <w:numId w:val="3"/>
        </w:numPr>
        <w:rPr>
          <w:sz w:val="22"/>
          <w:szCs w:val="22"/>
        </w:rPr>
      </w:pPr>
      <w:hyperlink r:id="rId195" w:history="1">
        <w:r w:rsidR="009F53FF" w:rsidRPr="00387B3C">
          <w:rPr>
            <w:rStyle w:val="Hyperlink"/>
            <w:sz w:val="22"/>
            <w:szCs w:val="22"/>
          </w:rPr>
          <w:t>24/0534</w:t>
        </w:r>
      </w:hyperlink>
      <w:r w:rsidR="009F53FF" w:rsidRPr="001F1278">
        <w:rPr>
          <w:sz w:val="22"/>
          <w:szCs w:val="22"/>
        </w:rPr>
        <w:t xml:space="preserve"> LPI Static Preamble Puncturing</w:t>
      </w:r>
      <w:r w:rsidR="009F53FF" w:rsidRPr="001F1278">
        <w:rPr>
          <w:sz w:val="22"/>
          <w:szCs w:val="22"/>
        </w:rPr>
        <w:tab/>
      </w:r>
      <w:r w:rsidR="009F53FF">
        <w:rPr>
          <w:sz w:val="22"/>
          <w:szCs w:val="22"/>
        </w:rPr>
        <w:tab/>
      </w:r>
      <w:r w:rsidR="009F53FF">
        <w:rPr>
          <w:sz w:val="22"/>
          <w:szCs w:val="22"/>
        </w:rPr>
        <w:tab/>
      </w:r>
      <w:r w:rsidR="009F53FF">
        <w:rPr>
          <w:sz w:val="22"/>
          <w:szCs w:val="22"/>
        </w:rPr>
        <w:tab/>
      </w:r>
      <w:r w:rsidR="009F53FF" w:rsidRPr="001F1278">
        <w:rPr>
          <w:sz w:val="22"/>
          <w:szCs w:val="22"/>
        </w:rPr>
        <w:t>Pelin Salem</w:t>
      </w:r>
      <w:r w:rsidR="009F53FF">
        <w:rPr>
          <w:sz w:val="22"/>
          <w:szCs w:val="22"/>
        </w:rPr>
        <w:t>*</w:t>
      </w:r>
    </w:p>
    <w:p w14:paraId="06F9D295" w14:textId="77777777" w:rsidR="0042036A" w:rsidRDefault="00AA22CE" w:rsidP="0042036A">
      <w:pPr>
        <w:pStyle w:val="ListParagraph"/>
        <w:numPr>
          <w:ilvl w:val="1"/>
          <w:numId w:val="3"/>
        </w:numPr>
        <w:rPr>
          <w:sz w:val="22"/>
          <w:szCs w:val="22"/>
        </w:rPr>
      </w:pPr>
      <w:hyperlink r:id="rId196" w:history="1">
        <w:r w:rsidR="0042036A" w:rsidRPr="006D199C">
          <w:rPr>
            <w:rStyle w:val="Hyperlink"/>
            <w:sz w:val="22"/>
            <w:szCs w:val="22"/>
          </w:rPr>
          <w:t>24/0440</w:t>
        </w:r>
      </w:hyperlink>
      <w:r w:rsidR="0042036A" w:rsidRPr="00476189">
        <w:rPr>
          <w:color w:val="FF0000"/>
          <w:sz w:val="22"/>
          <w:szCs w:val="22"/>
        </w:rPr>
        <w:t xml:space="preserve"> </w:t>
      </w:r>
      <w:proofErr w:type="spellStart"/>
      <w:r w:rsidR="0042036A" w:rsidRPr="00190A80">
        <w:rPr>
          <w:sz w:val="22"/>
          <w:szCs w:val="22"/>
        </w:rPr>
        <w:t>DPWiFi</w:t>
      </w:r>
      <w:proofErr w:type="spellEnd"/>
      <w:r w:rsidR="0042036A" w:rsidRPr="00190A80">
        <w:rPr>
          <w:sz w:val="22"/>
          <w:szCs w:val="22"/>
        </w:rPr>
        <w:t xml:space="preserve"> for IEEE802.11bn WMAN</w:t>
      </w:r>
      <w:r w:rsidR="0042036A" w:rsidRPr="00190A80">
        <w:rPr>
          <w:sz w:val="22"/>
          <w:szCs w:val="22"/>
        </w:rPr>
        <w:tab/>
      </w:r>
      <w:r w:rsidR="0042036A">
        <w:rPr>
          <w:sz w:val="22"/>
          <w:szCs w:val="22"/>
        </w:rPr>
        <w:tab/>
      </w:r>
      <w:r w:rsidR="0042036A">
        <w:rPr>
          <w:sz w:val="22"/>
          <w:szCs w:val="22"/>
        </w:rPr>
        <w:tab/>
      </w:r>
      <w:r w:rsidR="0042036A" w:rsidRPr="00190A80">
        <w:rPr>
          <w:sz w:val="22"/>
          <w:szCs w:val="22"/>
        </w:rPr>
        <w:t>Carlos Rios</w:t>
      </w:r>
    </w:p>
    <w:p w14:paraId="26B703BC" w14:textId="77777777" w:rsidR="001D27FE" w:rsidRPr="00190A80" w:rsidRDefault="00AA22CE" w:rsidP="001D27FE">
      <w:pPr>
        <w:pStyle w:val="ListParagraph"/>
        <w:numPr>
          <w:ilvl w:val="1"/>
          <w:numId w:val="3"/>
        </w:numPr>
        <w:rPr>
          <w:sz w:val="22"/>
          <w:szCs w:val="22"/>
        </w:rPr>
      </w:pPr>
      <w:hyperlink r:id="rId197" w:history="1">
        <w:r w:rsidR="001D27FE" w:rsidRPr="00680231">
          <w:rPr>
            <w:rStyle w:val="Hyperlink"/>
            <w:sz w:val="22"/>
            <w:szCs w:val="22"/>
          </w:rPr>
          <w:t>24/0461</w:t>
        </w:r>
      </w:hyperlink>
      <w:r w:rsidR="001D27FE" w:rsidRPr="00476189">
        <w:rPr>
          <w:color w:val="FF0000"/>
          <w:sz w:val="22"/>
          <w:szCs w:val="22"/>
        </w:rPr>
        <w:t xml:space="preserve"> </w:t>
      </w:r>
      <w:r w:rsidR="001D27FE" w:rsidRPr="00190A80">
        <w:rPr>
          <w:sz w:val="22"/>
          <w:szCs w:val="22"/>
        </w:rPr>
        <w:t>Vendor specific PHY Options</w:t>
      </w:r>
      <w:r w:rsidR="001D27FE" w:rsidRPr="00190A80">
        <w:rPr>
          <w:sz w:val="22"/>
          <w:szCs w:val="22"/>
        </w:rPr>
        <w:tab/>
      </w:r>
      <w:r w:rsidR="001D27FE">
        <w:rPr>
          <w:sz w:val="22"/>
          <w:szCs w:val="22"/>
        </w:rPr>
        <w:tab/>
      </w:r>
      <w:r w:rsidR="001D27FE">
        <w:rPr>
          <w:sz w:val="22"/>
          <w:szCs w:val="22"/>
        </w:rPr>
        <w:tab/>
      </w:r>
      <w:r w:rsidR="001D27FE">
        <w:rPr>
          <w:sz w:val="22"/>
          <w:szCs w:val="22"/>
        </w:rPr>
        <w:tab/>
      </w:r>
      <w:r w:rsidR="001D27FE" w:rsidRPr="00190A80">
        <w:rPr>
          <w:sz w:val="22"/>
          <w:szCs w:val="22"/>
        </w:rPr>
        <w:t>Brian Hart</w:t>
      </w:r>
    </w:p>
    <w:p w14:paraId="5616FC17" w14:textId="77777777" w:rsidR="001D27FE" w:rsidRPr="001F1278" w:rsidRDefault="00AA22CE" w:rsidP="001D27FE">
      <w:pPr>
        <w:pStyle w:val="ListParagraph"/>
        <w:numPr>
          <w:ilvl w:val="1"/>
          <w:numId w:val="3"/>
        </w:numPr>
        <w:rPr>
          <w:sz w:val="22"/>
          <w:szCs w:val="22"/>
        </w:rPr>
      </w:pPr>
      <w:hyperlink r:id="rId198" w:history="1">
        <w:r w:rsidR="001D27FE" w:rsidRPr="00735B8A">
          <w:rPr>
            <w:rStyle w:val="Hyperlink"/>
            <w:sz w:val="22"/>
            <w:szCs w:val="22"/>
          </w:rPr>
          <w:t>24/0508</w:t>
        </w:r>
      </w:hyperlink>
      <w:r w:rsidR="001D27FE" w:rsidRPr="001F1278">
        <w:rPr>
          <w:sz w:val="22"/>
          <w:szCs w:val="22"/>
        </w:rPr>
        <w:t xml:space="preserve"> Extended 6 GHz channelization</w:t>
      </w:r>
      <w:r w:rsidR="001D27FE">
        <w:rPr>
          <w:sz w:val="22"/>
          <w:szCs w:val="22"/>
        </w:rPr>
        <w:tab/>
      </w:r>
      <w:r w:rsidR="001D27FE" w:rsidRPr="001F1278">
        <w:rPr>
          <w:sz w:val="22"/>
          <w:szCs w:val="22"/>
        </w:rPr>
        <w:tab/>
      </w:r>
      <w:r w:rsidR="001D27FE">
        <w:rPr>
          <w:sz w:val="22"/>
          <w:szCs w:val="22"/>
        </w:rPr>
        <w:tab/>
      </w:r>
      <w:r w:rsidR="001D27FE">
        <w:rPr>
          <w:sz w:val="22"/>
          <w:szCs w:val="22"/>
        </w:rPr>
        <w:tab/>
      </w:r>
      <w:r w:rsidR="001D27FE" w:rsidRPr="001F1278">
        <w:rPr>
          <w:sz w:val="22"/>
          <w:szCs w:val="22"/>
        </w:rPr>
        <w:t>Thomas Derham</w:t>
      </w:r>
    </w:p>
    <w:p w14:paraId="4AD1F26B" w14:textId="77777777" w:rsidR="001D27FE" w:rsidRPr="001F1278" w:rsidRDefault="00AA22CE" w:rsidP="001D27FE">
      <w:pPr>
        <w:pStyle w:val="ListParagraph"/>
        <w:numPr>
          <w:ilvl w:val="1"/>
          <w:numId w:val="3"/>
        </w:numPr>
        <w:rPr>
          <w:sz w:val="22"/>
          <w:szCs w:val="22"/>
        </w:rPr>
      </w:pPr>
      <w:hyperlink r:id="rId199" w:history="1">
        <w:r w:rsidR="001D27FE" w:rsidRPr="00680231">
          <w:rPr>
            <w:rStyle w:val="Hyperlink"/>
            <w:sz w:val="22"/>
            <w:szCs w:val="22"/>
          </w:rPr>
          <w:t>24/0524</w:t>
        </w:r>
      </w:hyperlink>
      <w:r w:rsidR="001D27FE" w:rsidRPr="00476189">
        <w:rPr>
          <w:color w:val="FF0000"/>
          <w:sz w:val="22"/>
          <w:szCs w:val="22"/>
        </w:rPr>
        <w:t xml:space="preserve"> </w:t>
      </w:r>
      <w:r w:rsidR="001D27FE" w:rsidRPr="001F1278">
        <w:rPr>
          <w:sz w:val="22"/>
          <w:szCs w:val="22"/>
        </w:rPr>
        <w:t>Multiple AP transmissions Using DRU</w:t>
      </w:r>
      <w:r w:rsidR="001D27FE" w:rsidRPr="001F1278">
        <w:rPr>
          <w:sz w:val="22"/>
          <w:szCs w:val="22"/>
        </w:rPr>
        <w:tab/>
      </w:r>
      <w:r w:rsidR="001D27FE">
        <w:rPr>
          <w:sz w:val="22"/>
          <w:szCs w:val="22"/>
        </w:rPr>
        <w:tab/>
      </w:r>
      <w:r w:rsidR="001D27FE">
        <w:rPr>
          <w:sz w:val="22"/>
          <w:szCs w:val="22"/>
        </w:rPr>
        <w:tab/>
      </w:r>
      <w:r w:rsidR="001D27FE" w:rsidRPr="001F1278">
        <w:rPr>
          <w:sz w:val="22"/>
          <w:szCs w:val="22"/>
        </w:rPr>
        <w:t xml:space="preserve">Leonardo </w:t>
      </w:r>
      <w:proofErr w:type="spellStart"/>
      <w:r w:rsidR="001D27FE" w:rsidRPr="001F1278">
        <w:rPr>
          <w:sz w:val="22"/>
          <w:szCs w:val="22"/>
        </w:rPr>
        <w:t>Lanante</w:t>
      </w:r>
      <w:proofErr w:type="spellEnd"/>
    </w:p>
    <w:p w14:paraId="6BCEE0DD" w14:textId="2206EC5B" w:rsidR="00C66527" w:rsidRDefault="00C66527" w:rsidP="00C66527">
      <w:pPr>
        <w:pStyle w:val="ListParagraph"/>
        <w:numPr>
          <w:ilvl w:val="1"/>
          <w:numId w:val="3"/>
        </w:numPr>
      </w:pPr>
      <w:r>
        <w:t>…</w:t>
      </w:r>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1A24F5B8" w14:textId="732981AA" w:rsidR="009F53FF" w:rsidRDefault="009F53FF" w:rsidP="00546CD7">
      <w:pPr>
        <w:ind w:left="360"/>
      </w:pPr>
      <w:r>
        <w:t>*Moved</w:t>
      </w:r>
      <w:r w:rsidR="009F3E6E">
        <w:t xml:space="preserve"> from last to first</w:t>
      </w:r>
      <w:r>
        <w:t xml:space="preserve"> based on request from author to present </w:t>
      </w:r>
      <w:r w:rsidR="008321B0">
        <w:t xml:space="preserve">at the beginning of the </w:t>
      </w:r>
      <w:r w:rsidR="003B586A">
        <w:t xml:space="preserve">conf </w:t>
      </w:r>
      <w:r w:rsidR="008321B0">
        <w:t>call</w:t>
      </w:r>
      <w:r>
        <w:t>.</w:t>
      </w:r>
    </w:p>
    <w:p w14:paraId="7686EC6D" w14:textId="77777777" w:rsidR="009F53FF" w:rsidRDefault="009F53FF" w:rsidP="009F53FF">
      <w:pPr>
        <w:ind w:left="360"/>
      </w:pP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20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0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07" w:history="1">
        <w:r w:rsidRPr="00C143DE">
          <w:rPr>
            <w:rStyle w:val="Hyperlink"/>
            <w:sz w:val="22"/>
            <w:szCs w:val="22"/>
          </w:rPr>
          <w:t>xiaofei.wang@interdigital.com</w:t>
        </w:r>
      </w:hyperlink>
      <w:r>
        <w:rPr>
          <w:sz w:val="22"/>
          <w:szCs w:val="22"/>
        </w:rPr>
        <w:t>)</w:t>
      </w:r>
      <w:r>
        <w:rPr>
          <w:sz w:val="22"/>
        </w:rPr>
        <w:t xml:space="preserve"> and Srinivas Kandala (</w:t>
      </w:r>
      <w:hyperlink r:id="rId208"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44B5E64E" w:rsidR="00AA79CA" w:rsidRDefault="00AA79CA" w:rsidP="00AA79CA">
      <w:pPr>
        <w:pStyle w:val="ListParagraph"/>
        <w:numPr>
          <w:ilvl w:val="0"/>
          <w:numId w:val="3"/>
        </w:numPr>
      </w:pPr>
      <w:r>
        <w:t>Technical Submissions</w:t>
      </w:r>
      <w:r w:rsidR="00074B71">
        <w:t>-</w:t>
      </w:r>
      <w:r w:rsidR="00EC5217">
        <w:t>Power Save</w:t>
      </w:r>
      <w:r>
        <w:t>:</w:t>
      </w:r>
    </w:p>
    <w:p w14:paraId="13E64DB2" w14:textId="100BD38A" w:rsidR="00EC5217" w:rsidRPr="0068639A" w:rsidRDefault="00AA22CE" w:rsidP="00EC5217">
      <w:pPr>
        <w:pStyle w:val="ListParagraph"/>
        <w:numPr>
          <w:ilvl w:val="1"/>
          <w:numId w:val="3"/>
        </w:numPr>
        <w:rPr>
          <w:sz w:val="22"/>
          <w:szCs w:val="22"/>
        </w:rPr>
      </w:pPr>
      <w:hyperlink r:id="rId209" w:history="1">
        <w:r w:rsidR="0081678D" w:rsidRPr="00643DF2">
          <w:rPr>
            <w:rStyle w:val="Hyperlink"/>
            <w:sz w:val="22"/>
            <w:szCs w:val="22"/>
          </w:rPr>
          <w:t>24/0097</w:t>
        </w:r>
      </w:hyperlink>
      <w:r w:rsidR="0081678D" w:rsidRPr="0068639A">
        <w:rPr>
          <w:sz w:val="22"/>
          <w:szCs w:val="22"/>
        </w:rPr>
        <w:t xml:space="preserve"> AP Power Management - Follow up</w:t>
      </w:r>
      <w:r w:rsidR="0081678D" w:rsidRPr="0068639A">
        <w:rPr>
          <w:sz w:val="22"/>
          <w:szCs w:val="22"/>
        </w:rPr>
        <w:tab/>
      </w:r>
      <w:r w:rsidR="0081678D" w:rsidRPr="0068639A">
        <w:rPr>
          <w:sz w:val="22"/>
          <w:szCs w:val="22"/>
        </w:rPr>
        <w:tab/>
      </w:r>
      <w:r w:rsidR="00B03762" w:rsidRPr="0068639A">
        <w:rPr>
          <w:sz w:val="22"/>
          <w:szCs w:val="22"/>
        </w:rPr>
        <w:tab/>
      </w:r>
      <w:proofErr w:type="spellStart"/>
      <w:r w:rsidR="0081678D" w:rsidRPr="0068639A">
        <w:rPr>
          <w:sz w:val="22"/>
          <w:szCs w:val="22"/>
        </w:rPr>
        <w:t>Yongsen</w:t>
      </w:r>
      <w:proofErr w:type="spellEnd"/>
      <w:r w:rsidR="0081678D" w:rsidRPr="0068639A">
        <w:rPr>
          <w:sz w:val="22"/>
          <w:szCs w:val="22"/>
        </w:rPr>
        <w:t xml:space="preserve"> Ma</w:t>
      </w:r>
    </w:p>
    <w:p w14:paraId="6CCB1982" w14:textId="756F57EE" w:rsidR="0081678D" w:rsidRPr="0068639A" w:rsidRDefault="00AA22CE" w:rsidP="0081678D">
      <w:pPr>
        <w:pStyle w:val="ListParagraph"/>
        <w:numPr>
          <w:ilvl w:val="1"/>
          <w:numId w:val="3"/>
        </w:numPr>
        <w:rPr>
          <w:sz w:val="22"/>
          <w:szCs w:val="22"/>
        </w:rPr>
      </w:pPr>
      <w:hyperlink r:id="rId210" w:history="1">
        <w:r w:rsidR="0081678D" w:rsidRPr="00643DF2">
          <w:rPr>
            <w:rStyle w:val="Hyperlink"/>
            <w:sz w:val="22"/>
            <w:szCs w:val="22"/>
          </w:rPr>
          <w:t>24/0352</w:t>
        </w:r>
      </w:hyperlink>
      <w:r w:rsidR="0081678D" w:rsidRPr="0068639A">
        <w:rPr>
          <w:sz w:val="22"/>
          <w:szCs w:val="22"/>
        </w:rPr>
        <w:t xml:space="preserve"> Enabling </w:t>
      </w:r>
      <w:proofErr w:type="spellStart"/>
      <w:r w:rsidR="0081678D" w:rsidRPr="0068639A">
        <w:rPr>
          <w:sz w:val="22"/>
          <w:szCs w:val="22"/>
        </w:rPr>
        <w:t>Unscheduling</w:t>
      </w:r>
      <w:proofErr w:type="spellEnd"/>
      <w:r w:rsidR="0081678D" w:rsidRPr="0068639A">
        <w:rPr>
          <w:sz w:val="22"/>
          <w:szCs w:val="22"/>
        </w:rPr>
        <w:t xml:space="preserve">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0D5EA6B" w:rsidR="0081678D" w:rsidRPr="0068639A" w:rsidRDefault="0081678D" w:rsidP="0081678D">
      <w:pPr>
        <w:pStyle w:val="ListParagraph"/>
        <w:numPr>
          <w:ilvl w:val="1"/>
          <w:numId w:val="3"/>
        </w:numPr>
        <w:rPr>
          <w:sz w:val="22"/>
          <w:szCs w:val="22"/>
        </w:rPr>
      </w:pPr>
      <w:r w:rsidRPr="00536C11">
        <w:rPr>
          <w:color w:val="FF0000"/>
          <w:sz w:val="22"/>
          <w:szCs w:val="22"/>
        </w:rPr>
        <w:t xml:space="preserve">24/0451 </w:t>
      </w:r>
      <w:r w:rsidRPr="0068639A">
        <w:rPr>
          <w:sz w:val="22"/>
          <w:szCs w:val="22"/>
        </w:rPr>
        <w:t>AP state transitions in DPS mode</w:t>
      </w:r>
      <w:r w:rsidRPr="0068639A">
        <w:rPr>
          <w:sz w:val="22"/>
          <w:szCs w:val="22"/>
        </w:rPr>
        <w:tab/>
      </w:r>
      <w:r w:rsidRPr="0068639A">
        <w:rPr>
          <w:sz w:val="22"/>
          <w:szCs w:val="22"/>
        </w:rPr>
        <w:tab/>
      </w:r>
      <w:r w:rsidR="00B03762" w:rsidRPr="0068639A">
        <w:rPr>
          <w:sz w:val="22"/>
          <w:szCs w:val="22"/>
        </w:rPr>
        <w:tab/>
      </w:r>
      <w:r w:rsidRPr="0068639A">
        <w:rPr>
          <w:sz w:val="22"/>
          <w:szCs w:val="22"/>
        </w:rPr>
        <w:t>Vishnu Ratnam</w:t>
      </w:r>
    </w:p>
    <w:p w14:paraId="4A6B510D" w14:textId="23156405" w:rsidR="0081678D" w:rsidRPr="0068639A" w:rsidRDefault="00AA22CE" w:rsidP="0081678D">
      <w:pPr>
        <w:pStyle w:val="ListParagraph"/>
        <w:numPr>
          <w:ilvl w:val="1"/>
          <w:numId w:val="3"/>
        </w:numPr>
        <w:rPr>
          <w:sz w:val="22"/>
          <w:szCs w:val="22"/>
        </w:rPr>
      </w:pPr>
      <w:hyperlink r:id="rId211" w:history="1">
        <w:r w:rsidR="0081678D" w:rsidRPr="00CE4C5C">
          <w:rPr>
            <w:rStyle w:val="Hyperlink"/>
            <w:sz w:val="22"/>
            <w:szCs w:val="22"/>
          </w:rPr>
          <w:t>24/048</w:t>
        </w:r>
        <w:r w:rsidR="00CE4C5C" w:rsidRPr="00CE4C5C">
          <w:rPr>
            <w:rStyle w:val="Hyperlink"/>
            <w:sz w:val="22"/>
            <w:szCs w:val="22"/>
          </w:rPr>
          <w:t>5</w:t>
        </w:r>
      </w:hyperlink>
      <w:r w:rsidR="0081678D" w:rsidRPr="0068639A">
        <w:rPr>
          <w:sz w:val="22"/>
          <w:szCs w:val="22"/>
        </w:rPr>
        <w:t xml:space="preserve"> 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12114747" w14:textId="34F43477" w:rsidR="0081678D" w:rsidRPr="0068639A" w:rsidRDefault="0081678D" w:rsidP="0081678D">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sidR="0068639A">
        <w:rPr>
          <w:sz w:val="22"/>
          <w:szCs w:val="22"/>
        </w:rPr>
        <w:tab/>
      </w:r>
      <w:r w:rsidRPr="0068639A">
        <w:rPr>
          <w:sz w:val="22"/>
          <w:szCs w:val="22"/>
        </w:rPr>
        <w:t>Liwen Chu</w:t>
      </w:r>
    </w:p>
    <w:p w14:paraId="114DF17F" w14:textId="279306B1" w:rsidR="0081678D" w:rsidRPr="0068639A" w:rsidRDefault="0081678D" w:rsidP="0081678D">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00B03762" w:rsidRPr="0068639A">
        <w:rPr>
          <w:sz w:val="22"/>
          <w:szCs w:val="22"/>
        </w:rPr>
        <w:tab/>
      </w:r>
      <w:r w:rsidRPr="0068639A">
        <w:rPr>
          <w:sz w:val="22"/>
          <w:szCs w:val="22"/>
        </w:rPr>
        <w:t>Sherief Helwa</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Pr="0045435C">
        <w:rPr>
          <w:highlight w:val="yellow"/>
        </w:rPr>
        <w:t xml:space="preserve">Conf. Call: </w:t>
      </w:r>
      <w:r>
        <w:rPr>
          <w:highlight w:val="yellow"/>
        </w:rPr>
        <w:t>April 25</w:t>
      </w:r>
      <w:r w:rsidRPr="0045435C">
        <w:rPr>
          <w:highlight w:val="yellow"/>
        </w:rPr>
        <w:t xml:space="preserve"> </w:t>
      </w:r>
      <w:r w:rsidR="00AA79CA" w:rsidRPr="0045435C">
        <w:rPr>
          <w:highlight w:val="yellow"/>
        </w:rPr>
        <w:t>(10:00–12:00 ET)–PHY</w:t>
      </w:r>
    </w:p>
    <w:p w14:paraId="39AAB28D"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649097B9" w14:textId="77777777" w:rsidR="00AA79CA" w:rsidRDefault="00AA79CA" w:rsidP="00AA79CA">
      <w:pPr>
        <w:pStyle w:val="ListParagraph"/>
        <w:numPr>
          <w:ilvl w:val="0"/>
          <w:numId w:val="3"/>
        </w:numPr>
      </w:pPr>
      <w:r w:rsidRPr="003046F3">
        <w:t>IEEE 802 and 802.11 IPR policy and procedure</w:t>
      </w:r>
    </w:p>
    <w:p w14:paraId="1A197F82"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5F3D55E6"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4F1530D2"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FEC113"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41FF79"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F28B5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3D76B6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1A404BA0" w14:textId="77777777" w:rsidR="00AA79CA" w:rsidRPr="00173C7C" w:rsidRDefault="00AA79CA" w:rsidP="00AA79C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FA2009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FE1F16" w14:textId="77777777" w:rsidR="00AA79CA" w:rsidRDefault="00AA79CA" w:rsidP="00AA79CA">
      <w:pPr>
        <w:pStyle w:val="ListParagraph"/>
        <w:numPr>
          <w:ilvl w:val="0"/>
          <w:numId w:val="3"/>
        </w:numPr>
      </w:pPr>
      <w:r w:rsidRPr="003046F3">
        <w:t>Attendance reminder.</w:t>
      </w:r>
    </w:p>
    <w:p w14:paraId="53FB7498" w14:textId="77777777" w:rsidR="00AA79CA" w:rsidRPr="003046F3" w:rsidRDefault="00AA79CA" w:rsidP="00AA79CA">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70B4D0BE"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63B90DF2" w14:textId="77777777" w:rsidR="00AA79CA" w:rsidRDefault="00AA79CA" w:rsidP="00AA79CA">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58DFBE"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to Dongguk Lim (</w:t>
      </w:r>
      <w:hyperlink r:id="rId218" w:history="1">
        <w:r w:rsidRPr="00FD540F">
          <w:rPr>
            <w:rStyle w:val="Hyperlink"/>
            <w:sz w:val="22"/>
          </w:rPr>
          <w:t>dongguk.lim@lge.com</w:t>
        </w:r>
      </w:hyperlink>
      <w:r>
        <w:rPr>
          <w:sz w:val="22"/>
        </w:rPr>
        <w:t>)</w:t>
      </w:r>
      <w:r w:rsidRPr="00EF15D9">
        <w:rPr>
          <w:sz w:val="22"/>
          <w:szCs w:val="22"/>
        </w:rPr>
        <w:t>, Sigurd Schelstraete (</w:t>
      </w:r>
      <w:hyperlink r:id="rId219" w:history="1">
        <w:r w:rsidRPr="00EF15D9">
          <w:rPr>
            <w:rStyle w:val="Hyperlink"/>
            <w:sz w:val="22"/>
            <w:szCs w:val="22"/>
          </w:rPr>
          <w:t>sschelstraete@maxlinear.com</w:t>
        </w:r>
      </w:hyperlink>
      <w:r w:rsidRPr="00EF15D9">
        <w:rPr>
          <w:sz w:val="22"/>
          <w:szCs w:val="22"/>
        </w:rPr>
        <w:t>)) and Tianyu Wu (</w:t>
      </w:r>
      <w:hyperlink r:id="rId220" w:history="1">
        <w:r w:rsidRPr="00EF15D9">
          <w:rPr>
            <w:rStyle w:val="Hyperlink"/>
            <w:sz w:val="22"/>
            <w:szCs w:val="22"/>
          </w:rPr>
          <w:t>tianyu@apple.com</w:t>
        </w:r>
      </w:hyperlink>
      <w:r w:rsidRPr="00EF15D9">
        <w:rPr>
          <w:szCs w:val="22"/>
        </w:rPr>
        <w:t>)</w:t>
      </w:r>
    </w:p>
    <w:p w14:paraId="658C6C44"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7224A4A"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988CDB3" w14:textId="77777777" w:rsidR="00AA79CA" w:rsidRDefault="00AA79CA" w:rsidP="00AA79CA">
      <w:pPr>
        <w:pStyle w:val="ListParagraph"/>
        <w:numPr>
          <w:ilvl w:val="0"/>
          <w:numId w:val="3"/>
        </w:numPr>
      </w:pPr>
      <w:r w:rsidRPr="00450553">
        <w:t>Announcements:</w:t>
      </w:r>
    </w:p>
    <w:p w14:paraId="70483D8B" w14:textId="77777777" w:rsidR="00AA79CA" w:rsidRDefault="00AA79CA" w:rsidP="00AA79CA">
      <w:pPr>
        <w:pStyle w:val="ListParagraph"/>
        <w:numPr>
          <w:ilvl w:val="0"/>
          <w:numId w:val="3"/>
        </w:numPr>
      </w:pPr>
      <w:r>
        <w:t>Technical Submissions:</w:t>
      </w:r>
    </w:p>
    <w:p w14:paraId="79E90973" w14:textId="77777777" w:rsidR="00D56C5D" w:rsidRPr="00190A80" w:rsidRDefault="00AA22CE" w:rsidP="00D56C5D">
      <w:pPr>
        <w:pStyle w:val="ListParagraph"/>
        <w:numPr>
          <w:ilvl w:val="1"/>
          <w:numId w:val="3"/>
        </w:numPr>
        <w:rPr>
          <w:sz w:val="22"/>
          <w:szCs w:val="22"/>
        </w:rPr>
      </w:pPr>
      <w:hyperlink r:id="rId221" w:history="1">
        <w:r w:rsidR="00D56C5D" w:rsidRPr="00477941">
          <w:rPr>
            <w:rStyle w:val="Hyperlink"/>
            <w:sz w:val="22"/>
            <w:szCs w:val="22"/>
          </w:rPr>
          <w:t>24/0435</w:t>
        </w:r>
      </w:hyperlink>
      <w:r w:rsidR="00D56C5D" w:rsidRPr="00476189">
        <w:rPr>
          <w:color w:val="FF0000"/>
          <w:sz w:val="22"/>
          <w:szCs w:val="22"/>
        </w:rPr>
        <w:t xml:space="preserve"> </w:t>
      </w:r>
      <w:r w:rsidR="00D56C5D" w:rsidRPr="00190A80">
        <w:rPr>
          <w:sz w:val="22"/>
          <w:szCs w:val="22"/>
        </w:rPr>
        <w:t>Ideas related to achieving (Ultra) High Reliability</w:t>
      </w:r>
      <w:r w:rsidR="00D56C5D" w:rsidRPr="00190A80">
        <w:rPr>
          <w:sz w:val="22"/>
          <w:szCs w:val="22"/>
        </w:rPr>
        <w:tab/>
        <w:t>Leif Wilhelmsson</w:t>
      </w:r>
    </w:p>
    <w:p w14:paraId="63F7F1CB" w14:textId="4964DBB0" w:rsidR="002340C9" w:rsidRDefault="002340C9" w:rsidP="002340C9">
      <w:pPr>
        <w:pStyle w:val="ListParagraph"/>
        <w:numPr>
          <w:ilvl w:val="1"/>
          <w:numId w:val="3"/>
        </w:numPr>
      </w:pPr>
      <w:r>
        <w:t>…</w:t>
      </w:r>
    </w:p>
    <w:p w14:paraId="1E6DDE75"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0D9BE37E" w14:textId="45A4A1C8" w:rsidR="00862ED7" w:rsidRDefault="00AA79CA" w:rsidP="00895EBC">
      <w:pPr>
        <w:pStyle w:val="ListParagraph"/>
        <w:numPr>
          <w:ilvl w:val="0"/>
          <w:numId w:val="3"/>
        </w:numPr>
      </w:pPr>
      <w:r w:rsidRPr="00450553">
        <w:t>Adjourn</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 xml:space="preserve">Call the meeting to </w:t>
      </w:r>
      <w:proofErr w:type="gramStart"/>
      <w:r w:rsidRPr="003046F3">
        <w:t>order</w:t>
      </w:r>
      <w:proofErr w:type="gramEnd"/>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lastRenderedPageBreak/>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 xml:space="preserve">24/0388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AA22CE" w:rsidP="002C0896">
      <w:pPr>
        <w:pStyle w:val="ListParagraph"/>
        <w:numPr>
          <w:ilvl w:val="1"/>
          <w:numId w:val="3"/>
        </w:numPr>
        <w:rPr>
          <w:sz w:val="22"/>
          <w:szCs w:val="22"/>
        </w:rPr>
      </w:pPr>
      <w:hyperlink r:id="rId228"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3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36" w:history="1">
        <w:r w:rsidRPr="00C143DE">
          <w:rPr>
            <w:rStyle w:val="Hyperlink"/>
            <w:sz w:val="22"/>
            <w:szCs w:val="22"/>
          </w:rPr>
          <w:t>xiaofei.wang@interdigital.com</w:t>
        </w:r>
      </w:hyperlink>
      <w:r>
        <w:rPr>
          <w:sz w:val="22"/>
          <w:szCs w:val="22"/>
        </w:rPr>
        <w:t>)</w:t>
      </w:r>
      <w:r>
        <w:rPr>
          <w:sz w:val="22"/>
        </w:rPr>
        <w:t xml:space="preserve"> and Srinivas Kandala (</w:t>
      </w:r>
      <w:hyperlink r:id="rId237"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lastRenderedPageBreak/>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08B2A9CF" w:rsidR="00B722EC" w:rsidRDefault="00B722EC" w:rsidP="00B722EC">
      <w:pPr>
        <w:pStyle w:val="ListParagraph"/>
        <w:numPr>
          <w:ilvl w:val="0"/>
          <w:numId w:val="3"/>
        </w:numPr>
      </w:pPr>
      <w:r>
        <w:t>Technical Submissions</w:t>
      </w:r>
      <w:r w:rsidR="00457167">
        <w:t>-Roaming</w:t>
      </w:r>
      <w:r>
        <w:t>:</w:t>
      </w:r>
    </w:p>
    <w:p w14:paraId="4A139FA1" w14:textId="35AE7D57" w:rsidR="00457167" w:rsidRPr="00C55C3C" w:rsidRDefault="00AA22CE" w:rsidP="00457167">
      <w:pPr>
        <w:pStyle w:val="ListParagraph"/>
        <w:numPr>
          <w:ilvl w:val="1"/>
          <w:numId w:val="3"/>
        </w:numPr>
        <w:rPr>
          <w:sz w:val="22"/>
          <w:szCs w:val="22"/>
        </w:rPr>
      </w:pPr>
      <w:hyperlink r:id="rId238"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AA22CE" w:rsidP="00457167">
      <w:pPr>
        <w:pStyle w:val="ListParagraph"/>
        <w:numPr>
          <w:ilvl w:val="1"/>
          <w:numId w:val="3"/>
        </w:numPr>
        <w:rPr>
          <w:sz w:val="22"/>
          <w:szCs w:val="22"/>
        </w:rPr>
      </w:pPr>
      <w:hyperlink r:id="rId239"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AA22CE" w:rsidP="00F970B0">
      <w:pPr>
        <w:pStyle w:val="ListParagraph"/>
        <w:numPr>
          <w:ilvl w:val="1"/>
          <w:numId w:val="3"/>
        </w:numPr>
        <w:rPr>
          <w:sz w:val="22"/>
          <w:szCs w:val="22"/>
        </w:rPr>
      </w:pPr>
      <w:hyperlink r:id="rId240"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46" w:history="1">
        <w:r w:rsidRPr="000B6FC2">
          <w:rPr>
            <w:rStyle w:val="Hyperlink"/>
            <w:sz w:val="22"/>
          </w:rPr>
          <w:t>IMAT</w:t>
        </w:r>
      </w:hyperlink>
      <w:r w:rsidRPr="000B6FC2">
        <w:rPr>
          <w:sz w:val="22"/>
        </w:rPr>
        <w:t xml:space="preserve"> then please send an e-mail </w:t>
      </w:r>
      <w:r>
        <w:rPr>
          <w:sz w:val="22"/>
        </w:rPr>
        <w:t>to Dongguk Lim (</w:t>
      </w:r>
      <w:hyperlink r:id="rId247" w:history="1">
        <w:r w:rsidRPr="00FD540F">
          <w:rPr>
            <w:rStyle w:val="Hyperlink"/>
            <w:sz w:val="22"/>
          </w:rPr>
          <w:t>dongguk.lim@lge.com</w:t>
        </w:r>
      </w:hyperlink>
      <w:r>
        <w:rPr>
          <w:sz w:val="22"/>
        </w:rPr>
        <w:t>)</w:t>
      </w:r>
      <w:r w:rsidRPr="00EF15D9">
        <w:rPr>
          <w:sz w:val="22"/>
          <w:szCs w:val="22"/>
        </w:rPr>
        <w:t>, Sigurd Schelstraete (</w:t>
      </w:r>
      <w:hyperlink r:id="rId248" w:history="1">
        <w:r w:rsidRPr="00EF15D9">
          <w:rPr>
            <w:rStyle w:val="Hyperlink"/>
            <w:sz w:val="22"/>
            <w:szCs w:val="22"/>
          </w:rPr>
          <w:t>sschelstraete@maxlinear.com</w:t>
        </w:r>
      </w:hyperlink>
      <w:r w:rsidRPr="00EF15D9">
        <w:rPr>
          <w:sz w:val="22"/>
          <w:szCs w:val="22"/>
        </w:rPr>
        <w:t>)) and Tianyu Wu (</w:t>
      </w:r>
      <w:hyperlink r:id="rId249"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lastRenderedPageBreak/>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6" w:history="1">
        <w:r w:rsidRPr="001B007D">
          <w:rPr>
            <w:rStyle w:val="Hyperlink"/>
            <w:szCs w:val="22"/>
          </w:rPr>
          <w:t>http://www.ieee802.org/devdocs.shtml</w:t>
        </w:r>
      </w:hyperlink>
      <w:r w:rsidRPr="001B007D">
        <w:rPr>
          <w:szCs w:val="22"/>
        </w:rPr>
        <w:t xml:space="preserve"> and Participation slide: </w:t>
      </w:r>
      <w:hyperlink r:id="rId25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9" w:history="1">
        <w:r w:rsidRPr="008B7C22">
          <w:rPr>
            <w:rStyle w:val="Hyperlink"/>
            <w:lang w:val="en-US"/>
          </w:rPr>
          <w:t>https</w:t>
        </w:r>
      </w:hyperlink>
      <w:hyperlink r:id="rId26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1" w:history="1">
        <w:r w:rsidRPr="008B7C22">
          <w:rPr>
            <w:rStyle w:val="Hyperlink"/>
            <w:lang w:val="en-US"/>
          </w:rPr>
          <w:t>https://</w:t>
        </w:r>
      </w:hyperlink>
      <w:hyperlink r:id="rId26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6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A22CE" w:rsidP="00320F37">
      <w:pPr>
        <w:numPr>
          <w:ilvl w:val="0"/>
          <w:numId w:val="16"/>
        </w:numPr>
        <w:spacing w:before="100" w:beforeAutospacing="1" w:after="100" w:afterAutospacing="1"/>
        <w:rPr>
          <w:lang w:val="en-US"/>
        </w:rPr>
      </w:pPr>
      <w:hyperlink r:id="rId26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6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A22CE" w:rsidP="00320F37">
      <w:pPr>
        <w:numPr>
          <w:ilvl w:val="0"/>
          <w:numId w:val="16"/>
        </w:numPr>
        <w:spacing w:before="100" w:beforeAutospacing="1" w:after="100" w:afterAutospacing="1"/>
        <w:rPr>
          <w:lang w:val="en-US"/>
        </w:rPr>
      </w:pPr>
      <w:hyperlink r:id="rId26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A22CE" w:rsidP="00024E05">
      <w:pPr>
        <w:spacing w:after="160" w:line="252" w:lineRule="auto"/>
        <w:ind w:left="720"/>
        <w:rPr>
          <w:sz w:val="20"/>
        </w:rPr>
      </w:pPr>
      <w:hyperlink r:id="rId26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A22CE" w:rsidP="00024E05">
      <w:pPr>
        <w:spacing w:after="160" w:line="252" w:lineRule="auto"/>
        <w:ind w:left="720"/>
        <w:rPr>
          <w:sz w:val="20"/>
        </w:rPr>
      </w:pPr>
      <w:hyperlink r:id="rId268" w:history="1">
        <w:r w:rsidR="00024E05" w:rsidRPr="00BA5FED">
          <w:rPr>
            <w:rStyle w:val="Hyperlink"/>
            <w:sz w:val="20"/>
            <w:lang w:val="en-US"/>
          </w:rPr>
          <w:t>http</w:t>
        </w:r>
      </w:hyperlink>
      <w:hyperlink r:id="rId269" w:history="1">
        <w:r w:rsidR="00024E05" w:rsidRPr="00BA5FED">
          <w:rPr>
            <w:rStyle w:val="Hyperlink"/>
            <w:sz w:val="20"/>
            <w:lang w:val="en-US"/>
          </w:rPr>
          <w:t>://</w:t>
        </w:r>
      </w:hyperlink>
      <w:hyperlink r:id="rId27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A22CE" w:rsidP="00024E05">
      <w:pPr>
        <w:spacing w:after="160" w:line="252" w:lineRule="auto"/>
        <w:ind w:left="720"/>
        <w:rPr>
          <w:sz w:val="20"/>
        </w:rPr>
      </w:pPr>
      <w:hyperlink r:id="rId271" w:history="1">
        <w:r w:rsidR="00024E05" w:rsidRPr="00BA5FED">
          <w:rPr>
            <w:rStyle w:val="Hyperlink"/>
            <w:sz w:val="20"/>
            <w:lang w:val="en-US"/>
          </w:rPr>
          <w:t>http</w:t>
        </w:r>
      </w:hyperlink>
      <w:hyperlink r:id="rId272" w:history="1">
        <w:r w:rsidR="00024E05" w:rsidRPr="00BA5FED">
          <w:rPr>
            <w:rStyle w:val="Hyperlink"/>
            <w:sz w:val="20"/>
            <w:lang w:val="en-US"/>
          </w:rPr>
          <w:t>://</w:t>
        </w:r>
      </w:hyperlink>
      <w:hyperlink r:id="rId27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A22CE" w:rsidP="00024E05">
      <w:pPr>
        <w:spacing w:after="160" w:line="252" w:lineRule="auto"/>
        <w:ind w:left="720"/>
        <w:rPr>
          <w:sz w:val="20"/>
        </w:rPr>
      </w:pPr>
      <w:hyperlink r:id="rId274" w:history="1">
        <w:r w:rsidR="00024E05" w:rsidRPr="00BA5FED">
          <w:rPr>
            <w:rStyle w:val="Hyperlink"/>
            <w:sz w:val="20"/>
            <w:lang w:val="en-US"/>
          </w:rPr>
          <w:t>http://</w:t>
        </w:r>
      </w:hyperlink>
      <w:hyperlink r:id="rId27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A22CE" w:rsidP="00024E05">
      <w:pPr>
        <w:spacing w:after="160" w:line="252" w:lineRule="auto"/>
        <w:ind w:left="720"/>
        <w:rPr>
          <w:sz w:val="20"/>
        </w:rPr>
      </w:pPr>
      <w:hyperlink r:id="rId276" w:history="1">
        <w:r w:rsidR="00024E05" w:rsidRPr="00BA5FED">
          <w:rPr>
            <w:rStyle w:val="Hyperlink"/>
            <w:sz w:val="20"/>
            <w:lang w:val="en-US"/>
          </w:rPr>
          <w:t>https</w:t>
        </w:r>
      </w:hyperlink>
      <w:hyperlink r:id="rId27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A22CE" w:rsidP="00024E05">
      <w:pPr>
        <w:spacing w:after="160" w:line="252" w:lineRule="auto"/>
        <w:ind w:left="720"/>
        <w:rPr>
          <w:sz w:val="20"/>
          <w:lang w:val="en-US"/>
        </w:rPr>
      </w:pPr>
      <w:hyperlink r:id="rId278" w:history="1">
        <w:r w:rsidR="00024E05" w:rsidRPr="00BA5FED">
          <w:rPr>
            <w:rStyle w:val="Hyperlink"/>
            <w:sz w:val="20"/>
            <w:lang w:val="en-US"/>
          </w:rPr>
          <w:t>http</w:t>
        </w:r>
      </w:hyperlink>
      <w:hyperlink r:id="rId279" w:history="1">
        <w:r w:rsidR="00024E05" w:rsidRPr="00BA5FED">
          <w:rPr>
            <w:rStyle w:val="Hyperlink"/>
            <w:sz w:val="20"/>
            <w:lang w:val="en-US"/>
          </w:rPr>
          <w:t>://</w:t>
        </w:r>
      </w:hyperlink>
      <w:hyperlink r:id="rId280" w:history="1">
        <w:r w:rsidR="00024E05" w:rsidRPr="00BA5FED">
          <w:rPr>
            <w:rStyle w:val="Hyperlink"/>
            <w:sz w:val="20"/>
            <w:lang w:val="en-US"/>
          </w:rPr>
          <w:t>standards.ieee.org/board/pat/faq.pdf</w:t>
        </w:r>
      </w:hyperlink>
      <w:r w:rsidR="00024E05" w:rsidRPr="00BA5FED">
        <w:rPr>
          <w:sz w:val="20"/>
          <w:lang w:val="en-US"/>
        </w:rPr>
        <w:t xml:space="preserve"> and </w:t>
      </w:r>
      <w:hyperlink r:id="rId281" w:history="1">
        <w:r w:rsidR="00024E05" w:rsidRPr="00BA5FED">
          <w:rPr>
            <w:rStyle w:val="Hyperlink"/>
            <w:sz w:val="20"/>
            <w:lang w:val="en-US"/>
          </w:rPr>
          <w:t>http</w:t>
        </w:r>
      </w:hyperlink>
      <w:hyperlink r:id="rId282" w:history="1">
        <w:r w:rsidR="00024E05" w:rsidRPr="00BA5FED">
          <w:rPr>
            <w:rStyle w:val="Hyperlink"/>
            <w:sz w:val="20"/>
            <w:lang w:val="en-US"/>
          </w:rPr>
          <w:t>://</w:t>
        </w:r>
      </w:hyperlink>
      <w:hyperlink r:id="rId28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A22CE" w:rsidP="00024E05">
      <w:pPr>
        <w:spacing w:after="160" w:line="252" w:lineRule="auto"/>
        <w:ind w:left="720"/>
        <w:rPr>
          <w:sz w:val="20"/>
        </w:rPr>
      </w:pPr>
      <w:hyperlink r:id="rId28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A22CE" w:rsidP="00024E05">
      <w:pPr>
        <w:spacing w:after="160" w:line="252" w:lineRule="auto"/>
        <w:ind w:left="720"/>
        <w:rPr>
          <w:sz w:val="20"/>
          <w:lang w:val="en-US"/>
        </w:rPr>
      </w:pPr>
      <w:hyperlink r:id="rId28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A22CE" w:rsidP="00024E05">
      <w:pPr>
        <w:spacing w:after="160" w:line="252" w:lineRule="auto"/>
        <w:ind w:left="720"/>
        <w:rPr>
          <w:sz w:val="20"/>
        </w:rPr>
      </w:pPr>
      <w:hyperlink r:id="rId28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A22CE" w:rsidP="00024E05">
      <w:pPr>
        <w:spacing w:after="160" w:line="252" w:lineRule="auto"/>
        <w:ind w:left="720"/>
        <w:rPr>
          <w:sz w:val="20"/>
        </w:rPr>
      </w:pPr>
      <w:hyperlink r:id="rId287" w:history="1">
        <w:r w:rsidR="00024E05" w:rsidRPr="00BA5FED">
          <w:rPr>
            <w:rStyle w:val="Hyperlink"/>
            <w:sz w:val="20"/>
            <w:lang w:val="en-US"/>
          </w:rPr>
          <w:t>https://</w:t>
        </w:r>
      </w:hyperlink>
      <w:hyperlink r:id="rId28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A22CE" w:rsidP="00024E05">
      <w:pPr>
        <w:spacing w:after="160" w:line="252" w:lineRule="auto"/>
        <w:ind w:left="720"/>
        <w:rPr>
          <w:sz w:val="20"/>
        </w:rPr>
      </w:pPr>
      <w:hyperlink r:id="rId28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A22CE" w:rsidP="00024E05">
      <w:pPr>
        <w:spacing w:after="160" w:line="252" w:lineRule="auto"/>
        <w:ind w:left="720"/>
        <w:rPr>
          <w:sz w:val="20"/>
        </w:rPr>
      </w:pPr>
      <w:hyperlink r:id="rId290" w:history="1">
        <w:r w:rsidR="00024E05" w:rsidRPr="00BA5FED">
          <w:rPr>
            <w:rStyle w:val="Hyperlink"/>
            <w:sz w:val="20"/>
            <w:lang w:val="en-US"/>
          </w:rPr>
          <w:t>https://</w:t>
        </w:r>
      </w:hyperlink>
      <w:hyperlink r:id="rId29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A22CE" w:rsidP="00024E05">
      <w:pPr>
        <w:spacing w:after="160" w:line="252" w:lineRule="auto"/>
        <w:ind w:left="720"/>
        <w:rPr>
          <w:sz w:val="20"/>
        </w:rPr>
      </w:pPr>
      <w:hyperlink r:id="rId29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AA22CE" w:rsidP="001F32E8">
      <w:pPr>
        <w:ind w:firstLine="720"/>
        <w:rPr>
          <w:sz w:val="20"/>
        </w:rPr>
      </w:pPr>
      <w:hyperlink r:id="rId293" w:history="1">
        <w:r w:rsidR="00024E05" w:rsidRPr="00BA5FED">
          <w:rPr>
            <w:rStyle w:val="Hyperlink"/>
            <w:sz w:val="20"/>
            <w:lang w:val="en-US"/>
          </w:rPr>
          <w:t>https://</w:t>
        </w:r>
      </w:hyperlink>
      <w:hyperlink r:id="rId294" w:history="1">
        <w:r w:rsidR="00024E05" w:rsidRPr="00BA5FED">
          <w:rPr>
            <w:rStyle w:val="Hyperlink"/>
            <w:sz w:val="20"/>
            <w:lang w:val="en-US"/>
          </w:rPr>
          <w:t>mentor.ieee.org/802.11/dcn/14/11-14-0629-22-0000-802-11-operations-manual.docx</w:t>
        </w:r>
      </w:hyperlink>
    </w:p>
    <w:sectPr w:rsidR="00661823" w:rsidRPr="001F32E8" w:rsidSect="006B0C65">
      <w:headerReference w:type="even" r:id="rId295"/>
      <w:headerReference w:type="default" r:id="rId296"/>
      <w:footerReference w:type="even" r:id="rId297"/>
      <w:footerReference w:type="default" r:id="rId298"/>
      <w:headerReference w:type="first" r:id="rId299"/>
      <w:footerReference w:type="first" r:id="rId30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714E" w14:textId="77777777" w:rsidR="006B0C65" w:rsidRDefault="006B0C65">
      <w:r>
        <w:separator/>
      </w:r>
    </w:p>
  </w:endnote>
  <w:endnote w:type="continuationSeparator" w:id="0">
    <w:p w14:paraId="3A892EF5" w14:textId="77777777" w:rsidR="006B0C65" w:rsidRDefault="006B0C65">
      <w:r>
        <w:continuationSeparator/>
      </w:r>
    </w:p>
  </w:endnote>
  <w:endnote w:type="continuationNotice" w:id="1">
    <w:p w14:paraId="645F537A" w14:textId="77777777" w:rsidR="006B0C65" w:rsidRDefault="006B0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089A" w14:textId="77777777" w:rsidR="00AA22CE" w:rsidRDefault="00AA2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1840" w14:textId="77777777" w:rsidR="00AA22CE" w:rsidRDefault="00AA2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963E" w14:textId="77777777" w:rsidR="006B0C65" w:rsidRDefault="006B0C65">
      <w:r>
        <w:separator/>
      </w:r>
    </w:p>
  </w:footnote>
  <w:footnote w:type="continuationSeparator" w:id="0">
    <w:p w14:paraId="0B6C456B" w14:textId="77777777" w:rsidR="006B0C65" w:rsidRDefault="006B0C65">
      <w:r>
        <w:continuationSeparator/>
      </w:r>
    </w:p>
  </w:footnote>
  <w:footnote w:type="continuationNotice" w:id="1">
    <w:p w14:paraId="1BE3EFCE" w14:textId="77777777" w:rsidR="006B0C65" w:rsidRDefault="006B0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51F4" w14:textId="77777777" w:rsidR="00AA22CE" w:rsidRDefault="00AA2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CBCCEBA"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w:t>
      </w:r>
      <w:r w:rsidR="00940293">
        <w:t>633</w:t>
      </w:r>
      <w:r w:rsidR="00311D07">
        <w:t>r</w:t>
      </w:r>
    </w:fldSimple>
    <w:r w:rsidR="00AA22CE">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A290" w14:textId="77777777" w:rsidR="00AA22CE" w:rsidRDefault="00AA2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39"/>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4BE"/>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D9"/>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3F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507-00-00bn-ueqm-further-details.pptx" TargetMode="External"/><Relationship Id="rId299" Type="http://schemas.openxmlformats.org/officeDocument/2006/relationships/header" Target="header3.xm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https://mentor.ieee.org/802.11/dcn/24/11-24-0488-00-00bn-sta-assisted-calibration-for-multi-ap-coordination.pptx" TargetMode="External"/><Relationship Id="rId159" Type="http://schemas.openxmlformats.org/officeDocument/2006/relationships/hyperlink" Target="https://mentor.ieee.org/802.11/dcn/24/11-24-0375-00-00bn-nav-protection-for-c-tdma.pptx" TargetMode="External"/><Relationship Id="rId170" Type="http://schemas.openxmlformats.org/officeDocument/2006/relationships/hyperlink" Target="https://mentor.ieee.org/802.11/dcn/24/11-24-0142-01-00bn-residual-interference-in-cbf.pptx" TargetMode="External"/><Relationship Id="rId226" Type="http://schemas.openxmlformats.org/officeDocument/2006/relationships/hyperlink" Target="https://imat.ieee.org/attendance" TargetMode="External"/><Relationship Id="rId268" Type="http://schemas.openxmlformats.org/officeDocument/2006/relationships/hyperlink" Target="http://standards.ieee.org/faqs/affiliation.html" TargetMode="External"/><Relationship Id="rId32" Type="http://schemas.openxmlformats.org/officeDocument/2006/relationships/hyperlink" Target="https://mentor.ieee.org/802.11/dcn/24/11-24-0382-00-00bn-further-considerations-on-coordinated-tdma.pptx" TargetMode="External"/><Relationship Id="rId74" Type="http://schemas.openxmlformats.org/officeDocument/2006/relationships/hyperlink" Target="https://mentor.ieee.org/802.11/dcn/24/11-24-0119-00-00bn-enhanced-hcca-for-controlled-uhr-scenarios.pptx" TargetMode="External"/><Relationship Id="rId128" Type="http://schemas.openxmlformats.org/officeDocument/2006/relationships/hyperlink" Target="mailto:jeongki.kim.ieee@gmail.com" TargetMode="External"/><Relationship Id="rId5" Type="http://schemas.openxmlformats.org/officeDocument/2006/relationships/numbering" Target="numbering.xml"/><Relationship Id="rId181" Type="http://schemas.openxmlformats.org/officeDocument/2006/relationships/hyperlink" Target="https://mentor.ieee.org/802.11/dcn/24/11-24-0389-00-00bn-preemption-for-low-latency.pptx" TargetMode="External"/><Relationship Id="rId237" Type="http://schemas.openxmlformats.org/officeDocument/2006/relationships/hyperlink" Target="mailto:srini.k1@samsung.com" TargetMode="External"/><Relationship Id="rId279" Type="http://schemas.openxmlformats.org/officeDocument/2006/relationships/hyperlink" Target="http://standards.ieee.org/board/pat/faq.pdf" TargetMode="External"/><Relationship Id="rId43" Type="http://schemas.openxmlformats.org/officeDocument/2006/relationships/hyperlink" Target="https://mentor.ieee.org/802.11/dcn/24/11-24-0474-01-00bn-uhr-unequal-modulation-pattern-and-new-mcs.ppt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ec/dcn/17/ec-17-0120-27-0PNP-ieee-802-lmsc-chairs-guidelines.pdf" TargetMode="External"/><Relationship Id="rId85" Type="http://schemas.openxmlformats.org/officeDocument/2006/relationships/hyperlink" Target="mailto:sschelstraete@maxlinear.com" TargetMode="External"/><Relationship Id="rId150" Type="http://schemas.openxmlformats.org/officeDocument/2006/relationships/hyperlink" Target="https://mentor.ieee.org/802.11/dcn/24/11-24-0435-00-00bn-ideas-related-to-achieving-ultra-high-reliability.pptx" TargetMode="External"/><Relationship Id="rId192" Type="http://schemas.openxmlformats.org/officeDocument/2006/relationships/hyperlink" Target="mailto:dongguk.lim@lge.com" TargetMode="External"/><Relationship Id="rId206" Type="http://schemas.openxmlformats.org/officeDocument/2006/relationships/hyperlink" Target="mailto:jeongki.kim.ieee@gmail.com" TargetMode="External"/><Relationship Id="rId248" Type="http://schemas.openxmlformats.org/officeDocument/2006/relationships/hyperlink" Target="mailto:sschelstraete@maxlinear.com" TargetMode="External"/><Relationship Id="rId12" Type="http://schemas.openxmlformats.org/officeDocument/2006/relationships/hyperlink" Target="https://mentor.ieee.org/802.11/dcn/23/11-23-1960-01-00bn-enhanced-replay-detection-for-header-protection.pptx" TargetMode="External"/><Relationship Id="rId108" Type="http://schemas.openxmlformats.org/officeDocument/2006/relationships/hyperlink" Target="https://standards.ieee.org/about/policies/opman/sect6.html" TargetMode="External"/><Relationship Id="rId54" Type="http://schemas.openxmlformats.org/officeDocument/2006/relationships/hyperlink" Target="https://mentor.ieee.org/802.11/dcn/24/11-24-0541-00-00bn-ascon-the-lightweight-cryptography-as-a-new-cipher-choice-for-802-11bn.pptx" TargetMode="External"/><Relationship Id="rId96" Type="http://schemas.openxmlformats.org/officeDocument/2006/relationships/hyperlink" Target="https://imat.ieee.org/attendance" TargetMode="External"/><Relationship Id="rId161" Type="http://schemas.openxmlformats.org/officeDocument/2006/relationships/hyperlink" Target="https://mentor.ieee.org/802.11/dcn/24/11-24-0411-00-00bn-txop-return-in-c-tdma.pptx"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4/11-24-0101-00-00bn-mld-roaming.pptx" TargetMode="External"/><Relationship Id="rId259" Type="http://schemas.openxmlformats.org/officeDocument/2006/relationships/hyperlink" Target="https://standards.ieee.org/about/policies/bylaws/sect6-7.html" TargetMode="External"/><Relationship Id="rId23" Type="http://schemas.openxmlformats.org/officeDocument/2006/relationships/hyperlink" Target="https://mentor.ieee.org/802.11/dcn/24/11-24-0119-00-00bn-enhanced-hcca-for-controlled-uhr-scenarios.pptx" TargetMode="External"/><Relationship Id="rId119" Type="http://schemas.openxmlformats.org/officeDocument/2006/relationships/hyperlink" Target="https://mentor.ieee.org/802.11/dcn/24/11-24-0437-00-00bn-interference-mitigation-for-improved-reliability-more-insights.pptx" TargetMode="External"/><Relationship Id="rId270" Type="http://schemas.openxmlformats.org/officeDocument/2006/relationships/hyperlink" Target="http://standards.ieee.org/faqs/affiliation.html" TargetMode="External"/><Relationship Id="rId291"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4/11-24-0494-02-00bn-in-device-coexistence-follow-up.pptx" TargetMode="External"/><Relationship Id="rId65" Type="http://schemas.openxmlformats.org/officeDocument/2006/relationships/hyperlink" Target="https://standards.ieee.org/about/policies/bylaws/sect6-7.html" TargetMode="External"/><Relationship Id="rId86" Type="http://schemas.openxmlformats.org/officeDocument/2006/relationships/hyperlink" Target="mailto:tianyu@apple.com" TargetMode="External"/><Relationship Id="rId130" Type="http://schemas.openxmlformats.org/officeDocument/2006/relationships/hyperlink" Target="mailto:srini.k1@samsung.com" TargetMode="External"/><Relationship Id="rId151" Type="http://schemas.openxmlformats.org/officeDocument/2006/relationships/hyperlink" Target="mailto:patcom@ieee.org" TargetMode="External"/><Relationship Id="rId172" Type="http://schemas.openxmlformats.org/officeDocument/2006/relationships/hyperlink" Target="mailto:patcom@ieee.org" TargetMode="External"/><Relationship Id="rId193" Type="http://schemas.openxmlformats.org/officeDocument/2006/relationships/hyperlink" Target="mailto:sschelstraete@maxlinear.com" TargetMode="External"/><Relationship Id="rId207" Type="http://schemas.openxmlformats.org/officeDocument/2006/relationships/hyperlink" Target="mailto:xiaofei.wang@interdigital.coma" TargetMode="External"/><Relationship Id="rId228" Type="http://schemas.openxmlformats.org/officeDocument/2006/relationships/hyperlink" Target="https://mentor.ieee.org/802.11/dcn/24/11-24-0284-01-00bn-low-latency-low-collision-low-power-uhr-medium-access.pptx" TargetMode="External"/><Relationship Id="rId249" Type="http://schemas.openxmlformats.org/officeDocument/2006/relationships/hyperlink" Target="mailto:tianyu@apple.com"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hyperlink" Target="https://standards.ieee.org/about/policies/bylaws/sect6-7.html" TargetMode="External"/><Relationship Id="rId281" Type="http://schemas.openxmlformats.org/officeDocument/2006/relationships/hyperlink" Target="http://standards.ieee.org/board/pat/pat-slideset.ppt" TargetMode="External"/><Relationship Id="rId34" Type="http://schemas.openxmlformats.org/officeDocument/2006/relationships/hyperlink" Target="https://mentor.ieee.org/802.11/dcn/24/11-24-0390-00-00bn-a-uniform-procedure-for-preemption.pptx" TargetMode="External"/><Relationship Id="rId55" Type="http://schemas.openxmlformats.org/officeDocument/2006/relationships/hyperlink" Target="https://mentor.ieee.org/802.11/dcn/24/11-24-0001-00-00bn-dl-mu-ext-ppdus.pptx" TargetMode="External"/><Relationship Id="rId76" Type="http://schemas.openxmlformats.org/officeDocument/2006/relationships/hyperlink" Target="https://mentor.ieee.org/802.11/dcn/24/11-24-0094-00-00bn-probe-before-talk-and-unsolicited-unavailability-announcement-for-co-ex-management.pptx" TargetMode="External"/><Relationship Id="rId97" Type="http://schemas.openxmlformats.org/officeDocument/2006/relationships/hyperlink" Target="https://imat.ieee.org/attendance" TargetMode="External"/><Relationship Id="rId120" Type="http://schemas.openxmlformats.org/officeDocument/2006/relationships/hyperlink" Target="https://mentor.ieee.org/802.11/dcn/24/11-24-0440-01-00bn-dpwifi-for-802-11bn-wman.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https://mentor.ieee.org/802.11/dcn/24/11-24-0416-00-00bn-target-sta-prioritization-in-edca-based-preemption-mechanisms-during-a-dl-txop.pptx" TargetMode="External"/><Relationship Id="rId218" Type="http://schemas.openxmlformats.org/officeDocument/2006/relationships/hyperlink" Target="mailto:dongguk.lim@lge.com" TargetMode="External"/><Relationship Id="rId239" Type="http://schemas.openxmlformats.org/officeDocument/2006/relationships/hyperlink" Target="https://mentor.ieee.org/802.11/dcn/24/11-24-0106-00-00bn-seamless-roaming-consideration.pptx" TargetMode="External"/><Relationship Id="rId250" Type="http://schemas.openxmlformats.org/officeDocument/2006/relationships/hyperlink" Target="http://standards.ieee.org/develop/policies/bylaws/sect6-7.html" TargetMode="External"/><Relationship Id="rId271" Type="http://schemas.openxmlformats.org/officeDocument/2006/relationships/hyperlink" Target="http://standards.ieee.org/resources/antitrust-guidelines.pdf" TargetMode="External"/><Relationship Id="rId292"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2078-03-00bn-coex-enhancement-for-xr-use-cases.pptx" TargetMode="External"/><Relationship Id="rId45" Type="http://schemas.openxmlformats.org/officeDocument/2006/relationships/hyperlink" Target="https://mentor.ieee.org/802.11/dcn/24/11-24-0498-01-00bn-unequal-modulation-in-mimo-txbf-and-new-mcs-for-11bn.pptx"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https://mentor.ieee.org/802.11/dcn/24/11-24-0433-00-00bn-analysis-on-ueqm-and-ueq-mcs.ppt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4/11-24-0442-01-00bn-latency-reduction-for-immediate-real-time-application-traffic-transmission.ppt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mailto:tianyu@apple.com" TargetMode="External"/><Relationship Id="rId208" Type="http://schemas.openxmlformats.org/officeDocument/2006/relationships/hyperlink" Target="mailto:srini.k1@samsung.com" TargetMode="External"/><Relationship Id="rId229" Type="http://schemas.openxmlformats.org/officeDocument/2006/relationships/hyperlink" Target="mailto:patcom@ieee.org" TargetMode="External"/><Relationship Id="rId240" Type="http://schemas.openxmlformats.org/officeDocument/2006/relationships/hyperlink" Target="https://mentor.ieee.org/802.11/dcn/24/11-24-0349-01-00bn-enhanced-fast-bss-transition.pptx"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391-00-00bn-legacy-sta-and-obss-issues-for-preemption.pptx" TargetMode="External"/><Relationship Id="rId56" Type="http://schemas.openxmlformats.org/officeDocument/2006/relationships/hyperlink" Target="https://mentor.ieee.org/802.11/dcn/24/11-24-0450-00-00bn-a-proposal-for-uhr-soft-ap-power-save.pptx" TargetMode="External"/><Relationship Id="rId77" Type="http://schemas.openxmlformats.org/officeDocument/2006/relationships/hyperlink" Target="https://mentor.ieee.org/802.11/dcn/23/11-23-2078-04-00bn-coex-enhancement-for-xr-use-cases.pptx" TargetMode="External"/><Relationship Id="rId100" Type="http://schemas.openxmlformats.org/officeDocument/2006/relationships/hyperlink" Target="mailto:srini.k1@samsung.com" TargetMode="External"/><Relationship Id="rId282"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mailto:jeongki.kim.ieee@gmail.com" TargetMode="External"/><Relationship Id="rId121" Type="http://schemas.openxmlformats.org/officeDocument/2006/relationships/hyperlink" Target="https://mentor.ieee.org/802.11/dcn/24/11-24-0460-00-00bn-long-range-low-power-preamble-follow-up.pptx" TargetMode="External"/><Relationship Id="rId142" Type="http://schemas.openxmlformats.org/officeDocument/2006/relationships/hyperlink" Target="https://imat.ieee.org/attendance"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mentor.ieee.org/802.11/dcn/24/11-24-0431-01-00bn-signal-for-preemption-request.pptx" TargetMode="External"/><Relationship Id="rId219" Type="http://schemas.openxmlformats.org/officeDocument/2006/relationships/hyperlink" Target="mailto:sschelstraete@maxlinear.com"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http://standards.ieee.org/develop/policies/opman/sect6.html" TargetMode="External"/><Relationship Id="rId25" Type="http://schemas.openxmlformats.org/officeDocument/2006/relationships/hyperlink" Target="https://mentor.ieee.org/802.11/dcn/24/11-24-0067-00-00bn-range-expansion-via-repeated-transmission.pptx" TargetMode="External"/><Relationship Id="rId46" Type="http://schemas.openxmlformats.org/officeDocument/2006/relationships/hyperlink" Target="https://mentor.ieee.org/802.11/dcn/24/11-24-0507-01-00bn-ueqm-further-details.pptx" TargetMode="External"/><Relationship Id="rId67" Type="http://schemas.openxmlformats.org/officeDocument/2006/relationships/hyperlink" Target="https://mentor.ieee.org/802-ec/dcn/16/ec-16-0180-05-00EC-ieee-802-participation-slide.pptx" TargetMode="External"/><Relationship Id="rId272" Type="http://schemas.openxmlformats.org/officeDocument/2006/relationships/hyperlink" Target="http://standards.ieee.org/resources/antitrust-guidelines.pdf" TargetMode="External"/><Relationship Id="rId293"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4/11-24-0438-00-00bn-ueqm-benefit-analysis.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4/11-24-0091-01-00bn-enhanced-scheduling-method-for-low-latency-traffic-follow-up.ppt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mentor.ieee.org/802.11/dcn/24/11-24-0534-00-00bn-lpi-static-preamble-puncturing.pptx" TargetMode="External"/><Relationship Id="rId209" Type="http://schemas.openxmlformats.org/officeDocument/2006/relationships/hyperlink" Target="https://mentor.ieee.org/802.11/dcn/24/11-24-0097-00-00bn-ap-power-management-follow-up.pptx" TargetMode="External"/><Relationship Id="rId220" Type="http://schemas.openxmlformats.org/officeDocument/2006/relationships/hyperlink" Target="mailto:tianyu@apple.com"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420-00-00bn-enabling-flexible-coexistence-operation.pptx" TargetMode="External"/><Relationship Id="rId57" Type="http://schemas.openxmlformats.org/officeDocument/2006/relationships/hyperlink" Target="https://mentor.ieee.org/802.11/dcn/24/11-24-0573-00-00bn-channel-bonding-rules-in-en-301-893-en-303-687.ppt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mailto:patcom@ieee.org" TargetMode="External"/><Relationship Id="rId99" Type="http://schemas.openxmlformats.org/officeDocument/2006/relationships/hyperlink" Target="mailto:xiaofei.wang@interdigital.coma" TargetMode="External"/><Relationship Id="rId101" Type="http://schemas.openxmlformats.org/officeDocument/2006/relationships/hyperlink" Target="https://mentor.ieee.org/802.11/dcn/23/11-23-2078-04-00bn-coex-enhancement-for-xr-use-cases.pptx" TargetMode="External"/><Relationship Id="rId122" Type="http://schemas.openxmlformats.org/officeDocument/2006/relationships/hyperlink" Target="mailto:patcom@ieee.org" TargetMode="External"/><Relationship Id="rId143" Type="http://schemas.openxmlformats.org/officeDocument/2006/relationships/hyperlink" Target="mailto:dongguk.lim@lge.com" TargetMode="External"/><Relationship Id="rId164" Type="http://schemas.openxmlformats.org/officeDocument/2006/relationships/hyperlink" Target="https://standards.ieee.org/about/policies/opman/sect6.html" TargetMode="External"/><Relationship Id="rId185" Type="http://schemas.openxmlformats.org/officeDocument/2006/relationships/hyperlink" Target="https://mentor.ieee.org/802.11/dcn/24/11-24-0470-00-00bn-rethinking-preemption.pptx" TargetMode="External"/><Relationship Id="rId9" Type="http://schemas.openxmlformats.org/officeDocument/2006/relationships/footnotes" Target="footnotes.xml"/><Relationship Id="rId210" Type="http://schemas.openxmlformats.org/officeDocument/2006/relationships/hyperlink" Target="https://mentor.ieee.org/802.11/dcn/24/11-24-0352-00-00bn-enabling-unscheduling-ap-ps-follow-up.pptx" TargetMode="External"/><Relationship Id="rId26" Type="http://schemas.openxmlformats.org/officeDocument/2006/relationships/hyperlink" Target="https://mentor.ieee.org/802.11/dcn/24/11-24-0070-00-00bn-some-details-about-non-primary-channel-access.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tandards.ieee.org/about/sasb/patcom/materials.html" TargetMode="External"/><Relationship Id="rId273" Type="http://schemas.openxmlformats.org/officeDocument/2006/relationships/hyperlink" Target="http://standards.ieee.org/resources/antitrust-guidelines.pdf" TargetMode="External"/><Relationship Id="rId294"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4/11-24-0508-00-00bn-extended-6-ghz-channelization.ppt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4/11-24-0439-00-00bn-ueqm-evaluation-and-simulation-results.pptx" TargetMode="External"/><Relationship Id="rId112" Type="http://schemas.openxmlformats.org/officeDocument/2006/relationships/hyperlink" Target="mailto:dongguk.lim@lge.com" TargetMode="External"/><Relationship Id="rId133" Type="http://schemas.openxmlformats.org/officeDocument/2006/relationships/hyperlink" Target="https://mentor.ieee.org/802.11/dcn/24/11-24-0103-01-00bn-txop-level-preemption-for-low-latency-application-in-802-11bn.ppt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4/11-24-0440-01-00bn-dpwifi-for-802-11bn-wman.ppt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mentor.ieee.org/802.11/dcn/24/11-24-0435-00-00bn-ideas-related-to-achieving-ultra-high-reliability.pptx"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https://standards.ieee.org/content/dam/ieee-standards/standards/web/documents/other/permissionltrs.zip" TargetMode="External"/><Relationship Id="rId284" Type="http://schemas.openxmlformats.org/officeDocument/2006/relationships/hyperlink" Target="http://standards.ieee.org/develop/policies/bylaws/sb_bylaws.pdf" TargetMode="External"/><Relationship Id="rId37" Type="http://schemas.openxmlformats.org/officeDocument/2006/relationships/hyperlink" Target="https://mentor.ieee.org/802.11/dcn/24/11-24-0435-00-00bn-ideas-related-to-achieving-ultra-high-reliability.pptx" TargetMode="External"/><Relationship Id="rId58" Type="http://schemas.openxmlformats.org/officeDocument/2006/relationships/hyperlink" Target="https://mentor.ieee.org/802.11/dcn/24/11-24-0577-00-00bn-thoughts-on-coordinated-spatial-reuse-c-sr.ppt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mentor.ieee.org/802.11/dcn/24/11-24-0420-00-00bn-enabling-flexible-coexistence-operation.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mailto:sschelstraete@maxlinear.com" TargetMode="External"/><Relationship Id="rId90" Type="http://schemas.openxmlformats.org/officeDocument/2006/relationships/hyperlink" Target="https://mentor.ieee.org/802.11/dcn/24/11-24-0474-00-00bn-uhr-unequal-modulation-pattern-and-new-mcs.pptx"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mailto:patcom@ieee.org" TargetMode="External"/><Relationship Id="rId211" Type="http://schemas.openxmlformats.org/officeDocument/2006/relationships/hyperlink" Target="https://mentor.ieee.org/802.11/dcn/24/11-24-0485-00-00bn-low-power-listening-mode-for-clients.ppt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patcom@ieee.org" TargetMode="External"/><Relationship Id="rId274" Type="http://schemas.openxmlformats.org/officeDocument/2006/relationships/hyperlink" Target="http://standards.ieee.org/develop/policies/bylaws/sect6-7.html" TargetMode="External"/><Relationship Id="rId295" Type="http://schemas.openxmlformats.org/officeDocument/2006/relationships/header" Target="header1.xml"/><Relationship Id="rId27" Type="http://schemas.openxmlformats.org/officeDocument/2006/relationships/hyperlink" Target="https://mentor.ieee.org/802.11/dcn/24/11-24-0131-00-00bn-signaling-of-preemption.pptx" TargetMode="External"/><Relationship Id="rId48" Type="http://schemas.openxmlformats.org/officeDocument/2006/relationships/hyperlink" Target="https://mentor.ieee.org/802.11/dcn/24/11-24-0509-01-00bn-thoughts-on-in-device-coexistence-and-p2p-for-11bn.pptx" TargetMode="External"/><Relationship Id="rId69" Type="http://schemas.openxmlformats.org/officeDocument/2006/relationships/hyperlink" Target="https://imat.ieee.org/attendance" TargetMode="External"/><Relationship Id="rId113" Type="http://schemas.openxmlformats.org/officeDocument/2006/relationships/hyperlink" Target="mailto:sschelstraete@maxlinear.com" TargetMode="External"/><Relationship Id="rId134" Type="http://schemas.openxmlformats.org/officeDocument/2006/relationships/hyperlink" Target="https://mentor.ieee.org/802.11/dcn/24/11-24-0131-00-00bn-signaling-of-preemption.pptx"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imat.ieee.org/attendance"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4/11-24-0461-00-00bn-vendor-specific-ppdu-options.pptx"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mailto:patcom@ieee.org"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tandards.ieee.org/faqs/copyrights.html/" TargetMode="External"/><Relationship Id="rId285" Type="http://schemas.openxmlformats.org/officeDocument/2006/relationships/hyperlink" Target="http://standards.ieee.org/develop/policies/opman/sb_om.pdf" TargetMode="Externa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36-00-00bn-sp-based-in-device-coexistence.pptx" TargetMode="External"/><Relationship Id="rId59" Type="http://schemas.openxmlformats.org/officeDocument/2006/relationships/hyperlink" Target="https://mentor.ieee.org/802.11/dcn/24/11-24-0589-00-00bn-dynamic-tid-to-link-mapping-for-ap-mld-power-save.pptx" TargetMode="External"/><Relationship Id="rId103" Type="http://schemas.openxmlformats.org/officeDocument/2006/relationships/hyperlink" Target="https://mentor.ieee.org/802.11/dcn/24/11-24-0436-00-00bn-sp-based-in-device-coexistence.ppt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mailto:jeongki.kim.ieee@gmail.com" TargetMode="External"/><Relationship Id="rId91" Type="http://schemas.openxmlformats.org/officeDocument/2006/relationships/hyperlink" Target="https://mentor.ieee.org/802.11/dcn/24/11-24-0498-00-00bn-unequal-modulation-in-mimo-txbf-and-new-mcs-for-11bn.pptx" TargetMode="External"/><Relationship Id="rId145" Type="http://schemas.openxmlformats.org/officeDocument/2006/relationships/hyperlink" Target="mailto:tianyu@apple.com" TargetMode="External"/><Relationship Id="rId166" Type="http://schemas.openxmlformats.org/officeDocument/2006/relationships/hyperlink" Target="https://imat.ieee.org/attendance" TargetMode="External"/><Relationship Id="rId187"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imat.ieee.org/attendance" TargetMode="External"/><Relationship Id="rId254" Type="http://schemas.openxmlformats.org/officeDocument/2006/relationships/hyperlink" Target="https://standards.ieee.org/develop/policies/bylaws/sb_bylaws.pdfsection%205.2.1" TargetMode="External"/><Relationship Id="rId28" Type="http://schemas.openxmlformats.org/officeDocument/2006/relationships/hyperlink" Target="https://mentor.ieee.org/802.11/dcn/24/11-24-0142-00-00bn-residual-interference-in-cbf.pptx" TargetMode="External"/><Relationship Id="rId49" Type="http://schemas.openxmlformats.org/officeDocument/2006/relationships/hyperlink" Target="https://mentor.ieee.org/802.11/dcn/24/11-24-0518-00-00bn-troubleshootingmetricsfouhr.pptx" TargetMode="External"/><Relationship Id="rId114" Type="http://schemas.openxmlformats.org/officeDocument/2006/relationships/hyperlink" Target="mailto:tianyu@apple.com" TargetMode="External"/><Relationship Id="rId275" Type="http://schemas.openxmlformats.org/officeDocument/2006/relationships/hyperlink" Target="http://standards.ieee.org/develop/policies/bylaws/sect6-7.html" TargetMode="External"/><Relationship Id="rId296" Type="http://schemas.openxmlformats.org/officeDocument/2006/relationships/header" Target="header2.xml"/><Relationship Id="rId300" Type="http://schemas.openxmlformats.org/officeDocument/2006/relationships/footer" Target="footer3.xml"/><Relationship Id="rId60" Type="http://schemas.openxmlformats.org/officeDocument/2006/relationships/hyperlink" Target="https://mentor.ieee.org/802.11/dcn/24/11-24-0591-00-00bn-emlsr-secondary-channel-operation.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4/11-24-0168-00-00bn-txop-preemption-in-11bn.pptx" TargetMode="External"/><Relationship Id="rId156" Type="http://schemas.openxmlformats.org/officeDocument/2006/relationships/hyperlink" Target="https://imat.ieee.org/attendance"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4/11-24-0508-00-00bn-extended-6-ghz-channelization.ppt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43-00-00bn-discussion-on-bounded-delay-in-industrial-scenarios.pptx" TargetMode="External"/><Relationship Id="rId265" Type="http://schemas.openxmlformats.org/officeDocument/2006/relationships/hyperlink" Target="http://standards.ieee.org/develop/policies/best_practices_for_ieee_standards_development_051215.pdf" TargetMode="External"/><Relationship Id="rId286" Type="http://schemas.openxmlformats.org/officeDocument/2006/relationships/hyperlink" Target="http://standards.ieee.org/board/aud/LMSC.pdf" TargetMode="External"/><Relationship Id="rId50" Type="http://schemas.openxmlformats.org/officeDocument/2006/relationships/hyperlink" Target="https://mentor.ieee.org/802.11/dcn/24/11-24-0519-00-00bn-pingpongwarningforuhr.pptx" TargetMode="External"/><Relationship Id="rId104" Type="http://schemas.openxmlformats.org/officeDocument/2006/relationships/hyperlink" Target="https://mentor.ieee.org/802.11/dcn/24/11-24-0494-01-00bn-in-device-coexistence-follow-up.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4/11-24-0460-00-00bn-long-range-low-power-preamble-follow-up.pptx" TargetMode="External"/><Relationship Id="rId167" Type="http://schemas.openxmlformats.org/officeDocument/2006/relationships/hyperlink" Target="https://imat.ieee.org/attendance" TargetMode="External"/><Relationship Id="rId188" Type="http://schemas.openxmlformats.org/officeDocument/2006/relationships/hyperlink" Target="https://standards.ieee.org/about/policies/opman/sect6.html" TargetMode="External"/><Relationship Id="rId71" Type="http://schemas.openxmlformats.org/officeDocument/2006/relationships/hyperlink" Target="mailto:xiaofei.wang@interdigital.coma" TargetMode="External"/><Relationship Id="rId92" Type="http://schemas.openxmlformats.org/officeDocument/2006/relationships/hyperlink" Target="mailto:patcom@ieee.org"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0168-00-00bn-txop-preemption-in-11bn.pptx" TargetMode="External"/><Relationship Id="rId255" Type="http://schemas.openxmlformats.org/officeDocument/2006/relationships/hyperlink" Target="https://standards.ieee.org/develop/policies/bylaws/sb_bylaws.pdf" TargetMode="External"/><Relationship Id="rId276" Type="http://schemas.openxmlformats.org/officeDocument/2006/relationships/hyperlink" Target="http://standards.ieee.org/board/pat/pat-slideset.ppt" TargetMode="External"/><Relationship Id="rId297" Type="http://schemas.openxmlformats.org/officeDocument/2006/relationships/footer" Target="footer1.xml"/><Relationship Id="rId40" Type="http://schemas.openxmlformats.org/officeDocument/2006/relationships/hyperlink" Target="https://mentor.ieee.org/802.11/dcn/24/11-24-0460-01-00bn-long-range-low-power-preamble-follow-up.pptx" TargetMode="External"/><Relationship Id="rId115" Type="http://schemas.openxmlformats.org/officeDocument/2006/relationships/hyperlink" Target="https://mentor.ieee.org/802.11/dcn/24/11-24-0474-00-00bn-uhr-unequal-modulation-pattern-and-new-mcs.pptx" TargetMode="External"/><Relationship Id="rId136" Type="http://schemas.openxmlformats.org/officeDocument/2006/relationships/hyperlink" Target="https://mentor.ieee.org/802.11/dcn/24/11-24-0390-00-00bn-a-uniform-procedure-for-preemption.pptx" TargetMode="External"/><Relationship Id="rId157" Type="http://schemas.openxmlformats.org/officeDocument/2006/relationships/hyperlink" Target="https://mentor.ieee.org/802.11/dcn/24/11-24-0093-02-00bn-nav-setting-for-coordinated-tdma.pptx" TargetMode="External"/><Relationship Id="rId178" Type="http://schemas.openxmlformats.org/officeDocument/2006/relationships/hyperlink" Target="mailto:jeongki.kim.ieee@gmail.com" TargetMode="External"/><Relationship Id="rId301" Type="http://schemas.openxmlformats.org/officeDocument/2006/relationships/fontTable" Target="fontTable.xml"/><Relationship Id="rId61" Type="http://schemas.openxmlformats.org/officeDocument/2006/relationships/hyperlink" Target="https://mentor.ieee.org/802.11/dcn/24/11-24-0602-00-00bn-multi-link-power-management-for-mlo.pptx" TargetMode="External"/><Relationship Id="rId82" Type="http://schemas.openxmlformats.org/officeDocument/2006/relationships/hyperlink" Target="https://imat.ieee.org/attendance" TargetMode="External"/><Relationship Id="rId199" Type="http://schemas.openxmlformats.org/officeDocument/2006/relationships/hyperlink" Target="https://mentor.ieee.org/802.11/dcn/24/11-24-0524-00-00bn-multiple-ap-transmissions-using-dru.ppt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imat.ieee.org/attendance"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4/11-24-0284-00-00bn-low-latency-low-collision-low-power-uhr-medium-access.pptx" TargetMode="External"/><Relationship Id="rId105" Type="http://schemas.openxmlformats.org/officeDocument/2006/relationships/hyperlink" Target="https://mentor.ieee.org/802.11/dcn/24/11-24-0509-00-00bn-thoughts-on-in-device-coexistence-and-p2p-for-11bn.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469-00-00bn-new-mcss-for-11bn.pptx" TargetMode="External"/><Relationship Id="rId168" Type="http://schemas.openxmlformats.org/officeDocument/2006/relationships/hyperlink" Target="https://mentor.ieee.org/802.11/dcn/24/11-24-0411-00-00bn-txop-return-in-c-tdma.pptx" TargetMode="External"/><Relationship Id="rId51" Type="http://schemas.openxmlformats.org/officeDocument/2006/relationships/hyperlink" Target="https://mentor.ieee.org/802.11/dcn/24/11-24-0529-00-00bn-coordinated-spatial-reuse-discussion.pptx" TargetMode="External"/><Relationship Id="rId72" Type="http://schemas.openxmlformats.org/officeDocument/2006/relationships/hyperlink" Target="mailto:srini.k1@samsung.com" TargetMode="External"/><Relationship Id="rId93" Type="http://schemas.openxmlformats.org/officeDocument/2006/relationships/hyperlink" Target="https://standards.ieee.org/about/policies/bylaws/sect6-7.html"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mailto:jeongki.kim.ieee@gmail.com" TargetMode="External"/><Relationship Id="rId256" Type="http://schemas.openxmlformats.org/officeDocument/2006/relationships/hyperlink" Target="http://www.ieee802.org/devdocs.shtml" TargetMode="External"/><Relationship Id="rId277" Type="http://schemas.openxmlformats.org/officeDocument/2006/relationships/hyperlink" Target="http://standards.ieee.org/board/pat/pat-slideset.ppt" TargetMode="External"/><Relationship Id="rId298" Type="http://schemas.openxmlformats.org/officeDocument/2006/relationships/footer" Target="footer2.xml"/><Relationship Id="rId116" Type="http://schemas.openxmlformats.org/officeDocument/2006/relationships/hyperlink" Target="https://mentor.ieee.org/802.11/dcn/24/11-24-0498-00-00bn-unequal-modulation-in-mimo-txbf-and-new-mcs-for-11bn.ppt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4/11-24-0227-01-00bn-txop-protection-in-c-tdma.pptx" TargetMode="External"/><Relationship Id="rId302" Type="http://schemas.openxmlformats.org/officeDocument/2006/relationships/theme" Target="theme/theme1.xm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69-00-00bn-new-mcss-for-11bn.pptx" TargetMode="External"/><Relationship Id="rId62" Type="http://schemas.openxmlformats.org/officeDocument/2006/relationships/hyperlink" Target="https://mentor.ieee.org/802.11/dcn/24/11-24-0635-00-00bn-coordinated-spatial-re-use-and-coordinated-spatial-nulling-follow-up.pptx" TargetMode="External"/><Relationship Id="rId83" Type="http://schemas.openxmlformats.org/officeDocument/2006/relationships/hyperlink" Target="https://imat.ieee.org/attendance" TargetMode="External"/><Relationship Id="rId179" Type="http://schemas.openxmlformats.org/officeDocument/2006/relationships/hyperlink" Target="mailto:xiaofei.wang@interdigital.coma"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imat.ieee.org/attendance" TargetMode="External"/><Relationship Id="rId267" Type="http://schemas.openxmlformats.org/officeDocument/2006/relationships/hyperlink" Target="http://www.ieee.org/about/corporate/governance/p7-8.html" TargetMode="External"/><Relationship Id="rId288" Type="http://schemas.openxmlformats.org/officeDocument/2006/relationships/hyperlink" Target="https://mentor.ieee.org/802-ec/dcn/17/ec-17-0090-22-0PNP-ieee-802-lmsc-operations-manual.pdf" TargetMode="External"/><Relationship Id="rId106" Type="http://schemas.openxmlformats.org/officeDocument/2006/relationships/hyperlink" Target="mailto:patcom@ieee.org"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352-00-00bn-enabling-unscheduling-ap-ps-follow-up.pptx" TargetMode="External"/><Relationship Id="rId52" Type="http://schemas.openxmlformats.org/officeDocument/2006/relationships/hyperlink" Target="https://mentor.ieee.org/802.11/dcn/24/11-24-0530-00-00bn-indication-of-11bn-feature-set.pptx" TargetMode="External"/><Relationship Id="rId73" Type="http://schemas.openxmlformats.org/officeDocument/2006/relationships/hyperlink" Target="https://mentor.ieee.org/802.11/dcn/24/11-24-0090-01-00bn-protected-low-latency-communications-for-mlo.pptx" TargetMode="External"/><Relationship Id="rId94" Type="http://schemas.openxmlformats.org/officeDocument/2006/relationships/hyperlink" Target="https://standards.ieee.org/about/policies/opman/sect6.html" TargetMode="External"/><Relationship Id="rId148" Type="http://schemas.openxmlformats.org/officeDocument/2006/relationships/hyperlink" Target="https://mentor.ieee.org/802.11/dcn/24/11-24-0437-00-00bn-interference-mitigation-for-improved-reliability-more-insights.pptx" TargetMode="External"/><Relationship Id="rId169" Type="http://schemas.openxmlformats.org/officeDocument/2006/relationships/hyperlink" Target="https://mentor.ieee.org/802.11/dcn/24/11-24-0423-00-00bn-nav-rules-in-c-tdma.pptx" TargetMode="External"/><Relationship Id="rId4" Type="http://schemas.openxmlformats.org/officeDocument/2006/relationships/customXml" Target="../customXml/item4.xml"/><Relationship Id="rId180" Type="http://schemas.openxmlformats.org/officeDocument/2006/relationships/hyperlink" Target="mailto:srini.k1@samsung.com"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xiaofei.wang@interdigital.coma" TargetMode="External"/><Relationship Id="rId257" Type="http://schemas.openxmlformats.org/officeDocument/2006/relationships/hyperlink" Target="https://mentor.ieee.org/802-ec/dcn/16/ec-16-0180-03-00EC-ieee-802-participation-slide.ppt" TargetMode="External"/><Relationship Id="rId278" Type="http://schemas.openxmlformats.org/officeDocument/2006/relationships/hyperlink" Target="http://standards.ieee.org/board/pat/faq.pdf" TargetMode="External"/><Relationship Id="rId42" Type="http://schemas.openxmlformats.org/officeDocument/2006/relationships/hyperlink" Target="https://mentor.ieee.org/802.11/dcn/24/11-24-0470-00-00bn-rethinking-preemption.pptx" TargetMode="External"/><Relationship Id="rId84" Type="http://schemas.openxmlformats.org/officeDocument/2006/relationships/hyperlink" Target="mailto:dongguk.lim@lge.com"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https://imat.ieee.org/attendance" TargetMode="External"/><Relationship Id="rId205" Type="http://schemas.openxmlformats.org/officeDocument/2006/relationships/hyperlink" Target="https://imat.ieee.org/attendance" TargetMode="External"/><Relationship Id="rId247" Type="http://schemas.openxmlformats.org/officeDocument/2006/relationships/hyperlink" Target="mailto:dongguk.lim@lge.com" TargetMode="External"/><Relationship Id="rId107" Type="http://schemas.openxmlformats.org/officeDocument/2006/relationships/hyperlink" Target="https://standards.ieee.org/about/policies/bylaws/sect6-7.html" TargetMode="External"/><Relationship Id="rId289" Type="http://schemas.openxmlformats.org/officeDocument/2006/relationships/hyperlink" Target="http://www.ieee802.org/PNP/approved/IEEE_802_WG_PandP_v19.pdf"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538-00-00bn-sp-based-non-primary-channel-access.pptx" TargetMode="External"/><Relationship Id="rId149" Type="http://schemas.openxmlformats.org/officeDocument/2006/relationships/hyperlink" Target="https://mentor.ieee.org/802.11/dcn/24/11-24-0440-01-00bn-dpwifi-for-802-11bn-wman.pptx" TargetMode="Externa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11/dcn/24/11-24-0382-00-00bn-further-considerations-on-coordinated-tdma.pptx" TargetMode="External"/><Relationship Id="rId216" Type="http://schemas.openxmlformats.org/officeDocument/2006/relationships/hyperlink" Target="https://imat.ieee.org/attendance" TargetMode="External"/><Relationship Id="rId258" Type="http://schemas.openxmlformats.org/officeDocument/2006/relationships/hyperlink" Target="http://standards.ieee.org/develop/policies/antitrust.pdf" TargetMode="External"/><Relationship Id="rId22" Type="http://schemas.openxmlformats.org/officeDocument/2006/relationships/hyperlink" Target="https://mentor.ieee.org/802.11/dcn/24/11-24-0110-00-00bn-regarding-mpdu-identification-issue-in-cross-link-error-recovery.pptx" TargetMode="External"/><Relationship Id="rId64" Type="http://schemas.openxmlformats.org/officeDocument/2006/relationships/hyperlink" Target="mailto:patcom@ieee.org" TargetMode="External"/><Relationship Id="rId118" Type="http://schemas.openxmlformats.org/officeDocument/2006/relationships/hyperlink" Target="https://mentor.ieee.org/802.11/dcn/24/11-24-0469-00-00bn-new-mcss-for-11bn.pptx" TargetMode="External"/><Relationship Id="rId171" Type="http://schemas.openxmlformats.org/officeDocument/2006/relationships/hyperlink" Target="https://mentor.ieee.org/802.11/dcn/24/11-24-0284-01-00bn-low-latency-low-collision-low-power-uhr-medium-access.pptx" TargetMode="External"/><Relationship Id="rId227" Type="http://schemas.openxmlformats.org/officeDocument/2006/relationships/hyperlink" Target="https://imat.ieee.org/attendance" TargetMode="External"/><Relationship Id="rId269" Type="http://schemas.openxmlformats.org/officeDocument/2006/relationships/hyperlink" Target="http://standards.ieee.org/faqs/affiliation.html" TargetMode="External"/><Relationship Id="rId33" Type="http://schemas.openxmlformats.org/officeDocument/2006/relationships/hyperlink" Target="https://mentor.ieee.org/802.11/dcn/24/11-24-0389-00-00bn-preemption-for-low-latency.pptx" TargetMode="External"/><Relationship Id="rId129" Type="http://schemas.openxmlformats.org/officeDocument/2006/relationships/hyperlink" Target="mailto:xiaofei.wang@interdigital.coma" TargetMode="External"/><Relationship Id="rId280" Type="http://schemas.openxmlformats.org/officeDocument/2006/relationships/hyperlink" Target="http://standards.ieee.org/board/pat/faq.pdf" TargetMode="External"/><Relationship Id="rId75" Type="http://schemas.openxmlformats.org/officeDocument/2006/relationships/hyperlink" Target="https://mentor.ieee.org/802.11/dcn/24/11-24-0467-00-00bn-hip-edca-follow-up-legacy-impact.ppt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4/11-24-0391-00-00bn-legacy-sta-and-obss-issues-for-preemp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131584</TotalTime>
  <Pages>23</Pages>
  <Words>7973</Words>
  <Characters>73293</Characters>
  <Application>Microsoft Office Word</Application>
  <DocSecurity>0</DocSecurity>
  <Lines>610</Lines>
  <Paragraphs>162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2916</cp:revision>
  <cp:lastPrinted>2021-07-16T17:38:00Z</cp:lastPrinted>
  <dcterms:created xsi:type="dcterms:W3CDTF">2022-03-03T01:11:00Z</dcterms:created>
  <dcterms:modified xsi:type="dcterms:W3CDTF">2024-04-17T18:54:00Z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