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677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436"/>
        <w:gridCol w:w="1926"/>
      </w:tblGrid>
      <w:tr w:rsidR="00CA09B2" w:rsidRPr="0015639B" w14:paraId="27A5900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A1C8EA" w14:textId="77777777" w:rsidR="00CA09B2" w:rsidRPr="0015639B" w:rsidRDefault="0060055A">
            <w:pPr>
              <w:pStyle w:val="T2"/>
            </w:pPr>
            <w:r w:rsidRPr="0015639B">
              <w:t>M</w:t>
            </w:r>
            <w:r w:rsidR="00A9694E" w:rsidRPr="0015639B">
              <w:t>inutes of the IEEE P802.11 Full Working Group</w:t>
            </w:r>
          </w:p>
        </w:tc>
      </w:tr>
      <w:tr w:rsidR="00CA09B2" w:rsidRPr="0015639B" w14:paraId="22B2566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592256C" w14:textId="736AE04C" w:rsidR="00CA09B2" w:rsidRPr="0015639B" w:rsidRDefault="00CA09B2" w:rsidP="00DC14E3">
            <w:pPr>
              <w:pStyle w:val="T2"/>
              <w:ind w:left="0"/>
              <w:rPr>
                <w:sz w:val="20"/>
              </w:rPr>
            </w:pPr>
            <w:r w:rsidRPr="0015639B">
              <w:rPr>
                <w:sz w:val="20"/>
              </w:rPr>
              <w:t>Date:</w:t>
            </w:r>
            <w:r w:rsidRPr="0015639B">
              <w:rPr>
                <w:b w:val="0"/>
                <w:sz w:val="20"/>
              </w:rPr>
              <w:t xml:space="preserve">  </w:t>
            </w:r>
            <w:r w:rsidR="005D790A">
              <w:rPr>
                <w:b w:val="0"/>
                <w:sz w:val="20"/>
              </w:rPr>
              <w:t>2023</w:t>
            </w:r>
            <w:r w:rsidR="0092449C" w:rsidRPr="0015639B">
              <w:rPr>
                <w:b w:val="0"/>
                <w:sz w:val="20"/>
              </w:rPr>
              <w:t>-</w:t>
            </w:r>
            <w:r w:rsidR="00451EBE">
              <w:rPr>
                <w:b w:val="0"/>
                <w:sz w:val="20"/>
              </w:rPr>
              <w:t>1</w:t>
            </w:r>
            <w:r w:rsidR="00170EEF">
              <w:rPr>
                <w:b w:val="0"/>
                <w:sz w:val="20"/>
              </w:rPr>
              <w:t>1</w:t>
            </w:r>
            <w:r w:rsidR="00451EBE">
              <w:rPr>
                <w:b w:val="0"/>
                <w:sz w:val="20"/>
              </w:rPr>
              <w:t>-</w:t>
            </w:r>
            <w:r w:rsidR="00DA077C">
              <w:rPr>
                <w:b w:val="0"/>
                <w:sz w:val="20"/>
              </w:rPr>
              <w:t>29</w:t>
            </w:r>
          </w:p>
        </w:tc>
      </w:tr>
      <w:tr w:rsidR="00CA09B2" w:rsidRPr="0015639B" w14:paraId="405688D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EA9BA2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Author(s):</w:t>
            </w:r>
          </w:p>
        </w:tc>
      </w:tr>
      <w:tr w:rsidR="00CA09B2" w:rsidRPr="0015639B" w14:paraId="48294A9B" w14:textId="77777777" w:rsidTr="005A138D">
        <w:trPr>
          <w:jc w:val="center"/>
        </w:trPr>
        <w:tc>
          <w:tcPr>
            <w:tcW w:w="1336" w:type="dxa"/>
            <w:vAlign w:val="center"/>
          </w:tcPr>
          <w:p w14:paraId="52CC557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F72992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3C02852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Address</w:t>
            </w:r>
          </w:p>
        </w:tc>
        <w:tc>
          <w:tcPr>
            <w:tcW w:w="1436" w:type="dxa"/>
            <w:vAlign w:val="center"/>
          </w:tcPr>
          <w:p w14:paraId="47BA1A94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14:paraId="499A8691" w14:textId="77777777" w:rsidR="00CA09B2" w:rsidRPr="0015639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5639B">
              <w:rPr>
                <w:sz w:val="20"/>
              </w:rPr>
              <w:t>email</w:t>
            </w:r>
          </w:p>
        </w:tc>
      </w:tr>
      <w:tr w:rsidR="00CA09B2" w:rsidRPr="0015639B" w14:paraId="6C872805" w14:textId="77777777" w:rsidTr="005A138D">
        <w:trPr>
          <w:jc w:val="center"/>
        </w:trPr>
        <w:tc>
          <w:tcPr>
            <w:tcW w:w="1336" w:type="dxa"/>
            <w:vAlign w:val="center"/>
          </w:tcPr>
          <w:p w14:paraId="732005A8" w14:textId="77777777" w:rsidR="00CA09B2" w:rsidRPr="0015639B" w:rsidRDefault="005024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5639B">
              <w:rPr>
                <w:b w:val="0"/>
                <w:sz w:val="20"/>
              </w:rPr>
              <w:t>Stephen McCann</w:t>
            </w:r>
          </w:p>
        </w:tc>
        <w:tc>
          <w:tcPr>
            <w:tcW w:w="2064" w:type="dxa"/>
            <w:vAlign w:val="center"/>
          </w:tcPr>
          <w:p w14:paraId="2E85E6B5" w14:textId="1404595A" w:rsidR="00CA09B2" w:rsidRPr="0015639B" w:rsidRDefault="00941F1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941F14">
              <w:rPr>
                <w:b w:val="0"/>
                <w:sz w:val="20"/>
              </w:rPr>
              <w:t>Huawei Technolog</w:t>
            </w:r>
            <w:r w:rsidR="005838A3">
              <w:rPr>
                <w:b w:val="0"/>
                <w:sz w:val="20"/>
              </w:rPr>
              <w:t>ies</w:t>
            </w:r>
            <w:r w:rsidRPr="00941F14">
              <w:rPr>
                <w:b w:val="0"/>
                <w:sz w:val="20"/>
              </w:rPr>
              <w:t xml:space="preserve"> Co., Ltd</w:t>
            </w:r>
          </w:p>
        </w:tc>
        <w:tc>
          <w:tcPr>
            <w:tcW w:w="2814" w:type="dxa"/>
            <w:vAlign w:val="center"/>
          </w:tcPr>
          <w:p w14:paraId="61F07E26" w14:textId="5B3F03F5" w:rsidR="00A9694E" w:rsidRPr="0015639B" w:rsidRDefault="00C260D0" w:rsidP="00C260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Southampton</w:t>
            </w:r>
            <w:r w:rsidR="007D4D47" w:rsidRPr="0015639B">
              <w:rPr>
                <w:b w:val="0"/>
                <w:sz w:val="20"/>
              </w:rPr>
              <w:t xml:space="preserve">, </w:t>
            </w:r>
            <w:r w:rsidR="005024DB" w:rsidRPr="0015639B">
              <w:rPr>
                <w:b w:val="0"/>
                <w:sz w:val="20"/>
              </w:rPr>
              <w:t>UK</w:t>
            </w:r>
          </w:p>
        </w:tc>
        <w:tc>
          <w:tcPr>
            <w:tcW w:w="1436" w:type="dxa"/>
            <w:vAlign w:val="center"/>
          </w:tcPr>
          <w:p w14:paraId="6224742F" w14:textId="4269D6DA" w:rsidR="00CA09B2" w:rsidRPr="0015639B" w:rsidRDefault="00CA09B2" w:rsidP="00C260D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B8A1CFF" w14:textId="7D520AB8" w:rsidR="00CA09B2" w:rsidRPr="0015639B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945052" w:rsidRPr="009C276B">
                <w:rPr>
                  <w:rStyle w:val="Hyperlink"/>
                  <w:b w:val="0"/>
                  <w:sz w:val="16"/>
                </w:rPr>
                <w:t>stephen.mccann@ieee.org</w:t>
              </w:r>
            </w:hyperlink>
            <w:r w:rsidR="00945052">
              <w:rPr>
                <w:b w:val="0"/>
                <w:sz w:val="16"/>
              </w:rPr>
              <w:t xml:space="preserve"> </w:t>
            </w:r>
          </w:p>
        </w:tc>
      </w:tr>
    </w:tbl>
    <w:p w14:paraId="1817294D" w14:textId="5CAA1C2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7ECBF" wp14:editId="701138F4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5943600" cy="356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6FBB" w14:textId="77777777" w:rsidR="00E72446" w:rsidRDefault="00E724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13C2E93" w14:textId="6EF28D18" w:rsidR="00E72446" w:rsidRDefault="00E72446" w:rsidP="00B8432B">
                            <w:pPr>
                              <w:jc w:val="center"/>
                            </w:pPr>
                            <w:r>
                              <w:t xml:space="preserve">This document constitutes the minutes of the IEEE 802.11 full working group for the </w:t>
                            </w:r>
                            <w:r w:rsidR="00170EEF">
                              <w:t>Novem</w:t>
                            </w:r>
                            <w:r w:rsidR="00AB0DED">
                              <w:t>ber</w:t>
                            </w:r>
                            <w:r>
                              <w:t xml:space="preserve"> 2023 session.</w:t>
                            </w:r>
                          </w:p>
                          <w:p w14:paraId="5CD3AED8" w14:textId="77777777" w:rsidR="00E72446" w:rsidRDefault="00E72446" w:rsidP="00B8432B">
                            <w:pPr>
                              <w:jc w:val="center"/>
                            </w:pPr>
                          </w:p>
                          <w:p w14:paraId="3FE76E75" w14:textId="067FDE19" w:rsidR="00E72446" w:rsidRDefault="00E72446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note that all affiliations at this session are</w:t>
                            </w:r>
                            <w:r w:rsidRPr="00CD53C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shown in Annex </w:t>
                            </w:r>
                            <w:r w:rsidRPr="00CD53C6">
                              <w:rPr>
                                <w:szCs w:val="24"/>
                              </w:rPr>
                              <w:t>A.</w:t>
                            </w:r>
                          </w:p>
                          <w:p w14:paraId="7093846D" w14:textId="1D1E6EE6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39131E4" w14:textId="6433C47A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105758E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  <w:p w14:paraId="3EFBC3E6" w14:textId="77777777" w:rsidR="00E72446" w:rsidRPr="00283B7B" w:rsidRDefault="00E72446" w:rsidP="002B5A46">
                            <w:pPr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</w:pPr>
                            <w:r w:rsidRPr="00283B7B">
                              <w:rPr>
                                <w:rFonts w:eastAsia="Arial"/>
                                <w:b/>
                                <w:bCs/>
                                <w:szCs w:val="24"/>
                              </w:rPr>
                              <w:t>Abbreviations:</w:t>
                            </w:r>
                          </w:p>
                          <w:p w14:paraId="5B9713B6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</w:p>
                          <w:p w14:paraId="4DDC200F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A: Answer</w:t>
                            </w:r>
                          </w:p>
                          <w:p w14:paraId="10C6AB5B" w14:textId="7777777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C: Comment</w:t>
                            </w:r>
                          </w:p>
                          <w:p w14:paraId="30A8759C" w14:textId="1D49A2A1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Q: Question</w:t>
                            </w:r>
                          </w:p>
                          <w:p w14:paraId="2CF0CCC3" w14:textId="38AEEB58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TG: Task Group</w:t>
                            </w:r>
                          </w:p>
                          <w:p w14:paraId="298751A9" w14:textId="5EC34767" w:rsidR="00E7244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TIG: Topic Interest Group</w:t>
                            </w:r>
                          </w:p>
                          <w:p w14:paraId="04973155" w14:textId="684F0D86" w:rsidR="00E72446" w:rsidRPr="006E70B6" w:rsidRDefault="00E72446" w:rsidP="002B5A46">
                            <w:pPr>
                              <w:rPr>
                                <w:rFonts w:eastAsia="Arial"/>
                                <w:szCs w:val="24"/>
                              </w:rPr>
                            </w:pPr>
                            <w:r>
                              <w:rPr>
                                <w:rFonts w:eastAsia="Arial"/>
                                <w:szCs w:val="24"/>
                              </w:rPr>
                              <w:t>SG: Study Group</w:t>
                            </w:r>
                          </w:p>
                          <w:p w14:paraId="4787C776" w14:textId="77777777" w:rsidR="00E72446" w:rsidRDefault="00E72446" w:rsidP="00E14377">
                            <w:pPr>
                              <w:widowControl w:val="0"/>
                              <w:spacing w:before="12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7E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3.45pt;width:468pt;height:2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" stroked="f">
                <v:textbox>
                  <w:txbxContent>
                    <w:p w14:paraId="32256FBB" w14:textId="77777777" w:rsidR="00E72446" w:rsidRDefault="00E724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13C2E93" w14:textId="6EF28D18" w:rsidR="00E72446" w:rsidRDefault="00E72446" w:rsidP="00B8432B">
                      <w:pPr>
                        <w:jc w:val="center"/>
                      </w:pPr>
                      <w:r>
                        <w:t xml:space="preserve">This document constitutes the minutes of the IEEE 802.11 full working group for the </w:t>
                      </w:r>
                      <w:r w:rsidR="00170EEF">
                        <w:t>Novem</w:t>
                      </w:r>
                      <w:r w:rsidR="00AB0DED">
                        <w:t>ber</w:t>
                      </w:r>
                      <w:r>
                        <w:t xml:space="preserve"> 2023 session.</w:t>
                      </w:r>
                    </w:p>
                    <w:p w14:paraId="5CD3AED8" w14:textId="77777777" w:rsidR="00E72446" w:rsidRDefault="00E72446" w:rsidP="00B8432B">
                      <w:pPr>
                        <w:jc w:val="center"/>
                      </w:pPr>
                    </w:p>
                    <w:p w14:paraId="3FE76E75" w14:textId="067FDE19" w:rsidR="00E72446" w:rsidRDefault="00E72446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note that all affiliations at this session are</w:t>
                      </w:r>
                      <w:r w:rsidRPr="00CD53C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shown in Annex </w:t>
                      </w:r>
                      <w:r w:rsidRPr="00CD53C6">
                        <w:rPr>
                          <w:szCs w:val="24"/>
                        </w:rPr>
                        <w:t>A.</w:t>
                      </w:r>
                    </w:p>
                    <w:p w14:paraId="7093846D" w14:textId="1D1E6EE6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39131E4" w14:textId="6433C47A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105758E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  <w:p w14:paraId="3EFBC3E6" w14:textId="77777777" w:rsidR="00E72446" w:rsidRPr="00283B7B" w:rsidRDefault="00E72446" w:rsidP="002B5A46">
                      <w:pPr>
                        <w:rPr>
                          <w:rFonts w:eastAsia="Arial"/>
                          <w:b/>
                          <w:bCs/>
                          <w:szCs w:val="24"/>
                        </w:rPr>
                      </w:pPr>
                      <w:r w:rsidRPr="00283B7B">
                        <w:rPr>
                          <w:rFonts w:eastAsia="Arial"/>
                          <w:b/>
                          <w:bCs/>
                          <w:szCs w:val="24"/>
                        </w:rPr>
                        <w:t>Abbreviations:</w:t>
                      </w:r>
                    </w:p>
                    <w:p w14:paraId="5B9713B6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</w:p>
                    <w:p w14:paraId="4DDC200F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A: Answer</w:t>
                      </w:r>
                    </w:p>
                    <w:p w14:paraId="10C6AB5B" w14:textId="7777777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C: Comment</w:t>
                      </w:r>
                    </w:p>
                    <w:p w14:paraId="30A8759C" w14:textId="1D49A2A1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Q: Question</w:t>
                      </w:r>
                    </w:p>
                    <w:p w14:paraId="2CF0CCC3" w14:textId="38AEEB58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TG: Task Group</w:t>
                      </w:r>
                    </w:p>
                    <w:p w14:paraId="298751A9" w14:textId="5EC34767" w:rsidR="00E7244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TIG: Topic Interest Group</w:t>
                      </w:r>
                    </w:p>
                    <w:p w14:paraId="04973155" w14:textId="684F0D86" w:rsidR="00E72446" w:rsidRPr="006E70B6" w:rsidRDefault="00E72446" w:rsidP="002B5A46">
                      <w:pPr>
                        <w:rPr>
                          <w:rFonts w:eastAsia="Arial"/>
                          <w:szCs w:val="24"/>
                        </w:rPr>
                      </w:pPr>
                      <w:r>
                        <w:rPr>
                          <w:rFonts w:eastAsia="Arial"/>
                          <w:szCs w:val="24"/>
                        </w:rPr>
                        <w:t>SG: Study Group</w:t>
                      </w:r>
                    </w:p>
                    <w:p w14:paraId="4787C776" w14:textId="77777777" w:rsidR="00E72446" w:rsidRDefault="00E72446" w:rsidP="00E14377">
                      <w:pPr>
                        <w:widowControl w:val="0"/>
                        <w:spacing w:before="12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82E96" w14:textId="77777777" w:rsidR="0012470D" w:rsidRDefault="00CA09B2" w:rsidP="00034982">
      <w:pPr>
        <w:widowControl w:val="0"/>
        <w:spacing w:before="120"/>
        <w:jc w:val="center"/>
      </w:pPr>
      <w:r w:rsidRPr="0015639B">
        <w:br w:type="page"/>
      </w:r>
    </w:p>
    <w:p w14:paraId="3589DF34" w14:textId="23B49886" w:rsidR="00C95EA3" w:rsidRPr="00C260D0" w:rsidRDefault="00C95EA3" w:rsidP="00C260D0">
      <w:pPr>
        <w:widowControl w:val="0"/>
        <w:spacing w:before="120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IEEE 802.11 </w:t>
      </w:r>
      <w:r w:rsidR="00D962C4">
        <w:rPr>
          <w:b/>
          <w:sz w:val="32"/>
          <w:szCs w:val="32"/>
        </w:rPr>
        <w:t>Plenary</w:t>
      </w:r>
      <w:r w:rsidR="00387A8B">
        <w:rPr>
          <w:b/>
          <w:sz w:val="32"/>
          <w:szCs w:val="32"/>
        </w:rPr>
        <w:t xml:space="preserve"> Session #</w:t>
      </w:r>
      <w:r w:rsidR="003575A9">
        <w:rPr>
          <w:b/>
          <w:sz w:val="32"/>
          <w:szCs w:val="32"/>
        </w:rPr>
        <w:t>20</w:t>
      </w:r>
      <w:r w:rsidR="00170EEF">
        <w:rPr>
          <w:b/>
          <w:sz w:val="32"/>
          <w:szCs w:val="32"/>
        </w:rPr>
        <w:t>2</w:t>
      </w:r>
    </w:p>
    <w:p w14:paraId="054495FA" w14:textId="799C7745" w:rsidR="00C95EA3" w:rsidRPr="006F2024" w:rsidRDefault="00AB0DED" w:rsidP="00C95EA3">
      <w:pPr>
        <w:widowControl w:val="0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="00B3382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10</w:t>
      </w:r>
      <w:r w:rsidR="00DD0C74" w:rsidRPr="00DD0C74">
        <w:rPr>
          <w:b/>
          <w:sz w:val="32"/>
          <w:szCs w:val="32"/>
          <w:vertAlign w:val="superscript"/>
        </w:rPr>
        <w:t>th</w:t>
      </w:r>
      <w:r w:rsidR="00DD0C74">
        <w:rPr>
          <w:b/>
          <w:sz w:val="32"/>
          <w:szCs w:val="32"/>
        </w:rPr>
        <w:t xml:space="preserve"> </w:t>
      </w:r>
      <w:r w:rsidR="00C95EA3" w:rsidRPr="006F2024">
        <w:rPr>
          <w:b/>
          <w:sz w:val="32"/>
          <w:szCs w:val="32"/>
        </w:rPr>
        <w:t>–</w:t>
      </w:r>
      <w:r w:rsidR="00BE0FF7">
        <w:rPr>
          <w:b/>
          <w:sz w:val="32"/>
          <w:szCs w:val="32"/>
        </w:rPr>
        <w:t xml:space="preserve"> </w:t>
      </w:r>
      <w:r w:rsidR="00D962C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="00A00D09" w:rsidRPr="00A00D09">
        <w:rPr>
          <w:b/>
          <w:sz w:val="32"/>
          <w:szCs w:val="32"/>
          <w:vertAlign w:val="superscript"/>
        </w:rPr>
        <w:t>th</w:t>
      </w:r>
      <w:r w:rsidR="00C95EA3" w:rsidRPr="006F2024">
        <w:rPr>
          <w:b/>
          <w:sz w:val="32"/>
          <w:szCs w:val="32"/>
        </w:rPr>
        <w:t xml:space="preserve">, </w:t>
      </w:r>
      <w:r w:rsidR="005D790A">
        <w:rPr>
          <w:b/>
          <w:sz w:val="32"/>
          <w:szCs w:val="32"/>
        </w:rPr>
        <w:t>2023</w:t>
      </w:r>
    </w:p>
    <w:p w14:paraId="333A4142" w14:textId="77777777" w:rsidR="00C95EA3" w:rsidRDefault="00C95EA3" w:rsidP="00BE2471">
      <w:pPr>
        <w:jc w:val="center"/>
        <w:rPr>
          <w:b/>
          <w:sz w:val="32"/>
          <w:szCs w:val="32"/>
        </w:rPr>
      </w:pPr>
    </w:p>
    <w:p w14:paraId="5CE6459C" w14:textId="33ABA1BE" w:rsidR="00D10D77" w:rsidRPr="002F7506" w:rsidRDefault="0098531F" w:rsidP="00BE2471">
      <w:pPr>
        <w:jc w:val="center"/>
        <w:rPr>
          <w:b/>
          <w:sz w:val="32"/>
          <w:szCs w:val="32"/>
        </w:rPr>
      </w:pPr>
      <w:r w:rsidRPr="002F7506">
        <w:rPr>
          <w:b/>
          <w:sz w:val="32"/>
          <w:szCs w:val="32"/>
        </w:rPr>
        <w:t xml:space="preserve">IEEE </w:t>
      </w:r>
      <w:r w:rsidR="0004547E" w:rsidRPr="002F7506">
        <w:rPr>
          <w:b/>
          <w:sz w:val="32"/>
          <w:szCs w:val="32"/>
        </w:rPr>
        <w:t>802</w:t>
      </w:r>
      <w:r w:rsidRPr="002F7506">
        <w:rPr>
          <w:b/>
          <w:sz w:val="32"/>
          <w:szCs w:val="32"/>
        </w:rPr>
        <w:t>.11</w:t>
      </w:r>
      <w:r w:rsidR="0004547E" w:rsidRPr="002F7506">
        <w:rPr>
          <w:b/>
          <w:sz w:val="32"/>
          <w:szCs w:val="32"/>
        </w:rPr>
        <w:t xml:space="preserve"> </w:t>
      </w:r>
      <w:r w:rsidR="00D10D77" w:rsidRPr="002F7506">
        <w:rPr>
          <w:b/>
          <w:sz w:val="32"/>
          <w:szCs w:val="32"/>
        </w:rPr>
        <w:t>Opening Plenary</w:t>
      </w:r>
      <w:r w:rsidR="003147D5" w:rsidRPr="002F7506">
        <w:rPr>
          <w:b/>
          <w:sz w:val="32"/>
          <w:szCs w:val="32"/>
        </w:rPr>
        <w:t xml:space="preserve">, Monday </w:t>
      </w:r>
      <w:r w:rsidR="00AB0DED">
        <w:rPr>
          <w:b/>
          <w:sz w:val="32"/>
          <w:szCs w:val="32"/>
        </w:rPr>
        <w:t>November</w:t>
      </w:r>
      <w:r w:rsidR="00A22664">
        <w:rPr>
          <w:b/>
          <w:sz w:val="32"/>
          <w:szCs w:val="32"/>
        </w:rPr>
        <w:t xml:space="preserve"> 1</w:t>
      </w:r>
      <w:r w:rsidR="00AB0DED">
        <w:rPr>
          <w:b/>
          <w:sz w:val="32"/>
          <w:szCs w:val="32"/>
        </w:rPr>
        <w:t>1</w:t>
      </w:r>
      <w:r w:rsidR="00226BDF" w:rsidRPr="00226BDF">
        <w:rPr>
          <w:b/>
          <w:sz w:val="32"/>
          <w:szCs w:val="32"/>
          <w:vertAlign w:val="superscript"/>
        </w:rPr>
        <w:t>th</w:t>
      </w:r>
      <w:r w:rsidR="006A00D2">
        <w:rPr>
          <w:b/>
          <w:sz w:val="32"/>
          <w:szCs w:val="32"/>
        </w:rPr>
        <w:t xml:space="preserve">, </w:t>
      </w:r>
      <w:r w:rsidR="005D790A">
        <w:rPr>
          <w:b/>
          <w:sz w:val="32"/>
          <w:szCs w:val="32"/>
        </w:rPr>
        <w:t>2023</w:t>
      </w:r>
    </w:p>
    <w:p w14:paraId="09095A33" w14:textId="77777777" w:rsidR="00A05920" w:rsidRPr="0015639B" w:rsidRDefault="00A05920" w:rsidP="00A05920">
      <w:pPr>
        <w:rPr>
          <w:b/>
          <w:u w:val="single"/>
        </w:rPr>
      </w:pPr>
    </w:p>
    <w:p w14:paraId="145F3277" w14:textId="729BC623" w:rsidR="00170EEF" w:rsidRDefault="00170EEF" w:rsidP="00170EEF">
      <w:pPr>
        <w:rPr>
          <w:szCs w:val="24"/>
        </w:rPr>
      </w:pPr>
      <w:r w:rsidRPr="0015639B">
        <w:rPr>
          <w:szCs w:val="24"/>
        </w:rPr>
        <w:t xml:space="preserve">Presiding chair: </w:t>
      </w:r>
      <w:r>
        <w:rPr>
          <w:szCs w:val="24"/>
        </w:rPr>
        <w:t>Dorothy Stanley (</w:t>
      </w:r>
      <w:r>
        <w:t>Hewlett Packard Enterprise</w:t>
      </w:r>
      <w:r w:rsidRPr="0015639B">
        <w:rPr>
          <w:szCs w:val="24"/>
        </w:rPr>
        <w:t xml:space="preserve">) opened the </w:t>
      </w:r>
      <w:r>
        <w:rPr>
          <w:szCs w:val="24"/>
        </w:rPr>
        <w:t>meeting</w:t>
      </w:r>
      <w:r w:rsidRPr="0015639B">
        <w:rPr>
          <w:szCs w:val="24"/>
        </w:rPr>
        <w:t xml:space="preserve"> at </w:t>
      </w:r>
      <w:r>
        <w:rPr>
          <w:szCs w:val="24"/>
        </w:rPr>
        <w:t>10:3</w:t>
      </w:r>
      <w:r w:rsidR="00734CF0">
        <w:rPr>
          <w:szCs w:val="24"/>
        </w:rPr>
        <w:t>3</w:t>
      </w:r>
      <w:r>
        <w:rPr>
          <w:szCs w:val="24"/>
        </w:rPr>
        <w:t xml:space="preserve"> </w:t>
      </w:r>
      <w:r w:rsidRPr="00170EEF">
        <w:rPr>
          <w:szCs w:val="24"/>
        </w:rPr>
        <w:t xml:space="preserve">Hawaii-Aleutian Standard Time </w:t>
      </w:r>
      <w:r>
        <w:rPr>
          <w:szCs w:val="24"/>
        </w:rPr>
        <w:t>(HST) and declared quorum for the session.</w:t>
      </w:r>
    </w:p>
    <w:p w14:paraId="231FBBC6" w14:textId="77777777" w:rsidR="00170EEF" w:rsidRPr="0015639B" w:rsidRDefault="00170EEF" w:rsidP="00170EEF">
      <w:pPr>
        <w:rPr>
          <w:szCs w:val="24"/>
        </w:rPr>
      </w:pPr>
    </w:p>
    <w:p w14:paraId="13736BC8" w14:textId="77777777" w:rsidR="00170EEF" w:rsidRDefault="00170EEF" w:rsidP="00170EEF">
      <w:pPr>
        <w:rPr>
          <w:szCs w:val="24"/>
        </w:rPr>
      </w:pPr>
      <w:r>
        <w:rPr>
          <w:szCs w:val="24"/>
        </w:rPr>
        <w:t>1</w:t>
      </w:r>
      <w:r w:rsidRPr="0003329E">
        <w:rPr>
          <w:szCs w:val="24"/>
          <w:vertAlign w:val="superscript"/>
        </w:rPr>
        <w:t>st</w:t>
      </w:r>
      <w:r>
        <w:rPr>
          <w:szCs w:val="24"/>
        </w:rPr>
        <w:t xml:space="preserve"> Vice-chair (VC1):</w:t>
      </w:r>
      <w:r>
        <w:rPr>
          <w:szCs w:val="24"/>
        </w:rPr>
        <w:tab/>
      </w:r>
      <w:r>
        <w:rPr>
          <w:szCs w:val="24"/>
        </w:rPr>
        <w:tab/>
        <w:t>Jon Rosdahl</w:t>
      </w:r>
      <w:r>
        <w:rPr>
          <w:szCs w:val="24"/>
        </w:rPr>
        <w:tab/>
      </w:r>
      <w:r>
        <w:rPr>
          <w:szCs w:val="24"/>
        </w:rPr>
        <w:tab/>
        <w:t>Qualcomm</w:t>
      </w:r>
    </w:p>
    <w:p w14:paraId="4DFA8AC2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2</w:t>
      </w:r>
      <w:r w:rsidRPr="0003329E">
        <w:rPr>
          <w:szCs w:val="24"/>
          <w:vertAlign w:val="superscript"/>
        </w:rPr>
        <w:t>nd</w:t>
      </w:r>
      <w:r>
        <w:rPr>
          <w:szCs w:val="24"/>
        </w:rPr>
        <w:t xml:space="preserve"> Vice-chair (VC2):</w:t>
      </w:r>
      <w:r>
        <w:rPr>
          <w:szCs w:val="24"/>
        </w:rPr>
        <w:tab/>
      </w:r>
      <w:r>
        <w:rPr>
          <w:szCs w:val="24"/>
        </w:rPr>
        <w:tab/>
        <w:t>Robert Stacey</w:t>
      </w:r>
      <w:r>
        <w:rPr>
          <w:szCs w:val="24"/>
        </w:rPr>
        <w:tab/>
      </w:r>
      <w:r>
        <w:rPr>
          <w:szCs w:val="24"/>
        </w:rPr>
        <w:tab/>
        <w:t>Intel</w:t>
      </w:r>
    </w:p>
    <w:p w14:paraId="1FAA09AC" w14:textId="77777777" w:rsidR="00170EEF" w:rsidRPr="0015639B" w:rsidRDefault="00170EEF" w:rsidP="00170EEF">
      <w:pPr>
        <w:rPr>
          <w:szCs w:val="24"/>
        </w:rPr>
      </w:pPr>
      <w:r>
        <w:rPr>
          <w:szCs w:val="24"/>
        </w:rPr>
        <w:t>Secretary: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Stephen McCann</w:t>
      </w:r>
      <w:r>
        <w:rPr>
          <w:szCs w:val="24"/>
        </w:rPr>
        <w:tab/>
      </w:r>
      <w:r w:rsidRPr="00941F14">
        <w:rPr>
          <w:szCs w:val="24"/>
        </w:rPr>
        <w:t>Huawei Technolog</w:t>
      </w:r>
      <w:r>
        <w:rPr>
          <w:szCs w:val="24"/>
        </w:rPr>
        <w:t>ies</w:t>
      </w:r>
      <w:r w:rsidRPr="00941F14">
        <w:rPr>
          <w:szCs w:val="24"/>
        </w:rPr>
        <w:t xml:space="preserve"> Co., Ltd</w:t>
      </w:r>
    </w:p>
    <w:p w14:paraId="7607F64F" w14:textId="77777777" w:rsidR="00000032" w:rsidRPr="0015639B" w:rsidRDefault="00000032" w:rsidP="00A06C0D">
      <w:pPr>
        <w:rPr>
          <w:szCs w:val="24"/>
        </w:rPr>
      </w:pPr>
    </w:p>
    <w:p w14:paraId="2A813115" w14:textId="7641F588" w:rsidR="00E036D7" w:rsidRDefault="00165516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are </w:t>
      </w:r>
      <w:r w:rsidR="00E72E59" w:rsidRPr="003B5B3A">
        <w:rPr>
          <w:szCs w:val="24"/>
        </w:rPr>
        <w:t>5</w:t>
      </w:r>
      <w:r w:rsidR="003B5B3A" w:rsidRPr="003B5B3A">
        <w:rPr>
          <w:szCs w:val="24"/>
        </w:rPr>
        <w:t>35</w:t>
      </w:r>
      <w:r w:rsidR="008258F2" w:rsidRPr="003B5B3A">
        <w:rPr>
          <w:szCs w:val="24"/>
        </w:rPr>
        <w:t xml:space="preserve"> </w:t>
      </w:r>
      <w:r w:rsidR="003F6E2E" w:rsidRPr="003B5B3A">
        <w:rPr>
          <w:szCs w:val="24"/>
        </w:rPr>
        <w:t>Voter</w:t>
      </w:r>
      <w:r w:rsidR="00000032" w:rsidRPr="003B5B3A">
        <w:rPr>
          <w:szCs w:val="24"/>
        </w:rPr>
        <w:t>s</w:t>
      </w:r>
      <w:r w:rsidR="00585696" w:rsidRPr="003B5B3A">
        <w:rPr>
          <w:szCs w:val="24"/>
        </w:rPr>
        <w:t xml:space="preserve">, </w:t>
      </w:r>
      <w:r w:rsidR="003B5B3A" w:rsidRPr="003B5B3A">
        <w:rPr>
          <w:szCs w:val="24"/>
        </w:rPr>
        <w:t>9</w:t>
      </w:r>
      <w:r w:rsidR="008D126E">
        <w:rPr>
          <w:szCs w:val="24"/>
        </w:rPr>
        <w:t>7</w:t>
      </w:r>
      <w:r w:rsidR="003B5B3A" w:rsidRPr="003B5B3A">
        <w:rPr>
          <w:szCs w:val="24"/>
        </w:rPr>
        <w:t xml:space="preserve"> </w:t>
      </w:r>
      <w:r w:rsidR="00CE0D65" w:rsidRPr="003B5B3A">
        <w:rPr>
          <w:szCs w:val="24"/>
        </w:rPr>
        <w:t xml:space="preserve">Aspirants, </w:t>
      </w:r>
      <w:r w:rsidR="008D126E">
        <w:rPr>
          <w:szCs w:val="24"/>
        </w:rPr>
        <w:t>61</w:t>
      </w:r>
      <w:r w:rsidR="00585696" w:rsidRPr="003B5B3A">
        <w:rPr>
          <w:szCs w:val="24"/>
        </w:rPr>
        <w:t xml:space="preserve"> Potential Voters</w:t>
      </w:r>
      <w:r w:rsidR="00000032" w:rsidRPr="003B5B3A">
        <w:rPr>
          <w:szCs w:val="24"/>
        </w:rPr>
        <w:t xml:space="preserve"> </w:t>
      </w:r>
      <w:r w:rsidR="000F0F33" w:rsidRPr="003B5B3A">
        <w:rPr>
          <w:szCs w:val="24"/>
        </w:rPr>
        <w:t xml:space="preserve">and </w:t>
      </w:r>
      <w:r w:rsidR="00123FEF" w:rsidRPr="003B5B3A">
        <w:rPr>
          <w:szCs w:val="24"/>
        </w:rPr>
        <w:t>11</w:t>
      </w:r>
      <w:r w:rsidR="00081367" w:rsidRPr="003B5B3A">
        <w:rPr>
          <w:szCs w:val="24"/>
        </w:rPr>
        <w:t xml:space="preserve"> </w:t>
      </w:r>
      <w:r w:rsidR="00E650EA" w:rsidRPr="003B5B3A">
        <w:rPr>
          <w:szCs w:val="24"/>
        </w:rPr>
        <w:t xml:space="preserve">Ex Officio voters </w:t>
      </w:r>
      <w:r w:rsidR="00000032" w:rsidRPr="003B5B3A">
        <w:rPr>
          <w:szCs w:val="24"/>
        </w:rPr>
        <w:t>of IEEE 802.11</w:t>
      </w:r>
      <w:r w:rsidR="005D2970" w:rsidRPr="003B5B3A">
        <w:rPr>
          <w:szCs w:val="24"/>
        </w:rPr>
        <w:t>*</w:t>
      </w:r>
      <w:r w:rsidR="003B5B3A">
        <w:rPr>
          <w:szCs w:val="24"/>
        </w:rPr>
        <w:t>.</w:t>
      </w:r>
    </w:p>
    <w:p w14:paraId="2161A9BC" w14:textId="77777777" w:rsidR="003B5B3A" w:rsidRPr="003B5B3A" w:rsidRDefault="003B5B3A" w:rsidP="007E42F9">
      <w:pPr>
        <w:widowControl w:val="0"/>
        <w:rPr>
          <w:szCs w:val="24"/>
        </w:rPr>
      </w:pPr>
    </w:p>
    <w:p w14:paraId="3944BA30" w14:textId="08BE2C98" w:rsidR="0043563B" w:rsidRDefault="00456788" w:rsidP="007E42F9">
      <w:pPr>
        <w:widowControl w:val="0"/>
        <w:rPr>
          <w:szCs w:val="24"/>
        </w:rPr>
      </w:pPr>
      <w:r w:rsidRPr="003B5B3A">
        <w:rPr>
          <w:szCs w:val="24"/>
        </w:rPr>
        <w:t xml:space="preserve">There </w:t>
      </w:r>
      <w:r w:rsidR="003D44B4" w:rsidRPr="003B5B3A">
        <w:rPr>
          <w:szCs w:val="24"/>
        </w:rPr>
        <w:t>were</w:t>
      </w:r>
      <w:r w:rsidR="00A8124D" w:rsidRPr="003B5B3A">
        <w:rPr>
          <w:szCs w:val="24"/>
        </w:rPr>
        <w:t xml:space="preserve"> </w:t>
      </w:r>
      <w:r w:rsidR="00C033AD">
        <w:rPr>
          <w:szCs w:val="24"/>
        </w:rPr>
        <w:t>173</w:t>
      </w:r>
      <w:r w:rsidR="00796A98" w:rsidRPr="003B5B3A">
        <w:rPr>
          <w:szCs w:val="24"/>
        </w:rPr>
        <w:t xml:space="preserve"> </w:t>
      </w:r>
      <w:r w:rsidR="00E72E59" w:rsidRPr="003B5B3A">
        <w:rPr>
          <w:szCs w:val="24"/>
        </w:rPr>
        <w:t xml:space="preserve">people </w:t>
      </w:r>
      <w:r w:rsidR="00796A98" w:rsidRPr="003B5B3A">
        <w:rPr>
          <w:szCs w:val="24"/>
        </w:rPr>
        <w:t>attending in person</w:t>
      </w:r>
      <w:r w:rsidR="003B132F" w:rsidRPr="003B5B3A">
        <w:rPr>
          <w:szCs w:val="24"/>
        </w:rPr>
        <w:t xml:space="preserve"> (in the room)</w:t>
      </w:r>
      <w:r w:rsidR="00A8124D" w:rsidRPr="003B5B3A">
        <w:rPr>
          <w:szCs w:val="24"/>
        </w:rPr>
        <w:t xml:space="preserve"> and </w:t>
      </w:r>
      <w:r w:rsidR="00C033AD">
        <w:rPr>
          <w:szCs w:val="24"/>
        </w:rPr>
        <w:t>2</w:t>
      </w:r>
      <w:r w:rsidR="002222B9">
        <w:rPr>
          <w:szCs w:val="24"/>
        </w:rPr>
        <w:t>79</w:t>
      </w:r>
      <w:r w:rsidR="00A8124D" w:rsidRPr="003B5B3A">
        <w:rPr>
          <w:szCs w:val="24"/>
        </w:rPr>
        <w:t xml:space="preserve"> on Webex</w:t>
      </w:r>
      <w:r w:rsidR="007B6BE0">
        <w:rPr>
          <w:szCs w:val="24"/>
        </w:rPr>
        <w:t xml:space="preserve"> </w:t>
      </w:r>
      <w:r w:rsidR="00C90ADA" w:rsidRPr="003B5B3A">
        <w:rPr>
          <w:szCs w:val="24"/>
        </w:rPr>
        <w:t>(</w:t>
      </w:r>
      <w:r w:rsidR="007B6BE0">
        <w:rPr>
          <w:szCs w:val="24"/>
        </w:rPr>
        <w:t>452</w:t>
      </w:r>
      <w:r w:rsidR="00C90ADA" w:rsidRPr="003B5B3A">
        <w:rPr>
          <w:szCs w:val="24"/>
        </w:rPr>
        <w:t xml:space="preserve"> IMAT</w:t>
      </w:r>
      <w:r w:rsidR="003D3485" w:rsidRPr="003B5B3A">
        <w:rPr>
          <w:szCs w:val="24"/>
        </w:rPr>
        <w:t>)</w:t>
      </w:r>
      <w:r w:rsidR="007B6BE0">
        <w:rPr>
          <w:szCs w:val="24"/>
        </w:rPr>
        <w:t>.</w:t>
      </w:r>
    </w:p>
    <w:p w14:paraId="1CA788D3" w14:textId="77777777" w:rsidR="00B40CA3" w:rsidRDefault="00B40CA3" w:rsidP="007E42F9">
      <w:pPr>
        <w:widowControl w:val="0"/>
        <w:rPr>
          <w:szCs w:val="24"/>
        </w:rPr>
      </w:pPr>
    </w:p>
    <w:p w14:paraId="6238C1C5" w14:textId="6A27F895" w:rsidR="00B40CA3" w:rsidRDefault="005D2970" w:rsidP="007E42F9">
      <w:pPr>
        <w:widowControl w:val="0"/>
        <w:rPr>
          <w:szCs w:val="24"/>
        </w:rPr>
      </w:pPr>
      <w:r w:rsidRPr="002B55B9">
        <w:rPr>
          <w:szCs w:val="24"/>
        </w:rPr>
        <w:t>*</w:t>
      </w:r>
      <w:r w:rsidR="00B40CA3" w:rsidRPr="002B55B9">
        <w:rPr>
          <w:szCs w:val="24"/>
        </w:rPr>
        <w:t xml:space="preserve">who ask to be </w:t>
      </w:r>
      <w:r w:rsidR="00FC6A56" w:rsidRPr="002B55B9">
        <w:rPr>
          <w:szCs w:val="24"/>
        </w:rPr>
        <w:t>recognized</w:t>
      </w:r>
      <w:r w:rsidR="00B40CA3" w:rsidRPr="002B55B9">
        <w:rPr>
          <w:szCs w:val="24"/>
        </w:rPr>
        <w:t xml:space="preserve"> as such in the 802.11 voters list.</w:t>
      </w:r>
    </w:p>
    <w:p w14:paraId="366E8878" w14:textId="77777777" w:rsidR="00F97F06" w:rsidRPr="0015639B" w:rsidRDefault="00F97F06" w:rsidP="00F97F06">
      <w:pPr>
        <w:widowControl w:val="0"/>
        <w:tabs>
          <w:tab w:val="num" w:pos="2520"/>
        </w:tabs>
        <w:rPr>
          <w:szCs w:val="24"/>
        </w:rPr>
      </w:pPr>
    </w:p>
    <w:p w14:paraId="49763EA2" w14:textId="0A6757F1" w:rsidR="00F97F06" w:rsidRPr="002B55B9" w:rsidRDefault="00F97F06" w:rsidP="00F97F06">
      <w:pPr>
        <w:widowControl w:val="0"/>
        <w:numPr>
          <w:ilvl w:val="0"/>
          <w:numId w:val="4"/>
        </w:numPr>
        <w:tabs>
          <w:tab w:val="num" w:pos="2520"/>
        </w:tabs>
        <w:rPr>
          <w:sz w:val="20"/>
          <w:szCs w:val="24"/>
        </w:rPr>
      </w:pPr>
      <w:r w:rsidRPr="0015639B">
        <w:rPr>
          <w:b/>
          <w:sz w:val="32"/>
          <w:szCs w:val="32"/>
          <w:u w:val="single"/>
        </w:rPr>
        <w:t>Notices</w:t>
      </w:r>
      <w:r w:rsidR="002B55B9" w:rsidRPr="002B55B9">
        <w:rPr>
          <w:szCs w:val="32"/>
        </w:rPr>
        <w:t xml:space="preserve"> (</w:t>
      </w:r>
      <w:r w:rsidR="00170C51">
        <w:rPr>
          <w:szCs w:val="32"/>
        </w:rPr>
        <w:t>11-23</w:t>
      </w:r>
      <w:r w:rsidR="00183B20">
        <w:rPr>
          <w:szCs w:val="32"/>
        </w:rPr>
        <w:t>-</w:t>
      </w:r>
      <w:r w:rsidR="006F67A7">
        <w:rPr>
          <w:szCs w:val="32"/>
        </w:rPr>
        <w:t>1</w:t>
      </w:r>
      <w:r w:rsidR="00734CF0">
        <w:rPr>
          <w:szCs w:val="32"/>
        </w:rPr>
        <w:t>705</w:t>
      </w:r>
      <w:r w:rsidR="00183B20">
        <w:rPr>
          <w:szCs w:val="32"/>
        </w:rPr>
        <w:t>r</w:t>
      </w:r>
      <w:r w:rsidR="00734CF0">
        <w:rPr>
          <w:szCs w:val="32"/>
        </w:rPr>
        <w:t>1</w:t>
      </w:r>
      <w:r w:rsidR="002B55B9" w:rsidRPr="002B55B9">
        <w:rPr>
          <w:szCs w:val="32"/>
        </w:rPr>
        <w:t>)</w:t>
      </w:r>
    </w:p>
    <w:p w14:paraId="584D9AED" w14:textId="77777777" w:rsidR="00F97F06" w:rsidRPr="0015639B" w:rsidRDefault="00F97F06" w:rsidP="00F97F06">
      <w:pPr>
        <w:widowControl w:val="0"/>
        <w:tabs>
          <w:tab w:val="num" w:pos="2520"/>
        </w:tabs>
        <w:ind w:left="360"/>
        <w:rPr>
          <w:szCs w:val="24"/>
        </w:rPr>
      </w:pPr>
    </w:p>
    <w:p w14:paraId="6FAB181F" w14:textId="7C5BF833" w:rsidR="00CF73DA" w:rsidRPr="00CF73DA" w:rsidRDefault="00C266BF" w:rsidP="00CF73D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Chair: </w:t>
      </w:r>
      <w:r w:rsidR="004761B3">
        <w:rPr>
          <w:szCs w:val="24"/>
        </w:rPr>
        <w:t>Please note the information about the meeting decorum.</w:t>
      </w:r>
    </w:p>
    <w:p w14:paraId="30BD2A03" w14:textId="0F4C9CEC" w:rsidR="00C266BF" w:rsidRDefault="00C266BF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Are there a</w:t>
      </w:r>
      <w:r w:rsidR="004761B3">
        <w:rPr>
          <w:szCs w:val="24"/>
        </w:rPr>
        <w:t>ny members of the press present?</w:t>
      </w:r>
    </w:p>
    <w:p w14:paraId="05FF558D" w14:textId="77777777" w:rsidR="000471F7" w:rsidRDefault="0065128F" w:rsidP="000471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Non</w:t>
      </w:r>
      <w:r w:rsidR="003E2069">
        <w:rPr>
          <w:szCs w:val="24"/>
        </w:rPr>
        <w:t>e.</w:t>
      </w:r>
    </w:p>
    <w:p w14:paraId="042F8481" w14:textId="7805F25D" w:rsidR="00E00206" w:rsidRPr="0002401C" w:rsidRDefault="00375F70" w:rsidP="00225ACF">
      <w:pPr>
        <w:widowControl w:val="0"/>
        <w:numPr>
          <w:ilvl w:val="1"/>
          <w:numId w:val="4"/>
        </w:numPr>
        <w:rPr>
          <w:szCs w:val="24"/>
        </w:rPr>
      </w:pPr>
      <w:r w:rsidRPr="0002401C">
        <w:rPr>
          <w:szCs w:val="24"/>
        </w:rPr>
        <w:t>IEEE</w:t>
      </w:r>
      <w:r w:rsidR="00734CF0">
        <w:rPr>
          <w:szCs w:val="24"/>
        </w:rPr>
        <w:t xml:space="preserve"> SA</w:t>
      </w:r>
      <w:r w:rsidRPr="0002401C">
        <w:rPr>
          <w:szCs w:val="24"/>
        </w:rPr>
        <w:t xml:space="preserve"> Staff present</w:t>
      </w:r>
    </w:p>
    <w:p w14:paraId="7C839657" w14:textId="66CFCD41" w:rsidR="00225ACF" w:rsidRPr="0002401C" w:rsidRDefault="00225ACF" w:rsidP="0002401C">
      <w:pPr>
        <w:widowControl w:val="0"/>
        <w:numPr>
          <w:ilvl w:val="2"/>
          <w:numId w:val="4"/>
        </w:numPr>
        <w:rPr>
          <w:szCs w:val="24"/>
        </w:rPr>
      </w:pPr>
      <w:r w:rsidRPr="0002401C">
        <w:rPr>
          <w:szCs w:val="24"/>
        </w:rPr>
        <w:t>Chris</w:t>
      </w:r>
      <w:r w:rsidR="0002401C" w:rsidRPr="0002401C">
        <w:rPr>
          <w:szCs w:val="24"/>
        </w:rPr>
        <w:t>ty Bahn</w:t>
      </w:r>
    </w:p>
    <w:p w14:paraId="7900CCEC" w14:textId="01E0F51A" w:rsidR="004756DC" w:rsidRDefault="004756DC" w:rsidP="004756D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Please note that this </w:t>
      </w:r>
      <w:r w:rsidR="00090E98">
        <w:rPr>
          <w:szCs w:val="24"/>
        </w:rPr>
        <w:t>session</w:t>
      </w:r>
      <w:r>
        <w:rPr>
          <w:szCs w:val="24"/>
        </w:rPr>
        <w:t xml:space="preserve"> requires a registration fee to be paid.</w:t>
      </w:r>
    </w:p>
    <w:p w14:paraId="5F9940D6" w14:textId="77777777" w:rsidR="003E2069" w:rsidRPr="003E2069" w:rsidRDefault="003E2069" w:rsidP="003E2069">
      <w:pPr>
        <w:widowControl w:val="0"/>
        <w:rPr>
          <w:szCs w:val="24"/>
        </w:rPr>
      </w:pPr>
    </w:p>
    <w:p w14:paraId="7A403A8E" w14:textId="5BEE9739" w:rsidR="007E42F9" w:rsidRPr="0015639B" w:rsidRDefault="00A30F53" w:rsidP="007E42F9">
      <w:pPr>
        <w:widowControl w:val="0"/>
        <w:numPr>
          <w:ilvl w:val="0"/>
          <w:numId w:val="4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Approve/modify working group</w:t>
      </w:r>
      <w:r w:rsidR="00FE02FB" w:rsidRPr="0015639B">
        <w:rPr>
          <w:b/>
          <w:sz w:val="32"/>
          <w:szCs w:val="32"/>
          <w:u w:val="single"/>
        </w:rPr>
        <w:t xml:space="preserve"> agenda</w:t>
      </w:r>
      <w:r w:rsidR="00C166E9" w:rsidRPr="0015639B">
        <w:rPr>
          <w:sz w:val="32"/>
          <w:szCs w:val="32"/>
        </w:rPr>
        <w:t xml:space="preserve"> </w:t>
      </w:r>
      <w:r w:rsidR="006111BA" w:rsidRPr="0015639B">
        <w:rPr>
          <w:szCs w:val="24"/>
        </w:rPr>
        <w:t>(</w:t>
      </w:r>
      <w:r w:rsidR="00170C51">
        <w:rPr>
          <w:szCs w:val="24"/>
        </w:rPr>
        <w:t>11-23</w:t>
      </w:r>
      <w:r w:rsidR="00183B20">
        <w:rPr>
          <w:szCs w:val="24"/>
        </w:rPr>
        <w:t>-</w:t>
      </w:r>
      <w:r w:rsidR="00170EEF">
        <w:rPr>
          <w:szCs w:val="24"/>
        </w:rPr>
        <w:t>1704</w:t>
      </w:r>
      <w:r w:rsidR="00C866CE">
        <w:rPr>
          <w:szCs w:val="24"/>
        </w:rPr>
        <w:t>r</w:t>
      </w:r>
      <w:r w:rsidR="00734CF0">
        <w:rPr>
          <w:szCs w:val="24"/>
        </w:rPr>
        <w:t>1</w:t>
      </w:r>
      <w:r w:rsidR="00D331B3" w:rsidRPr="0015639B">
        <w:rPr>
          <w:szCs w:val="24"/>
        </w:rPr>
        <w:t>)</w:t>
      </w:r>
    </w:p>
    <w:p w14:paraId="0D134749" w14:textId="77777777" w:rsidR="007E42F9" w:rsidRPr="0015639B" w:rsidRDefault="007E42F9" w:rsidP="007E42F9">
      <w:pPr>
        <w:widowControl w:val="0"/>
        <w:tabs>
          <w:tab w:val="num" w:pos="2520"/>
        </w:tabs>
        <w:rPr>
          <w:szCs w:val="24"/>
        </w:rPr>
      </w:pPr>
    </w:p>
    <w:p w14:paraId="6D16037B" w14:textId="30F550AD" w:rsidR="002F0170" w:rsidRDefault="00B561BD" w:rsidP="00C44DAB">
      <w:pPr>
        <w:widowControl w:val="0"/>
        <w:numPr>
          <w:ilvl w:val="1"/>
          <w:numId w:val="4"/>
        </w:numPr>
        <w:rPr>
          <w:szCs w:val="24"/>
        </w:rPr>
      </w:pPr>
      <w:r w:rsidRPr="002B5A46">
        <w:rPr>
          <w:szCs w:val="24"/>
        </w:rPr>
        <w:t xml:space="preserve">This is a summary of </w:t>
      </w:r>
      <w:r w:rsidR="00F3288C" w:rsidRPr="002B5A46">
        <w:rPr>
          <w:szCs w:val="24"/>
        </w:rPr>
        <w:t>the meeting today</w:t>
      </w:r>
      <w:r w:rsidRPr="002B5A46">
        <w:rPr>
          <w:szCs w:val="24"/>
        </w:rPr>
        <w:t>.</w:t>
      </w:r>
      <w:r w:rsidR="008A2C36" w:rsidRPr="002B5A46">
        <w:rPr>
          <w:szCs w:val="24"/>
        </w:rPr>
        <w:t xml:space="preserve">  Please note the schedule for this session</w:t>
      </w:r>
      <w:r w:rsidR="00114EE0" w:rsidRPr="002B5A46">
        <w:rPr>
          <w:szCs w:val="24"/>
        </w:rPr>
        <w:t xml:space="preserve"> on the separate tab “Schedule</w:t>
      </w:r>
      <w:r w:rsidR="006658C1">
        <w:rPr>
          <w:szCs w:val="24"/>
        </w:rPr>
        <w:t xml:space="preserve"> Graphic</w:t>
      </w:r>
      <w:r w:rsidR="00114EE0" w:rsidRPr="002B5A46">
        <w:rPr>
          <w:szCs w:val="24"/>
        </w:rPr>
        <w:t>”</w:t>
      </w:r>
      <w:r w:rsidR="00323C2B" w:rsidRPr="002B5A46">
        <w:rPr>
          <w:szCs w:val="24"/>
        </w:rPr>
        <w:t>.</w:t>
      </w:r>
    </w:p>
    <w:p w14:paraId="23A4D85E" w14:textId="1D52F602" w:rsidR="00541D6F" w:rsidRPr="00541D6F" w:rsidRDefault="00F521D9" w:rsidP="00541D6F">
      <w:pPr>
        <w:widowControl w:val="0"/>
        <w:numPr>
          <w:ilvl w:val="1"/>
          <w:numId w:val="4"/>
        </w:numPr>
        <w:tabs>
          <w:tab w:val="num" w:pos="2520"/>
        </w:tabs>
        <w:rPr>
          <w:b/>
          <w:szCs w:val="24"/>
        </w:rPr>
      </w:pPr>
      <w:r>
        <w:rPr>
          <w:b/>
          <w:szCs w:val="24"/>
        </w:rPr>
        <w:t>Move to approve</w:t>
      </w:r>
      <w:r w:rsidR="00C85B26" w:rsidRPr="00F97F06">
        <w:rPr>
          <w:b/>
          <w:szCs w:val="24"/>
        </w:rPr>
        <w:t xml:space="preserve"> the agenda</w:t>
      </w:r>
      <w:r w:rsidR="005C7195">
        <w:rPr>
          <w:b/>
          <w:szCs w:val="24"/>
        </w:rPr>
        <w:t xml:space="preserve"> </w:t>
      </w:r>
      <w:r w:rsidR="00170C51">
        <w:rPr>
          <w:b/>
          <w:szCs w:val="24"/>
        </w:rPr>
        <w:t>11-23</w:t>
      </w:r>
      <w:r w:rsidR="00183B20">
        <w:rPr>
          <w:b/>
          <w:szCs w:val="24"/>
        </w:rPr>
        <w:t>-</w:t>
      </w:r>
      <w:r w:rsidR="00170EEF">
        <w:rPr>
          <w:b/>
          <w:szCs w:val="24"/>
        </w:rPr>
        <w:t>1704</w:t>
      </w:r>
      <w:r w:rsidR="00A4608E">
        <w:rPr>
          <w:b/>
          <w:szCs w:val="24"/>
        </w:rPr>
        <w:t>r</w:t>
      </w:r>
      <w:r w:rsidR="00734CF0">
        <w:rPr>
          <w:b/>
          <w:szCs w:val="24"/>
        </w:rPr>
        <w:t>1</w:t>
      </w:r>
      <w:r w:rsidR="002C1424">
        <w:rPr>
          <w:b/>
          <w:szCs w:val="24"/>
        </w:rPr>
        <w:t xml:space="preserve"> for the Monday opening </w:t>
      </w:r>
      <w:r w:rsidR="001066D7">
        <w:rPr>
          <w:b/>
          <w:szCs w:val="24"/>
        </w:rPr>
        <w:t>plenary.</w:t>
      </w:r>
    </w:p>
    <w:p w14:paraId="1462476C" w14:textId="06BC89E1" w:rsidR="00A4608E" w:rsidRPr="00A4608E" w:rsidRDefault="0002509F" w:rsidP="00A4608E">
      <w:pPr>
        <w:widowControl w:val="0"/>
        <w:numPr>
          <w:ilvl w:val="2"/>
          <w:numId w:val="4"/>
        </w:numPr>
        <w:tabs>
          <w:tab w:val="num" w:pos="2520"/>
        </w:tabs>
        <w:rPr>
          <w:szCs w:val="24"/>
        </w:rPr>
      </w:pPr>
      <w:r w:rsidRPr="00F97F06">
        <w:rPr>
          <w:szCs w:val="24"/>
        </w:rPr>
        <w:t xml:space="preserve">Moved: </w:t>
      </w:r>
      <w:r w:rsidR="00734CF0">
        <w:rPr>
          <w:szCs w:val="24"/>
        </w:rPr>
        <w:t>Jim Lansford</w:t>
      </w:r>
      <w:r w:rsidRPr="00F97F06">
        <w:rPr>
          <w:szCs w:val="24"/>
        </w:rPr>
        <w:t>, 2</w:t>
      </w:r>
      <w:r w:rsidRPr="00F97F06">
        <w:rPr>
          <w:szCs w:val="24"/>
          <w:vertAlign w:val="superscript"/>
        </w:rPr>
        <w:t>nd</w:t>
      </w:r>
      <w:r w:rsidR="00D83905">
        <w:rPr>
          <w:szCs w:val="24"/>
        </w:rPr>
        <w:t>:</w:t>
      </w:r>
      <w:r w:rsidR="00AF6BE2">
        <w:rPr>
          <w:szCs w:val="24"/>
        </w:rPr>
        <w:t xml:space="preserve"> </w:t>
      </w:r>
      <w:r w:rsidR="00734CF0">
        <w:rPr>
          <w:szCs w:val="24"/>
        </w:rPr>
        <w:t>Jonathan Segev</w:t>
      </w:r>
    </w:p>
    <w:p w14:paraId="24DABEFF" w14:textId="6539710D" w:rsidR="00F97F06" w:rsidRPr="00090652" w:rsidRDefault="00090652" w:rsidP="00090652">
      <w:pPr>
        <w:numPr>
          <w:ilvl w:val="2"/>
          <w:numId w:val="4"/>
        </w:numPr>
        <w:rPr>
          <w:bCs/>
          <w:i/>
          <w:lang w:val="en-GB"/>
        </w:rPr>
      </w:pPr>
      <w:r w:rsidRPr="00090652">
        <w:rPr>
          <w:bCs/>
          <w:lang w:val="en-CA"/>
        </w:rPr>
        <w:t xml:space="preserve">No objection to approving by unanimous </w:t>
      </w:r>
      <w:r w:rsidR="001066D7" w:rsidRPr="00090652">
        <w:rPr>
          <w:bCs/>
          <w:lang w:val="en-CA"/>
        </w:rPr>
        <w:t>consent.</w:t>
      </w:r>
    </w:p>
    <w:p w14:paraId="76DDFC2C" w14:textId="77777777" w:rsidR="00090652" w:rsidRPr="00090652" w:rsidRDefault="00090652" w:rsidP="00090652">
      <w:pPr>
        <w:rPr>
          <w:bCs/>
          <w:i/>
          <w:lang w:val="en-GB"/>
        </w:rPr>
      </w:pPr>
    </w:p>
    <w:p w14:paraId="3D202563" w14:textId="37A39F30" w:rsidR="003B60A2" w:rsidRPr="003B60A2" w:rsidRDefault="00E46E04" w:rsidP="003B60A2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September</w:t>
      </w:r>
      <w:r w:rsidR="008D623D">
        <w:rPr>
          <w:b/>
          <w:sz w:val="32"/>
          <w:szCs w:val="32"/>
          <w:u w:val="single"/>
        </w:rPr>
        <w:t xml:space="preserve"> </w:t>
      </w:r>
      <w:r w:rsidR="005D790A">
        <w:rPr>
          <w:b/>
          <w:sz w:val="32"/>
          <w:szCs w:val="32"/>
          <w:u w:val="single"/>
        </w:rPr>
        <w:t>202</w:t>
      </w:r>
      <w:r w:rsidR="00170C51">
        <w:rPr>
          <w:b/>
          <w:sz w:val="32"/>
          <w:szCs w:val="32"/>
          <w:u w:val="single"/>
        </w:rPr>
        <w:t>3</w:t>
      </w:r>
      <w:r w:rsidR="003B60A2" w:rsidRPr="003B60A2">
        <w:rPr>
          <w:b/>
          <w:sz w:val="32"/>
          <w:szCs w:val="32"/>
          <w:u w:val="single"/>
        </w:rPr>
        <w:t xml:space="preserve"> </w:t>
      </w:r>
      <w:r w:rsidR="003B60A2">
        <w:rPr>
          <w:b/>
          <w:sz w:val="32"/>
          <w:szCs w:val="32"/>
          <w:u w:val="single"/>
        </w:rPr>
        <w:t xml:space="preserve">WG </w:t>
      </w:r>
      <w:r w:rsidR="003B60A2" w:rsidRPr="003B60A2">
        <w:rPr>
          <w:b/>
          <w:sz w:val="32"/>
          <w:szCs w:val="32"/>
          <w:u w:val="single"/>
        </w:rPr>
        <w:t>Minutes</w:t>
      </w:r>
    </w:p>
    <w:p w14:paraId="1547151E" w14:textId="77777777" w:rsidR="003B60A2" w:rsidRPr="003B60A2" w:rsidRDefault="003B60A2" w:rsidP="003B60A2">
      <w:pPr>
        <w:widowControl w:val="0"/>
        <w:tabs>
          <w:tab w:val="num" w:pos="2520"/>
        </w:tabs>
        <w:rPr>
          <w:szCs w:val="24"/>
        </w:rPr>
      </w:pPr>
    </w:p>
    <w:p w14:paraId="6301E4AE" w14:textId="36243322" w:rsidR="008C6913" w:rsidRDefault="0064730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b/>
          <w:szCs w:val="24"/>
        </w:rPr>
        <w:t xml:space="preserve">Move to </w:t>
      </w:r>
      <w:r w:rsidR="000F6B82">
        <w:rPr>
          <w:b/>
          <w:szCs w:val="24"/>
        </w:rPr>
        <w:t xml:space="preserve">approve the </w:t>
      </w:r>
      <w:r w:rsidR="00E46E04">
        <w:rPr>
          <w:b/>
          <w:szCs w:val="24"/>
        </w:rPr>
        <w:t>September</w:t>
      </w:r>
      <w:r w:rsidR="00C44C88">
        <w:rPr>
          <w:b/>
          <w:szCs w:val="24"/>
        </w:rPr>
        <w:t xml:space="preserve"> </w:t>
      </w:r>
      <w:r w:rsidR="005D790A">
        <w:rPr>
          <w:b/>
          <w:szCs w:val="24"/>
        </w:rPr>
        <w:t>202</w:t>
      </w:r>
      <w:r w:rsidR="00170C51">
        <w:rPr>
          <w:b/>
          <w:szCs w:val="24"/>
        </w:rPr>
        <w:t>3</w:t>
      </w:r>
      <w:r w:rsidR="006B21F4">
        <w:rPr>
          <w:b/>
          <w:szCs w:val="24"/>
        </w:rPr>
        <w:t xml:space="preserve"> </w:t>
      </w:r>
      <w:r w:rsidR="00945D2A">
        <w:rPr>
          <w:b/>
          <w:szCs w:val="24"/>
        </w:rPr>
        <w:t xml:space="preserve">WG </w:t>
      </w:r>
      <w:r w:rsidR="00562AAF">
        <w:rPr>
          <w:b/>
          <w:szCs w:val="24"/>
        </w:rPr>
        <w:t>minutes</w:t>
      </w:r>
      <w:r w:rsidR="006B21F4">
        <w:rPr>
          <w:b/>
          <w:szCs w:val="24"/>
        </w:rPr>
        <w:t xml:space="preserve"> document </w:t>
      </w:r>
      <w:r w:rsidR="00DD0C74">
        <w:rPr>
          <w:b/>
          <w:szCs w:val="24"/>
        </w:rPr>
        <w:t>11-2</w:t>
      </w:r>
      <w:r w:rsidR="00170C51">
        <w:rPr>
          <w:b/>
          <w:szCs w:val="24"/>
        </w:rPr>
        <w:t>3</w:t>
      </w:r>
      <w:r w:rsidR="00541D6F">
        <w:rPr>
          <w:b/>
          <w:szCs w:val="24"/>
        </w:rPr>
        <w:t>-</w:t>
      </w:r>
      <w:r w:rsidR="00E46E04">
        <w:rPr>
          <w:b/>
          <w:szCs w:val="24"/>
        </w:rPr>
        <w:t>1452</w:t>
      </w:r>
      <w:r w:rsidR="005D790A">
        <w:rPr>
          <w:b/>
          <w:szCs w:val="24"/>
        </w:rPr>
        <w:t>r</w:t>
      </w:r>
      <w:r w:rsidR="00A86E96">
        <w:rPr>
          <w:b/>
          <w:szCs w:val="24"/>
        </w:rPr>
        <w:t>1</w:t>
      </w:r>
    </w:p>
    <w:p w14:paraId="5AAEDDAC" w14:textId="23ABD702" w:rsidR="008C6913" w:rsidRDefault="00923BCE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Moved: </w:t>
      </w:r>
      <w:r w:rsidR="000471F7">
        <w:rPr>
          <w:szCs w:val="24"/>
        </w:rPr>
        <w:t>Stephen McCann</w:t>
      </w:r>
      <w:r w:rsidR="008C6913">
        <w:rPr>
          <w:szCs w:val="24"/>
        </w:rPr>
        <w:t>, 2</w:t>
      </w:r>
      <w:r w:rsidR="008C6913">
        <w:rPr>
          <w:szCs w:val="24"/>
          <w:vertAlign w:val="superscript"/>
        </w:rPr>
        <w:t>nd</w:t>
      </w:r>
      <w:r>
        <w:rPr>
          <w:szCs w:val="24"/>
        </w:rPr>
        <w:t>:</w:t>
      </w:r>
      <w:r w:rsidR="00165742">
        <w:rPr>
          <w:szCs w:val="24"/>
        </w:rPr>
        <w:t xml:space="preserve"> </w:t>
      </w:r>
      <w:r w:rsidR="00021AEA">
        <w:rPr>
          <w:szCs w:val="24"/>
        </w:rPr>
        <w:t>Stuart Kerry</w:t>
      </w:r>
    </w:p>
    <w:p w14:paraId="551A529D" w14:textId="6DE03A75" w:rsidR="00DB2167" w:rsidRDefault="00DB2167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 w:rsidRPr="00090652">
        <w:rPr>
          <w:bCs/>
          <w:lang w:val="en-CA"/>
        </w:rPr>
        <w:t>No objection to approving by unanimous consent.</w:t>
      </w:r>
    </w:p>
    <w:p w14:paraId="0FA048FD" w14:textId="77777777" w:rsidR="00DB2167" w:rsidRDefault="00DB2167" w:rsidP="006D532A">
      <w:pPr>
        <w:widowControl w:val="0"/>
        <w:tabs>
          <w:tab w:val="left" w:pos="2520"/>
        </w:tabs>
        <w:suppressAutoHyphens/>
        <w:rPr>
          <w:szCs w:val="24"/>
        </w:rPr>
      </w:pPr>
    </w:p>
    <w:p w14:paraId="69408B09" w14:textId="38A29CEA" w:rsidR="006D532A" w:rsidRPr="003B60A2" w:rsidRDefault="006D532A" w:rsidP="006D532A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New Attendees</w:t>
      </w:r>
    </w:p>
    <w:p w14:paraId="03C56CE3" w14:textId="53326BA5" w:rsidR="006D532A" w:rsidRDefault="006D532A" w:rsidP="002C6420">
      <w:pPr>
        <w:widowControl w:val="0"/>
        <w:tabs>
          <w:tab w:val="left" w:pos="2520"/>
        </w:tabs>
        <w:suppressAutoHyphens/>
        <w:rPr>
          <w:szCs w:val="24"/>
        </w:rPr>
      </w:pPr>
    </w:p>
    <w:p w14:paraId="0CADA35F" w14:textId="2E9C517A" w:rsidR="006D532A" w:rsidRPr="0058410A" w:rsidRDefault="002C6420" w:rsidP="008C6913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b/>
          <w:szCs w:val="24"/>
        </w:rPr>
      </w:pPr>
      <w:r>
        <w:rPr>
          <w:b/>
          <w:szCs w:val="24"/>
        </w:rPr>
        <w:t xml:space="preserve">Straw Poll: </w:t>
      </w:r>
      <w:r w:rsidR="006D532A" w:rsidRPr="0058410A">
        <w:rPr>
          <w:b/>
          <w:szCs w:val="24"/>
        </w:rPr>
        <w:t>Are you a new attendee to IEEE 802.11?</w:t>
      </w:r>
    </w:p>
    <w:p w14:paraId="7A8CCD3B" w14:textId="61C66F7D" w:rsidR="000D77A3" w:rsidRPr="007A7212" w:rsidRDefault="003909D3" w:rsidP="007A7212">
      <w:pPr>
        <w:widowControl w:val="0"/>
        <w:numPr>
          <w:ilvl w:val="2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>Yes:</w:t>
      </w:r>
      <w:r w:rsidR="00A074A9">
        <w:rPr>
          <w:szCs w:val="24"/>
        </w:rPr>
        <w:t xml:space="preserve"> </w:t>
      </w:r>
      <w:r w:rsidR="00C033AD">
        <w:rPr>
          <w:szCs w:val="24"/>
        </w:rPr>
        <w:t>7</w:t>
      </w:r>
    </w:p>
    <w:p w14:paraId="6DA9E710" w14:textId="16FC263F" w:rsidR="002C6420" w:rsidRPr="00851099" w:rsidRDefault="002C6420" w:rsidP="002C6420">
      <w:pPr>
        <w:widowControl w:val="0"/>
        <w:numPr>
          <w:ilvl w:val="1"/>
          <w:numId w:val="4"/>
        </w:numPr>
        <w:tabs>
          <w:tab w:val="left" w:pos="2520"/>
        </w:tabs>
        <w:suppressAutoHyphens/>
        <w:rPr>
          <w:szCs w:val="24"/>
        </w:rPr>
      </w:pPr>
      <w:r>
        <w:rPr>
          <w:szCs w:val="24"/>
        </w:rPr>
        <w:t xml:space="preserve">There will be a New Members meeting this </w:t>
      </w:r>
      <w:r w:rsidR="005F13FD">
        <w:rPr>
          <w:szCs w:val="24"/>
        </w:rPr>
        <w:t>session</w:t>
      </w:r>
      <w:r>
        <w:rPr>
          <w:szCs w:val="24"/>
        </w:rPr>
        <w:t xml:space="preserve"> on </w:t>
      </w:r>
      <w:r w:rsidR="00AB0DED">
        <w:rPr>
          <w:szCs w:val="24"/>
        </w:rPr>
        <w:t>Mon</w:t>
      </w:r>
      <w:r>
        <w:rPr>
          <w:szCs w:val="24"/>
        </w:rPr>
        <w:t xml:space="preserve">day </w:t>
      </w:r>
      <w:r w:rsidR="00AB0DED">
        <w:rPr>
          <w:szCs w:val="24"/>
        </w:rPr>
        <w:t>November</w:t>
      </w:r>
      <w:r>
        <w:rPr>
          <w:szCs w:val="24"/>
        </w:rPr>
        <w:t xml:space="preserve"> 1</w:t>
      </w:r>
      <w:r w:rsidR="00E46E04">
        <w:rPr>
          <w:szCs w:val="24"/>
        </w:rPr>
        <w:t>3</w:t>
      </w:r>
      <w:r w:rsidRPr="002C6420">
        <w:rPr>
          <w:szCs w:val="24"/>
          <w:vertAlign w:val="superscript"/>
        </w:rPr>
        <w:t>th</w:t>
      </w:r>
      <w:r>
        <w:rPr>
          <w:szCs w:val="24"/>
        </w:rPr>
        <w:t xml:space="preserve"> at 1</w:t>
      </w:r>
      <w:r w:rsidR="00E46E04">
        <w:rPr>
          <w:szCs w:val="24"/>
        </w:rPr>
        <w:t>3</w:t>
      </w:r>
      <w:r>
        <w:rPr>
          <w:szCs w:val="24"/>
        </w:rPr>
        <w:t xml:space="preserve">:30 </w:t>
      </w:r>
      <w:r w:rsidR="00E46E04">
        <w:rPr>
          <w:szCs w:val="24"/>
        </w:rPr>
        <w:t>HST</w:t>
      </w:r>
      <w:r w:rsidR="00653597">
        <w:rPr>
          <w:szCs w:val="24"/>
        </w:rPr>
        <w:t xml:space="preserve"> </w:t>
      </w:r>
      <w:r w:rsidR="00A074A9">
        <w:rPr>
          <w:szCs w:val="24"/>
        </w:rPr>
        <w:t xml:space="preserve">in room </w:t>
      </w:r>
      <w:r w:rsidR="00E46E04">
        <w:rPr>
          <w:szCs w:val="24"/>
        </w:rPr>
        <w:t>Hibiscus 1</w:t>
      </w:r>
      <w:r w:rsidR="00653597">
        <w:rPr>
          <w:szCs w:val="24"/>
        </w:rPr>
        <w:t xml:space="preserve">. </w:t>
      </w:r>
      <w:r>
        <w:rPr>
          <w:szCs w:val="24"/>
        </w:rPr>
        <w:t>Everyone is welcome to join this meeting.</w:t>
      </w:r>
    </w:p>
    <w:p w14:paraId="6A19C3D3" w14:textId="77777777" w:rsidR="00F97F06" w:rsidRPr="0015639B" w:rsidRDefault="00F97F06" w:rsidP="00F97F06">
      <w:pPr>
        <w:widowControl w:val="0"/>
        <w:rPr>
          <w:szCs w:val="24"/>
        </w:rPr>
      </w:pPr>
    </w:p>
    <w:p w14:paraId="797A6A50" w14:textId="1ED60E5B" w:rsidR="00F97F06" w:rsidRPr="0015639B" w:rsidRDefault="00F97F06" w:rsidP="00F97F06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Call for essential Patents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541D6F" w:rsidRPr="00176013">
        <w:rPr>
          <w:szCs w:val="24"/>
        </w:rPr>
        <w:t>-</w:t>
      </w:r>
      <w:r w:rsidR="00C033AD">
        <w:rPr>
          <w:szCs w:val="24"/>
        </w:rPr>
        <w:t>1709</w:t>
      </w:r>
      <w:r w:rsidR="00BC39C3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2ADB8BB8" w14:textId="7E9CAC09" w:rsidR="00F855E0" w:rsidRDefault="00F855E0" w:rsidP="00F855E0">
      <w:pPr>
        <w:widowControl w:val="0"/>
        <w:ind w:left="792"/>
        <w:rPr>
          <w:szCs w:val="24"/>
        </w:rPr>
      </w:pPr>
    </w:p>
    <w:p w14:paraId="7F0711A8" w14:textId="52BC303D" w:rsidR="00F97F06" w:rsidRDefault="00044E00" w:rsidP="00F97F06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</w:t>
      </w:r>
      <w:r w:rsidR="00F97F06" w:rsidRPr="0015639B">
        <w:rPr>
          <w:szCs w:val="24"/>
        </w:rPr>
        <w:t xml:space="preserve">he </w:t>
      </w:r>
      <w:r w:rsidR="00F97F06">
        <w:rPr>
          <w:szCs w:val="24"/>
        </w:rPr>
        <w:t xml:space="preserve">current </w:t>
      </w:r>
      <w:r w:rsidR="00104E80">
        <w:rPr>
          <w:szCs w:val="24"/>
        </w:rPr>
        <w:t>PatCom rules</w:t>
      </w:r>
      <w:r>
        <w:rPr>
          <w:szCs w:val="24"/>
        </w:rPr>
        <w:t xml:space="preserve"> were read out, including the call for </w:t>
      </w:r>
      <w:r w:rsidR="00F97F06" w:rsidRPr="0015639B">
        <w:rPr>
          <w:szCs w:val="24"/>
        </w:rPr>
        <w:t>essential patent</w:t>
      </w:r>
      <w:r w:rsidR="00F97F06">
        <w:rPr>
          <w:szCs w:val="24"/>
        </w:rPr>
        <w:t>s information, as shown by:</w:t>
      </w:r>
    </w:p>
    <w:p w14:paraId="4D3D61A7" w14:textId="03BC5D8A" w:rsidR="0030690D" w:rsidRPr="00122E88" w:rsidRDefault="00000000" w:rsidP="00122E88">
      <w:pPr>
        <w:widowControl w:val="0"/>
        <w:numPr>
          <w:ilvl w:val="1"/>
          <w:numId w:val="4"/>
        </w:numPr>
        <w:rPr>
          <w:szCs w:val="24"/>
        </w:rPr>
      </w:pPr>
      <w:hyperlink r:id="rId9" w:history="1">
        <w:r w:rsidR="00122E88" w:rsidRPr="008420AA">
          <w:rPr>
            <w:rStyle w:val="Hyperlink"/>
            <w:szCs w:val="24"/>
          </w:rPr>
          <w:t>https://development.standards.ieee.org/myproject/Public/mytools/mob/patut.pdf</w:t>
        </w:r>
      </w:hyperlink>
      <w:r w:rsidR="00122E88">
        <w:rPr>
          <w:szCs w:val="24"/>
        </w:rPr>
        <w:t xml:space="preserve"> </w:t>
      </w:r>
    </w:p>
    <w:p w14:paraId="75BB5610" w14:textId="77777777" w:rsidR="00635D9A" w:rsidRDefault="00F97F06" w:rsidP="00D510E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were no issues raised regarding the call for essential patents.</w:t>
      </w:r>
    </w:p>
    <w:p w14:paraId="66534279" w14:textId="1C4BC7D5" w:rsidR="0015070F" w:rsidRDefault="00524596" w:rsidP="00524596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15070F">
        <w:rPr>
          <w:szCs w:val="24"/>
        </w:rPr>
        <w:t>were no responses</w:t>
      </w:r>
      <w:r w:rsidR="00AB1213">
        <w:rPr>
          <w:szCs w:val="24"/>
        </w:rPr>
        <w:t xml:space="preserve"> to the call for essential patents.</w:t>
      </w:r>
    </w:p>
    <w:p w14:paraId="621D0887" w14:textId="27054179" w:rsidR="00524596" w:rsidRDefault="00524596" w:rsidP="00CB7DF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</w:p>
    <w:p w14:paraId="11642071" w14:textId="77777777" w:rsidR="00524596" w:rsidRPr="00524596" w:rsidRDefault="00524596" w:rsidP="00524596">
      <w:pPr>
        <w:widowControl w:val="0"/>
        <w:ind w:left="720"/>
        <w:rPr>
          <w:szCs w:val="24"/>
        </w:rPr>
      </w:pPr>
    </w:p>
    <w:p w14:paraId="3E40B0FD" w14:textId="468FC3B0" w:rsidR="00CB7DF3" w:rsidRPr="0015639B" w:rsidRDefault="00CB7DF3" w:rsidP="00CB7DF3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Participation and Attendance</w:t>
      </w:r>
      <w:r w:rsidRPr="00176013">
        <w:rPr>
          <w:b/>
          <w:sz w:val="32"/>
          <w:szCs w:val="32"/>
        </w:rPr>
        <w:t xml:space="preserve"> </w:t>
      </w:r>
      <w:r w:rsidRPr="00176013">
        <w:rPr>
          <w:szCs w:val="24"/>
        </w:rPr>
        <w:t>(</w:t>
      </w:r>
      <w:r w:rsidR="00170C51" w:rsidRPr="00176013">
        <w:rPr>
          <w:szCs w:val="24"/>
        </w:rPr>
        <w:t>11-23</w:t>
      </w:r>
      <w:r w:rsidR="000224DD" w:rsidRPr="00176013">
        <w:rPr>
          <w:szCs w:val="24"/>
        </w:rPr>
        <w:t>-</w:t>
      </w:r>
      <w:r w:rsidR="00B14509">
        <w:rPr>
          <w:szCs w:val="24"/>
        </w:rPr>
        <w:t>1709</w:t>
      </w:r>
      <w:r w:rsidR="000224DD" w:rsidRPr="00176013">
        <w:rPr>
          <w:szCs w:val="24"/>
        </w:rPr>
        <w:t>r</w:t>
      </w:r>
      <w:r w:rsidR="00DC6652" w:rsidRPr="00176013">
        <w:rPr>
          <w:szCs w:val="24"/>
        </w:rPr>
        <w:t>0</w:t>
      </w:r>
      <w:r w:rsidRPr="00176013">
        <w:rPr>
          <w:szCs w:val="24"/>
        </w:rPr>
        <w:t>)</w:t>
      </w:r>
    </w:p>
    <w:p w14:paraId="4F505BF2" w14:textId="77777777" w:rsidR="00CB7DF3" w:rsidRDefault="00CB7DF3" w:rsidP="00CB7DF3">
      <w:pPr>
        <w:widowControl w:val="0"/>
        <w:rPr>
          <w:szCs w:val="24"/>
        </w:rPr>
      </w:pPr>
    </w:p>
    <w:p w14:paraId="06C2452B" w14:textId="1377CC84" w:rsidR="005C086E" w:rsidRDefault="005C086E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 slide</w:t>
      </w:r>
      <w:r w:rsidR="00D17D57">
        <w:rPr>
          <w:szCs w:val="24"/>
        </w:rPr>
        <w:t>s</w:t>
      </w:r>
      <w:r>
        <w:rPr>
          <w:szCs w:val="24"/>
        </w:rPr>
        <w:t xml:space="preserve"> about IEEE 802 meeting participation </w:t>
      </w:r>
      <w:r w:rsidR="00D17D57">
        <w:rPr>
          <w:szCs w:val="24"/>
        </w:rPr>
        <w:t xml:space="preserve">and IEEE </w:t>
      </w:r>
      <w:r w:rsidR="005C2FE4">
        <w:rPr>
          <w:szCs w:val="24"/>
        </w:rPr>
        <w:t xml:space="preserve">SA </w:t>
      </w:r>
      <w:r w:rsidR="00D17D57">
        <w:rPr>
          <w:szCs w:val="24"/>
        </w:rPr>
        <w:t xml:space="preserve">copyright </w:t>
      </w:r>
      <w:r>
        <w:rPr>
          <w:szCs w:val="24"/>
        </w:rPr>
        <w:t>w</w:t>
      </w:r>
      <w:r w:rsidR="00D17D57">
        <w:rPr>
          <w:szCs w:val="24"/>
        </w:rPr>
        <w:t>ere</w:t>
      </w:r>
      <w:r>
        <w:rPr>
          <w:szCs w:val="24"/>
        </w:rPr>
        <w:t xml:space="preserve"> also </w:t>
      </w:r>
      <w:r w:rsidR="00F706BF">
        <w:rPr>
          <w:szCs w:val="24"/>
        </w:rPr>
        <w:t>read</w:t>
      </w:r>
      <w:r>
        <w:rPr>
          <w:szCs w:val="24"/>
        </w:rPr>
        <w:t>.</w:t>
      </w:r>
    </w:p>
    <w:p w14:paraId="75ED9BEC" w14:textId="3A21D551" w:rsidR="00FC55B4" w:rsidRDefault="00FC55B4" w:rsidP="005C086E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Expected participant behavior was also announced.</w:t>
      </w:r>
    </w:p>
    <w:p w14:paraId="3F014D55" w14:textId="2ED99507" w:rsidR="00C76627" w:rsidRPr="00C76627" w:rsidRDefault="00C76627" w:rsidP="00C76627">
      <w:pPr>
        <w:pStyle w:val="ListParagraph"/>
        <w:numPr>
          <w:ilvl w:val="1"/>
          <w:numId w:val="4"/>
        </w:numPr>
        <w:rPr>
          <w:szCs w:val="20"/>
          <w:lang w:eastAsia="en-US"/>
        </w:rPr>
      </w:pPr>
      <w:r>
        <w:rPr>
          <w:szCs w:val="20"/>
          <w:lang w:eastAsia="en-US"/>
        </w:rPr>
        <w:t xml:space="preserve">Remember to do your attendance for this meeting. </w:t>
      </w:r>
      <w:r w:rsidRPr="00551BC0">
        <w:rPr>
          <w:szCs w:val="20"/>
          <w:lang w:eastAsia="en-US"/>
        </w:rPr>
        <w:t>To achieve 75%</w:t>
      </w:r>
      <w:r>
        <w:rPr>
          <w:szCs w:val="20"/>
          <w:lang w:eastAsia="en-US"/>
        </w:rPr>
        <w:t xml:space="preserve">, which counts towards an attendance credit for the session, </w:t>
      </w:r>
      <w:r w:rsidRPr="00551BC0">
        <w:rPr>
          <w:szCs w:val="20"/>
          <w:lang w:eastAsia="en-US"/>
        </w:rPr>
        <w:t xml:space="preserve">you </w:t>
      </w:r>
      <w:r>
        <w:rPr>
          <w:szCs w:val="20"/>
          <w:lang w:eastAsia="en-US"/>
        </w:rPr>
        <w:t>must</w:t>
      </w:r>
      <w:r w:rsidRPr="00551BC0">
        <w:rPr>
          <w:szCs w:val="20"/>
          <w:lang w:eastAsia="en-US"/>
        </w:rPr>
        <w:t xml:space="preserve"> attend </w:t>
      </w:r>
      <w:r w:rsidR="00EC16A9">
        <w:rPr>
          <w:szCs w:val="20"/>
          <w:lang w:eastAsia="en-US"/>
        </w:rPr>
        <w:t>12</w:t>
      </w:r>
      <w:r w:rsidRPr="00551BC0">
        <w:rPr>
          <w:szCs w:val="20"/>
          <w:lang w:eastAsia="en-US"/>
        </w:rPr>
        <w:t xml:space="preserve"> meeting slots.</w:t>
      </w:r>
    </w:p>
    <w:p w14:paraId="7D440747" w14:textId="67D9DC33" w:rsidR="00645E31" w:rsidRPr="003B5B3A" w:rsidRDefault="00791AE5" w:rsidP="003B5B3A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Regarding slide #2</w:t>
      </w:r>
      <w:r w:rsidR="006A67AB">
        <w:rPr>
          <w:szCs w:val="24"/>
        </w:rPr>
        <w:t>0</w:t>
      </w:r>
      <w:r>
        <w:rPr>
          <w:szCs w:val="24"/>
        </w:rPr>
        <w:t>, this is a reminder about the abstain vote.</w:t>
      </w:r>
    </w:p>
    <w:p w14:paraId="640ABAD4" w14:textId="77777777" w:rsidR="00FD065B" w:rsidRDefault="00FD065B" w:rsidP="00CA1053">
      <w:pPr>
        <w:widowControl w:val="0"/>
        <w:rPr>
          <w:szCs w:val="24"/>
        </w:rPr>
      </w:pPr>
    </w:p>
    <w:p w14:paraId="560D57E5" w14:textId="4C4A5BDE" w:rsidR="00F76726" w:rsidRPr="00A11219" w:rsidRDefault="00F76726" w:rsidP="00F76726">
      <w:pPr>
        <w:widowControl w:val="0"/>
        <w:numPr>
          <w:ilvl w:val="0"/>
          <w:numId w:val="4"/>
        </w:numPr>
        <w:tabs>
          <w:tab w:val="num" w:pos="2520"/>
        </w:tabs>
        <w:rPr>
          <w:szCs w:val="24"/>
        </w:rPr>
      </w:pPr>
      <w:r>
        <w:rPr>
          <w:b/>
          <w:sz w:val="32"/>
          <w:szCs w:val="32"/>
          <w:u w:val="single"/>
        </w:rPr>
        <w:t>Announcements</w:t>
      </w:r>
      <w:r w:rsidR="00F95A19">
        <w:rPr>
          <w:szCs w:val="24"/>
        </w:rPr>
        <w:t xml:space="preserve"> (</w:t>
      </w:r>
      <w:r w:rsidR="00170C51">
        <w:rPr>
          <w:szCs w:val="24"/>
        </w:rPr>
        <w:t>11-23</w:t>
      </w:r>
      <w:r w:rsidR="00530A3C">
        <w:rPr>
          <w:szCs w:val="24"/>
        </w:rPr>
        <w:t>-</w:t>
      </w:r>
      <w:r w:rsidR="00426C50">
        <w:rPr>
          <w:szCs w:val="24"/>
        </w:rPr>
        <w:t>1705</w:t>
      </w:r>
      <w:r w:rsidR="00B9074C">
        <w:rPr>
          <w:szCs w:val="24"/>
        </w:rPr>
        <w:t>r</w:t>
      </w:r>
      <w:r w:rsidR="00426C50">
        <w:rPr>
          <w:szCs w:val="24"/>
        </w:rPr>
        <w:t>1</w:t>
      </w:r>
      <w:r w:rsidR="00A11219" w:rsidRPr="00A11219">
        <w:rPr>
          <w:szCs w:val="24"/>
        </w:rPr>
        <w:t>)</w:t>
      </w:r>
    </w:p>
    <w:p w14:paraId="6284E54E" w14:textId="77777777" w:rsidR="00146F6A" w:rsidRPr="00146F6A" w:rsidRDefault="00146F6A" w:rsidP="00285F24">
      <w:pPr>
        <w:widowControl w:val="0"/>
        <w:rPr>
          <w:b/>
          <w:szCs w:val="24"/>
        </w:rPr>
      </w:pPr>
    </w:p>
    <w:p w14:paraId="4083F204" w14:textId="77777777" w:rsidR="00C0207E" w:rsidRDefault="00C03706" w:rsidP="004F46D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Liaisons </w:t>
      </w:r>
      <w:r w:rsidRPr="00F57BAB">
        <w:rPr>
          <w:szCs w:val="24"/>
        </w:rPr>
        <w:t>(</w:t>
      </w:r>
      <w:r w:rsidR="00F57BAB" w:rsidRPr="00A11219">
        <w:rPr>
          <w:szCs w:val="24"/>
        </w:rPr>
        <w:t>slide #</w:t>
      </w:r>
      <w:r w:rsidR="00522FD1">
        <w:rPr>
          <w:szCs w:val="24"/>
        </w:rPr>
        <w:t>4</w:t>
      </w:r>
      <w:r w:rsidRPr="00A11219">
        <w:rPr>
          <w:szCs w:val="24"/>
        </w:rPr>
        <w:t>)</w:t>
      </w:r>
    </w:p>
    <w:p w14:paraId="1072F909" w14:textId="77777777" w:rsidR="00426C50" w:rsidRPr="00426C50" w:rsidRDefault="008A72F5" w:rsidP="00426C50">
      <w:pPr>
        <w:widowControl w:val="0"/>
        <w:numPr>
          <w:ilvl w:val="2"/>
          <w:numId w:val="4"/>
        </w:numPr>
        <w:rPr>
          <w:b/>
          <w:szCs w:val="24"/>
        </w:rPr>
      </w:pPr>
      <w:r w:rsidRPr="00C0207E">
        <w:rPr>
          <w:szCs w:val="24"/>
        </w:rPr>
        <w:t>Chair</w:t>
      </w:r>
      <w:r w:rsidR="00AC3ACB">
        <w:rPr>
          <w:szCs w:val="24"/>
        </w:rPr>
        <w:t xml:space="preserve">: </w:t>
      </w:r>
      <w:r w:rsidR="0074799F">
        <w:rPr>
          <w:szCs w:val="24"/>
        </w:rPr>
        <w:t xml:space="preserve">There is </w:t>
      </w:r>
      <w:r w:rsidR="00661FCA">
        <w:rPr>
          <w:szCs w:val="24"/>
        </w:rPr>
        <w:t>a</w:t>
      </w:r>
      <w:r w:rsidR="00115D0C">
        <w:rPr>
          <w:szCs w:val="24"/>
        </w:rPr>
        <w:t xml:space="preserve"> new liaison from </w:t>
      </w:r>
      <w:r w:rsidR="00426C50">
        <w:rPr>
          <w:szCs w:val="24"/>
        </w:rPr>
        <w:t>ITU-T SG20 and is assigned to the AMP SG for their consideration.</w:t>
      </w:r>
    </w:p>
    <w:p w14:paraId="1C0041B4" w14:textId="76019DD0" w:rsidR="00426C50" w:rsidRPr="00426C50" w:rsidRDefault="00426C50" w:rsidP="00426C50">
      <w:pPr>
        <w:widowControl w:val="0"/>
        <w:numPr>
          <w:ilvl w:val="2"/>
          <w:numId w:val="4"/>
        </w:numPr>
        <w:rPr>
          <w:b/>
          <w:szCs w:val="24"/>
        </w:rPr>
      </w:pPr>
      <w:r>
        <w:rPr>
          <w:bCs/>
          <w:szCs w:val="24"/>
        </w:rPr>
        <w:t>There is also a WBA whitepaper available as mentioned on the slide.</w:t>
      </w:r>
    </w:p>
    <w:p w14:paraId="266FAB0E" w14:textId="77777777" w:rsidR="00A11219" w:rsidRDefault="00A11219" w:rsidP="00DB40D8">
      <w:pPr>
        <w:widowControl w:val="0"/>
        <w:rPr>
          <w:szCs w:val="24"/>
        </w:rPr>
      </w:pPr>
    </w:p>
    <w:p w14:paraId="0451CCAA" w14:textId="72A92623" w:rsidR="00DB40D8" w:rsidRPr="008A72F5" w:rsidRDefault="009E397A" w:rsidP="00DB40D8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EC </w:t>
      </w:r>
      <w:r w:rsidR="003B7A13">
        <w:rPr>
          <w:b/>
          <w:szCs w:val="24"/>
        </w:rPr>
        <w:t xml:space="preserve">and </w:t>
      </w:r>
      <w:r w:rsidR="007C167A">
        <w:rPr>
          <w:b/>
          <w:szCs w:val="24"/>
        </w:rPr>
        <w:t xml:space="preserve">IEEE-SA </w:t>
      </w:r>
      <w:r w:rsidR="003B7A13">
        <w:rPr>
          <w:b/>
          <w:szCs w:val="24"/>
        </w:rPr>
        <w:t>standard board d</w:t>
      </w:r>
      <w:r>
        <w:rPr>
          <w:b/>
          <w:szCs w:val="24"/>
        </w:rPr>
        <w:t>ecisions</w:t>
      </w:r>
      <w:r w:rsidR="001A06A7" w:rsidRPr="00F57BAB">
        <w:rPr>
          <w:szCs w:val="24"/>
        </w:rPr>
        <w:t xml:space="preserve"> (slide</w:t>
      </w:r>
      <w:r w:rsidR="003B7A13" w:rsidRPr="00F57BAB">
        <w:rPr>
          <w:szCs w:val="24"/>
        </w:rPr>
        <w:t>s</w:t>
      </w:r>
      <w:r w:rsidR="00286332">
        <w:rPr>
          <w:szCs w:val="24"/>
        </w:rPr>
        <w:t xml:space="preserve"> </w:t>
      </w:r>
      <w:r w:rsidR="00DD4889">
        <w:rPr>
          <w:szCs w:val="24"/>
        </w:rPr>
        <w:t>#5 and #6</w:t>
      </w:r>
      <w:r w:rsidR="00F57BAB" w:rsidRPr="00F57BAB">
        <w:rPr>
          <w:szCs w:val="24"/>
        </w:rPr>
        <w:t>)</w:t>
      </w:r>
    </w:p>
    <w:p w14:paraId="69AAAEAD" w14:textId="64A0C422" w:rsidR="003B7A13" w:rsidRDefault="00DB40D8" w:rsidP="00DB40D8">
      <w:pPr>
        <w:widowControl w:val="0"/>
        <w:numPr>
          <w:ilvl w:val="2"/>
          <w:numId w:val="4"/>
        </w:numPr>
        <w:rPr>
          <w:szCs w:val="24"/>
        </w:rPr>
      </w:pPr>
      <w:r w:rsidRPr="008A72F5">
        <w:rPr>
          <w:szCs w:val="24"/>
        </w:rPr>
        <w:t xml:space="preserve">Chair: </w:t>
      </w:r>
      <w:r w:rsidR="00EE5EC6">
        <w:rPr>
          <w:szCs w:val="24"/>
        </w:rPr>
        <w:t xml:space="preserve">These are some items </w:t>
      </w:r>
      <w:r w:rsidR="00426C50">
        <w:rPr>
          <w:szCs w:val="24"/>
        </w:rPr>
        <w:t>regarding</w:t>
      </w:r>
      <w:r w:rsidR="00AC4A69">
        <w:rPr>
          <w:szCs w:val="24"/>
        </w:rPr>
        <w:t xml:space="preserve"> recent </w:t>
      </w:r>
      <w:r w:rsidR="00D92001">
        <w:rPr>
          <w:szCs w:val="24"/>
        </w:rPr>
        <w:t xml:space="preserve">and upcoming </w:t>
      </w:r>
      <w:r w:rsidR="009E397A">
        <w:rPr>
          <w:szCs w:val="24"/>
        </w:rPr>
        <w:t xml:space="preserve">EC </w:t>
      </w:r>
      <w:r w:rsidR="00EE5EC6">
        <w:rPr>
          <w:szCs w:val="24"/>
        </w:rPr>
        <w:t>meetings.</w:t>
      </w:r>
    </w:p>
    <w:p w14:paraId="65462B48" w14:textId="77777777" w:rsidR="00C67498" w:rsidRDefault="00C67498" w:rsidP="00AC3ACB">
      <w:pPr>
        <w:widowControl w:val="0"/>
        <w:rPr>
          <w:szCs w:val="24"/>
        </w:rPr>
      </w:pPr>
    </w:p>
    <w:p w14:paraId="744B9AD6" w14:textId="03B5743E" w:rsidR="00AC3ACB" w:rsidRPr="00CC3048" w:rsidRDefault="00AC3ACB" w:rsidP="00AC3ACB">
      <w:pPr>
        <w:widowControl w:val="0"/>
        <w:numPr>
          <w:ilvl w:val="1"/>
          <w:numId w:val="4"/>
        </w:numPr>
        <w:rPr>
          <w:b/>
          <w:szCs w:val="24"/>
        </w:rPr>
      </w:pPr>
      <w:r w:rsidRPr="00CD157B">
        <w:rPr>
          <w:b/>
          <w:szCs w:val="24"/>
        </w:rPr>
        <w:t xml:space="preserve">Joint meetings &amp; </w:t>
      </w:r>
      <w:r>
        <w:rPr>
          <w:b/>
          <w:szCs w:val="24"/>
        </w:rPr>
        <w:t>r</w:t>
      </w:r>
      <w:r w:rsidRPr="00CD157B">
        <w:rPr>
          <w:b/>
          <w:szCs w:val="24"/>
        </w:rPr>
        <w:t xml:space="preserve">eciprocal </w:t>
      </w:r>
      <w:r>
        <w:rPr>
          <w:b/>
          <w:szCs w:val="24"/>
        </w:rPr>
        <w:t>c</w:t>
      </w:r>
      <w:r w:rsidRPr="00CD157B">
        <w:rPr>
          <w:b/>
          <w:szCs w:val="24"/>
        </w:rPr>
        <w:t>redit</w:t>
      </w:r>
      <w:r>
        <w:rPr>
          <w:b/>
          <w:szCs w:val="24"/>
        </w:rPr>
        <w:t xml:space="preserve"> with IEEE 802 groups </w:t>
      </w:r>
      <w:r>
        <w:rPr>
          <w:szCs w:val="24"/>
        </w:rPr>
        <w:t>(slide #8</w:t>
      </w:r>
      <w:r w:rsidRPr="00FB2233">
        <w:rPr>
          <w:szCs w:val="24"/>
        </w:rPr>
        <w:t>)</w:t>
      </w:r>
    </w:p>
    <w:p w14:paraId="7BA7347E" w14:textId="590193BE" w:rsidR="00937E56" w:rsidRPr="00A82E87" w:rsidRDefault="00AC3ACB" w:rsidP="00A82E87">
      <w:pPr>
        <w:widowControl w:val="0"/>
        <w:numPr>
          <w:ilvl w:val="2"/>
          <w:numId w:val="4"/>
        </w:numPr>
        <w:rPr>
          <w:szCs w:val="24"/>
        </w:rPr>
      </w:pPr>
      <w:r w:rsidRPr="00CC3048">
        <w:rPr>
          <w:szCs w:val="24"/>
        </w:rPr>
        <w:t>Reminder that there are topics relevant to IEEE 802.11 to be covered in IEEE 802.18, IEEE 802.19</w:t>
      </w:r>
      <w:r>
        <w:rPr>
          <w:szCs w:val="24"/>
        </w:rPr>
        <w:t xml:space="preserve">, IEEE 802.24, IEEE 802.1 </w:t>
      </w:r>
      <w:r w:rsidRPr="00CC3048">
        <w:rPr>
          <w:szCs w:val="24"/>
        </w:rPr>
        <w:t xml:space="preserve">and </w:t>
      </w:r>
      <w:r>
        <w:rPr>
          <w:szCs w:val="24"/>
        </w:rPr>
        <w:t>IEEE 802 JTC1 SC.</w:t>
      </w:r>
    </w:p>
    <w:p w14:paraId="0DE1E411" w14:textId="572BFD98" w:rsidR="00A41FCC" w:rsidRPr="00A41FCC" w:rsidRDefault="00A41FCC" w:rsidP="00A41FCC">
      <w:pPr>
        <w:widowControl w:val="0"/>
        <w:rPr>
          <w:szCs w:val="24"/>
        </w:rPr>
      </w:pPr>
    </w:p>
    <w:p w14:paraId="381E0E4E" w14:textId="74BF9E5D" w:rsidR="00D9799E" w:rsidRPr="002E20DD" w:rsidRDefault="00D9799E" w:rsidP="00FB2233">
      <w:pPr>
        <w:widowControl w:val="0"/>
        <w:numPr>
          <w:ilvl w:val="0"/>
          <w:numId w:val="4"/>
        </w:numPr>
        <w:rPr>
          <w:szCs w:val="32"/>
        </w:rPr>
      </w:pPr>
      <w:r w:rsidRPr="00FB2233">
        <w:rPr>
          <w:b/>
          <w:bCs/>
          <w:sz w:val="32"/>
          <w:szCs w:val="32"/>
          <w:u w:val="single"/>
        </w:rPr>
        <w:t>Logistics and Key events/activities</w:t>
      </w:r>
      <w:r w:rsidR="002E20DD" w:rsidRPr="002E20DD">
        <w:rPr>
          <w:szCs w:val="24"/>
        </w:rPr>
        <w:t xml:space="preserve"> (11-23-</w:t>
      </w:r>
      <w:r w:rsidR="00FE1565">
        <w:rPr>
          <w:szCs w:val="24"/>
        </w:rPr>
        <w:t>1689</w:t>
      </w:r>
      <w:r w:rsidR="002E20DD" w:rsidRPr="002E20DD">
        <w:rPr>
          <w:szCs w:val="24"/>
        </w:rPr>
        <w:t>r0)</w:t>
      </w:r>
    </w:p>
    <w:p w14:paraId="61B6B814" w14:textId="3EEE7608" w:rsidR="00572AD8" w:rsidRPr="00572AD8" w:rsidRDefault="00572AD8" w:rsidP="008A387E">
      <w:pPr>
        <w:widowControl w:val="0"/>
        <w:rPr>
          <w:b/>
          <w:szCs w:val="24"/>
        </w:rPr>
      </w:pPr>
    </w:p>
    <w:p w14:paraId="00160E0F" w14:textId="7FD0094A" w:rsidR="005B4B80" w:rsidRDefault="00FB60F3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If you </w:t>
      </w:r>
      <w:r w:rsidR="009F1B40">
        <w:rPr>
          <w:bCs/>
          <w:szCs w:val="24"/>
        </w:rPr>
        <w:t xml:space="preserve">have </w:t>
      </w:r>
      <w:r>
        <w:rPr>
          <w:bCs/>
          <w:szCs w:val="24"/>
        </w:rPr>
        <w:t xml:space="preserve">any audio-visual issues this </w:t>
      </w:r>
      <w:r w:rsidR="005F13FD">
        <w:rPr>
          <w:bCs/>
          <w:szCs w:val="24"/>
        </w:rPr>
        <w:t>session</w:t>
      </w:r>
      <w:r>
        <w:rPr>
          <w:bCs/>
          <w:szCs w:val="24"/>
        </w:rPr>
        <w:t>, pleas</w:t>
      </w:r>
      <w:r w:rsidR="00CA38EF">
        <w:rPr>
          <w:bCs/>
          <w:szCs w:val="24"/>
        </w:rPr>
        <w:t>e contact the registration desk, as shown on slide #</w:t>
      </w:r>
      <w:r w:rsidR="006658C1">
        <w:rPr>
          <w:bCs/>
          <w:szCs w:val="24"/>
        </w:rPr>
        <w:t>6</w:t>
      </w:r>
      <w:r w:rsidR="00784645">
        <w:rPr>
          <w:bCs/>
          <w:szCs w:val="24"/>
        </w:rPr>
        <w:t>.</w:t>
      </w:r>
    </w:p>
    <w:p w14:paraId="41AE9F7A" w14:textId="7E371041" w:rsidR="00784645" w:rsidRDefault="00784645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Please remember not to connect to audio when you are in the room on the Webex tool.</w:t>
      </w:r>
    </w:p>
    <w:p w14:paraId="5FA6A674" w14:textId="34242101" w:rsidR="003370CB" w:rsidRDefault="003B5B3A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Document ec-23-0</w:t>
      </w:r>
      <w:r w:rsidR="00FE1565">
        <w:rPr>
          <w:bCs/>
          <w:szCs w:val="24"/>
        </w:rPr>
        <w:t>178</w:t>
      </w:r>
      <w:r>
        <w:rPr>
          <w:bCs/>
          <w:szCs w:val="24"/>
        </w:rPr>
        <w:t>r</w:t>
      </w:r>
      <w:r w:rsidR="00FE1565">
        <w:rPr>
          <w:bCs/>
          <w:szCs w:val="24"/>
        </w:rPr>
        <w:t>1</w:t>
      </w:r>
      <w:r>
        <w:rPr>
          <w:bCs/>
          <w:szCs w:val="24"/>
        </w:rPr>
        <w:t xml:space="preserve"> provides you with information about </w:t>
      </w:r>
      <w:r w:rsidR="00476BCA">
        <w:rPr>
          <w:bCs/>
          <w:szCs w:val="24"/>
        </w:rPr>
        <w:t xml:space="preserve">logistics for </w:t>
      </w:r>
      <w:r>
        <w:rPr>
          <w:bCs/>
          <w:szCs w:val="24"/>
        </w:rPr>
        <w:t xml:space="preserve">this </w:t>
      </w:r>
      <w:r w:rsidR="005F13FD">
        <w:rPr>
          <w:bCs/>
          <w:szCs w:val="24"/>
        </w:rPr>
        <w:t>session</w:t>
      </w:r>
      <w:r>
        <w:rPr>
          <w:bCs/>
          <w:szCs w:val="24"/>
        </w:rPr>
        <w:t>.</w:t>
      </w:r>
    </w:p>
    <w:p w14:paraId="3384E798" w14:textId="3015E3E2" w:rsidR="00D8473D" w:rsidRDefault="00D8473D" w:rsidP="008A387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Please remember to register your attendance using IMAT.</w:t>
      </w:r>
    </w:p>
    <w:p w14:paraId="2081C045" w14:textId="33F5FAB8" w:rsidR="00FE1565" w:rsidRDefault="000678B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is a social on Wednesday evening </w:t>
      </w:r>
      <w:r w:rsidR="00FE1565">
        <w:rPr>
          <w:bCs/>
          <w:szCs w:val="24"/>
        </w:rPr>
        <w:t xml:space="preserve">here </w:t>
      </w:r>
      <w:r w:rsidR="00EA09B3">
        <w:rPr>
          <w:bCs/>
          <w:szCs w:val="24"/>
        </w:rPr>
        <w:t>at</w:t>
      </w:r>
      <w:r w:rsidR="00FE1565">
        <w:rPr>
          <w:bCs/>
          <w:szCs w:val="24"/>
        </w:rPr>
        <w:t xml:space="preserve"> the hotel. You will require a wrist band, which should have been given to you with your badge at the registration desk.</w:t>
      </w:r>
      <w:r w:rsidR="002B1699">
        <w:rPr>
          <w:bCs/>
          <w:szCs w:val="24"/>
        </w:rPr>
        <w:t xml:space="preserve"> If you do not have one, please talk to the registration desk.</w:t>
      </w:r>
      <w:r w:rsidR="00EA09B3">
        <w:rPr>
          <w:bCs/>
          <w:szCs w:val="24"/>
        </w:rPr>
        <w:t xml:space="preserve"> If you wish to bring a guest, you can collect a wrist band for them at the IEEE 802 registration desk</w:t>
      </w:r>
    </w:p>
    <w:p w14:paraId="71482963" w14:textId="3AA0231B" w:rsidR="00FE1565" w:rsidRDefault="00FE1565" w:rsidP="00EE5BFC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are 2 Wi-Fi networks provided, a default one and a WPA3 6 GHz one.</w:t>
      </w:r>
    </w:p>
    <w:p w14:paraId="1FD0952E" w14:textId="77777777" w:rsidR="002222B9" w:rsidRDefault="002222B9" w:rsidP="002222B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is a QR code on your badge material that will allow you to access the online schedule.</w:t>
      </w:r>
    </w:p>
    <w:p w14:paraId="7F822158" w14:textId="77777777" w:rsidR="002222B9" w:rsidRDefault="002222B9" w:rsidP="002222B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This session requires registration, so please follow the link to pay the registration fee.</w:t>
      </w:r>
    </w:p>
    <w:p w14:paraId="4780C74B" w14:textId="77777777" w:rsidR="002B7B71" w:rsidRDefault="002B7B71" w:rsidP="002B7B71">
      <w:pPr>
        <w:widowControl w:val="0"/>
        <w:ind w:left="792"/>
        <w:rPr>
          <w:bCs/>
          <w:szCs w:val="24"/>
        </w:rPr>
      </w:pPr>
    </w:p>
    <w:p w14:paraId="560A8C2A" w14:textId="5B0A9A66" w:rsidR="002B7B71" w:rsidRPr="002B7B71" w:rsidRDefault="002B7B71" w:rsidP="00654C1A">
      <w:pPr>
        <w:widowControl w:val="0"/>
        <w:numPr>
          <w:ilvl w:val="1"/>
          <w:numId w:val="4"/>
        </w:numPr>
        <w:rPr>
          <w:b/>
          <w:szCs w:val="24"/>
        </w:rPr>
      </w:pPr>
      <w:r w:rsidRPr="002B7B71">
        <w:rPr>
          <w:b/>
          <w:szCs w:val="24"/>
        </w:rPr>
        <w:t>Straw Poll</w:t>
      </w:r>
      <w:r>
        <w:rPr>
          <w:b/>
          <w:szCs w:val="24"/>
        </w:rPr>
        <w:t xml:space="preserve"> (Friday food and beverage)</w:t>
      </w:r>
    </w:p>
    <w:p w14:paraId="05F1778E" w14:textId="6DB01C12" w:rsidR="009439BD" w:rsidRPr="002B7B71" w:rsidRDefault="002B7B71" w:rsidP="002B7B71">
      <w:pPr>
        <w:widowControl w:val="0"/>
        <w:numPr>
          <w:ilvl w:val="2"/>
          <w:numId w:val="4"/>
        </w:numPr>
        <w:rPr>
          <w:b/>
          <w:szCs w:val="24"/>
        </w:rPr>
      </w:pPr>
      <w:r w:rsidRPr="002B7B71">
        <w:rPr>
          <w:b/>
          <w:szCs w:val="24"/>
        </w:rPr>
        <w:t>If you will attend one of the three meetings on Friday, November 17, 2023 ( 802 EC Closing Plenary, the 802.11 Closing Plenary or the 802.1 " IEC/IEEE 60802" meeting ) will you participate (eat/drink) :</w:t>
      </w:r>
    </w:p>
    <w:p w14:paraId="7B4F86CA" w14:textId="022E5119" w:rsidR="009439BD" w:rsidRDefault="009439BD" w:rsidP="002B7B71">
      <w:pPr>
        <w:widowControl w:val="0"/>
        <w:numPr>
          <w:ilvl w:val="2"/>
          <w:numId w:val="4"/>
        </w:numPr>
        <w:rPr>
          <w:bCs/>
          <w:szCs w:val="24"/>
        </w:rPr>
      </w:pPr>
      <w:r>
        <w:rPr>
          <w:bCs/>
          <w:szCs w:val="24"/>
        </w:rPr>
        <w:t>With breakfast: 94</w:t>
      </w:r>
    </w:p>
    <w:p w14:paraId="56601785" w14:textId="7F7CFAB5" w:rsidR="009439BD" w:rsidRDefault="009439BD" w:rsidP="002B7B71">
      <w:pPr>
        <w:widowControl w:val="0"/>
        <w:numPr>
          <w:ilvl w:val="2"/>
          <w:numId w:val="4"/>
        </w:numPr>
        <w:rPr>
          <w:bCs/>
          <w:szCs w:val="24"/>
        </w:rPr>
      </w:pPr>
      <w:r>
        <w:rPr>
          <w:bCs/>
          <w:szCs w:val="24"/>
        </w:rPr>
        <w:t>With the AM break: 58</w:t>
      </w:r>
    </w:p>
    <w:p w14:paraId="0BED25E4" w14:textId="62ACDC2C" w:rsidR="009439BD" w:rsidRDefault="009439BD" w:rsidP="002B7B71">
      <w:pPr>
        <w:widowControl w:val="0"/>
        <w:numPr>
          <w:ilvl w:val="2"/>
          <w:numId w:val="4"/>
        </w:numPr>
        <w:rPr>
          <w:bCs/>
          <w:szCs w:val="24"/>
        </w:rPr>
      </w:pPr>
      <w:r>
        <w:rPr>
          <w:bCs/>
          <w:szCs w:val="24"/>
        </w:rPr>
        <w:t>With lunch: 15</w:t>
      </w:r>
    </w:p>
    <w:p w14:paraId="72D5BE66" w14:textId="154E9DF7" w:rsidR="009439BD" w:rsidRDefault="009439BD" w:rsidP="002B7B71">
      <w:pPr>
        <w:widowControl w:val="0"/>
        <w:numPr>
          <w:ilvl w:val="2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>With PM break: 6</w:t>
      </w:r>
    </w:p>
    <w:p w14:paraId="1D62B988" w14:textId="77777777" w:rsidR="008A387E" w:rsidRPr="001974FE" w:rsidRDefault="008A387E" w:rsidP="008A387E">
      <w:pPr>
        <w:widowControl w:val="0"/>
        <w:rPr>
          <w:b/>
          <w:szCs w:val="24"/>
        </w:rPr>
      </w:pPr>
    </w:p>
    <w:p w14:paraId="7BA32D01" w14:textId="751A9B95" w:rsidR="00E518BC" w:rsidRPr="001F423A" w:rsidRDefault="00E518BC" w:rsidP="00E518BC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WG Information</w:t>
      </w:r>
      <w:r w:rsidRPr="00C404FF">
        <w:rPr>
          <w:b/>
          <w:sz w:val="32"/>
          <w:szCs w:val="32"/>
        </w:rPr>
        <w:t xml:space="preserve"> </w:t>
      </w:r>
      <w:r w:rsidRPr="00C404FF">
        <w:rPr>
          <w:szCs w:val="24"/>
        </w:rPr>
        <w:t>(</w:t>
      </w:r>
      <w:r>
        <w:rPr>
          <w:szCs w:val="24"/>
        </w:rPr>
        <w:t>11-23-</w:t>
      </w:r>
      <w:r w:rsidR="00D3466C">
        <w:rPr>
          <w:szCs w:val="24"/>
        </w:rPr>
        <w:t>1705</w:t>
      </w:r>
      <w:r w:rsidR="00160B76">
        <w:rPr>
          <w:szCs w:val="24"/>
        </w:rPr>
        <w:t>r</w:t>
      </w:r>
      <w:r w:rsidR="00D3466C">
        <w:rPr>
          <w:szCs w:val="24"/>
        </w:rPr>
        <w:t>1</w:t>
      </w:r>
      <w:r w:rsidRPr="00C404FF">
        <w:rPr>
          <w:szCs w:val="24"/>
        </w:rPr>
        <w:t>)</w:t>
      </w:r>
    </w:p>
    <w:p w14:paraId="3E027E38" w14:textId="77777777" w:rsidR="00E518BC" w:rsidRDefault="00E518BC" w:rsidP="00E518BC">
      <w:pPr>
        <w:widowControl w:val="0"/>
        <w:rPr>
          <w:szCs w:val="24"/>
        </w:rPr>
      </w:pPr>
    </w:p>
    <w:p w14:paraId="28F616DD" w14:textId="0430C2F1" w:rsidR="00914BAB" w:rsidRDefault="00914BAB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</w:t>
      </w:r>
      <w:r w:rsidR="00DC13A9">
        <w:rPr>
          <w:szCs w:val="24"/>
        </w:rPr>
        <w:t>se</w:t>
      </w:r>
      <w:r>
        <w:rPr>
          <w:szCs w:val="24"/>
        </w:rPr>
        <w:t xml:space="preserve"> slides contain information about the following topics:</w:t>
      </w:r>
    </w:p>
    <w:p w14:paraId="3A2D991E" w14:textId="1B6017E1" w:rsidR="00D3466C" w:rsidRDefault="00D3466C" w:rsidP="00D3466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11bb has now been published.</w:t>
      </w:r>
    </w:p>
    <w:p w14:paraId="6CCBB2E3" w14:textId="5080DC04" w:rsidR="00D3466C" w:rsidRDefault="00D3466C" w:rsidP="00D3466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Initial meetings of TGbn and IMMW SG.</w:t>
      </w:r>
    </w:p>
    <w:p w14:paraId="2FC2C4CE" w14:textId="0EA99905" w:rsidR="00E518BC" w:rsidRDefault="00FB1E21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IEEE 802.11 recent amendment status</w:t>
      </w:r>
      <w:r w:rsidR="00D3466C">
        <w:rPr>
          <w:szCs w:val="24"/>
        </w:rPr>
        <w:t>.</w:t>
      </w:r>
    </w:p>
    <w:p w14:paraId="08027137" w14:textId="2AE04695" w:rsidR="0066767B" w:rsidRDefault="00DC13A9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Recent </w:t>
      </w:r>
      <w:r w:rsidR="0066767B">
        <w:rPr>
          <w:szCs w:val="24"/>
        </w:rPr>
        <w:t>B</w:t>
      </w:r>
      <w:r w:rsidR="00E518BC">
        <w:rPr>
          <w:szCs w:val="24"/>
        </w:rPr>
        <w:t>allots</w:t>
      </w:r>
      <w:r w:rsidR="00AB52AF">
        <w:rPr>
          <w:szCs w:val="24"/>
        </w:rPr>
        <w:t xml:space="preserve"> (e.g. </w:t>
      </w:r>
      <w:r w:rsidR="008D126E">
        <w:rPr>
          <w:szCs w:val="24"/>
        </w:rPr>
        <w:t xml:space="preserve">COR 2 </w:t>
      </w:r>
      <w:r w:rsidR="007F5FB8">
        <w:rPr>
          <w:szCs w:val="24"/>
        </w:rPr>
        <w:t>and TGme</w:t>
      </w:r>
      <w:r w:rsidR="00AB52AF">
        <w:rPr>
          <w:szCs w:val="24"/>
        </w:rPr>
        <w:t>)</w:t>
      </w:r>
      <w:r w:rsidR="00686F39">
        <w:rPr>
          <w:szCs w:val="24"/>
        </w:rPr>
        <w:t>.</w:t>
      </w:r>
    </w:p>
    <w:p w14:paraId="3DC87549" w14:textId="2D263D59" w:rsidR="008D126E" w:rsidRDefault="008D126E" w:rsidP="00DC13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Please note that potential voters are now voters at the start of this meeting</w:t>
      </w:r>
      <w:r w:rsidR="00CE2B70">
        <w:rPr>
          <w:szCs w:val="24"/>
        </w:rPr>
        <w:t>.</w:t>
      </w:r>
    </w:p>
    <w:p w14:paraId="375E20CA" w14:textId="68CEEB14" w:rsidR="00886DFB" w:rsidRPr="005F13FD" w:rsidRDefault="007539B9" w:rsidP="005F13F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Historic membership slides</w:t>
      </w:r>
      <w:r w:rsidR="00526135">
        <w:rPr>
          <w:szCs w:val="24"/>
        </w:rPr>
        <w:t xml:space="preserve"> (slide </w:t>
      </w:r>
      <w:r w:rsidR="00526135" w:rsidRPr="00D96584">
        <w:rPr>
          <w:bCs/>
          <w:szCs w:val="24"/>
        </w:rPr>
        <w:t>#</w:t>
      </w:r>
      <w:r w:rsidR="00526135">
        <w:rPr>
          <w:szCs w:val="24"/>
        </w:rPr>
        <w:t>2</w:t>
      </w:r>
      <w:r w:rsidR="008D126E">
        <w:rPr>
          <w:szCs w:val="24"/>
        </w:rPr>
        <w:t>0</w:t>
      </w:r>
      <w:r w:rsidR="00526135">
        <w:rPr>
          <w:szCs w:val="24"/>
        </w:rPr>
        <w:t>)</w:t>
      </w:r>
      <w:r w:rsidR="00686F39">
        <w:rPr>
          <w:szCs w:val="24"/>
        </w:rPr>
        <w:t>.</w:t>
      </w:r>
    </w:p>
    <w:p w14:paraId="63091CC9" w14:textId="311B2D2F" w:rsidR="0033430E" w:rsidRPr="0033430E" w:rsidRDefault="0033430E" w:rsidP="00DC13A9">
      <w:pPr>
        <w:widowControl w:val="0"/>
        <w:numPr>
          <w:ilvl w:val="2"/>
          <w:numId w:val="4"/>
        </w:numPr>
        <w:rPr>
          <w:szCs w:val="24"/>
        </w:rPr>
      </w:pPr>
      <w:r w:rsidRPr="0033430E">
        <w:rPr>
          <w:szCs w:val="24"/>
        </w:rPr>
        <w:t xml:space="preserve">There has been an update in the document format instructions as shown on </w:t>
      </w:r>
      <w:r w:rsidR="0074633E">
        <w:rPr>
          <w:szCs w:val="24"/>
        </w:rPr>
        <w:t>s</w:t>
      </w:r>
      <w:r w:rsidRPr="0033430E">
        <w:rPr>
          <w:szCs w:val="24"/>
        </w:rPr>
        <w:t>lide #21.</w:t>
      </w:r>
    </w:p>
    <w:p w14:paraId="0532F2D5" w14:textId="77777777" w:rsidR="002C5BAF" w:rsidRPr="001974FE" w:rsidRDefault="002C5BAF" w:rsidP="002C5BAF">
      <w:pPr>
        <w:widowControl w:val="0"/>
        <w:rPr>
          <w:b/>
          <w:szCs w:val="24"/>
        </w:rPr>
      </w:pPr>
    </w:p>
    <w:p w14:paraId="0E9A814A" w14:textId="295010C9" w:rsidR="002C5BAF" w:rsidRPr="001F423A" w:rsidRDefault="002C5BAF" w:rsidP="002C5BA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Timeline</w:t>
      </w:r>
    </w:p>
    <w:p w14:paraId="585EB84B" w14:textId="77777777" w:rsidR="002C5BAF" w:rsidRDefault="002C5BAF" w:rsidP="002C5BAF">
      <w:pPr>
        <w:widowControl w:val="0"/>
        <w:rPr>
          <w:szCs w:val="24"/>
        </w:rPr>
      </w:pPr>
    </w:p>
    <w:p w14:paraId="22E1DC1C" w14:textId="12DBFB11" w:rsidR="002C5BAF" w:rsidRDefault="002C5BAF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This is a reminder about providing the secretary with any timeline updates.</w:t>
      </w:r>
    </w:p>
    <w:p w14:paraId="0A566095" w14:textId="2DF43B25" w:rsidR="002C5BAF" w:rsidRDefault="002C5BAF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The timeline was updated earlier today, as 11bb has now been published.</w:t>
      </w:r>
    </w:p>
    <w:p w14:paraId="34870926" w14:textId="5C1D1B73" w:rsidR="00066E18" w:rsidRDefault="00066E18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A new row for TGbn will be added shortly.</w:t>
      </w:r>
    </w:p>
    <w:p w14:paraId="10B4DA9A" w14:textId="05CEB022" w:rsidR="002C5BAF" w:rsidRPr="009B67D3" w:rsidRDefault="002F02CC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029C324" w14:textId="77777777" w:rsidR="002C5BAF" w:rsidRPr="001974FE" w:rsidRDefault="002C5BAF" w:rsidP="002C5BAF">
      <w:pPr>
        <w:widowControl w:val="0"/>
        <w:rPr>
          <w:b/>
          <w:szCs w:val="24"/>
        </w:rPr>
      </w:pPr>
    </w:p>
    <w:p w14:paraId="7D2FF492" w14:textId="01F4F5E0" w:rsidR="002C5BAF" w:rsidRPr="001F423A" w:rsidRDefault="009B67D3" w:rsidP="002C5BA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802.18 Liaison</w:t>
      </w:r>
      <w:r w:rsidRPr="009B67D3">
        <w:rPr>
          <w:b/>
          <w:sz w:val="32"/>
          <w:szCs w:val="32"/>
        </w:rPr>
        <w:t xml:space="preserve"> </w:t>
      </w:r>
      <w:r w:rsidR="002C5BAF" w:rsidRPr="00C404FF">
        <w:rPr>
          <w:szCs w:val="24"/>
        </w:rPr>
        <w:t>(</w:t>
      </w:r>
      <w:r w:rsidR="002C5BAF">
        <w:rPr>
          <w:szCs w:val="24"/>
        </w:rPr>
        <w:t>11-23-1</w:t>
      </w:r>
      <w:r>
        <w:rPr>
          <w:szCs w:val="24"/>
        </w:rPr>
        <w:t>683</w:t>
      </w:r>
      <w:r w:rsidR="002C5BAF">
        <w:rPr>
          <w:szCs w:val="24"/>
        </w:rPr>
        <w:t>r</w:t>
      </w:r>
      <w:r>
        <w:rPr>
          <w:szCs w:val="24"/>
        </w:rPr>
        <w:t>1</w:t>
      </w:r>
      <w:r w:rsidR="002C5BAF" w:rsidRPr="00C404FF">
        <w:rPr>
          <w:szCs w:val="24"/>
        </w:rPr>
        <w:t>)</w:t>
      </w:r>
    </w:p>
    <w:p w14:paraId="33C68398" w14:textId="77777777" w:rsidR="002C5BAF" w:rsidRDefault="002C5BAF" w:rsidP="002C5BAF">
      <w:pPr>
        <w:widowControl w:val="0"/>
        <w:rPr>
          <w:szCs w:val="24"/>
        </w:rPr>
      </w:pPr>
    </w:p>
    <w:p w14:paraId="060ACF44" w14:textId="02E57D94" w:rsidR="009B67D3" w:rsidRDefault="002C5BAF" w:rsidP="002C5BAF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 xml:space="preserve">These slides </w:t>
      </w:r>
      <w:r w:rsidR="009B67D3">
        <w:rPr>
          <w:szCs w:val="24"/>
        </w:rPr>
        <w:t>summarize the status of IEEE 802.18.</w:t>
      </w:r>
    </w:p>
    <w:p w14:paraId="36B38608" w14:textId="31818930" w:rsidR="002C5BAF" w:rsidRPr="000D0740" w:rsidRDefault="009B67D3" w:rsidP="00E518BC">
      <w:pPr>
        <w:widowControl w:val="0"/>
        <w:numPr>
          <w:ilvl w:val="1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1F9EED5" w14:textId="77777777" w:rsidR="002C5BAF" w:rsidRPr="001974FE" w:rsidRDefault="002C5BAF" w:rsidP="00E518BC">
      <w:pPr>
        <w:widowControl w:val="0"/>
        <w:rPr>
          <w:b/>
          <w:szCs w:val="24"/>
        </w:rPr>
      </w:pPr>
    </w:p>
    <w:p w14:paraId="39CD12C9" w14:textId="10029381" w:rsidR="001974FE" w:rsidRPr="001F423A" w:rsidRDefault="001974FE" w:rsidP="009F2B6F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491815">
        <w:rPr>
          <w:b/>
          <w:sz w:val="32"/>
          <w:szCs w:val="32"/>
          <w:u w:val="single"/>
        </w:rPr>
        <w:t>Group Summaries</w:t>
      </w:r>
      <w:r w:rsidR="002C5DD2" w:rsidRPr="00C404FF">
        <w:rPr>
          <w:b/>
          <w:sz w:val="32"/>
          <w:szCs w:val="32"/>
        </w:rPr>
        <w:t xml:space="preserve"> </w:t>
      </w:r>
      <w:r w:rsidR="00F47EC6" w:rsidRPr="00C404FF">
        <w:rPr>
          <w:szCs w:val="24"/>
        </w:rPr>
        <w:t>(</w:t>
      </w:r>
      <w:r w:rsidR="00170C51">
        <w:rPr>
          <w:szCs w:val="24"/>
        </w:rPr>
        <w:t>11-23</w:t>
      </w:r>
      <w:r w:rsidR="00541D6F">
        <w:rPr>
          <w:szCs w:val="24"/>
        </w:rPr>
        <w:t>-</w:t>
      </w:r>
      <w:r w:rsidR="00E11A97">
        <w:rPr>
          <w:szCs w:val="24"/>
        </w:rPr>
        <w:t>1</w:t>
      </w:r>
      <w:r w:rsidR="000D0740">
        <w:rPr>
          <w:szCs w:val="24"/>
        </w:rPr>
        <w:t>708</w:t>
      </w:r>
      <w:r w:rsidR="006445FB">
        <w:rPr>
          <w:szCs w:val="24"/>
        </w:rPr>
        <w:t>r</w:t>
      </w:r>
      <w:r w:rsidR="00E11A97">
        <w:rPr>
          <w:szCs w:val="24"/>
        </w:rPr>
        <w:t>0</w:t>
      </w:r>
      <w:r w:rsidR="002C5DD2" w:rsidRPr="00C404FF">
        <w:rPr>
          <w:szCs w:val="24"/>
        </w:rPr>
        <w:t>)</w:t>
      </w:r>
    </w:p>
    <w:p w14:paraId="7B34D238" w14:textId="77777777" w:rsidR="001344B6" w:rsidRDefault="001344B6" w:rsidP="001344B6">
      <w:pPr>
        <w:widowControl w:val="0"/>
        <w:rPr>
          <w:szCs w:val="24"/>
        </w:rPr>
      </w:pPr>
    </w:p>
    <w:p w14:paraId="1927C706" w14:textId="774A5F3E" w:rsidR="00A21522" w:rsidRPr="00CE6C4B" w:rsidRDefault="007A7270" w:rsidP="00CE6C4B">
      <w:pPr>
        <w:widowControl w:val="0"/>
        <w:numPr>
          <w:ilvl w:val="1"/>
          <w:numId w:val="4"/>
        </w:numPr>
        <w:rPr>
          <w:szCs w:val="24"/>
        </w:rPr>
      </w:pPr>
      <w:r w:rsidRPr="00590D59">
        <w:rPr>
          <w:szCs w:val="24"/>
        </w:rPr>
        <w:t>Special notes were mentioned for the following groups:</w:t>
      </w:r>
    </w:p>
    <w:p w14:paraId="260AF4D8" w14:textId="77777777" w:rsidR="00DD34E9" w:rsidRDefault="00DD34E9" w:rsidP="00C6175E">
      <w:pPr>
        <w:widowControl w:val="0"/>
        <w:ind w:left="360"/>
        <w:rPr>
          <w:szCs w:val="24"/>
        </w:rPr>
      </w:pPr>
    </w:p>
    <w:p w14:paraId="0D5FB6C6" w14:textId="77D19F96" w:rsidR="00CD336B" w:rsidRPr="00CD336B" w:rsidRDefault="00CD336B" w:rsidP="00CD336B">
      <w:pPr>
        <w:widowControl w:val="0"/>
        <w:numPr>
          <w:ilvl w:val="1"/>
          <w:numId w:val="4"/>
        </w:numPr>
        <w:rPr>
          <w:b/>
          <w:szCs w:val="24"/>
        </w:rPr>
      </w:pPr>
      <w:r w:rsidRPr="00CD336B">
        <w:rPr>
          <w:b/>
          <w:szCs w:val="24"/>
        </w:rPr>
        <w:t>Editor</w:t>
      </w:r>
      <w:r w:rsidR="00321DD1">
        <w:rPr>
          <w:b/>
          <w:szCs w:val="24"/>
        </w:rPr>
        <w:t>s’</w:t>
      </w:r>
      <w:r w:rsidRPr="00CD336B">
        <w:rPr>
          <w:b/>
          <w:szCs w:val="24"/>
        </w:rPr>
        <w:t xml:space="preserve"> meeting</w:t>
      </w:r>
      <w:r w:rsidR="0013423F">
        <w:rPr>
          <w:b/>
          <w:szCs w:val="24"/>
        </w:rPr>
        <w:t xml:space="preserve"> and ANA</w:t>
      </w:r>
      <w:r w:rsidR="00D96584" w:rsidRPr="00D96584">
        <w:rPr>
          <w:bCs/>
          <w:szCs w:val="24"/>
        </w:rPr>
        <w:t xml:space="preserve"> (slide</w:t>
      </w:r>
      <w:r w:rsidR="00FF332F">
        <w:rPr>
          <w:bCs/>
          <w:szCs w:val="24"/>
        </w:rPr>
        <w:t>s</w:t>
      </w:r>
      <w:r w:rsidR="00D96584" w:rsidRPr="00D96584">
        <w:rPr>
          <w:bCs/>
          <w:szCs w:val="24"/>
        </w:rPr>
        <w:t xml:space="preserve"> #3</w:t>
      </w:r>
      <w:r w:rsidR="00FF332F">
        <w:rPr>
          <w:bCs/>
          <w:szCs w:val="24"/>
        </w:rPr>
        <w:t xml:space="preserve"> &amp; #4</w:t>
      </w:r>
      <w:r w:rsidR="00D96584" w:rsidRPr="00D96584">
        <w:rPr>
          <w:bCs/>
          <w:szCs w:val="24"/>
        </w:rPr>
        <w:t>)</w:t>
      </w:r>
    </w:p>
    <w:p w14:paraId="10FF873E" w14:textId="6421B98F" w:rsidR="00AF7D47" w:rsidRDefault="00321DD1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</w:t>
      </w:r>
      <w:r w:rsidR="00460D3E">
        <w:rPr>
          <w:szCs w:val="24"/>
        </w:rPr>
        <w:t xml:space="preserve"> an editors’ meeting </w:t>
      </w:r>
      <w:r w:rsidR="005E2808">
        <w:rPr>
          <w:szCs w:val="24"/>
        </w:rPr>
        <w:t xml:space="preserve">at 07:00 </w:t>
      </w:r>
      <w:r w:rsidR="00E46E04">
        <w:rPr>
          <w:szCs w:val="24"/>
        </w:rPr>
        <w:t>HST</w:t>
      </w:r>
      <w:r w:rsidR="00335D80">
        <w:rPr>
          <w:szCs w:val="24"/>
        </w:rPr>
        <w:t xml:space="preserve"> </w:t>
      </w:r>
      <w:r w:rsidR="005E2808">
        <w:rPr>
          <w:szCs w:val="24"/>
        </w:rPr>
        <w:t>on Tuesday morning.</w:t>
      </w:r>
    </w:p>
    <w:p w14:paraId="6323F820" w14:textId="6375B547" w:rsidR="000D0740" w:rsidRDefault="000D0740" w:rsidP="008E5FD8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are no changes to the ANA document</w:t>
      </w:r>
      <w:r w:rsidR="00C37940">
        <w:rPr>
          <w:szCs w:val="24"/>
        </w:rPr>
        <w:t>.</w:t>
      </w:r>
    </w:p>
    <w:p w14:paraId="099D7579" w14:textId="2CD35825" w:rsidR="0069530F" w:rsidRDefault="00C92FB2" w:rsidP="0069530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42D47D0" w14:textId="77777777" w:rsidR="00826571" w:rsidRPr="00826571" w:rsidRDefault="00826571" w:rsidP="00826571">
      <w:pPr>
        <w:widowControl w:val="0"/>
        <w:rPr>
          <w:szCs w:val="24"/>
        </w:rPr>
      </w:pPr>
    </w:p>
    <w:p w14:paraId="7A11608D" w14:textId="3203CCFD" w:rsidR="0069530F" w:rsidRPr="0069530F" w:rsidRDefault="0069530F" w:rsidP="0069530F">
      <w:pPr>
        <w:widowControl w:val="0"/>
        <w:numPr>
          <w:ilvl w:val="1"/>
          <w:numId w:val="4"/>
        </w:numPr>
        <w:rPr>
          <w:b/>
          <w:bCs/>
          <w:szCs w:val="24"/>
        </w:rPr>
      </w:pPr>
      <w:r w:rsidRPr="0069530F">
        <w:rPr>
          <w:b/>
          <w:bCs/>
          <w:szCs w:val="24"/>
        </w:rPr>
        <w:t>ARC</w:t>
      </w:r>
      <w:r w:rsidR="00E32ECC">
        <w:rPr>
          <w:b/>
          <w:bCs/>
          <w:szCs w:val="24"/>
        </w:rPr>
        <w:t xml:space="preserve"> SC</w:t>
      </w:r>
      <w:r w:rsidR="00812CF0">
        <w:rPr>
          <w:b/>
          <w:bCs/>
          <w:szCs w:val="24"/>
        </w:rPr>
        <w:t xml:space="preserve"> </w:t>
      </w:r>
      <w:r w:rsidR="00F844C5">
        <w:rPr>
          <w:bCs/>
          <w:szCs w:val="24"/>
        </w:rPr>
        <w:t>(sli</w:t>
      </w:r>
      <w:r w:rsidR="00826571">
        <w:rPr>
          <w:bCs/>
          <w:szCs w:val="24"/>
        </w:rPr>
        <w:t>de #</w:t>
      </w:r>
      <w:r w:rsidR="00427E6B">
        <w:rPr>
          <w:bCs/>
          <w:szCs w:val="24"/>
        </w:rPr>
        <w:t>5</w:t>
      </w:r>
      <w:r w:rsidR="00812CF0" w:rsidRPr="00812CF0">
        <w:rPr>
          <w:bCs/>
          <w:szCs w:val="24"/>
        </w:rPr>
        <w:t>)</w:t>
      </w:r>
    </w:p>
    <w:p w14:paraId="46EAEF8E" w14:textId="0096E80C" w:rsidR="00915EFD" w:rsidRDefault="00517137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662CFA">
        <w:rPr>
          <w:szCs w:val="24"/>
        </w:rPr>
        <w:t>are 2</w:t>
      </w:r>
      <w:r>
        <w:rPr>
          <w:szCs w:val="24"/>
        </w:rPr>
        <w:t xml:space="preserve"> meeting</w:t>
      </w:r>
      <w:r w:rsidR="00662CFA">
        <w:rPr>
          <w:szCs w:val="24"/>
        </w:rPr>
        <w:t>s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  <w:r w:rsidR="000D0740">
        <w:rPr>
          <w:szCs w:val="24"/>
        </w:rPr>
        <w:t xml:space="preserve"> Please note that the Monday meeting starts at 18:15 HST.</w:t>
      </w:r>
    </w:p>
    <w:p w14:paraId="6A5EDFE8" w14:textId="08FDBAC3" w:rsidR="00812CF0" w:rsidRDefault="00812CF0" w:rsidP="00E4608D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590D980E" w14:textId="08F27601" w:rsidR="006F0F5E" w:rsidRDefault="006F0F5E" w:rsidP="006F0F5E">
      <w:pPr>
        <w:widowControl w:val="0"/>
        <w:rPr>
          <w:szCs w:val="24"/>
        </w:rPr>
      </w:pPr>
    </w:p>
    <w:p w14:paraId="0364076C" w14:textId="6DEE4189" w:rsidR="006F0F5E" w:rsidRPr="008E16C8" w:rsidRDefault="006F0F5E" w:rsidP="006F0F5E">
      <w:pPr>
        <w:widowControl w:val="0"/>
        <w:numPr>
          <w:ilvl w:val="1"/>
          <w:numId w:val="4"/>
        </w:numPr>
        <w:rPr>
          <w:b/>
          <w:szCs w:val="24"/>
        </w:rPr>
      </w:pPr>
      <w:r w:rsidRPr="008E16C8">
        <w:rPr>
          <w:b/>
          <w:szCs w:val="24"/>
        </w:rPr>
        <w:t>Coex</w:t>
      </w:r>
      <w:r w:rsidR="00812CF0" w:rsidRPr="00812CF0">
        <w:rPr>
          <w:szCs w:val="24"/>
        </w:rPr>
        <w:t xml:space="preserve"> </w:t>
      </w:r>
      <w:r w:rsidR="00E32ECC" w:rsidRPr="00E32ECC">
        <w:rPr>
          <w:b/>
          <w:bCs/>
          <w:szCs w:val="24"/>
        </w:rPr>
        <w:t>SC</w:t>
      </w:r>
      <w:r w:rsidR="00E32ECC">
        <w:rPr>
          <w:szCs w:val="24"/>
        </w:rPr>
        <w:t xml:space="preserve"> </w:t>
      </w:r>
      <w:r w:rsidR="00826571">
        <w:rPr>
          <w:szCs w:val="24"/>
        </w:rPr>
        <w:t>(slide #7</w:t>
      </w:r>
      <w:r w:rsidR="00812CF0" w:rsidRPr="00812CF0">
        <w:rPr>
          <w:szCs w:val="24"/>
        </w:rPr>
        <w:t>)</w:t>
      </w:r>
    </w:p>
    <w:p w14:paraId="56DBBC24" w14:textId="19754DBE" w:rsidR="00915EFD" w:rsidRDefault="00915EFD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s</w:t>
      </w:r>
      <w:r w:rsidR="00460D3E">
        <w:rPr>
          <w:szCs w:val="24"/>
        </w:rPr>
        <w:t xml:space="preserve">tanding committee will </w:t>
      </w:r>
      <w:r w:rsidR="00EA07C8">
        <w:rPr>
          <w:szCs w:val="24"/>
        </w:rPr>
        <w:t>meet once</w:t>
      </w:r>
      <w:r>
        <w:rPr>
          <w:szCs w:val="24"/>
        </w:rPr>
        <w:t xml:space="preserve"> this </w:t>
      </w:r>
      <w:r w:rsidR="005F13FD">
        <w:rPr>
          <w:szCs w:val="24"/>
        </w:rPr>
        <w:t>session</w:t>
      </w:r>
      <w:r>
        <w:rPr>
          <w:szCs w:val="24"/>
        </w:rPr>
        <w:t>.</w:t>
      </w:r>
    </w:p>
    <w:p w14:paraId="38703A03" w14:textId="1B01AAB8" w:rsidR="00D42094" w:rsidRDefault="00D42094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main discussion items are about </w:t>
      </w:r>
      <w:r w:rsidR="00161FBA">
        <w:rPr>
          <w:szCs w:val="24"/>
        </w:rPr>
        <w:t xml:space="preserve">ETSI BRAN, </w:t>
      </w:r>
      <w:r>
        <w:rPr>
          <w:szCs w:val="24"/>
        </w:rPr>
        <w:t>Bluetooth and IEEE 802.11 co-existence.</w:t>
      </w:r>
    </w:p>
    <w:p w14:paraId="082E1258" w14:textId="58A5A974" w:rsidR="00A424BC" w:rsidRDefault="00A424BC" w:rsidP="006F0F5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36FD2D" w14:textId="77777777" w:rsidR="00CE52A0" w:rsidRDefault="00CE52A0" w:rsidP="00826571">
      <w:pPr>
        <w:widowControl w:val="0"/>
        <w:rPr>
          <w:b/>
          <w:szCs w:val="24"/>
        </w:rPr>
      </w:pPr>
    </w:p>
    <w:p w14:paraId="5ACF6F5D" w14:textId="00874F30" w:rsidR="00C20FCE" w:rsidRPr="008E16C8" w:rsidRDefault="00C20FCE" w:rsidP="00C20FCE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PAR</w:t>
      </w:r>
      <w:r w:rsidRPr="00812CF0">
        <w:rPr>
          <w:szCs w:val="24"/>
        </w:rPr>
        <w:t xml:space="preserve"> </w:t>
      </w:r>
      <w:r w:rsidRPr="00E32ECC">
        <w:rPr>
          <w:b/>
          <w:bCs/>
          <w:szCs w:val="24"/>
        </w:rPr>
        <w:t>SC</w:t>
      </w:r>
      <w:r w:rsidR="0043501A">
        <w:rPr>
          <w:szCs w:val="24"/>
        </w:rPr>
        <w:t xml:space="preserve"> (slide #</w:t>
      </w:r>
      <w:r w:rsidR="00081444">
        <w:rPr>
          <w:szCs w:val="24"/>
        </w:rPr>
        <w:t>8</w:t>
      </w:r>
      <w:r w:rsidRPr="00812CF0">
        <w:rPr>
          <w:szCs w:val="24"/>
        </w:rPr>
        <w:t>)</w:t>
      </w:r>
    </w:p>
    <w:p w14:paraId="039AEE1B" w14:textId="4DA3116D" w:rsidR="00D42094" w:rsidRDefault="00D42094" w:rsidP="008604FA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</w:t>
      </w:r>
      <w:r w:rsidR="00DA5029">
        <w:rPr>
          <w:szCs w:val="24"/>
        </w:rPr>
        <w:t>ere are 5 PARs to be reviewed this week.</w:t>
      </w:r>
    </w:p>
    <w:p w14:paraId="31364FE9" w14:textId="66629D9B" w:rsidR="00C20FCE" w:rsidRDefault="00C20FCE" w:rsidP="00C20FC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36EDC5F1" w14:textId="77777777" w:rsidR="00C20FCE" w:rsidRDefault="00C20FCE" w:rsidP="00826571">
      <w:pPr>
        <w:widowControl w:val="0"/>
        <w:rPr>
          <w:b/>
          <w:szCs w:val="24"/>
        </w:rPr>
      </w:pPr>
    </w:p>
    <w:p w14:paraId="09FC8A81" w14:textId="38DA9764" w:rsidR="00EA6D00" w:rsidRPr="00D96584" w:rsidRDefault="00EA6D00" w:rsidP="00EA6D0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/>
          <w:szCs w:val="24"/>
        </w:rPr>
        <w:t>WNG</w:t>
      </w:r>
      <w:r w:rsidR="00D96584">
        <w:rPr>
          <w:b/>
          <w:szCs w:val="24"/>
        </w:rPr>
        <w:t xml:space="preserve"> </w:t>
      </w:r>
      <w:r w:rsidR="001F2B3B">
        <w:rPr>
          <w:bCs/>
          <w:szCs w:val="24"/>
        </w:rPr>
        <w:t>(slide #</w:t>
      </w:r>
      <w:r w:rsidR="00081444">
        <w:rPr>
          <w:bCs/>
          <w:szCs w:val="24"/>
        </w:rPr>
        <w:t>9</w:t>
      </w:r>
      <w:r w:rsidR="00D96584" w:rsidRPr="00D96584">
        <w:rPr>
          <w:bCs/>
          <w:szCs w:val="24"/>
        </w:rPr>
        <w:t>)</w:t>
      </w:r>
    </w:p>
    <w:p w14:paraId="39FC9875" w14:textId="04F789C7" w:rsidR="00A424BC" w:rsidRDefault="006C1456" w:rsidP="00805EA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4F7B2F">
        <w:rPr>
          <w:szCs w:val="24"/>
        </w:rPr>
        <w:t xml:space="preserve">are </w:t>
      </w:r>
      <w:r w:rsidR="00DA047E">
        <w:rPr>
          <w:szCs w:val="24"/>
        </w:rPr>
        <w:t>2</w:t>
      </w:r>
      <w:r w:rsidR="004F7B2F">
        <w:rPr>
          <w:szCs w:val="24"/>
        </w:rPr>
        <w:t xml:space="preserve"> </w:t>
      </w:r>
      <w:r w:rsidR="00D82A78">
        <w:rPr>
          <w:szCs w:val="24"/>
        </w:rPr>
        <w:t>prese</w:t>
      </w:r>
      <w:r w:rsidR="00B2062D">
        <w:rPr>
          <w:szCs w:val="24"/>
        </w:rPr>
        <w:t>ntation</w:t>
      </w:r>
      <w:r w:rsidR="004F7B2F">
        <w:rPr>
          <w:szCs w:val="24"/>
        </w:rPr>
        <w:t>s</w:t>
      </w:r>
      <w:r w:rsidR="00D82A78">
        <w:rPr>
          <w:szCs w:val="24"/>
        </w:rPr>
        <w:t xml:space="preserve"> </w:t>
      </w:r>
      <w:r w:rsidR="00893DD4">
        <w:rPr>
          <w:szCs w:val="24"/>
        </w:rPr>
        <w:t xml:space="preserve">planned for </w:t>
      </w:r>
      <w:r w:rsidR="00C20FCE">
        <w:rPr>
          <w:szCs w:val="24"/>
        </w:rPr>
        <w:t xml:space="preserve">this </w:t>
      </w:r>
      <w:r w:rsidR="005F13FD">
        <w:rPr>
          <w:szCs w:val="24"/>
        </w:rPr>
        <w:t>session</w:t>
      </w:r>
      <w:r w:rsidR="008C7235">
        <w:rPr>
          <w:szCs w:val="24"/>
        </w:rPr>
        <w:t>’s meeting</w:t>
      </w:r>
      <w:r w:rsidR="00622FD2">
        <w:rPr>
          <w:szCs w:val="24"/>
        </w:rPr>
        <w:t>.</w:t>
      </w:r>
    </w:p>
    <w:p w14:paraId="4962B0B4" w14:textId="704534AC" w:rsidR="004D17DD" w:rsidRPr="00BA5E02" w:rsidRDefault="00BA5E02" w:rsidP="00BA5E0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lastRenderedPageBreak/>
        <w:t>No questions</w:t>
      </w:r>
      <w:r w:rsidR="00F05C17">
        <w:rPr>
          <w:szCs w:val="24"/>
        </w:rPr>
        <w:t>.</w:t>
      </w:r>
    </w:p>
    <w:p w14:paraId="3BC7F141" w14:textId="77777777" w:rsidR="00805EA9" w:rsidRPr="00805EA9" w:rsidRDefault="00805EA9" w:rsidP="00805EA9"/>
    <w:p w14:paraId="2A641BCE" w14:textId="5EAF8A2D" w:rsidR="00CE52A0" w:rsidRPr="00B27C24" w:rsidRDefault="00CE52A0" w:rsidP="009C6DF1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JTC1</w:t>
      </w:r>
      <w:r w:rsidR="00B27C24" w:rsidRPr="00B27C24">
        <w:rPr>
          <w:szCs w:val="24"/>
        </w:rPr>
        <w:t xml:space="preserve"> </w:t>
      </w:r>
      <w:r w:rsidR="0044632A" w:rsidRPr="0044632A">
        <w:rPr>
          <w:b/>
          <w:bCs/>
          <w:szCs w:val="24"/>
        </w:rPr>
        <w:t>SC</w:t>
      </w:r>
      <w:r w:rsidR="0044632A">
        <w:rPr>
          <w:szCs w:val="24"/>
        </w:rPr>
        <w:t xml:space="preserve"> </w:t>
      </w:r>
      <w:r w:rsidR="00B27C24" w:rsidRPr="00B27C24">
        <w:rPr>
          <w:szCs w:val="24"/>
        </w:rPr>
        <w:t>(slide #</w:t>
      </w:r>
      <w:r w:rsidR="001F2B3B">
        <w:rPr>
          <w:szCs w:val="24"/>
        </w:rPr>
        <w:t>1</w:t>
      </w:r>
      <w:r w:rsidR="00081444">
        <w:rPr>
          <w:szCs w:val="24"/>
        </w:rPr>
        <w:t>0</w:t>
      </w:r>
      <w:r w:rsidR="00B27C24" w:rsidRPr="00B27C24">
        <w:rPr>
          <w:szCs w:val="24"/>
        </w:rPr>
        <w:t>)</w:t>
      </w:r>
    </w:p>
    <w:p w14:paraId="6ADD9D7F" w14:textId="1157A835" w:rsidR="00B27C24" w:rsidRDefault="00EC3496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B27C24">
        <w:rPr>
          <w:szCs w:val="24"/>
        </w:rPr>
        <w:t xml:space="preserve">is 1 meeting during this </w:t>
      </w:r>
      <w:r w:rsidR="00A94404">
        <w:rPr>
          <w:szCs w:val="24"/>
        </w:rPr>
        <w:t>session</w:t>
      </w:r>
      <w:r w:rsidR="00B27C24">
        <w:rPr>
          <w:szCs w:val="24"/>
        </w:rPr>
        <w:t>.</w:t>
      </w:r>
    </w:p>
    <w:p w14:paraId="481CD073" w14:textId="2A02A3DF" w:rsidR="00B27C24" w:rsidRDefault="004D17DD" w:rsidP="00084F1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751B8918" w14:textId="6A75C811" w:rsidR="004F5B99" w:rsidRDefault="004F5B99" w:rsidP="004F5B99">
      <w:pPr>
        <w:widowControl w:val="0"/>
        <w:rPr>
          <w:szCs w:val="24"/>
        </w:rPr>
      </w:pPr>
    </w:p>
    <w:p w14:paraId="7F6F38A4" w14:textId="7A7F5762" w:rsidR="00A247FD" w:rsidRDefault="00D26EFB" w:rsidP="00A247FD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TG</w:t>
      </w:r>
      <w:r w:rsidR="00F90B9E">
        <w:rPr>
          <w:b/>
          <w:szCs w:val="24"/>
        </w:rPr>
        <w:t>me</w:t>
      </w:r>
      <w:r w:rsidR="00FF430A">
        <w:rPr>
          <w:szCs w:val="24"/>
        </w:rPr>
        <w:t xml:space="preserve"> (slide #1</w:t>
      </w:r>
      <w:r>
        <w:rPr>
          <w:szCs w:val="24"/>
        </w:rPr>
        <w:t>2</w:t>
      </w:r>
      <w:r w:rsidR="00F90B9E" w:rsidRPr="00F90B9E">
        <w:rPr>
          <w:szCs w:val="24"/>
        </w:rPr>
        <w:t>)</w:t>
      </w:r>
    </w:p>
    <w:p w14:paraId="527B9F93" w14:textId="0432317F" w:rsidR="008E5CF2" w:rsidRDefault="006E082E" w:rsidP="004F7B2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initial SA Ballot is now </w:t>
      </w:r>
      <w:r w:rsidR="008E5CF2">
        <w:rPr>
          <w:szCs w:val="24"/>
        </w:rPr>
        <w:t>complete and finished with 85% approval. The plan is to resolve comments this week and go for SA Ballot recirculation in January 2024.</w:t>
      </w:r>
    </w:p>
    <w:p w14:paraId="71E6AF82" w14:textId="5C026D7A" w:rsidR="008E5CF2" w:rsidRDefault="008E5CF2" w:rsidP="004F7B2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is a TGme ad-hoc scheduled for December 7-8 2023</w:t>
      </w:r>
      <w:r w:rsidR="00476BCA">
        <w:rPr>
          <w:szCs w:val="24"/>
        </w:rPr>
        <w:t xml:space="preserve"> in Piscataway New Jersey</w:t>
      </w:r>
      <w:r>
        <w:rPr>
          <w:szCs w:val="24"/>
        </w:rPr>
        <w:t>.</w:t>
      </w:r>
    </w:p>
    <w:p w14:paraId="2B224561" w14:textId="42555F61" w:rsidR="00BB662A" w:rsidRPr="00600109" w:rsidRDefault="00F90B9E" w:rsidP="004F40A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012D8AC" w14:textId="77777777" w:rsidR="00FC7A68" w:rsidRDefault="00FC7A68" w:rsidP="00FC7A68">
      <w:pPr>
        <w:widowControl w:val="0"/>
        <w:rPr>
          <w:szCs w:val="24"/>
        </w:rPr>
      </w:pPr>
    </w:p>
    <w:p w14:paraId="552E9986" w14:textId="13DD6264" w:rsidR="00FC7A68" w:rsidRPr="00EC4FF7" w:rsidRDefault="00FC7A68" w:rsidP="00FC7A68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TGbe</w:t>
      </w:r>
      <w:r w:rsidR="00D31889">
        <w:rPr>
          <w:szCs w:val="24"/>
        </w:rPr>
        <w:t xml:space="preserve"> (slide #</w:t>
      </w:r>
      <w:r w:rsidR="001A6E75">
        <w:rPr>
          <w:szCs w:val="24"/>
        </w:rPr>
        <w:t>1</w:t>
      </w:r>
      <w:r w:rsidR="008E5CF2">
        <w:rPr>
          <w:szCs w:val="24"/>
        </w:rPr>
        <w:t>3</w:t>
      </w:r>
      <w:r w:rsidR="00EC4FF7" w:rsidRPr="00EC4FF7">
        <w:rPr>
          <w:szCs w:val="24"/>
        </w:rPr>
        <w:t>)</w:t>
      </w:r>
    </w:p>
    <w:p w14:paraId="58AF50A5" w14:textId="1799E4AE" w:rsidR="008E5CF2" w:rsidRDefault="008E5CF2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There have been several teleconferences since September and an ad-hoc in California last week. It is hoped to move towards SA ballot this week.</w:t>
      </w:r>
    </w:p>
    <w:p w14:paraId="4EBD1A45" w14:textId="21CE1D0B" w:rsidR="008E5CF2" w:rsidRDefault="008E5CF2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Q: Is it Tuesday PM1 that is now a joint meeting?</w:t>
      </w:r>
    </w:p>
    <w:p w14:paraId="11CBDB46" w14:textId="4EC103EA" w:rsidR="008E5CF2" w:rsidRDefault="008E5CF2" w:rsidP="00EF773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A: Yes</w:t>
      </w:r>
      <w:r w:rsidR="00476BCA">
        <w:rPr>
          <w:szCs w:val="24"/>
        </w:rPr>
        <w:t>.</w:t>
      </w:r>
    </w:p>
    <w:p w14:paraId="3BA62ED5" w14:textId="75E88A0E" w:rsidR="00487177" w:rsidRDefault="00487177" w:rsidP="00487177">
      <w:pPr>
        <w:widowControl w:val="0"/>
        <w:rPr>
          <w:szCs w:val="24"/>
        </w:rPr>
      </w:pPr>
    </w:p>
    <w:p w14:paraId="6208B6ED" w14:textId="0A1D91CC" w:rsidR="00A8767B" w:rsidRPr="00412E30" w:rsidRDefault="00A8767B" w:rsidP="00A8767B">
      <w:pPr>
        <w:widowControl w:val="0"/>
        <w:numPr>
          <w:ilvl w:val="1"/>
          <w:numId w:val="4"/>
        </w:numPr>
        <w:rPr>
          <w:szCs w:val="24"/>
        </w:rPr>
      </w:pPr>
      <w:r>
        <w:rPr>
          <w:b/>
          <w:szCs w:val="24"/>
        </w:rPr>
        <w:t>TGbf</w:t>
      </w:r>
      <w:r w:rsidR="00412E30">
        <w:rPr>
          <w:b/>
          <w:szCs w:val="24"/>
        </w:rPr>
        <w:t xml:space="preserve"> </w:t>
      </w:r>
      <w:r w:rsidR="000529BD">
        <w:rPr>
          <w:szCs w:val="24"/>
        </w:rPr>
        <w:t xml:space="preserve">(slide </w:t>
      </w:r>
      <w:r w:rsidR="00D31889">
        <w:rPr>
          <w:szCs w:val="24"/>
        </w:rPr>
        <w:t>#</w:t>
      </w:r>
      <w:r w:rsidR="001A6E75">
        <w:rPr>
          <w:szCs w:val="24"/>
        </w:rPr>
        <w:t>1</w:t>
      </w:r>
      <w:r w:rsidR="008E5CF2">
        <w:rPr>
          <w:szCs w:val="24"/>
        </w:rPr>
        <w:t>5</w:t>
      </w:r>
      <w:r w:rsidR="00412E30" w:rsidRPr="00412E30">
        <w:rPr>
          <w:szCs w:val="24"/>
        </w:rPr>
        <w:t>)</w:t>
      </w:r>
    </w:p>
    <w:p w14:paraId="53086DCF" w14:textId="745691E6" w:rsidR="004A2A2E" w:rsidRPr="00F2070E" w:rsidRDefault="004A2A2E" w:rsidP="00F2070E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LB276 completed with 545 comments, </w:t>
      </w:r>
      <w:r w:rsidR="008E5CF2">
        <w:rPr>
          <w:szCs w:val="24"/>
        </w:rPr>
        <w:t xml:space="preserve">77% of which have been </w:t>
      </w:r>
      <w:r>
        <w:rPr>
          <w:szCs w:val="24"/>
        </w:rPr>
        <w:t>addressed</w:t>
      </w:r>
      <w:r w:rsidR="008E5CF2">
        <w:rPr>
          <w:szCs w:val="24"/>
        </w:rPr>
        <w:t xml:space="preserve"> so far.</w:t>
      </w:r>
    </w:p>
    <w:p w14:paraId="4058D480" w14:textId="68493CE0" w:rsidR="002C1782" w:rsidRDefault="002C1782" w:rsidP="00A8767B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44EDFA13" w14:textId="77777777" w:rsidR="00412E30" w:rsidRPr="00412E30" w:rsidRDefault="00412E30" w:rsidP="00412E30">
      <w:pPr>
        <w:widowControl w:val="0"/>
        <w:rPr>
          <w:szCs w:val="24"/>
        </w:rPr>
      </w:pPr>
    </w:p>
    <w:p w14:paraId="7544A33D" w14:textId="27CA6BD3" w:rsidR="00487177" w:rsidRPr="005D00C6" w:rsidRDefault="00412E30" w:rsidP="0048717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TGbh</w:t>
      </w:r>
      <w:r w:rsidR="00487177" w:rsidRPr="005D00C6">
        <w:rPr>
          <w:b/>
          <w:szCs w:val="24"/>
        </w:rPr>
        <w:t xml:space="preserve"> </w:t>
      </w:r>
      <w:r w:rsidR="002C1782">
        <w:rPr>
          <w:bCs/>
          <w:szCs w:val="24"/>
        </w:rPr>
        <w:t>(slide #</w:t>
      </w:r>
      <w:r w:rsidR="00D75AEA">
        <w:rPr>
          <w:bCs/>
          <w:szCs w:val="24"/>
        </w:rPr>
        <w:t>2</w:t>
      </w:r>
      <w:r w:rsidR="009415CD">
        <w:rPr>
          <w:bCs/>
          <w:szCs w:val="24"/>
        </w:rPr>
        <w:t>0</w:t>
      </w:r>
      <w:r w:rsidR="00D96584" w:rsidRPr="00D96584">
        <w:rPr>
          <w:bCs/>
          <w:szCs w:val="24"/>
        </w:rPr>
        <w:t>)</w:t>
      </w:r>
    </w:p>
    <w:p w14:paraId="52EE0714" w14:textId="48D1A331" w:rsidR="004559E1" w:rsidRDefault="004559E1" w:rsidP="004637F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initial letter ballot (LB274) completed with an approval rate of 91.82%</w:t>
      </w:r>
      <w:r w:rsidR="009B3B88">
        <w:rPr>
          <w:szCs w:val="24"/>
        </w:rPr>
        <w:t xml:space="preserve"> and the </w:t>
      </w:r>
      <w:r>
        <w:rPr>
          <w:szCs w:val="24"/>
        </w:rPr>
        <w:t xml:space="preserve">work this </w:t>
      </w:r>
      <w:r w:rsidR="005F13FD">
        <w:rPr>
          <w:szCs w:val="24"/>
        </w:rPr>
        <w:t>session</w:t>
      </w:r>
      <w:r>
        <w:rPr>
          <w:szCs w:val="24"/>
        </w:rPr>
        <w:t xml:space="preserve"> will be to </w:t>
      </w:r>
      <w:r w:rsidR="004A2A2E">
        <w:rPr>
          <w:szCs w:val="24"/>
        </w:rPr>
        <w:t xml:space="preserve">continue </w:t>
      </w:r>
      <w:r>
        <w:rPr>
          <w:szCs w:val="24"/>
        </w:rPr>
        <w:t>working on comment resolutions.</w:t>
      </w:r>
    </w:p>
    <w:p w14:paraId="471EC888" w14:textId="7CA5D952" w:rsidR="002C1782" w:rsidRDefault="002C1782" w:rsidP="00487177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</w:t>
      </w:r>
      <w:r w:rsidR="00F05C17">
        <w:rPr>
          <w:szCs w:val="24"/>
        </w:rPr>
        <w:t>.</w:t>
      </w:r>
    </w:p>
    <w:p w14:paraId="1466DD9A" w14:textId="15E7E76C" w:rsidR="00BB662A" w:rsidRDefault="00BB662A" w:rsidP="00A8767B">
      <w:pPr>
        <w:widowControl w:val="0"/>
        <w:rPr>
          <w:szCs w:val="24"/>
        </w:rPr>
      </w:pPr>
    </w:p>
    <w:p w14:paraId="261A490F" w14:textId="16DCA6DF" w:rsidR="00412E30" w:rsidRPr="005D00C6" w:rsidRDefault="00412E30" w:rsidP="00412E3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TGbi </w:t>
      </w:r>
      <w:r w:rsidR="00524CA6">
        <w:rPr>
          <w:szCs w:val="24"/>
        </w:rPr>
        <w:t>(slide #</w:t>
      </w:r>
      <w:r w:rsidR="002334F0">
        <w:rPr>
          <w:szCs w:val="24"/>
        </w:rPr>
        <w:t>2</w:t>
      </w:r>
      <w:r w:rsidR="002E2087">
        <w:rPr>
          <w:szCs w:val="24"/>
        </w:rPr>
        <w:t>1</w:t>
      </w:r>
      <w:r w:rsidRPr="00412E30">
        <w:rPr>
          <w:szCs w:val="24"/>
        </w:rPr>
        <w:t>)</w:t>
      </w:r>
    </w:p>
    <w:p w14:paraId="1146ADC7" w14:textId="5EB239B4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is addressing feature definitions this </w:t>
      </w:r>
      <w:r w:rsidR="005F13FD">
        <w:rPr>
          <w:szCs w:val="24"/>
        </w:rPr>
        <w:t>session</w:t>
      </w:r>
      <w:r>
        <w:rPr>
          <w:szCs w:val="24"/>
        </w:rPr>
        <w:t xml:space="preserve"> </w:t>
      </w:r>
      <w:r w:rsidR="004559E1">
        <w:rPr>
          <w:szCs w:val="24"/>
        </w:rPr>
        <w:t>and looking at initial technical submissions.</w:t>
      </w:r>
      <w:r w:rsidR="009B3B88">
        <w:rPr>
          <w:szCs w:val="24"/>
        </w:rPr>
        <w:t xml:space="preserve"> It is hope that a draft 0.1 can be produced in January 2024.</w:t>
      </w:r>
    </w:p>
    <w:p w14:paraId="71A52A2C" w14:textId="3A58356B" w:rsidR="00412E30" w:rsidRDefault="00412E30" w:rsidP="00412E3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5060CDB" w14:textId="0BEEBCF0" w:rsidR="001E197F" w:rsidRDefault="001E197F" w:rsidP="001E197F">
      <w:pPr>
        <w:widowControl w:val="0"/>
        <w:ind w:left="720"/>
        <w:rPr>
          <w:szCs w:val="24"/>
        </w:rPr>
      </w:pPr>
    </w:p>
    <w:p w14:paraId="1A531227" w14:textId="330F397A" w:rsidR="002334F0" w:rsidRPr="005D00C6" w:rsidRDefault="002334F0" w:rsidP="002334F0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TGbk </w:t>
      </w:r>
      <w:r>
        <w:rPr>
          <w:szCs w:val="24"/>
        </w:rPr>
        <w:t>(slide #2</w:t>
      </w:r>
      <w:r w:rsidR="00DB7753">
        <w:rPr>
          <w:szCs w:val="24"/>
        </w:rPr>
        <w:t>2</w:t>
      </w:r>
      <w:r w:rsidRPr="00412E30">
        <w:rPr>
          <w:szCs w:val="24"/>
        </w:rPr>
        <w:t>)</w:t>
      </w:r>
    </w:p>
    <w:p w14:paraId="2057DF73" w14:textId="453A8536" w:rsidR="003E379B" w:rsidRDefault="00DB7753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group has </w:t>
      </w:r>
      <w:r w:rsidR="004559E1">
        <w:rPr>
          <w:szCs w:val="24"/>
        </w:rPr>
        <w:t>published a</w:t>
      </w:r>
      <w:r w:rsidR="00017279">
        <w:rPr>
          <w:szCs w:val="24"/>
        </w:rPr>
        <w:t>n</w:t>
      </w:r>
      <w:r w:rsidR="004559E1">
        <w:rPr>
          <w:szCs w:val="24"/>
        </w:rPr>
        <w:t xml:space="preserve"> </w:t>
      </w:r>
      <w:r w:rsidR="00017279">
        <w:rPr>
          <w:szCs w:val="24"/>
        </w:rPr>
        <w:t xml:space="preserve">updated </w:t>
      </w:r>
      <w:r w:rsidR="004559E1">
        <w:rPr>
          <w:szCs w:val="24"/>
        </w:rPr>
        <w:t>draft D0.</w:t>
      </w:r>
      <w:r w:rsidR="003E379B">
        <w:rPr>
          <w:szCs w:val="24"/>
        </w:rPr>
        <w:t>8</w:t>
      </w:r>
      <w:r w:rsidR="004559E1">
        <w:rPr>
          <w:szCs w:val="24"/>
        </w:rPr>
        <w:t xml:space="preserve"> and will work on </w:t>
      </w:r>
      <w:r w:rsidR="003E379B">
        <w:rPr>
          <w:szCs w:val="24"/>
        </w:rPr>
        <w:t>moving towards an initial letter ballot</w:t>
      </w:r>
      <w:r w:rsidR="007244B8">
        <w:rPr>
          <w:szCs w:val="24"/>
        </w:rPr>
        <w:t xml:space="preserve"> with D1.0.</w:t>
      </w:r>
    </w:p>
    <w:p w14:paraId="22C7416C" w14:textId="5C886209" w:rsidR="002334F0" w:rsidRDefault="002334F0" w:rsidP="002334F0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60D30426" w14:textId="77777777" w:rsidR="002334F0" w:rsidRDefault="002334F0" w:rsidP="001E197F">
      <w:pPr>
        <w:widowControl w:val="0"/>
        <w:ind w:left="720"/>
        <w:rPr>
          <w:szCs w:val="24"/>
        </w:rPr>
      </w:pPr>
    </w:p>
    <w:p w14:paraId="24489050" w14:textId="71ACB575" w:rsidR="001E197F" w:rsidRPr="005D00C6" w:rsidRDefault="007C0F47" w:rsidP="001E197F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TGbn</w:t>
      </w:r>
      <w:r w:rsidR="000F76A5">
        <w:rPr>
          <w:b/>
          <w:szCs w:val="24"/>
        </w:rPr>
        <w:t xml:space="preserve"> </w:t>
      </w:r>
      <w:r w:rsidR="001E197F">
        <w:rPr>
          <w:szCs w:val="24"/>
        </w:rPr>
        <w:t>(slide #</w:t>
      </w:r>
      <w:r w:rsidR="007C6090">
        <w:rPr>
          <w:szCs w:val="24"/>
        </w:rPr>
        <w:t>2</w:t>
      </w:r>
      <w:r>
        <w:rPr>
          <w:szCs w:val="24"/>
        </w:rPr>
        <w:t>3</w:t>
      </w:r>
      <w:r w:rsidR="001E197F" w:rsidRPr="00125236">
        <w:rPr>
          <w:szCs w:val="24"/>
        </w:rPr>
        <w:t>)</w:t>
      </w:r>
    </w:p>
    <w:p w14:paraId="2A10F233" w14:textId="77777777" w:rsidR="00254DC3" w:rsidRDefault="00254DC3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This is the first time that this task group has met.</w:t>
      </w:r>
    </w:p>
    <w:p w14:paraId="186AF74C" w14:textId="7D67FE4B" w:rsidR="004D4096" w:rsidRDefault="00254DC3" w:rsidP="001E197F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The w</w:t>
      </w:r>
      <w:r w:rsidR="003643F9">
        <w:rPr>
          <w:szCs w:val="24"/>
        </w:rPr>
        <w:t xml:space="preserve">ork this </w:t>
      </w:r>
      <w:r w:rsidR="005F13FD">
        <w:rPr>
          <w:szCs w:val="24"/>
        </w:rPr>
        <w:t>session</w:t>
      </w:r>
      <w:r w:rsidR="003643F9">
        <w:rPr>
          <w:szCs w:val="24"/>
        </w:rPr>
        <w:t xml:space="preserve"> will be to </w:t>
      </w:r>
      <w:r w:rsidR="004D4096">
        <w:rPr>
          <w:szCs w:val="24"/>
        </w:rPr>
        <w:t>have technical discussions.</w:t>
      </w:r>
    </w:p>
    <w:p w14:paraId="00E9CC20" w14:textId="73D43E2B" w:rsidR="001E197F" w:rsidRDefault="001E197F" w:rsidP="007B5B69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24C25E8B" w14:textId="77777777" w:rsidR="00F40584" w:rsidRDefault="00F40584" w:rsidP="00F40584">
      <w:pPr>
        <w:widowControl w:val="0"/>
        <w:rPr>
          <w:szCs w:val="24"/>
        </w:rPr>
      </w:pPr>
    </w:p>
    <w:p w14:paraId="04E352BA" w14:textId="75E74CC3" w:rsidR="00F40584" w:rsidRPr="005D00C6" w:rsidRDefault="00F40584" w:rsidP="00F4058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AMP SG</w:t>
      </w:r>
      <w:r>
        <w:rPr>
          <w:szCs w:val="24"/>
        </w:rPr>
        <w:t xml:space="preserve"> (slide #</w:t>
      </w:r>
      <w:r w:rsidR="00E72E59">
        <w:rPr>
          <w:szCs w:val="24"/>
        </w:rPr>
        <w:t>2</w:t>
      </w:r>
      <w:r w:rsidR="004D4096">
        <w:rPr>
          <w:szCs w:val="24"/>
        </w:rPr>
        <w:t>6</w:t>
      </w:r>
      <w:r w:rsidRPr="00125236">
        <w:rPr>
          <w:szCs w:val="24"/>
        </w:rPr>
        <w:t>)</w:t>
      </w:r>
    </w:p>
    <w:p w14:paraId="48E54A8E" w14:textId="680421EA" w:rsidR="00AD2487" w:rsidRDefault="00AD2487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will be 4 meetings this </w:t>
      </w:r>
      <w:r w:rsidR="005F13FD">
        <w:rPr>
          <w:szCs w:val="24"/>
        </w:rPr>
        <w:t>session</w:t>
      </w:r>
      <w:r>
        <w:rPr>
          <w:szCs w:val="24"/>
        </w:rPr>
        <w:t xml:space="preserve"> for the development of an AMP </w:t>
      </w:r>
      <w:r w:rsidR="00D378FA">
        <w:rPr>
          <w:szCs w:val="24"/>
        </w:rPr>
        <w:t>PAR and the associated CSD.</w:t>
      </w:r>
    </w:p>
    <w:p w14:paraId="54CAD893" w14:textId="6DDCC2A8" w:rsidR="00F40584" w:rsidRPr="00F40584" w:rsidRDefault="00F40584" w:rsidP="00F40584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B6B8000" w14:textId="0268C332" w:rsidR="00412E30" w:rsidRDefault="00412E30" w:rsidP="00A8767B">
      <w:pPr>
        <w:widowControl w:val="0"/>
        <w:rPr>
          <w:szCs w:val="24"/>
        </w:rPr>
      </w:pPr>
    </w:p>
    <w:p w14:paraId="19D391A9" w14:textId="2239BF9C" w:rsidR="00872271" w:rsidRPr="005D00C6" w:rsidRDefault="00872271" w:rsidP="0087227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IMMW SG</w:t>
      </w:r>
      <w:r>
        <w:rPr>
          <w:szCs w:val="24"/>
        </w:rPr>
        <w:t xml:space="preserve"> (slide #28</w:t>
      </w:r>
      <w:r w:rsidRPr="00125236">
        <w:rPr>
          <w:szCs w:val="24"/>
        </w:rPr>
        <w:t>)</w:t>
      </w:r>
    </w:p>
    <w:p w14:paraId="2FD12FE6" w14:textId="6912E6A6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 xml:space="preserve">This is the first time that this </w:t>
      </w:r>
      <w:r w:rsidR="00476BCA">
        <w:rPr>
          <w:szCs w:val="24"/>
        </w:rPr>
        <w:t>study</w:t>
      </w:r>
      <w:r w:rsidRPr="00872271">
        <w:rPr>
          <w:szCs w:val="24"/>
        </w:rPr>
        <w:t xml:space="preserve"> group has met.</w:t>
      </w:r>
    </w:p>
    <w:p w14:paraId="0727550A" w14:textId="4881D340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 xml:space="preserve">The work this session will be to </w:t>
      </w:r>
      <w:r>
        <w:rPr>
          <w:szCs w:val="24"/>
        </w:rPr>
        <w:t>develop an IMMW PAR and the associated CSD.</w:t>
      </w:r>
    </w:p>
    <w:p w14:paraId="44C1870C" w14:textId="13604330" w:rsidR="00872271" w:rsidRPr="00872271" w:rsidRDefault="00872271" w:rsidP="00872271">
      <w:pPr>
        <w:widowControl w:val="0"/>
        <w:numPr>
          <w:ilvl w:val="2"/>
          <w:numId w:val="4"/>
        </w:numPr>
        <w:rPr>
          <w:szCs w:val="24"/>
        </w:rPr>
      </w:pPr>
      <w:r w:rsidRPr="00872271">
        <w:rPr>
          <w:szCs w:val="24"/>
        </w:rPr>
        <w:t>No questions.</w:t>
      </w:r>
    </w:p>
    <w:p w14:paraId="75FD8490" w14:textId="77777777" w:rsidR="00872271" w:rsidRDefault="00872271" w:rsidP="00A8767B">
      <w:pPr>
        <w:widowControl w:val="0"/>
        <w:rPr>
          <w:szCs w:val="24"/>
        </w:rPr>
      </w:pPr>
    </w:p>
    <w:p w14:paraId="299791A7" w14:textId="7C3244DE" w:rsidR="00131A0C" w:rsidRPr="005D00C6" w:rsidRDefault="00131A0C" w:rsidP="00131A0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AIML </w:t>
      </w:r>
      <w:r w:rsidR="00BF22DE">
        <w:rPr>
          <w:b/>
          <w:szCs w:val="24"/>
        </w:rPr>
        <w:t>TIG</w:t>
      </w:r>
      <w:r>
        <w:rPr>
          <w:szCs w:val="24"/>
        </w:rPr>
        <w:t xml:space="preserve"> (slide #</w:t>
      </w:r>
      <w:r w:rsidR="00E72E59">
        <w:rPr>
          <w:szCs w:val="24"/>
        </w:rPr>
        <w:t>2</w:t>
      </w:r>
      <w:r w:rsidR="006F2177">
        <w:rPr>
          <w:szCs w:val="24"/>
        </w:rPr>
        <w:t>9</w:t>
      </w:r>
      <w:r w:rsidRPr="00125236">
        <w:rPr>
          <w:szCs w:val="24"/>
        </w:rPr>
        <w:t>)</w:t>
      </w:r>
    </w:p>
    <w:p w14:paraId="040DC86E" w14:textId="19C60A68" w:rsidR="00872271" w:rsidRDefault="007C6090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 activity this </w:t>
      </w:r>
      <w:r w:rsidR="005F13FD">
        <w:rPr>
          <w:szCs w:val="24"/>
        </w:rPr>
        <w:t>session</w:t>
      </w:r>
      <w:r>
        <w:rPr>
          <w:szCs w:val="24"/>
        </w:rPr>
        <w:t xml:space="preserve"> is to </w:t>
      </w:r>
      <w:r w:rsidR="00F64F15">
        <w:rPr>
          <w:szCs w:val="24"/>
        </w:rPr>
        <w:t>complete</w:t>
      </w:r>
      <w:r w:rsidR="00872271">
        <w:rPr>
          <w:szCs w:val="24"/>
        </w:rPr>
        <w:t xml:space="preserve"> the technical report</w:t>
      </w:r>
      <w:r w:rsidR="00F64F15">
        <w:rPr>
          <w:szCs w:val="24"/>
        </w:rPr>
        <w:t>.</w:t>
      </w:r>
    </w:p>
    <w:p w14:paraId="4FD1FC3B" w14:textId="00C01FF0" w:rsidR="00131A0C" w:rsidRDefault="00131A0C" w:rsidP="00131A0C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37C3678F" w14:textId="77777777" w:rsidR="00131A0C" w:rsidRDefault="00131A0C" w:rsidP="00A8767B">
      <w:pPr>
        <w:widowControl w:val="0"/>
        <w:rPr>
          <w:szCs w:val="24"/>
        </w:rPr>
      </w:pPr>
    </w:p>
    <w:p w14:paraId="67A967C6" w14:textId="01C9142B" w:rsidR="00BB662A" w:rsidRPr="005D00C6" w:rsidRDefault="00BB662A" w:rsidP="00BB662A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ITU ad-hoc</w:t>
      </w:r>
      <w:r w:rsidR="001526A3">
        <w:rPr>
          <w:szCs w:val="24"/>
        </w:rPr>
        <w:t xml:space="preserve"> (slide #3</w:t>
      </w:r>
      <w:r w:rsidR="00F64F15">
        <w:rPr>
          <w:szCs w:val="24"/>
        </w:rPr>
        <w:t>1</w:t>
      </w:r>
      <w:r w:rsidR="00125236" w:rsidRPr="00125236">
        <w:rPr>
          <w:szCs w:val="24"/>
        </w:rPr>
        <w:t>)</w:t>
      </w:r>
    </w:p>
    <w:p w14:paraId="05BC0DBD" w14:textId="47A72525" w:rsidR="00466935" w:rsidRDefault="00466935" w:rsidP="001526A3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There </w:t>
      </w:r>
      <w:r w:rsidR="00F64F15">
        <w:rPr>
          <w:szCs w:val="24"/>
        </w:rPr>
        <w:t xml:space="preserve">is one </w:t>
      </w:r>
      <w:r>
        <w:rPr>
          <w:szCs w:val="24"/>
        </w:rPr>
        <w:t>meeting this session</w:t>
      </w:r>
      <w:r w:rsidR="00F64F15">
        <w:rPr>
          <w:szCs w:val="24"/>
        </w:rPr>
        <w:t>.</w:t>
      </w:r>
    </w:p>
    <w:p w14:paraId="07E3E389" w14:textId="4F046495" w:rsidR="0058410A" w:rsidRPr="00490F9E" w:rsidRDefault="003153D6" w:rsidP="00A927E2">
      <w:pPr>
        <w:widowControl w:val="0"/>
        <w:numPr>
          <w:ilvl w:val="2"/>
          <w:numId w:val="4"/>
        </w:numPr>
        <w:rPr>
          <w:szCs w:val="24"/>
        </w:rPr>
      </w:pPr>
      <w:r>
        <w:rPr>
          <w:szCs w:val="24"/>
        </w:rPr>
        <w:t>No questions.</w:t>
      </w:r>
    </w:p>
    <w:p w14:paraId="457B9C77" w14:textId="443E781A" w:rsidR="00675216" w:rsidRDefault="00675216" w:rsidP="00B21E54">
      <w:pPr>
        <w:rPr>
          <w:bCs/>
        </w:rPr>
      </w:pPr>
    </w:p>
    <w:p w14:paraId="29B816CF" w14:textId="1B963FD3" w:rsidR="00C27808" w:rsidRPr="00C12CE8" w:rsidRDefault="00C27808" w:rsidP="00C27808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IEEE 802 </w:t>
      </w:r>
      <w:r w:rsidR="00973627">
        <w:rPr>
          <w:b/>
          <w:sz w:val="32"/>
          <w:szCs w:val="32"/>
          <w:u w:val="single"/>
        </w:rPr>
        <w:t>meeting this week</w:t>
      </w:r>
    </w:p>
    <w:p w14:paraId="164FDB51" w14:textId="77777777" w:rsidR="00C27808" w:rsidRDefault="00C27808" w:rsidP="00C27808">
      <w:pPr>
        <w:rPr>
          <w:b/>
          <w:sz w:val="28"/>
        </w:rPr>
      </w:pPr>
    </w:p>
    <w:p w14:paraId="78050E73" w14:textId="1FAE3D9D" w:rsidR="003F1EB0" w:rsidRPr="003F1EB0" w:rsidRDefault="00C27808" w:rsidP="003F1EB0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>IEEE 802</w:t>
      </w:r>
      <w:r w:rsidR="009B7DB2">
        <w:rPr>
          <w:bCs/>
          <w:lang w:eastAsia="en-US"/>
        </w:rPr>
        <w:t xml:space="preserve">REVc is undergoing revision </w:t>
      </w:r>
      <w:r w:rsidR="00476BCA">
        <w:rPr>
          <w:bCs/>
          <w:lang w:eastAsia="en-US"/>
        </w:rPr>
        <w:t>now</w:t>
      </w:r>
      <w:r w:rsidR="009B7DB2">
        <w:rPr>
          <w:bCs/>
          <w:lang w:eastAsia="en-US"/>
        </w:rPr>
        <w:t xml:space="preserve">. There will be a meeting to discuss comments </w:t>
      </w:r>
      <w:r w:rsidR="00476BCA">
        <w:rPr>
          <w:bCs/>
          <w:lang w:eastAsia="en-US"/>
        </w:rPr>
        <w:t>received in the recent ballot</w:t>
      </w:r>
      <w:r w:rsidR="009B7DB2">
        <w:rPr>
          <w:bCs/>
          <w:lang w:eastAsia="en-US"/>
        </w:rPr>
        <w:t xml:space="preserve"> </w:t>
      </w:r>
      <w:r w:rsidR="003F1EB0">
        <w:rPr>
          <w:bCs/>
          <w:lang w:eastAsia="en-US"/>
        </w:rPr>
        <w:t>on Wednesday in AM1.</w:t>
      </w:r>
    </w:p>
    <w:p w14:paraId="5BB24009" w14:textId="56D5DBA0" w:rsidR="0069077D" w:rsidRDefault="0069077D" w:rsidP="00C27808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 xml:space="preserve">This is </w:t>
      </w:r>
      <w:r w:rsidR="009B7DB2">
        <w:rPr>
          <w:bCs/>
          <w:lang w:eastAsia="en-US"/>
        </w:rPr>
        <w:t xml:space="preserve">also </w:t>
      </w:r>
      <w:r>
        <w:rPr>
          <w:bCs/>
          <w:lang w:eastAsia="en-US"/>
        </w:rPr>
        <w:t xml:space="preserve">related to the ongoing work in </w:t>
      </w:r>
      <w:r w:rsidR="00A80268">
        <w:rPr>
          <w:bCs/>
          <w:lang w:eastAsia="en-US"/>
        </w:rPr>
        <w:t xml:space="preserve">the </w:t>
      </w:r>
      <w:r>
        <w:rPr>
          <w:bCs/>
          <w:lang w:eastAsia="en-US"/>
        </w:rPr>
        <w:t>IEEE 802.11 ARC SC.</w:t>
      </w:r>
    </w:p>
    <w:p w14:paraId="713AEC69" w14:textId="77777777" w:rsidR="00C27808" w:rsidRDefault="00C27808" w:rsidP="00C27808">
      <w:pPr>
        <w:pStyle w:val="ListParagraph"/>
        <w:numPr>
          <w:ilvl w:val="1"/>
          <w:numId w:val="4"/>
        </w:numPr>
        <w:rPr>
          <w:bCs/>
          <w:lang w:eastAsia="en-US"/>
        </w:rPr>
      </w:pPr>
      <w:r>
        <w:rPr>
          <w:bCs/>
          <w:lang w:eastAsia="en-US"/>
        </w:rPr>
        <w:t>No questions.</w:t>
      </w:r>
    </w:p>
    <w:p w14:paraId="05255D72" w14:textId="77777777" w:rsidR="000D0740" w:rsidRPr="000D0740" w:rsidRDefault="000D0740" w:rsidP="000D0740">
      <w:pPr>
        <w:rPr>
          <w:bCs/>
        </w:rPr>
      </w:pPr>
    </w:p>
    <w:p w14:paraId="762913A9" w14:textId="69556C11" w:rsidR="00FA1386" w:rsidRPr="00C12CE8" w:rsidRDefault="00FA1386" w:rsidP="00FA1386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>
        <w:rPr>
          <w:szCs w:val="24"/>
        </w:rPr>
        <w:t>(11-23-1686r2)</w:t>
      </w:r>
    </w:p>
    <w:p w14:paraId="20E42505" w14:textId="77777777" w:rsidR="00FA1386" w:rsidRDefault="00FA1386" w:rsidP="00FA1386">
      <w:pPr>
        <w:rPr>
          <w:b/>
          <w:sz w:val="28"/>
        </w:rPr>
      </w:pPr>
    </w:p>
    <w:p w14:paraId="6B6CF693" w14:textId="6A419C3A" w:rsidR="00FA1386" w:rsidRPr="006F2177" w:rsidRDefault="00FA1386" w:rsidP="00FA1386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 w:rsidRPr="006F2177">
        <w:rPr>
          <w:b/>
          <w:bCs/>
          <w:sz w:val="28"/>
          <w:szCs w:val="28"/>
        </w:rPr>
        <w:t xml:space="preserve">Motion 1: </w:t>
      </w:r>
      <w:r w:rsidRPr="00FA1386">
        <w:rPr>
          <w:b/>
          <w:bCs/>
          <w:sz w:val="28"/>
          <w:szCs w:val="28"/>
        </w:rPr>
        <w:t>TGbn Chair</w:t>
      </w:r>
    </w:p>
    <w:p w14:paraId="180A4F72" w14:textId="19BEE147" w:rsidR="00FA1386" w:rsidRPr="00FA1386" w:rsidRDefault="00FA1386" w:rsidP="00FA1386">
      <w:pPr>
        <w:pStyle w:val="ListParagraph"/>
        <w:numPr>
          <w:ilvl w:val="2"/>
          <w:numId w:val="4"/>
        </w:numPr>
        <w:rPr>
          <w:b/>
          <w:bCs/>
        </w:rPr>
      </w:pPr>
      <w:r w:rsidRPr="00FA1386">
        <w:rPr>
          <w:b/>
          <w:bCs/>
        </w:rPr>
        <w:t>Confirm Alfred Asterjadhi as the IEEE 802.11 TGbn chair.</w:t>
      </w:r>
    </w:p>
    <w:p w14:paraId="62EC231B" w14:textId="4904B547" w:rsidR="00FA1386" w:rsidRDefault="00FA1386" w:rsidP="00FA1386">
      <w:pPr>
        <w:pStyle w:val="ListParagraph"/>
        <w:numPr>
          <w:ilvl w:val="2"/>
          <w:numId w:val="4"/>
        </w:numPr>
      </w:pPr>
      <w:r w:rsidRPr="00FA1386">
        <w:t>Moved: Matthew Fischer, Seconded: Rich Kennedy</w:t>
      </w:r>
    </w:p>
    <w:p w14:paraId="30B0CFF1" w14:textId="61A9F8B3" w:rsidR="00FA1386" w:rsidRDefault="00FA1386" w:rsidP="00FA1386">
      <w:pPr>
        <w:pStyle w:val="ListParagraph"/>
        <w:numPr>
          <w:ilvl w:val="2"/>
          <w:numId w:val="4"/>
        </w:numPr>
      </w:pPr>
      <w:r>
        <w:t>Q: Why are these motions required?</w:t>
      </w:r>
    </w:p>
    <w:p w14:paraId="107A1581" w14:textId="5AEE79C3" w:rsidR="00FA1386" w:rsidRPr="00FA1386" w:rsidRDefault="00FA1386" w:rsidP="00FA1386">
      <w:pPr>
        <w:pStyle w:val="ListParagraph"/>
        <w:numPr>
          <w:ilvl w:val="2"/>
          <w:numId w:val="4"/>
        </w:numPr>
      </w:pPr>
      <w:r>
        <w:t>Chair: Because these</w:t>
      </w:r>
      <w:r w:rsidR="00476BCA">
        <w:t xml:space="preserve"> individuals</w:t>
      </w:r>
      <w:r>
        <w:t xml:space="preserve"> are only chairs pro-tem and need to be approved by the working group.</w:t>
      </w:r>
    </w:p>
    <w:p w14:paraId="101E7D32" w14:textId="77777777" w:rsidR="00FA1386" w:rsidRPr="00FA1386" w:rsidRDefault="00FA1386" w:rsidP="00FA1386">
      <w:pPr>
        <w:pStyle w:val="ListParagraph"/>
        <w:numPr>
          <w:ilvl w:val="2"/>
          <w:numId w:val="4"/>
        </w:numPr>
        <w:rPr>
          <w:sz w:val="32"/>
          <w:szCs w:val="32"/>
          <w:u w:val="single"/>
        </w:rPr>
      </w:pPr>
      <w:r w:rsidRPr="00FA1386">
        <w:t>Result: Unanimous consent (Motion passes)</w:t>
      </w:r>
    </w:p>
    <w:p w14:paraId="7481A062" w14:textId="77777777" w:rsidR="00FA1386" w:rsidRPr="00FA1386" w:rsidRDefault="00FA1386" w:rsidP="00FA1386">
      <w:pPr>
        <w:rPr>
          <w:sz w:val="32"/>
          <w:szCs w:val="32"/>
          <w:u w:val="single"/>
        </w:rPr>
      </w:pPr>
    </w:p>
    <w:p w14:paraId="2D22F135" w14:textId="0D5705D1" w:rsidR="00FA1386" w:rsidRDefault="00FA1386" w:rsidP="00FA1386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 w:rsidRPr="006F2177">
        <w:rPr>
          <w:b/>
          <w:bCs/>
          <w:sz w:val="28"/>
          <w:szCs w:val="28"/>
        </w:rPr>
        <w:t xml:space="preserve">Motion </w:t>
      </w:r>
      <w:r>
        <w:rPr>
          <w:b/>
          <w:bCs/>
          <w:sz w:val="28"/>
          <w:szCs w:val="28"/>
        </w:rPr>
        <w:t>2</w:t>
      </w:r>
      <w:r w:rsidRPr="006F2177">
        <w:rPr>
          <w:b/>
          <w:bCs/>
          <w:sz w:val="28"/>
          <w:szCs w:val="28"/>
        </w:rPr>
        <w:t xml:space="preserve">: </w:t>
      </w:r>
      <w:r w:rsidRPr="00FA1386">
        <w:rPr>
          <w:b/>
          <w:bCs/>
          <w:sz w:val="28"/>
          <w:szCs w:val="28"/>
        </w:rPr>
        <w:t>IMMW SG Chair</w:t>
      </w:r>
    </w:p>
    <w:p w14:paraId="7FCBE879" w14:textId="77777777" w:rsidR="00FA1386" w:rsidRPr="00FA1386" w:rsidRDefault="00FA1386" w:rsidP="00FA1386">
      <w:pPr>
        <w:pStyle w:val="ListParagraph"/>
        <w:numPr>
          <w:ilvl w:val="2"/>
          <w:numId w:val="4"/>
        </w:numPr>
        <w:rPr>
          <w:b/>
          <w:bCs/>
          <w:sz w:val="28"/>
          <w:szCs w:val="28"/>
        </w:rPr>
      </w:pPr>
      <w:r w:rsidRPr="00FA1386">
        <w:rPr>
          <w:b/>
          <w:bCs/>
        </w:rPr>
        <w:t>Confirm Laurent Cariou as the IEEE 802.11 Integrated MilliMeter Wave (IMMW) SG chair.</w:t>
      </w:r>
    </w:p>
    <w:p w14:paraId="23468380" w14:textId="77777777" w:rsidR="00FA1386" w:rsidRPr="00FA1386" w:rsidRDefault="00FA1386" w:rsidP="00FA1386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FA1386">
        <w:t>Moved: Bin Tian, Seconded: Rakesh Taori</w:t>
      </w:r>
    </w:p>
    <w:p w14:paraId="5F89E546" w14:textId="7EBC9253" w:rsidR="00FA1386" w:rsidRPr="00FA1386" w:rsidRDefault="00FA1386" w:rsidP="00FA1386">
      <w:pPr>
        <w:pStyle w:val="ListParagraph"/>
        <w:numPr>
          <w:ilvl w:val="2"/>
          <w:numId w:val="4"/>
        </w:numPr>
        <w:rPr>
          <w:sz w:val="28"/>
          <w:szCs w:val="28"/>
        </w:rPr>
      </w:pPr>
      <w:r w:rsidRPr="00FA1386">
        <w:t>Result: Unanimous consent (Motion passes)</w:t>
      </w:r>
    </w:p>
    <w:p w14:paraId="2B9261A1" w14:textId="77777777" w:rsidR="00C27808" w:rsidRPr="00B21E54" w:rsidRDefault="00C27808" w:rsidP="00B21E54">
      <w:pPr>
        <w:rPr>
          <w:bCs/>
        </w:rPr>
      </w:pPr>
    </w:p>
    <w:p w14:paraId="36A735DC" w14:textId="4AD37970" w:rsidR="00AE5602" w:rsidRPr="00A47A6E" w:rsidRDefault="00434A86" w:rsidP="00AE560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r w:rsidRPr="00AC3E00">
        <w:rPr>
          <w:b/>
          <w:sz w:val="32"/>
          <w:szCs w:val="32"/>
          <w:u w:val="single"/>
          <w:lang w:val="fr-FR"/>
        </w:rPr>
        <w:t>Anno</w:t>
      </w:r>
      <w:r>
        <w:rPr>
          <w:b/>
          <w:sz w:val="32"/>
          <w:szCs w:val="32"/>
          <w:u w:val="single"/>
          <w:lang w:val="fr-FR"/>
        </w:rPr>
        <w:t>uncements</w:t>
      </w:r>
      <w:r w:rsidR="008955C3">
        <w:rPr>
          <w:b/>
          <w:sz w:val="32"/>
          <w:szCs w:val="32"/>
          <w:u w:val="single"/>
          <w:lang w:val="fr-FR"/>
        </w:rPr>
        <w:t xml:space="preserve"> (11-23-1705r1)</w:t>
      </w:r>
    </w:p>
    <w:p w14:paraId="47CA00A1" w14:textId="77777777" w:rsidR="00AE5602" w:rsidRPr="00A47A6E" w:rsidRDefault="00AE5602" w:rsidP="00AE5602">
      <w:pPr>
        <w:widowControl w:val="0"/>
        <w:ind w:left="360"/>
        <w:rPr>
          <w:b/>
          <w:szCs w:val="24"/>
          <w:u w:val="single"/>
          <w:lang w:val="fr-FR"/>
        </w:rPr>
      </w:pPr>
    </w:p>
    <w:p w14:paraId="01BFEF83" w14:textId="4C8131B3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Individual Experts Fee Waiver</w:t>
      </w:r>
      <w:r>
        <w:rPr>
          <w:b/>
          <w:szCs w:val="24"/>
        </w:rPr>
        <w:t xml:space="preserve"> (</w:t>
      </w:r>
      <w:r w:rsidRPr="008955C3">
        <w:rPr>
          <w:bCs/>
          <w:szCs w:val="24"/>
        </w:rPr>
        <w:t>slide #24</w:t>
      </w:r>
      <w:r>
        <w:rPr>
          <w:bCs/>
          <w:szCs w:val="24"/>
        </w:rPr>
        <w:t>)</w:t>
      </w:r>
    </w:p>
    <w:p w14:paraId="599FDC15" w14:textId="436F905D" w:rsidR="00892122" w:rsidRDefault="008955C3" w:rsidP="003622EB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following people are designated as individual experts and have their fees waived for one meeting only.</w:t>
      </w:r>
    </w:p>
    <w:p w14:paraId="30939C4A" w14:textId="77777777" w:rsidR="00476BCA" w:rsidRPr="00476BCA" w:rsidRDefault="00476BCA" w:rsidP="00476BCA">
      <w:pPr>
        <w:numPr>
          <w:ilvl w:val="1"/>
          <w:numId w:val="4"/>
        </w:numPr>
        <w:rPr>
          <w:bCs/>
          <w:szCs w:val="24"/>
        </w:rPr>
      </w:pPr>
      <w:r w:rsidRPr="00476BCA">
        <w:rPr>
          <w:bCs/>
          <w:szCs w:val="24"/>
        </w:rPr>
        <w:t xml:space="preserve">Florian Mendel, Infineon, </w:t>
      </w:r>
      <w:hyperlink r:id="rId10" w:history="1">
        <w:r w:rsidRPr="00476BCA">
          <w:rPr>
            <w:rStyle w:val="Hyperlink"/>
            <w:bCs/>
            <w:szCs w:val="24"/>
          </w:rPr>
          <w:t>florian.mendel@gmail.com</w:t>
        </w:r>
      </w:hyperlink>
      <w:r w:rsidRPr="00476BCA">
        <w:rPr>
          <w:bCs/>
          <w:szCs w:val="24"/>
        </w:rPr>
        <w:t xml:space="preserve">   - Mid-week WG11 Plenary</w:t>
      </w:r>
    </w:p>
    <w:p w14:paraId="29DF8C77" w14:textId="77777777" w:rsidR="00476BCA" w:rsidRPr="00476BCA" w:rsidRDefault="00476BCA" w:rsidP="00476BCA">
      <w:pPr>
        <w:numPr>
          <w:ilvl w:val="1"/>
          <w:numId w:val="4"/>
        </w:numPr>
        <w:rPr>
          <w:bCs/>
          <w:szCs w:val="24"/>
        </w:rPr>
      </w:pPr>
      <w:r w:rsidRPr="00476BCA">
        <w:rPr>
          <w:bCs/>
          <w:szCs w:val="24"/>
        </w:rPr>
        <w:t xml:space="preserve">Greg White, Cablelabs, </w:t>
      </w:r>
      <w:hyperlink r:id="rId11" w:history="1">
        <w:r w:rsidRPr="00476BCA">
          <w:rPr>
            <w:rStyle w:val="Hyperlink"/>
            <w:bCs/>
            <w:szCs w:val="24"/>
          </w:rPr>
          <w:t>g.white@cablelabs.com</w:t>
        </w:r>
      </w:hyperlink>
      <w:r w:rsidRPr="00476BCA">
        <w:rPr>
          <w:bCs/>
          <w:szCs w:val="24"/>
        </w:rPr>
        <w:t xml:space="preserve">  - WNG</w:t>
      </w:r>
    </w:p>
    <w:p w14:paraId="001C72F2" w14:textId="77777777" w:rsidR="00476BCA" w:rsidRDefault="00476BCA" w:rsidP="00476BCA">
      <w:pPr>
        <w:numPr>
          <w:ilvl w:val="1"/>
          <w:numId w:val="4"/>
        </w:numPr>
        <w:rPr>
          <w:bCs/>
          <w:szCs w:val="24"/>
        </w:rPr>
      </w:pPr>
      <w:r w:rsidRPr="00476BCA">
        <w:rPr>
          <w:bCs/>
          <w:szCs w:val="24"/>
        </w:rPr>
        <w:t xml:space="preserve">Catherine Berger, IEEE Editorial staff, </w:t>
      </w:r>
      <w:hyperlink r:id="rId12" w:history="1">
        <w:r w:rsidRPr="00476BCA">
          <w:rPr>
            <w:rStyle w:val="Hyperlink"/>
            <w:bCs/>
            <w:szCs w:val="24"/>
          </w:rPr>
          <w:t>berger.catherine@ieee.org</w:t>
        </w:r>
      </w:hyperlink>
      <w:r w:rsidRPr="00476BCA">
        <w:rPr>
          <w:bCs/>
          <w:szCs w:val="24"/>
        </w:rPr>
        <w:t xml:space="preserve">  – 802.11 Editor meeting</w:t>
      </w:r>
    </w:p>
    <w:p w14:paraId="3B5F7B3F" w14:textId="2F35F2E6" w:rsidR="00476BCA" w:rsidRPr="00673967" w:rsidRDefault="00673967" w:rsidP="00673967">
      <w:pPr>
        <w:numPr>
          <w:ilvl w:val="1"/>
          <w:numId w:val="4"/>
        </w:numPr>
        <w:rPr>
          <w:bCs/>
          <w:szCs w:val="24"/>
        </w:rPr>
      </w:pPr>
      <w:r w:rsidRPr="00673967">
        <w:rPr>
          <w:bCs/>
          <w:szCs w:val="24"/>
        </w:rPr>
        <w:t xml:space="preserve">Adnan Shahid, (U Ghent), </w:t>
      </w:r>
      <w:hyperlink r:id="rId13" w:history="1">
        <w:r w:rsidRPr="00673967">
          <w:rPr>
            <w:rStyle w:val="Hyperlink"/>
            <w:bCs/>
            <w:szCs w:val="24"/>
          </w:rPr>
          <w:t>adnan.shahid@Ugent.be</w:t>
        </w:r>
      </w:hyperlink>
      <w:r w:rsidRPr="00673967">
        <w:rPr>
          <w:bCs/>
          <w:szCs w:val="24"/>
        </w:rPr>
        <w:t xml:space="preserve">  – AIML TIG</w:t>
      </w:r>
    </w:p>
    <w:p w14:paraId="1C7DA49F" w14:textId="1D068E28" w:rsidR="008955C3" w:rsidRPr="008955C3" w:rsidRDefault="008955C3" w:rsidP="003622EB">
      <w:pPr>
        <w:numPr>
          <w:ilvl w:val="1"/>
          <w:numId w:val="4"/>
        </w:numPr>
        <w:rPr>
          <w:b/>
          <w:szCs w:val="24"/>
        </w:rPr>
      </w:pPr>
      <w:r w:rsidRPr="008955C3">
        <w:rPr>
          <w:b/>
          <w:szCs w:val="24"/>
        </w:rPr>
        <w:t>Document templates</w:t>
      </w:r>
      <w:r>
        <w:rPr>
          <w:b/>
          <w:szCs w:val="24"/>
        </w:rPr>
        <w:t xml:space="preserve"> </w:t>
      </w:r>
      <w:r w:rsidRPr="008955C3">
        <w:rPr>
          <w:bCs/>
          <w:szCs w:val="24"/>
        </w:rPr>
        <w:t>(slide #25)</w:t>
      </w:r>
    </w:p>
    <w:p w14:paraId="068AEB30" w14:textId="6F9A940F" w:rsidR="008955C3" w:rsidRPr="008955C3" w:rsidRDefault="008955C3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Please note that there are some new document templates and these will be described </w:t>
      </w:r>
      <w:r w:rsidR="00476BCA">
        <w:rPr>
          <w:bCs/>
          <w:szCs w:val="24"/>
        </w:rPr>
        <w:t>i</w:t>
      </w:r>
      <w:r>
        <w:rPr>
          <w:bCs/>
          <w:szCs w:val="24"/>
        </w:rPr>
        <w:t>n more detail in the mid-week plenary.</w:t>
      </w:r>
    </w:p>
    <w:p w14:paraId="444B04E2" w14:textId="77777777" w:rsidR="00B92F9A" w:rsidRDefault="00B92F9A" w:rsidP="00B92F9A">
      <w:pPr>
        <w:rPr>
          <w:b/>
          <w:szCs w:val="24"/>
        </w:rPr>
      </w:pPr>
    </w:p>
    <w:p w14:paraId="79E35A5E" w14:textId="659877CC" w:rsidR="008955C3" w:rsidRPr="008955C3" w:rsidRDefault="008955C3" w:rsidP="008955C3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WG Officer group election </w:t>
      </w:r>
      <w:r w:rsidRPr="008955C3">
        <w:rPr>
          <w:bCs/>
          <w:szCs w:val="24"/>
        </w:rPr>
        <w:t>(slide #26)</w:t>
      </w:r>
    </w:p>
    <w:p w14:paraId="1BF0F8E4" w14:textId="7A7E8094" w:rsidR="008955C3" w:rsidRDefault="008955C3" w:rsidP="008955C3">
      <w:pPr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will be </w:t>
      </w:r>
      <w:r w:rsidR="00673967">
        <w:rPr>
          <w:bCs/>
          <w:szCs w:val="24"/>
        </w:rPr>
        <w:t xml:space="preserve">WG officer </w:t>
      </w:r>
      <w:r>
        <w:rPr>
          <w:bCs/>
          <w:szCs w:val="24"/>
        </w:rPr>
        <w:t xml:space="preserve">elections </w:t>
      </w:r>
      <w:r w:rsidR="00673967">
        <w:rPr>
          <w:bCs/>
          <w:szCs w:val="24"/>
        </w:rPr>
        <w:t xml:space="preserve">during </w:t>
      </w:r>
      <w:r>
        <w:rPr>
          <w:bCs/>
          <w:szCs w:val="24"/>
        </w:rPr>
        <w:t>the March 2024 plenary.</w:t>
      </w:r>
    </w:p>
    <w:p w14:paraId="06BC1E4E" w14:textId="77777777" w:rsidR="008955C3" w:rsidRDefault="008955C3" w:rsidP="00B92F9A">
      <w:pPr>
        <w:rPr>
          <w:b/>
          <w:szCs w:val="24"/>
        </w:rPr>
      </w:pPr>
    </w:p>
    <w:p w14:paraId="3339C465" w14:textId="77777777" w:rsidR="006047E5" w:rsidRPr="0015639B" w:rsidRDefault="006047E5" w:rsidP="006047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4A30236B" w14:textId="77777777" w:rsidR="006047E5" w:rsidRPr="0015639B" w:rsidRDefault="006047E5" w:rsidP="006047E5"/>
    <w:p w14:paraId="4388CF78" w14:textId="6217B815" w:rsidR="00A247FD" w:rsidRDefault="00673967" w:rsidP="00A548EF">
      <w:pPr>
        <w:numPr>
          <w:ilvl w:val="1"/>
          <w:numId w:val="4"/>
        </w:numPr>
        <w:tabs>
          <w:tab w:val="clear" w:pos="792"/>
        </w:tabs>
      </w:pPr>
      <w:r>
        <w:t>The meeting</w:t>
      </w:r>
      <w:r w:rsidR="00FF7331">
        <w:t xml:space="preserve"> rece</w:t>
      </w:r>
      <w:r w:rsidR="00273439">
        <w:t xml:space="preserve">ssed </w:t>
      </w:r>
      <w:r w:rsidR="00E9437E">
        <w:t xml:space="preserve">at </w:t>
      </w:r>
      <w:r w:rsidR="008E2DA9">
        <w:t>12:11</w:t>
      </w:r>
      <w:r w:rsidR="004444A4" w:rsidRPr="0015639B">
        <w:t xml:space="preserve"> </w:t>
      </w:r>
      <w:r w:rsidR="00E46E04">
        <w:t>HST</w:t>
      </w:r>
      <w:r w:rsidR="00106E8E">
        <w:t>.</w:t>
      </w:r>
    </w:p>
    <w:p w14:paraId="3C9E60BA" w14:textId="77777777" w:rsidR="003B5B3A" w:rsidRDefault="003B5B3A" w:rsidP="003B5B3A"/>
    <w:p w14:paraId="2A8003CE" w14:textId="77777777" w:rsidR="003B5B3A" w:rsidRDefault="003B5B3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E6B6782" w14:textId="08CD194D" w:rsidR="00A22664" w:rsidRPr="003637BF" w:rsidRDefault="00A22664" w:rsidP="00A22664">
      <w:pPr>
        <w:jc w:val="center"/>
      </w:pPr>
      <w:r>
        <w:rPr>
          <w:b/>
          <w:sz w:val="32"/>
          <w:szCs w:val="32"/>
        </w:rPr>
        <w:lastRenderedPageBreak/>
        <w:t>Wednesday</w:t>
      </w:r>
      <w:r w:rsidRPr="003637BF">
        <w:rPr>
          <w:b/>
          <w:sz w:val="32"/>
          <w:szCs w:val="32"/>
        </w:rPr>
        <w:t xml:space="preserve">, </w:t>
      </w:r>
      <w:r w:rsidR="00AB0DED">
        <w:rPr>
          <w:b/>
          <w:sz w:val="32"/>
          <w:szCs w:val="32"/>
        </w:rPr>
        <w:t>November</w:t>
      </w:r>
      <w:r>
        <w:rPr>
          <w:b/>
          <w:sz w:val="32"/>
          <w:szCs w:val="32"/>
        </w:rPr>
        <w:t xml:space="preserve"> 1</w:t>
      </w:r>
      <w:r w:rsidR="00E82E9D">
        <w:rPr>
          <w:b/>
          <w:sz w:val="32"/>
          <w:szCs w:val="32"/>
        </w:rPr>
        <w:t>5</w:t>
      </w:r>
      <w:r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>, 2</w:t>
      </w:r>
      <w:r w:rsidR="005D790A">
        <w:rPr>
          <w:b/>
          <w:sz w:val="32"/>
          <w:szCs w:val="32"/>
        </w:rPr>
        <w:t>023</w:t>
      </w:r>
    </w:p>
    <w:p w14:paraId="096EBF52" w14:textId="77777777" w:rsidR="00A22664" w:rsidRPr="0015639B" w:rsidRDefault="00A22664" w:rsidP="00A22664">
      <w:pPr>
        <w:jc w:val="center"/>
      </w:pPr>
    </w:p>
    <w:p w14:paraId="78AE5F23" w14:textId="7369DD1E" w:rsidR="00A22664" w:rsidRPr="0015639B" w:rsidRDefault="00A22664" w:rsidP="00A22664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 xml:space="preserve">IEEE 802.11 </w:t>
      </w:r>
      <w:r>
        <w:rPr>
          <w:b/>
          <w:sz w:val="32"/>
          <w:szCs w:val="32"/>
        </w:rPr>
        <w:t xml:space="preserve">Mid-week </w:t>
      </w:r>
      <w:r w:rsidRPr="0015639B">
        <w:rPr>
          <w:b/>
          <w:sz w:val="32"/>
          <w:szCs w:val="32"/>
        </w:rPr>
        <w:t>Plenary</w:t>
      </w:r>
    </w:p>
    <w:p w14:paraId="5484C450" w14:textId="77777777" w:rsidR="00A22664" w:rsidRPr="0015639B" w:rsidRDefault="00A22664" w:rsidP="00A22664">
      <w:pPr>
        <w:rPr>
          <w:sz w:val="32"/>
          <w:szCs w:val="32"/>
        </w:rPr>
      </w:pPr>
    </w:p>
    <w:p w14:paraId="046C21FC" w14:textId="14D5EE92" w:rsidR="00A22664" w:rsidRPr="0015639B" w:rsidRDefault="00A22664" w:rsidP="00A22664">
      <w:pPr>
        <w:rPr>
          <w:szCs w:val="24"/>
        </w:rPr>
      </w:pPr>
      <w:r w:rsidRPr="0015639B">
        <w:rPr>
          <w:szCs w:val="24"/>
        </w:rPr>
        <w:t xml:space="preserve">Call to order at </w:t>
      </w:r>
      <w:r>
        <w:rPr>
          <w:szCs w:val="24"/>
        </w:rPr>
        <w:t>1</w:t>
      </w:r>
      <w:r w:rsidR="002F7597">
        <w:rPr>
          <w:szCs w:val="24"/>
        </w:rPr>
        <w:t>3</w:t>
      </w:r>
      <w:r w:rsidRPr="0015639B">
        <w:rPr>
          <w:szCs w:val="24"/>
        </w:rPr>
        <w:t>:</w:t>
      </w:r>
      <w:r w:rsidR="002F7597">
        <w:rPr>
          <w:szCs w:val="24"/>
        </w:rPr>
        <w:t>3</w:t>
      </w:r>
      <w:r w:rsidR="00C40330">
        <w:rPr>
          <w:szCs w:val="24"/>
        </w:rPr>
        <w:t>1</w:t>
      </w:r>
      <w:r w:rsidRPr="0015639B">
        <w:rPr>
          <w:szCs w:val="24"/>
        </w:rPr>
        <w:t xml:space="preserve"> </w:t>
      </w:r>
      <w:r w:rsidR="00E46E04">
        <w:rPr>
          <w:szCs w:val="24"/>
        </w:rPr>
        <w:t>HST</w:t>
      </w:r>
      <w:r w:rsidRPr="0015639B">
        <w:rPr>
          <w:szCs w:val="24"/>
        </w:rPr>
        <w:t xml:space="preserve"> by </w:t>
      </w:r>
      <w:r w:rsidR="007A6EE5">
        <w:rPr>
          <w:szCs w:val="24"/>
        </w:rPr>
        <w:t>Dorothy Stanley</w:t>
      </w:r>
      <w:r w:rsidR="00C90F91">
        <w:rPr>
          <w:szCs w:val="24"/>
        </w:rPr>
        <w:t xml:space="preserve"> (</w:t>
      </w:r>
      <w:r w:rsidR="007A6EE5">
        <w:rPr>
          <w:szCs w:val="24"/>
        </w:rPr>
        <w:t>HPE</w:t>
      </w:r>
      <w:r w:rsidR="00C90F91">
        <w:rPr>
          <w:szCs w:val="24"/>
        </w:rPr>
        <w:t>).</w:t>
      </w:r>
    </w:p>
    <w:p w14:paraId="41CB7467" w14:textId="77777777" w:rsidR="000D4F13" w:rsidRPr="003D6C99" w:rsidRDefault="000D4F13" w:rsidP="000D4F13">
      <w:pPr>
        <w:widowControl w:val="0"/>
        <w:rPr>
          <w:i/>
          <w:iCs/>
          <w:szCs w:val="24"/>
        </w:rPr>
      </w:pPr>
    </w:p>
    <w:p w14:paraId="12519048" w14:textId="0EEFB021" w:rsidR="003B132F" w:rsidRPr="003B5B3A" w:rsidRDefault="003B132F" w:rsidP="000D4F13">
      <w:pPr>
        <w:widowControl w:val="0"/>
        <w:rPr>
          <w:szCs w:val="24"/>
        </w:rPr>
      </w:pPr>
      <w:r w:rsidRPr="003B5B3A">
        <w:rPr>
          <w:szCs w:val="24"/>
        </w:rPr>
        <w:t xml:space="preserve">There were </w:t>
      </w:r>
      <w:r w:rsidR="00CF5D5A">
        <w:rPr>
          <w:szCs w:val="24"/>
        </w:rPr>
        <w:t>126</w:t>
      </w:r>
      <w:r w:rsidRPr="003B5B3A">
        <w:rPr>
          <w:szCs w:val="24"/>
        </w:rPr>
        <w:t xml:space="preserve"> attending in person (in the room)</w:t>
      </w:r>
      <w:r w:rsidR="003B5B3A">
        <w:rPr>
          <w:szCs w:val="24"/>
        </w:rPr>
        <w:t xml:space="preserve"> and </w:t>
      </w:r>
      <w:r w:rsidR="00952EC3">
        <w:rPr>
          <w:szCs w:val="24"/>
        </w:rPr>
        <w:t>2</w:t>
      </w:r>
      <w:r w:rsidR="009D1EF4">
        <w:rPr>
          <w:szCs w:val="24"/>
        </w:rPr>
        <w:t>6</w:t>
      </w:r>
      <w:r w:rsidR="000C4F29">
        <w:rPr>
          <w:szCs w:val="24"/>
        </w:rPr>
        <w:t>7</w:t>
      </w:r>
      <w:r w:rsidR="00EA1E14" w:rsidRPr="003B5B3A">
        <w:rPr>
          <w:szCs w:val="24"/>
        </w:rPr>
        <w:t xml:space="preserve"> </w:t>
      </w:r>
      <w:r w:rsidR="003B5B3A">
        <w:rPr>
          <w:szCs w:val="24"/>
        </w:rPr>
        <w:t xml:space="preserve">on </w:t>
      </w:r>
      <w:r w:rsidR="00EA1E14" w:rsidRPr="003B5B3A">
        <w:rPr>
          <w:szCs w:val="24"/>
        </w:rPr>
        <w:t>Webex</w:t>
      </w:r>
      <w:r w:rsidR="007B6BE0">
        <w:rPr>
          <w:szCs w:val="24"/>
        </w:rPr>
        <w:t xml:space="preserve"> (430 IMAT).</w:t>
      </w:r>
    </w:p>
    <w:p w14:paraId="1D036891" w14:textId="77777777" w:rsidR="00A22664" w:rsidRPr="0015639B" w:rsidRDefault="00A22664" w:rsidP="00A22664">
      <w:pPr>
        <w:rPr>
          <w:szCs w:val="24"/>
        </w:rPr>
      </w:pPr>
    </w:p>
    <w:p w14:paraId="26CF43F1" w14:textId="0F840DF5" w:rsidR="00A22664" w:rsidRPr="0015639B" w:rsidRDefault="00A22664" w:rsidP="00A22664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955FB2">
        <w:rPr>
          <w:szCs w:val="24"/>
        </w:rPr>
        <w:t>11-23-</w:t>
      </w:r>
      <w:r w:rsidR="00170EEF">
        <w:rPr>
          <w:szCs w:val="24"/>
        </w:rPr>
        <w:t>1704</w:t>
      </w:r>
      <w:r w:rsidR="00C90F91">
        <w:rPr>
          <w:szCs w:val="24"/>
        </w:rPr>
        <w:t>r</w:t>
      </w:r>
      <w:r w:rsidR="00947514">
        <w:rPr>
          <w:szCs w:val="24"/>
        </w:rPr>
        <w:t>3</w:t>
      </w:r>
      <w:r w:rsidRPr="0015639B">
        <w:rPr>
          <w:szCs w:val="24"/>
        </w:rPr>
        <w:t>)</w:t>
      </w:r>
    </w:p>
    <w:p w14:paraId="786E300A" w14:textId="77777777" w:rsidR="00A22664" w:rsidRPr="0015639B" w:rsidRDefault="00A22664" w:rsidP="00A22664">
      <w:pPr>
        <w:rPr>
          <w:szCs w:val="24"/>
        </w:rPr>
      </w:pPr>
    </w:p>
    <w:p w14:paraId="080F8AAA" w14:textId="475DE491" w:rsidR="00AA3719" w:rsidRPr="00DE65CF" w:rsidRDefault="00A22664" w:rsidP="00947514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 w:rsidR="00C40330">
        <w:rPr>
          <w:szCs w:val="24"/>
        </w:rPr>
        <w:t>schedule</w:t>
      </w:r>
      <w:r>
        <w:rPr>
          <w:szCs w:val="24"/>
        </w:rPr>
        <w:t xml:space="preserve">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>genda since the opening plenary</w:t>
      </w:r>
      <w:r w:rsidR="00947514">
        <w:rPr>
          <w:szCs w:val="24"/>
        </w:rPr>
        <w:t>.</w:t>
      </w:r>
    </w:p>
    <w:p w14:paraId="4F8667BF" w14:textId="31C26F99" w:rsidR="00A22664" w:rsidRPr="00DB33B6" w:rsidRDefault="00A22664" w:rsidP="00A22664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 xml:space="preserve">Approve the agenda for the today’s </w:t>
      </w:r>
      <w:r w:rsidRPr="00A30F53">
        <w:rPr>
          <w:b/>
          <w:szCs w:val="24"/>
        </w:rPr>
        <w:t xml:space="preserve">meeting as shown </w:t>
      </w:r>
      <w:r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3D6C99">
        <w:rPr>
          <w:b/>
          <w:szCs w:val="24"/>
        </w:rPr>
        <w:t>-</w:t>
      </w:r>
      <w:r w:rsidR="00170EEF">
        <w:rPr>
          <w:b/>
          <w:szCs w:val="24"/>
        </w:rPr>
        <w:t>1704</w:t>
      </w:r>
      <w:r w:rsidR="00955FB2">
        <w:rPr>
          <w:b/>
          <w:szCs w:val="24"/>
        </w:rPr>
        <w:t>r</w:t>
      </w:r>
      <w:r w:rsidR="00947514">
        <w:rPr>
          <w:b/>
          <w:szCs w:val="24"/>
        </w:rPr>
        <w:t>3</w:t>
      </w:r>
      <w:r w:rsidR="00594AE3">
        <w:rPr>
          <w:b/>
          <w:szCs w:val="24"/>
        </w:rPr>
        <w:t>.</w:t>
      </w:r>
    </w:p>
    <w:p w14:paraId="7246E14D" w14:textId="61459F73" w:rsidR="00A22664" w:rsidRPr="00947514" w:rsidRDefault="00A22664" w:rsidP="00947514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757F0F">
        <w:rPr>
          <w:szCs w:val="24"/>
        </w:rPr>
        <w:t>Marc Emmelmann</w:t>
      </w:r>
      <w:r w:rsidR="00AA3719" w:rsidRPr="00947514">
        <w:rPr>
          <w:szCs w:val="24"/>
        </w:rPr>
        <w:t>,</w:t>
      </w:r>
      <w:r w:rsidRPr="00947514">
        <w:rPr>
          <w:szCs w:val="24"/>
        </w:rPr>
        <w:t xml:space="preserve"> 2</w:t>
      </w:r>
      <w:r w:rsidRPr="00947514">
        <w:rPr>
          <w:szCs w:val="24"/>
          <w:vertAlign w:val="superscript"/>
        </w:rPr>
        <w:t>nd</w:t>
      </w:r>
      <w:r w:rsidRPr="00947514">
        <w:rPr>
          <w:szCs w:val="24"/>
        </w:rPr>
        <w:t xml:space="preserve">: </w:t>
      </w:r>
      <w:r w:rsidR="00757F0F">
        <w:rPr>
          <w:szCs w:val="24"/>
        </w:rPr>
        <w:t>Jonathan Segev</w:t>
      </w:r>
    </w:p>
    <w:p w14:paraId="243E3BCA" w14:textId="77777777" w:rsidR="00A22664" w:rsidRPr="00CA5519" w:rsidRDefault="00A22664" w:rsidP="00A22664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02886EC2" w14:textId="77777777" w:rsidR="00A22664" w:rsidRDefault="00A22664" w:rsidP="00A22664"/>
    <w:p w14:paraId="470DA8B2" w14:textId="45D6CD8C" w:rsidR="00A22664" w:rsidRPr="00A21108" w:rsidRDefault="00A22664" w:rsidP="00A22664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6228F4">
        <w:rPr>
          <w:szCs w:val="32"/>
        </w:rPr>
        <w:t>1706r0</w:t>
      </w:r>
      <w:r w:rsidRPr="00A21108">
        <w:rPr>
          <w:szCs w:val="32"/>
        </w:rPr>
        <w:t>)</w:t>
      </w:r>
    </w:p>
    <w:p w14:paraId="18A59360" w14:textId="77777777" w:rsidR="00A22664" w:rsidRDefault="00A22664" w:rsidP="00A22664">
      <w:pPr>
        <w:rPr>
          <w:b/>
          <w:sz w:val="28"/>
          <w:szCs w:val="28"/>
        </w:rPr>
      </w:pPr>
    </w:p>
    <w:p w14:paraId="0329AD67" w14:textId="130456C5" w:rsidR="009A57AA" w:rsidRPr="00EF2DB1" w:rsidRDefault="009A57AA" w:rsidP="009A57AA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Code of conduct </w:t>
      </w:r>
      <w:r w:rsidRPr="00EF2DB1">
        <w:rPr>
          <w:bCs/>
          <w:szCs w:val="24"/>
        </w:rPr>
        <w:t>(slide #</w:t>
      </w:r>
      <w:r>
        <w:rPr>
          <w:bCs/>
          <w:szCs w:val="24"/>
        </w:rPr>
        <w:t>4</w:t>
      </w:r>
      <w:r w:rsidRPr="00EF2DB1">
        <w:rPr>
          <w:bCs/>
          <w:szCs w:val="24"/>
        </w:rPr>
        <w:t>)</w:t>
      </w:r>
    </w:p>
    <w:p w14:paraId="71FFB33B" w14:textId="70B17C1A" w:rsidR="009A57AA" w:rsidRDefault="009A57AA" w:rsidP="009A57AA">
      <w:pPr>
        <w:numPr>
          <w:ilvl w:val="2"/>
          <w:numId w:val="4"/>
        </w:numPr>
      </w:pPr>
      <w:r>
        <w:t xml:space="preserve">These are the codes of conduct </w:t>
      </w:r>
      <w:r w:rsidR="005F13FD">
        <w:t>for</w:t>
      </w:r>
      <w:r>
        <w:t xml:space="preserve"> the</w:t>
      </w:r>
      <w:r w:rsidR="005F13FD">
        <w:t xml:space="preserve"> session</w:t>
      </w:r>
      <w:r>
        <w:t>.</w:t>
      </w:r>
    </w:p>
    <w:p w14:paraId="798BC3F5" w14:textId="77777777" w:rsidR="009A57AA" w:rsidRDefault="009A57AA" w:rsidP="009A57AA">
      <w:pPr>
        <w:numPr>
          <w:ilvl w:val="2"/>
          <w:numId w:val="4"/>
        </w:numPr>
      </w:pPr>
      <w:r>
        <w:t>No questions.</w:t>
      </w:r>
    </w:p>
    <w:p w14:paraId="5C7EAFC3" w14:textId="77777777" w:rsidR="009A57AA" w:rsidRDefault="009A57AA" w:rsidP="00A22664">
      <w:pPr>
        <w:rPr>
          <w:b/>
          <w:sz w:val="28"/>
          <w:szCs w:val="28"/>
        </w:rPr>
      </w:pPr>
    </w:p>
    <w:p w14:paraId="23139316" w14:textId="0D7DA96F" w:rsidR="00A22664" w:rsidRPr="00EF2DB1" w:rsidRDefault="00A22664" w:rsidP="00A2266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</w:t>
      </w:r>
      <w:r w:rsidR="00A61C76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ssential </w:t>
      </w:r>
      <w:r w:rsidR="00A61C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atents</w:t>
      </w:r>
      <w:r w:rsidRPr="00EF2DB1">
        <w:rPr>
          <w:bCs/>
          <w:szCs w:val="24"/>
        </w:rPr>
        <w:t xml:space="preserve"> (slide #</w:t>
      </w:r>
      <w:r w:rsidR="004E3D39">
        <w:rPr>
          <w:bCs/>
          <w:szCs w:val="24"/>
        </w:rPr>
        <w:t>7</w:t>
      </w:r>
      <w:r w:rsidRPr="00EF2DB1">
        <w:rPr>
          <w:bCs/>
          <w:szCs w:val="24"/>
        </w:rPr>
        <w:t>)</w:t>
      </w:r>
    </w:p>
    <w:p w14:paraId="40FE68DE" w14:textId="77777777" w:rsidR="00A22664" w:rsidRDefault="00A22664" w:rsidP="00A22664">
      <w:pPr>
        <w:numPr>
          <w:ilvl w:val="2"/>
          <w:numId w:val="4"/>
        </w:numPr>
      </w:pPr>
      <w:r>
        <w:t>This is the Call for Essential Patents</w:t>
      </w:r>
    </w:p>
    <w:p w14:paraId="7B09D720" w14:textId="3381EFEF" w:rsidR="00A22664" w:rsidRDefault="00A22664" w:rsidP="00A22664">
      <w:pPr>
        <w:numPr>
          <w:ilvl w:val="2"/>
          <w:numId w:val="4"/>
        </w:numPr>
      </w:pPr>
      <w:r>
        <w:t>No statements</w:t>
      </w:r>
      <w:r w:rsidR="005937E6">
        <w:t>.</w:t>
      </w:r>
    </w:p>
    <w:p w14:paraId="438ED598" w14:textId="5E2E73A9" w:rsidR="00A22664" w:rsidRDefault="00A22664" w:rsidP="00A22664">
      <w:pPr>
        <w:numPr>
          <w:ilvl w:val="2"/>
          <w:numId w:val="4"/>
        </w:numPr>
      </w:pPr>
      <w:r>
        <w:t>No questions</w:t>
      </w:r>
      <w:r w:rsidR="004E36EE">
        <w:t>.</w:t>
      </w:r>
    </w:p>
    <w:p w14:paraId="59A50282" w14:textId="77777777" w:rsidR="00A22664" w:rsidRDefault="00A22664" w:rsidP="00A22664">
      <w:pPr>
        <w:rPr>
          <w:b/>
          <w:sz w:val="28"/>
          <w:szCs w:val="28"/>
        </w:rPr>
      </w:pPr>
    </w:p>
    <w:p w14:paraId="74BFB8FE" w14:textId="68B24C4C" w:rsidR="00A22664" w:rsidRPr="00733A49" w:rsidRDefault="00A22664" w:rsidP="00733A4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Meeting </w:t>
      </w:r>
      <w:r w:rsidR="00A61C76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E84D91">
        <w:rPr>
          <w:bCs/>
          <w:szCs w:val="24"/>
        </w:rPr>
        <w:t>10</w:t>
      </w:r>
      <w:r w:rsidRPr="00EF2DB1">
        <w:rPr>
          <w:bCs/>
          <w:szCs w:val="24"/>
        </w:rPr>
        <w:t>)</w:t>
      </w:r>
    </w:p>
    <w:p w14:paraId="79E6461B" w14:textId="78CB21E1" w:rsidR="00733A49" w:rsidRDefault="00CD1F7D" w:rsidP="00733A49">
      <w:pPr>
        <w:numPr>
          <w:ilvl w:val="2"/>
          <w:numId w:val="4"/>
        </w:numPr>
        <w:rPr>
          <w:b/>
          <w:sz w:val="28"/>
          <w:szCs w:val="28"/>
        </w:rPr>
      </w:pPr>
      <w:r>
        <w:t>No members of the press are present.</w:t>
      </w:r>
    </w:p>
    <w:p w14:paraId="23DFAF40" w14:textId="0A059508" w:rsidR="00733A49" w:rsidRDefault="00733A49" w:rsidP="00733A49">
      <w:pPr>
        <w:numPr>
          <w:ilvl w:val="2"/>
          <w:numId w:val="4"/>
        </w:numPr>
        <w:rPr>
          <w:szCs w:val="28"/>
        </w:rPr>
      </w:pPr>
      <w:r w:rsidRPr="00733A49">
        <w:rPr>
          <w:szCs w:val="28"/>
        </w:rPr>
        <w:t>No questions</w:t>
      </w:r>
      <w:r w:rsidR="00AE05E6">
        <w:rPr>
          <w:szCs w:val="28"/>
        </w:rPr>
        <w:t>.</w:t>
      </w:r>
    </w:p>
    <w:p w14:paraId="00804FF3" w14:textId="77777777" w:rsidR="00C030B9" w:rsidRDefault="00C030B9" w:rsidP="00C030B9">
      <w:pPr>
        <w:rPr>
          <w:szCs w:val="28"/>
        </w:rPr>
      </w:pPr>
    </w:p>
    <w:p w14:paraId="3FF7850B" w14:textId="3C550710" w:rsidR="00C030B9" w:rsidRPr="00733A49" w:rsidRDefault="00C030B9" w:rsidP="00C030B9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Additional </w:t>
      </w:r>
      <w:r w:rsidR="006228F4">
        <w:rPr>
          <w:b/>
          <w:sz w:val="28"/>
          <w:szCs w:val="28"/>
        </w:rPr>
        <w:t xml:space="preserve">designated </w:t>
      </w:r>
      <w:r>
        <w:rPr>
          <w:b/>
          <w:sz w:val="28"/>
          <w:szCs w:val="28"/>
        </w:rPr>
        <w:t>expert</w:t>
      </w:r>
      <w:r w:rsidR="006228F4">
        <w:rPr>
          <w:b/>
          <w:sz w:val="28"/>
          <w:szCs w:val="28"/>
        </w:rPr>
        <w:t>s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#</w:t>
      </w:r>
      <w:r w:rsidR="005F13FD">
        <w:rPr>
          <w:bCs/>
          <w:szCs w:val="24"/>
        </w:rPr>
        <w:t>11</w:t>
      </w:r>
      <w:r w:rsidRPr="00EF2DB1">
        <w:rPr>
          <w:bCs/>
          <w:szCs w:val="24"/>
        </w:rPr>
        <w:t>)</w:t>
      </w:r>
    </w:p>
    <w:p w14:paraId="37E564EC" w14:textId="6CE45FFF" w:rsidR="006228F4" w:rsidRPr="006228F4" w:rsidRDefault="006228F4" w:rsidP="00C030B9">
      <w:pPr>
        <w:numPr>
          <w:ilvl w:val="2"/>
          <w:numId w:val="4"/>
        </w:numPr>
        <w:rPr>
          <w:szCs w:val="28"/>
        </w:rPr>
      </w:pPr>
      <w:r>
        <w:t>Chair: Are there any other experts that people have become aware of?</w:t>
      </w:r>
    </w:p>
    <w:p w14:paraId="27388FF6" w14:textId="4AF97CA4" w:rsidR="00C030B9" w:rsidRPr="006228F4" w:rsidRDefault="006228F4" w:rsidP="006228F4">
      <w:pPr>
        <w:numPr>
          <w:ilvl w:val="2"/>
          <w:numId w:val="4"/>
        </w:numPr>
        <w:rPr>
          <w:szCs w:val="28"/>
        </w:rPr>
      </w:pPr>
      <w:r>
        <w:t>None</w:t>
      </w:r>
    </w:p>
    <w:p w14:paraId="7B83D264" w14:textId="77777777" w:rsidR="00E85CDA" w:rsidRDefault="00E85CDA" w:rsidP="00E85CDA">
      <w:pPr>
        <w:rPr>
          <w:szCs w:val="28"/>
        </w:rPr>
      </w:pPr>
    </w:p>
    <w:p w14:paraId="46CCF124" w14:textId="48820D83" w:rsidR="006228F4" w:rsidRPr="00733A49" w:rsidRDefault="006228F4" w:rsidP="006228F4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Social</w:t>
      </w:r>
    </w:p>
    <w:p w14:paraId="709B23D1" w14:textId="42FDE375" w:rsidR="006228F4" w:rsidRPr="006228F4" w:rsidRDefault="006228F4" w:rsidP="006228F4">
      <w:pPr>
        <w:numPr>
          <w:ilvl w:val="2"/>
          <w:numId w:val="4"/>
        </w:numPr>
        <w:rPr>
          <w:b/>
          <w:sz w:val="28"/>
          <w:szCs w:val="28"/>
        </w:rPr>
      </w:pPr>
      <w:r w:rsidRPr="00E85CDA">
        <w:t>The</w:t>
      </w:r>
      <w:r>
        <w:t xml:space="preserve">re is a social in the hotel this evening. Please remember to wear your wristband to enter the venue. </w:t>
      </w:r>
      <w:r w:rsidR="00476BCA">
        <w:t>Wristbands</w:t>
      </w:r>
      <w:r>
        <w:t xml:space="preserve"> will not be given out at the event itself.</w:t>
      </w:r>
    </w:p>
    <w:p w14:paraId="40BDA76E" w14:textId="77777777" w:rsidR="006228F4" w:rsidRDefault="006228F4" w:rsidP="00E85CDA">
      <w:pPr>
        <w:rPr>
          <w:szCs w:val="28"/>
        </w:rPr>
      </w:pPr>
    </w:p>
    <w:p w14:paraId="40D80DE9" w14:textId="6D41763B" w:rsidR="008A5F23" w:rsidRPr="00733A49" w:rsidRDefault="008A5F23" w:rsidP="008A5F23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Monday ARC session attendance</w:t>
      </w:r>
    </w:p>
    <w:p w14:paraId="4F32A1BD" w14:textId="78126020" w:rsidR="008A5F23" w:rsidRPr="00D37FD0" w:rsidRDefault="008A5F23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 xml:space="preserve">Chair: There was some unusual attendance recording during this meeting on Monday evening at 6.15pm. There were </w:t>
      </w:r>
      <w:r w:rsidR="00476BCA">
        <w:t>a relatively small number of</w:t>
      </w:r>
      <w:r>
        <w:t xml:space="preserve"> people taking part in the meeting, but over 90 people </w:t>
      </w:r>
      <w:r w:rsidR="000C4F29">
        <w:t>recorded their attendance on</w:t>
      </w:r>
      <w:r>
        <w:t xml:space="preserve"> IMAT. This is poor </w:t>
      </w:r>
      <w:r w:rsidR="00D37FD0">
        <w:t>behavior</w:t>
      </w:r>
      <w:r>
        <w:t xml:space="preserve"> and so I have </w:t>
      </w:r>
      <w:r w:rsidR="00476BCA">
        <w:t>asked</w:t>
      </w:r>
      <w:r w:rsidR="00D37FD0">
        <w:t xml:space="preserve"> the vice-chair </w:t>
      </w:r>
      <w:r w:rsidR="00476BCA">
        <w:t xml:space="preserve">to </w:t>
      </w:r>
      <w:r>
        <w:t xml:space="preserve">remove the IMAT </w:t>
      </w:r>
      <w:r w:rsidR="00D37FD0">
        <w:t>attendance</w:t>
      </w:r>
      <w:r>
        <w:t xml:space="preserve"> records </w:t>
      </w:r>
      <w:r w:rsidR="00D37FD0">
        <w:t>of those people who were not in the room or on Webex.</w:t>
      </w:r>
      <w:r w:rsidR="00476BCA">
        <w:t xml:space="preserve"> Please contact Jon Rosdahl if there are any questions regarding your attendance at the </w:t>
      </w:r>
      <w:r w:rsidR="00C11AE7">
        <w:t>A</w:t>
      </w:r>
      <w:r w:rsidR="00476BCA">
        <w:t>RC meeting.</w:t>
      </w:r>
    </w:p>
    <w:p w14:paraId="348DC441" w14:textId="6A0F74D2" w:rsidR="00D37FD0" w:rsidRPr="00D37FD0" w:rsidRDefault="00D37FD0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>C: Thank you for noticing this and taking this action.</w:t>
      </w:r>
    </w:p>
    <w:p w14:paraId="4BE0C1D8" w14:textId="409E8CC7" w:rsidR="00D37FD0" w:rsidRPr="00D37FD0" w:rsidRDefault="00D37FD0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>Q: Is this recurring behavior, as it will affect the overall membership of 802.11?</w:t>
      </w:r>
    </w:p>
    <w:p w14:paraId="3E8AC4AE" w14:textId="2879E040" w:rsidR="00D37FD0" w:rsidRPr="00D37FD0" w:rsidRDefault="00D37FD0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>Chair: At this moment, it’s not clear. However, please be honest with your attendance.</w:t>
      </w:r>
    </w:p>
    <w:p w14:paraId="28283B60" w14:textId="5576E444" w:rsidR="00D37FD0" w:rsidRPr="00D37FD0" w:rsidRDefault="00D37FD0" w:rsidP="008A5F23">
      <w:pPr>
        <w:numPr>
          <w:ilvl w:val="2"/>
          <w:numId w:val="4"/>
        </w:numPr>
        <w:rPr>
          <w:b/>
          <w:sz w:val="28"/>
          <w:szCs w:val="28"/>
        </w:rPr>
      </w:pPr>
      <w:r>
        <w:t>C: Perhaps in the future, people could be named and shamed.</w:t>
      </w:r>
    </w:p>
    <w:p w14:paraId="2A5EDBBF" w14:textId="0B35A8E5" w:rsidR="000F63C2" w:rsidRPr="00D37FD0" w:rsidRDefault="00D37FD0" w:rsidP="000F63C2">
      <w:pPr>
        <w:numPr>
          <w:ilvl w:val="2"/>
          <w:numId w:val="4"/>
        </w:numPr>
        <w:rPr>
          <w:b/>
          <w:sz w:val="28"/>
          <w:szCs w:val="28"/>
        </w:rPr>
      </w:pPr>
      <w:r>
        <w:lastRenderedPageBreak/>
        <w:t>C: I also agree that people who falsify the records should not do it.</w:t>
      </w:r>
    </w:p>
    <w:p w14:paraId="017EE2D5" w14:textId="7E8F853E" w:rsidR="00D37FD0" w:rsidRPr="00D37FD0" w:rsidRDefault="00D37FD0" w:rsidP="00D37FD0">
      <w:pPr>
        <w:numPr>
          <w:ilvl w:val="2"/>
          <w:numId w:val="4"/>
        </w:numPr>
        <w:rPr>
          <w:b/>
          <w:sz w:val="28"/>
          <w:szCs w:val="28"/>
        </w:rPr>
      </w:pPr>
      <w:r>
        <w:t>Chair: You are expected to attend the bulk of the meeting to obtain attendance credit. In the policy document, it states that you should attend for 75% of the meeting.</w:t>
      </w:r>
    </w:p>
    <w:p w14:paraId="623FE5B2" w14:textId="77777777" w:rsidR="00D37FD0" w:rsidRPr="00D37FD0" w:rsidRDefault="00D37FD0" w:rsidP="00D37FD0">
      <w:pPr>
        <w:ind w:left="720"/>
        <w:rPr>
          <w:b/>
          <w:sz w:val="28"/>
          <w:szCs w:val="28"/>
        </w:rPr>
      </w:pPr>
    </w:p>
    <w:p w14:paraId="49BBA28D" w14:textId="342250E0" w:rsidR="00BD5AA6" w:rsidRPr="00E00AC4" w:rsidRDefault="00D21BF6" w:rsidP="00BD5AA6">
      <w:pPr>
        <w:widowControl w:val="0"/>
        <w:numPr>
          <w:ilvl w:val="0"/>
          <w:numId w:val="4"/>
        </w:numPr>
        <w:rPr>
          <w:bCs/>
          <w:szCs w:val="24"/>
        </w:rPr>
      </w:pPr>
      <w:r>
        <w:rPr>
          <w:b/>
          <w:sz w:val="32"/>
          <w:szCs w:val="32"/>
          <w:u w:val="single"/>
        </w:rPr>
        <w:t>Timeline</w:t>
      </w:r>
    </w:p>
    <w:p w14:paraId="3E57E971" w14:textId="77777777" w:rsidR="00BD5AA6" w:rsidRPr="001F423A" w:rsidRDefault="00BD5AA6" w:rsidP="00BD5AA6">
      <w:pPr>
        <w:widowControl w:val="0"/>
        <w:ind w:left="360"/>
        <w:rPr>
          <w:b/>
          <w:szCs w:val="24"/>
          <w:u w:val="single"/>
        </w:rPr>
      </w:pPr>
    </w:p>
    <w:p w14:paraId="200198FF" w14:textId="47B1F6C3" w:rsidR="00D21BF6" w:rsidRPr="008B3C75" w:rsidRDefault="00D21BF6" w:rsidP="00BD5AA6">
      <w:pPr>
        <w:widowControl w:val="0"/>
        <w:numPr>
          <w:ilvl w:val="1"/>
          <w:numId w:val="4"/>
        </w:numPr>
        <w:rPr>
          <w:bCs/>
          <w:szCs w:val="24"/>
        </w:rPr>
      </w:pPr>
      <w:r w:rsidRPr="008B3C75">
        <w:rPr>
          <w:bCs/>
          <w:szCs w:val="24"/>
        </w:rPr>
        <w:t>No major changes to any dates at the moment.</w:t>
      </w:r>
    </w:p>
    <w:p w14:paraId="12D828B3" w14:textId="20E8DF46" w:rsidR="00BD5AA6" w:rsidRPr="000B7D88" w:rsidRDefault="00BD5AA6" w:rsidP="00BD5AA6">
      <w:pPr>
        <w:numPr>
          <w:ilvl w:val="1"/>
          <w:numId w:val="4"/>
        </w:numPr>
      </w:pPr>
      <w:r w:rsidRPr="000B7D88">
        <w:t>No questions</w:t>
      </w:r>
      <w:r w:rsidR="00AE05E6">
        <w:t>.</w:t>
      </w:r>
    </w:p>
    <w:p w14:paraId="4FECC7D9" w14:textId="77777777" w:rsidR="00BD5AA6" w:rsidRDefault="00BD5AA6" w:rsidP="000F63C2"/>
    <w:p w14:paraId="142104B5" w14:textId="012739FC" w:rsidR="000F63C2" w:rsidRPr="001F423A" w:rsidRDefault="00AC2867" w:rsidP="000F63C2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Wi-Fi Alliance Liaison</w:t>
      </w:r>
      <w:r w:rsidR="000F63C2" w:rsidRPr="00A758BE">
        <w:rPr>
          <w:bCs/>
          <w:szCs w:val="24"/>
        </w:rPr>
        <w:t xml:space="preserve"> (</w:t>
      </w:r>
      <w:r w:rsidR="000F63C2">
        <w:rPr>
          <w:bCs/>
          <w:szCs w:val="24"/>
        </w:rPr>
        <w:t>11-2</w:t>
      </w:r>
      <w:r w:rsidR="00BD5AA6">
        <w:rPr>
          <w:bCs/>
          <w:szCs w:val="24"/>
        </w:rPr>
        <w:t>3</w:t>
      </w:r>
      <w:r w:rsidR="000F63C2">
        <w:rPr>
          <w:bCs/>
          <w:szCs w:val="24"/>
        </w:rPr>
        <w:t>-</w:t>
      </w:r>
      <w:r w:rsidR="00315301">
        <w:rPr>
          <w:bCs/>
          <w:szCs w:val="24"/>
        </w:rPr>
        <w:t>1</w:t>
      </w:r>
      <w:r w:rsidR="00677B7F">
        <w:rPr>
          <w:bCs/>
          <w:szCs w:val="24"/>
        </w:rPr>
        <w:t>966</w:t>
      </w:r>
      <w:r w:rsidR="000F63C2">
        <w:rPr>
          <w:bCs/>
          <w:szCs w:val="24"/>
        </w:rPr>
        <w:t>r</w:t>
      </w:r>
      <w:r w:rsidR="00272829">
        <w:rPr>
          <w:bCs/>
          <w:szCs w:val="24"/>
        </w:rPr>
        <w:t>0</w:t>
      </w:r>
      <w:r w:rsidR="000F63C2" w:rsidRPr="00A758BE">
        <w:rPr>
          <w:bCs/>
          <w:szCs w:val="24"/>
        </w:rPr>
        <w:t>)</w:t>
      </w:r>
    </w:p>
    <w:p w14:paraId="51BE50D2" w14:textId="77777777" w:rsidR="000F63C2" w:rsidRPr="001F423A" w:rsidRDefault="000F63C2" w:rsidP="000F63C2">
      <w:pPr>
        <w:widowControl w:val="0"/>
        <w:ind w:left="360"/>
        <w:rPr>
          <w:b/>
          <w:szCs w:val="24"/>
          <w:u w:val="single"/>
        </w:rPr>
      </w:pPr>
    </w:p>
    <w:p w14:paraId="516F7BEB" w14:textId="77777777" w:rsidR="00677B7F" w:rsidRDefault="00F427F4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 </w:t>
      </w:r>
      <w:r w:rsidR="00BD5AA6">
        <w:rPr>
          <w:bCs/>
          <w:szCs w:val="24"/>
        </w:rPr>
        <w:t>next</w:t>
      </w:r>
      <w:r>
        <w:rPr>
          <w:bCs/>
          <w:szCs w:val="24"/>
        </w:rPr>
        <w:t xml:space="preserve"> </w:t>
      </w:r>
      <w:r w:rsidR="008D5FA2">
        <w:rPr>
          <w:bCs/>
          <w:szCs w:val="24"/>
        </w:rPr>
        <w:t>Wi-</w:t>
      </w:r>
      <w:r w:rsidR="008D5FA2" w:rsidRPr="00774D43">
        <w:rPr>
          <w:bCs/>
          <w:szCs w:val="24"/>
        </w:rPr>
        <w:t xml:space="preserve">Fi Alliance </w:t>
      </w:r>
      <w:r w:rsidR="002961E6" w:rsidRPr="00774D43">
        <w:rPr>
          <w:bCs/>
          <w:szCs w:val="24"/>
        </w:rPr>
        <w:t xml:space="preserve">(WFA) </w:t>
      </w:r>
      <w:r w:rsidRPr="00774D43">
        <w:rPr>
          <w:bCs/>
          <w:szCs w:val="24"/>
        </w:rPr>
        <w:t xml:space="preserve">meeting </w:t>
      </w:r>
      <w:r w:rsidR="00D21BF6" w:rsidRPr="00774D43">
        <w:rPr>
          <w:bCs/>
          <w:szCs w:val="24"/>
        </w:rPr>
        <w:t xml:space="preserve">will be in </w:t>
      </w:r>
      <w:r w:rsidR="00677B7F">
        <w:rPr>
          <w:bCs/>
          <w:szCs w:val="24"/>
        </w:rPr>
        <w:t>Singapore in February 2024.</w:t>
      </w:r>
    </w:p>
    <w:p w14:paraId="3C85A00B" w14:textId="786E9279" w:rsidR="00544A3B" w:rsidRDefault="00544A3B" w:rsidP="00594BC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 slides show activities that are relevant to IEEE 802.11.</w:t>
      </w:r>
    </w:p>
    <w:p w14:paraId="619AC1F2" w14:textId="410742B2" w:rsidR="002E2326" w:rsidRPr="006A3546" w:rsidRDefault="002E2326" w:rsidP="00132534">
      <w:pPr>
        <w:widowControl w:val="0"/>
        <w:numPr>
          <w:ilvl w:val="1"/>
          <w:numId w:val="4"/>
        </w:numPr>
        <w:rPr>
          <w:bCs/>
          <w:szCs w:val="24"/>
        </w:rPr>
      </w:pPr>
      <w:r w:rsidRPr="006A3546">
        <w:rPr>
          <w:bCs/>
          <w:szCs w:val="24"/>
        </w:rPr>
        <w:t>The WFA have created a subsidiary called the Wi-Fi Alliance Services (see slide</w:t>
      </w:r>
      <w:r w:rsidR="006A3546" w:rsidRPr="006A3546">
        <w:rPr>
          <w:bCs/>
          <w:szCs w:val="24"/>
        </w:rPr>
        <w:t xml:space="preserve"> #2</w:t>
      </w:r>
      <w:r w:rsidRPr="006A3546">
        <w:rPr>
          <w:bCs/>
          <w:szCs w:val="24"/>
        </w:rPr>
        <w:t>)</w:t>
      </w:r>
      <w:r w:rsidR="00677B7F">
        <w:rPr>
          <w:bCs/>
          <w:szCs w:val="24"/>
        </w:rPr>
        <w:t xml:space="preserve"> for </w:t>
      </w:r>
      <w:r w:rsidR="00C11AE7">
        <w:t>Automated Frequency Coordination (</w:t>
      </w:r>
      <w:r w:rsidR="00677B7F">
        <w:rPr>
          <w:bCs/>
          <w:szCs w:val="24"/>
        </w:rPr>
        <w:t>AFC</w:t>
      </w:r>
      <w:r w:rsidR="00C11AE7">
        <w:rPr>
          <w:bCs/>
          <w:szCs w:val="24"/>
        </w:rPr>
        <w:t>)</w:t>
      </w:r>
      <w:r w:rsidR="006A3546" w:rsidRPr="006A3546">
        <w:rPr>
          <w:bCs/>
          <w:szCs w:val="24"/>
        </w:rPr>
        <w:t>.</w:t>
      </w:r>
    </w:p>
    <w:p w14:paraId="041E1085" w14:textId="40FD1036" w:rsidR="00C332DE" w:rsidRPr="00774D43" w:rsidRDefault="00C332DE" w:rsidP="00C332DE">
      <w:pPr>
        <w:numPr>
          <w:ilvl w:val="1"/>
          <w:numId w:val="4"/>
        </w:numPr>
      </w:pPr>
      <w:r w:rsidRPr="00774D43">
        <w:t>No questions</w:t>
      </w:r>
      <w:r w:rsidR="00AE05E6">
        <w:t>.</w:t>
      </w:r>
    </w:p>
    <w:p w14:paraId="747968B8" w14:textId="77777777" w:rsidR="00C332DE" w:rsidRDefault="00C332DE" w:rsidP="00C332DE"/>
    <w:p w14:paraId="5E7EBBEF" w14:textId="008DF67C" w:rsidR="00C332DE" w:rsidRPr="001F423A" w:rsidRDefault="00272829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="00776B88">
        <w:rPr>
          <w:b/>
          <w:sz w:val="32"/>
          <w:szCs w:val="32"/>
          <w:u w:val="single"/>
        </w:rPr>
        <w:t>E</w:t>
      </w:r>
      <w:r w:rsidR="00E46E04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>F</w:t>
      </w:r>
      <w:r w:rsidR="00C332DE">
        <w:rPr>
          <w:b/>
          <w:sz w:val="32"/>
          <w:szCs w:val="32"/>
          <w:u w:val="single"/>
        </w:rPr>
        <w:t xml:space="preserve"> Liaison</w:t>
      </w:r>
      <w:r w:rsidR="00C332DE" w:rsidRPr="00A758BE">
        <w:rPr>
          <w:bCs/>
          <w:szCs w:val="24"/>
        </w:rPr>
        <w:t xml:space="preserve"> (</w:t>
      </w:r>
      <w:r w:rsidR="00C332DE">
        <w:rPr>
          <w:bCs/>
          <w:szCs w:val="24"/>
        </w:rPr>
        <w:t>11-2</w:t>
      </w:r>
      <w:r w:rsidR="00B07D21">
        <w:rPr>
          <w:bCs/>
          <w:szCs w:val="24"/>
        </w:rPr>
        <w:t>3</w:t>
      </w:r>
      <w:r w:rsidR="00C332DE">
        <w:rPr>
          <w:bCs/>
          <w:szCs w:val="24"/>
        </w:rPr>
        <w:t>-</w:t>
      </w:r>
      <w:r w:rsidR="00526C97">
        <w:rPr>
          <w:bCs/>
          <w:szCs w:val="24"/>
        </w:rPr>
        <w:t>1883</w:t>
      </w:r>
      <w:r w:rsidR="00C332DE">
        <w:rPr>
          <w:bCs/>
          <w:szCs w:val="24"/>
        </w:rPr>
        <w:t>r</w:t>
      </w:r>
      <w:r w:rsidR="002710EB">
        <w:rPr>
          <w:bCs/>
          <w:szCs w:val="24"/>
        </w:rPr>
        <w:t>0</w:t>
      </w:r>
      <w:r w:rsidR="00C332DE" w:rsidRPr="00A758BE">
        <w:rPr>
          <w:bCs/>
          <w:szCs w:val="24"/>
        </w:rPr>
        <w:t>)</w:t>
      </w:r>
    </w:p>
    <w:p w14:paraId="3EFC9D43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131367E3" w14:textId="6189780F" w:rsidR="000A05B0" w:rsidRPr="000A05B0" w:rsidRDefault="006502F7" w:rsidP="006502F7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 </w:t>
      </w:r>
      <w:r w:rsidR="00B07D21">
        <w:rPr>
          <w:szCs w:val="24"/>
        </w:rPr>
        <w:t xml:space="preserve">next meeting will be in </w:t>
      </w:r>
      <w:r w:rsidR="00526C97">
        <w:rPr>
          <w:szCs w:val="24"/>
        </w:rPr>
        <w:t>Brisbane</w:t>
      </w:r>
      <w:r w:rsidR="000A05B0">
        <w:rPr>
          <w:szCs w:val="24"/>
        </w:rPr>
        <w:t xml:space="preserve"> in </w:t>
      </w:r>
      <w:r w:rsidR="00526C97">
        <w:rPr>
          <w:szCs w:val="24"/>
        </w:rPr>
        <w:t>March</w:t>
      </w:r>
      <w:r w:rsidR="009F006E">
        <w:rPr>
          <w:szCs w:val="24"/>
        </w:rPr>
        <w:t xml:space="preserve"> </w:t>
      </w:r>
      <w:r w:rsidR="000A05B0">
        <w:rPr>
          <w:szCs w:val="24"/>
        </w:rPr>
        <w:t>2023.</w:t>
      </w:r>
    </w:p>
    <w:p w14:paraId="7B0C0C20" w14:textId="6731CF92" w:rsidR="000D1B6C" w:rsidRDefault="000D1B6C" w:rsidP="00A143D0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Several </w:t>
      </w:r>
      <w:r w:rsidR="006A3546">
        <w:rPr>
          <w:bCs/>
          <w:szCs w:val="24"/>
        </w:rPr>
        <w:t>I</w:t>
      </w:r>
      <w:r w:rsidR="00776B88">
        <w:rPr>
          <w:bCs/>
          <w:szCs w:val="24"/>
        </w:rPr>
        <w:t>E</w:t>
      </w:r>
      <w:r w:rsidR="00E46E04">
        <w:rPr>
          <w:bCs/>
          <w:szCs w:val="24"/>
        </w:rPr>
        <w:t>T</w:t>
      </w:r>
      <w:r w:rsidR="006A3546">
        <w:rPr>
          <w:bCs/>
          <w:szCs w:val="24"/>
        </w:rPr>
        <w:t xml:space="preserve">F </w:t>
      </w:r>
      <w:r>
        <w:rPr>
          <w:bCs/>
          <w:szCs w:val="24"/>
        </w:rPr>
        <w:t>groups that may have an impact on IEEE 802.11 are mentioned.</w:t>
      </w:r>
    </w:p>
    <w:p w14:paraId="66CC6A24" w14:textId="734D465E" w:rsidR="00C332DE" w:rsidRDefault="00C332DE" w:rsidP="00C332DE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questions.</w:t>
      </w:r>
    </w:p>
    <w:p w14:paraId="7A859CEC" w14:textId="77777777" w:rsidR="00B1645E" w:rsidRDefault="00B1645E" w:rsidP="00C332DE">
      <w:pPr>
        <w:widowControl w:val="0"/>
        <w:rPr>
          <w:b/>
          <w:szCs w:val="24"/>
        </w:rPr>
      </w:pPr>
    </w:p>
    <w:p w14:paraId="6220EB5A" w14:textId="03F882B4" w:rsidR="00C332DE" w:rsidRPr="001F423A" w:rsidRDefault="00C332DE" w:rsidP="00C332DE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802.19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</w:t>
      </w:r>
      <w:r w:rsidR="00B53F31">
        <w:rPr>
          <w:bCs/>
          <w:szCs w:val="24"/>
        </w:rPr>
        <w:t>3</w:t>
      </w:r>
      <w:r>
        <w:rPr>
          <w:bCs/>
          <w:szCs w:val="24"/>
        </w:rPr>
        <w:t>-</w:t>
      </w:r>
      <w:r w:rsidR="005B2C60">
        <w:rPr>
          <w:bCs/>
          <w:szCs w:val="24"/>
        </w:rPr>
        <w:t>2105</w:t>
      </w:r>
      <w:r w:rsidR="00472C43">
        <w:rPr>
          <w:bCs/>
          <w:szCs w:val="24"/>
        </w:rPr>
        <w:t>r</w:t>
      </w:r>
      <w:r w:rsidR="005B2C60">
        <w:rPr>
          <w:bCs/>
          <w:szCs w:val="24"/>
        </w:rPr>
        <w:t>0</w:t>
      </w:r>
      <w:r w:rsidRPr="00A758BE">
        <w:rPr>
          <w:bCs/>
          <w:szCs w:val="24"/>
        </w:rPr>
        <w:t>)</w:t>
      </w:r>
    </w:p>
    <w:p w14:paraId="23F1D23C" w14:textId="77777777" w:rsidR="00C332DE" w:rsidRPr="001F423A" w:rsidRDefault="00C332DE" w:rsidP="00C332DE">
      <w:pPr>
        <w:widowControl w:val="0"/>
        <w:ind w:left="360"/>
        <w:rPr>
          <w:b/>
          <w:szCs w:val="24"/>
          <w:u w:val="single"/>
        </w:rPr>
      </w:pPr>
    </w:p>
    <w:p w14:paraId="3FD09AAB" w14:textId="0F3D2B1C" w:rsidR="00473E61" w:rsidRPr="00DF459A" w:rsidRDefault="00473E61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doc</w:t>
      </w:r>
      <w:r w:rsidR="00472C43">
        <w:rPr>
          <w:szCs w:val="24"/>
        </w:rPr>
        <w:t>ument summarizes the discussion topics within</w:t>
      </w:r>
      <w:r>
        <w:rPr>
          <w:szCs w:val="24"/>
        </w:rPr>
        <w:t xml:space="preserve"> I</w:t>
      </w:r>
      <w:r w:rsidR="00472C43">
        <w:rPr>
          <w:szCs w:val="24"/>
        </w:rPr>
        <w:t>EEE 802.19 meetings</w:t>
      </w:r>
      <w:r>
        <w:rPr>
          <w:szCs w:val="24"/>
        </w:rPr>
        <w:t>.</w:t>
      </w:r>
    </w:p>
    <w:p w14:paraId="056D249C" w14:textId="4AE84141" w:rsidR="00DF459A" w:rsidRPr="000F26D0" w:rsidRDefault="00DF459A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There are currently 51 voting members.</w:t>
      </w:r>
    </w:p>
    <w:p w14:paraId="6BFCDB87" w14:textId="5EBF62C1" w:rsidR="00C332DE" w:rsidRPr="00473E61" w:rsidRDefault="00C332DE" w:rsidP="00473E61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4A7DEFFF" w14:textId="77777777" w:rsidR="00967F8C" w:rsidRPr="002D6409" w:rsidRDefault="00967F8C" w:rsidP="00AE2EB1">
      <w:pPr>
        <w:widowControl w:val="0"/>
        <w:rPr>
          <w:b/>
          <w:i/>
          <w:iCs/>
          <w:szCs w:val="24"/>
        </w:rPr>
      </w:pPr>
    </w:p>
    <w:p w14:paraId="7C9BF901" w14:textId="74C6E06E" w:rsidR="00267E7C" w:rsidRPr="00C12CE8" w:rsidRDefault="00267E7C" w:rsidP="00267E7C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>
        <w:rPr>
          <w:szCs w:val="24"/>
        </w:rPr>
        <w:t>(11-23-</w:t>
      </w:r>
      <w:r w:rsidR="00883BC2">
        <w:rPr>
          <w:szCs w:val="24"/>
        </w:rPr>
        <w:t>1686</w:t>
      </w:r>
      <w:r w:rsidR="006F2177">
        <w:rPr>
          <w:szCs w:val="24"/>
        </w:rPr>
        <w:t>r3)</w:t>
      </w:r>
    </w:p>
    <w:p w14:paraId="10968719" w14:textId="77777777" w:rsidR="00331C3D" w:rsidRDefault="00331C3D" w:rsidP="00331C3D">
      <w:pPr>
        <w:rPr>
          <w:b/>
          <w:sz w:val="28"/>
        </w:rPr>
      </w:pPr>
    </w:p>
    <w:p w14:paraId="6E12D752" w14:textId="75F2FE0D" w:rsidR="005A698B" w:rsidRPr="006F2177" w:rsidRDefault="005A698B" w:rsidP="008B2AE1">
      <w:pPr>
        <w:pStyle w:val="ListParagraph"/>
        <w:numPr>
          <w:ilvl w:val="1"/>
          <w:numId w:val="4"/>
        </w:numPr>
        <w:rPr>
          <w:b/>
          <w:bCs/>
          <w:sz w:val="28"/>
          <w:szCs w:val="28"/>
        </w:rPr>
      </w:pPr>
      <w:r w:rsidRPr="006F2177">
        <w:rPr>
          <w:b/>
          <w:bCs/>
          <w:sz w:val="28"/>
          <w:szCs w:val="28"/>
        </w:rPr>
        <w:t xml:space="preserve">Motion </w:t>
      </w:r>
      <w:r w:rsidR="00FA1386">
        <w:rPr>
          <w:b/>
          <w:bCs/>
          <w:sz w:val="28"/>
          <w:szCs w:val="28"/>
        </w:rPr>
        <w:t>3</w:t>
      </w:r>
      <w:r w:rsidRPr="006F2177">
        <w:rPr>
          <w:b/>
          <w:bCs/>
          <w:sz w:val="28"/>
          <w:szCs w:val="28"/>
        </w:rPr>
        <w:t xml:space="preserve">: </w:t>
      </w:r>
      <w:r w:rsidR="006F2177" w:rsidRPr="006F2177">
        <w:rPr>
          <w:b/>
          <w:bCs/>
          <w:sz w:val="28"/>
          <w:szCs w:val="28"/>
        </w:rPr>
        <w:t>P802.11bk initial letter ballot</w:t>
      </w:r>
    </w:p>
    <w:p w14:paraId="489F80D1" w14:textId="77777777" w:rsidR="006F2177" w:rsidRPr="006F2177" w:rsidRDefault="005A698B" w:rsidP="006F2177">
      <w:pPr>
        <w:pStyle w:val="ListParagraph"/>
        <w:numPr>
          <w:ilvl w:val="2"/>
          <w:numId w:val="4"/>
        </w:numPr>
        <w:rPr>
          <w:b/>
          <w:bCs/>
        </w:rPr>
      </w:pPr>
      <w:r w:rsidRPr="006F2177">
        <w:t xml:space="preserve"> </w:t>
      </w:r>
      <w:r w:rsidR="006F2177" w:rsidRPr="006F2177">
        <w:rPr>
          <w:b/>
          <w:bCs/>
        </w:rPr>
        <w:t xml:space="preserve">Having approved 11-23-0049r18, instruct the editor to prepare P802.11bk D1.0,  </w:t>
      </w:r>
    </w:p>
    <w:p w14:paraId="36C9DDCE" w14:textId="582CC7F8" w:rsidR="006F2177" w:rsidRPr="006F2177" w:rsidRDefault="006F2177" w:rsidP="006F2177">
      <w:pPr>
        <w:pStyle w:val="ListParagraph"/>
        <w:numPr>
          <w:ilvl w:val="2"/>
          <w:numId w:val="4"/>
        </w:numPr>
        <w:rPr>
          <w:b/>
          <w:bCs/>
        </w:rPr>
      </w:pPr>
      <w:r w:rsidRPr="006F2177">
        <w:rPr>
          <w:b/>
          <w:bCs/>
        </w:rPr>
        <w:t>and approve a 30 day Working Group Technical Letter Ballot asking the question “Should P802.11bk D1.0 be forwarded to SA Ballot?”</w:t>
      </w:r>
    </w:p>
    <w:p w14:paraId="794F04F8" w14:textId="77777777" w:rsidR="006F2177" w:rsidRPr="006F2177" w:rsidRDefault="006F2177" w:rsidP="006F2177">
      <w:pPr>
        <w:pStyle w:val="ListParagraph"/>
        <w:numPr>
          <w:ilvl w:val="2"/>
          <w:numId w:val="4"/>
        </w:numPr>
      </w:pPr>
      <w:r w:rsidRPr="006F2177">
        <w:t>Moved by Jonathan Segev on behalf of TGbk</w:t>
      </w:r>
    </w:p>
    <w:p w14:paraId="39836E45" w14:textId="77777777" w:rsidR="006F2177" w:rsidRPr="006F2177" w:rsidRDefault="006F2177" w:rsidP="006F2177">
      <w:pPr>
        <w:pStyle w:val="ListParagraph"/>
        <w:numPr>
          <w:ilvl w:val="2"/>
          <w:numId w:val="4"/>
        </w:numPr>
      </w:pPr>
      <w:r w:rsidRPr="006F2177">
        <w:t>Result: Unanimous consent (Motion passes)</w:t>
      </w:r>
    </w:p>
    <w:p w14:paraId="1FD7AB6B" w14:textId="022A2B55" w:rsidR="00FC1479" w:rsidRPr="006F2177" w:rsidRDefault="006F2177" w:rsidP="006F2177">
      <w:pPr>
        <w:pStyle w:val="ListParagraph"/>
        <w:numPr>
          <w:ilvl w:val="2"/>
          <w:numId w:val="4"/>
        </w:numPr>
        <w:rPr>
          <w:sz w:val="32"/>
          <w:szCs w:val="32"/>
          <w:u w:val="single"/>
        </w:rPr>
      </w:pPr>
      <w:r w:rsidRPr="006F2177">
        <w:t>[TGbk: Moved: Roy Want, 2nd: Christian Berger, Result: 11/0/0]</w:t>
      </w:r>
    </w:p>
    <w:p w14:paraId="10D46201" w14:textId="77777777" w:rsidR="003910DC" w:rsidRDefault="003910DC" w:rsidP="003910DC">
      <w:pPr>
        <w:widowControl w:val="0"/>
        <w:rPr>
          <w:b/>
          <w:szCs w:val="24"/>
        </w:rPr>
      </w:pPr>
    </w:p>
    <w:p w14:paraId="7CDBC8A0" w14:textId="3BE1681F" w:rsidR="009D1EF4" w:rsidRPr="009D1EF4" w:rsidRDefault="009D1EF4" w:rsidP="009D1EF4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>AIML TIG Technical Report</w:t>
      </w:r>
      <w:r w:rsidRPr="009D1EF4">
        <w:rPr>
          <w:bCs/>
          <w:szCs w:val="24"/>
          <w:lang w:val="fr-FR"/>
        </w:rPr>
        <w:t xml:space="preserve"> (11-23-</w:t>
      </w:r>
      <w:r>
        <w:rPr>
          <w:bCs/>
          <w:szCs w:val="24"/>
          <w:lang w:val="fr-FR"/>
        </w:rPr>
        <w:t>2092</w:t>
      </w:r>
      <w:r w:rsidRPr="009D1EF4">
        <w:rPr>
          <w:bCs/>
          <w:szCs w:val="24"/>
          <w:lang w:val="fr-FR"/>
        </w:rPr>
        <w:t>r</w:t>
      </w:r>
      <w:r>
        <w:rPr>
          <w:bCs/>
          <w:szCs w:val="24"/>
          <w:lang w:val="fr-FR"/>
        </w:rPr>
        <w:t>4</w:t>
      </w:r>
      <w:r w:rsidRPr="009D1EF4">
        <w:rPr>
          <w:bCs/>
          <w:szCs w:val="24"/>
          <w:lang w:val="fr-FR"/>
        </w:rPr>
        <w:t>)</w:t>
      </w:r>
    </w:p>
    <w:p w14:paraId="16ACAA46" w14:textId="77777777" w:rsidR="009D1EF4" w:rsidRPr="009D1EF4" w:rsidRDefault="009D1EF4" w:rsidP="009D1EF4">
      <w:pPr>
        <w:widowControl w:val="0"/>
        <w:ind w:left="360"/>
        <w:rPr>
          <w:b/>
          <w:szCs w:val="24"/>
          <w:u w:val="single"/>
          <w:lang w:val="fr-FR"/>
        </w:rPr>
      </w:pPr>
    </w:p>
    <w:p w14:paraId="5BB3C1BC" w14:textId="02C04006" w:rsidR="009D1EF4" w:rsidRPr="009D1EF4" w:rsidRDefault="009D1EF4" w:rsidP="009D1EF4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This is </w:t>
      </w:r>
      <w:r w:rsidR="000C4F29">
        <w:rPr>
          <w:szCs w:val="24"/>
        </w:rPr>
        <w:t>a summary of the</w:t>
      </w:r>
      <w:r>
        <w:rPr>
          <w:szCs w:val="24"/>
        </w:rPr>
        <w:t xml:space="preserve"> technical report from the AIML TIG.</w:t>
      </w:r>
    </w:p>
    <w:p w14:paraId="45CA3863" w14:textId="6291C793" w:rsidR="009D1EF4" w:rsidRDefault="00E638F9" w:rsidP="009D1EF4">
      <w:pPr>
        <w:widowControl w:val="0"/>
        <w:numPr>
          <w:ilvl w:val="1"/>
          <w:numId w:val="4"/>
        </w:numPr>
        <w:rPr>
          <w:bCs/>
          <w:szCs w:val="24"/>
        </w:rPr>
      </w:pPr>
      <w:r w:rsidRPr="00E638F9">
        <w:rPr>
          <w:bCs/>
          <w:szCs w:val="24"/>
        </w:rPr>
        <w:t>C: On slide #8, what is the way forward? Do you want a study group, or to keep the TIG going?</w:t>
      </w:r>
    </w:p>
    <w:p w14:paraId="22AD4B02" w14:textId="1D52B820" w:rsidR="00E638F9" w:rsidRDefault="00E638F9" w:rsidP="009D1EF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A: I would like to run a straw poll in the AIML TIG on Thursday to determine the next step</w:t>
      </w:r>
      <w:r w:rsidR="008D65F6">
        <w:rPr>
          <w:bCs/>
          <w:szCs w:val="24"/>
        </w:rPr>
        <w:t>s.</w:t>
      </w:r>
      <w:r w:rsidR="00F0006E">
        <w:rPr>
          <w:bCs/>
          <w:szCs w:val="24"/>
        </w:rPr>
        <w:t xml:space="preserve"> It’s not very exciting, but I think the TIG should decide.</w:t>
      </w:r>
    </w:p>
    <w:p w14:paraId="6A0D46BC" w14:textId="4B54CDCA" w:rsidR="00F0006E" w:rsidRDefault="00F0006E" w:rsidP="009D1EF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C: Thanks to the AIML TIG for this report. However, when you read the recommendations, slide #8 is not clear. You should have some precise alternatives, to continue the TIG, to start a study group or to stop the work in the TIG and not move forward.</w:t>
      </w:r>
    </w:p>
    <w:p w14:paraId="76F78F5F" w14:textId="73FEABAD" w:rsidR="00FD7452" w:rsidRPr="00FD7452" w:rsidRDefault="00FD7452" w:rsidP="00FD7452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>Chair: I will add that this session is a good time to request a study group, if that is what the TIG decide</w:t>
      </w:r>
      <w:r w:rsidR="00476BCA">
        <w:rPr>
          <w:bCs/>
          <w:szCs w:val="24"/>
        </w:rPr>
        <w:t>s</w:t>
      </w:r>
      <w:r>
        <w:rPr>
          <w:bCs/>
          <w:szCs w:val="24"/>
        </w:rPr>
        <w:t xml:space="preserve"> to do next.</w:t>
      </w:r>
    </w:p>
    <w:p w14:paraId="24F24207" w14:textId="77777777" w:rsidR="009D1EF4" w:rsidRDefault="009D1EF4" w:rsidP="003910DC">
      <w:pPr>
        <w:widowControl w:val="0"/>
        <w:rPr>
          <w:b/>
          <w:szCs w:val="24"/>
        </w:rPr>
      </w:pPr>
    </w:p>
    <w:p w14:paraId="4FBEF617" w14:textId="06E7D942" w:rsidR="00FD7452" w:rsidRDefault="00FD7452" w:rsidP="00FD745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Documents Templates Tutorial</w:t>
      </w:r>
    </w:p>
    <w:p w14:paraId="6BF3AE3D" w14:textId="77777777" w:rsidR="00FD7452" w:rsidRPr="0015639B" w:rsidRDefault="00FD7452" w:rsidP="00FD7452">
      <w:pPr>
        <w:rPr>
          <w:b/>
          <w:sz w:val="32"/>
          <w:szCs w:val="32"/>
          <w:u w:val="single"/>
        </w:rPr>
      </w:pPr>
    </w:p>
    <w:p w14:paraId="7E704AD9" w14:textId="6BB69EEA" w:rsidR="00FD7452" w:rsidRDefault="00FD7452" w:rsidP="00FD7452">
      <w:pPr>
        <w:widowControl w:val="0"/>
        <w:numPr>
          <w:ilvl w:val="1"/>
          <w:numId w:val="4"/>
        </w:numPr>
        <w:rPr>
          <w:bCs/>
          <w:szCs w:val="24"/>
        </w:rPr>
      </w:pPr>
      <w:r w:rsidRPr="00FD7452">
        <w:rPr>
          <w:bCs/>
          <w:szCs w:val="24"/>
        </w:rPr>
        <w:t xml:space="preserve">There </w:t>
      </w:r>
      <w:r>
        <w:rPr>
          <w:bCs/>
          <w:szCs w:val="24"/>
        </w:rPr>
        <w:t>i</w:t>
      </w:r>
      <w:r w:rsidRPr="00FD7452">
        <w:rPr>
          <w:bCs/>
          <w:szCs w:val="24"/>
        </w:rPr>
        <w:t>s a web page that teaches you how to correct format documents</w:t>
      </w:r>
      <w:r w:rsidR="00476BCA">
        <w:rPr>
          <w:bCs/>
          <w:szCs w:val="24"/>
        </w:rPr>
        <w:t>, see</w:t>
      </w:r>
      <w:r w:rsidRPr="00FD7452">
        <w:t xml:space="preserve"> </w:t>
      </w:r>
      <w:hyperlink r:id="rId14" w:history="1">
        <w:r w:rsidRPr="00423398">
          <w:rPr>
            <w:rStyle w:val="Hyperlink"/>
            <w:bCs/>
            <w:szCs w:val="24"/>
          </w:rPr>
          <w:t>https://www.ieee802.org/11/Rules/format-rules.html</w:t>
        </w:r>
      </w:hyperlink>
      <w:r w:rsidR="00476BCA">
        <w:rPr>
          <w:bCs/>
          <w:szCs w:val="24"/>
        </w:rPr>
        <w:t>.</w:t>
      </w:r>
    </w:p>
    <w:p w14:paraId="40257D45" w14:textId="3FD79DC4" w:rsidR="00FD7452" w:rsidRDefault="00FD7452" w:rsidP="00FD7452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This also describes how to obtain a DCN from mentor for a new document number.</w:t>
      </w:r>
    </w:p>
    <w:p w14:paraId="2FEED318" w14:textId="678C9226" w:rsidR="00FD7452" w:rsidRDefault="00FD7452" w:rsidP="00FD7452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There are a series of templates for powerpoint and word. These can be downloaded to your PC and then personalized for yourself. For example, you can download a .dotx file and then use it as a template.</w:t>
      </w:r>
    </w:p>
    <w:p w14:paraId="7E417B84" w14:textId="57FB72A3" w:rsidR="006E4CAF" w:rsidRDefault="006E4CAF" w:rsidP="00FD7452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Chair: Please include an email address on the front page of your documents, so that </w:t>
      </w:r>
      <w:r w:rsidR="00476BCA">
        <w:rPr>
          <w:bCs/>
          <w:szCs w:val="24"/>
        </w:rPr>
        <w:t xml:space="preserve">members </w:t>
      </w:r>
      <w:r>
        <w:rPr>
          <w:bCs/>
          <w:szCs w:val="24"/>
        </w:rPr>
        <w:t>can contact you about your documents.</w:t>
      </w:r>
    </w:p>
    <w:p w14:paraId="28CCB16A" w14:textId="77777777" w:rsidR="00FD7452" w:rsidRDefault="00FD7452" w:rsidP="003910DC">
      <w:pPr>
        <w:widowControl w:val="0"/>
        <w:rPr>
          <w:b/>
          <w:szCs w:val="24"/>
        </w:rPr>
      </w:pPr>
    </w:p>
    <w:p w14:paraId="125F3E7F" w14:textId="52A21942" w:rsidR="006E4CAF" w:rsidRDefault="006E4CAF" w:rsidP="006E4CAF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Corrigendum 2 comments</w:t>
      </w:r>
    </w:p>
    <w:p w14:paraId="6AED468E" w14:textId="77777777" w:rsidR="006E4CAF" w:rsidRPr="0015639B" w:rsidRDefault="006E4CAF" w:rsidP="006E4CAF">
      <w:pPr>
        <w:rPr>
          <w:b/>
          <w:sz w:val="32"/>
          <w:szCs w:val="32"/>
          <w:u w:val="single"/>
        </w:rPr>
      </w:pPr>
    </w:p>
    <w:p w14:paraId="555749A8" w14:textId="4FA7037F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 w:rsidRPr="00FD7452">
        <w:rPr>
          <w:bCs/>
          <w:szCs w:val="24"/>
        </w:rPr>
        <w:t xml:space="preserve">There </w:t>
      </w:r>
      <w:r>
        <w:rPr>
          <w:bCs/>
          <w:szCs w:val="24"/>
        </w:rPr>
        <w:t>was 1 comment from LB2</w:t>
      </w:r>
      <w:r w:rsidR="001F145D">
        <w:rPr>
          <w:bCs/>
          <w:szCs w:val="24"/>
        </w:rPr>
        <w:t>78.</w:t>
      </w:r>
    </w:p>
    <w:p w14:paraId="53CD4260" w14:textId="161A6624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C: I wish to resolve this comment with a “rejected” reason, as shown in document 11-23-1961r1. There will be a motion to resolve this comment during the closing plenary on Friday.</w:t>
      </w:r>
    </w:p>
    <w:p w14:paraId="1CF44605" w14:textId="4F5B53A2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C: There will also be a motion to approve a report to the EC </w:t>
      </w:r>
      <w:r w:rsidR="002409BA">
        <w:rPr>
          <w:bCs/>
          <w:szCs w:val="24"/>
        </w:rPr>
        <w:t xml:space="preserve">to request </w:t>
      </w:r>
      <w:r>
        <w:rPr>
          <w:bCs/>
          <w:szCs w:val="24"/>
        </w:rPr>
        <w:t xml:space="preserve">forwarding P802.11 Cor 2 to </w:t>
      </w:r>
      <w:r w:rsidR="002409BA">
        <w:rPr>
          <w:bCs/>
          <w:szCs w:val="24"/>
        </w:rPr>
        <w:t xml:space="preserve">an </w:t>
      </w:r>
      <w:r>
        <w:rPr>
          <w:bCs/>
          <w:szCs w:val="24"/>
        </w:rPr>
        <w:t>unconditional SA Ballot.</w:t>
      </w:r>
    </w:p>
    <w:p w14:paraId="5D99BC94" w14:textId="1CA28264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No questions</w:t>
      </w:r>
      <w:r w:rsidR="00476BCA">
        <w:rPr>
          <w:bCs/>
          <w:szCs w:val="24"/>
        </w:rPr>
        <w:t>.</w:t>
      </w:r>
    </w:p>
    <w:p w14:paraId="75928E05" w14:textId="77777777" w:rsidR="006E4CAF" w:rsidRDefault="006E4CAF" w:rsidP="003910DC">
      <w:pPr>
        <w:widowControl w:val="0"/>
        <w:rPr>
          <w:b/>
          <w:szCs w:val="24"/>
        </w:rPr>
      </w:pPr>
    </w:p>
    <w:p w14:paraId="68C3616E" w14:textId="4FFA49BF" w:rsidR="006E4CAF" w:rsidRDefault="007D5918" w:rsidP="006E4CAF">
      <w:pPr>
        <w:numPr>
          <w:ilvl w:val="0"/>
          <w:numId w:val="4"/>
        </w:numPr>
        <w:rPr>
          <w:b/>
          <w:szCs w:val="24"/>
          <w:u w:val="single"/>
        </w:rPr>
      </w:pPr>
      <w:r w:rsidRPr="007D5918">
        <w:rPr>
          <w:b/>
          <w:sz w:val="32"/>
          <w:szCs w:val="32"/>
          <w:u w:val="single"/>
        </w:rPr>
        <w:t>Ascon: The Lightweight Cryptography Standard for IoT</w:t>
      </w:r>
      <w:r w:rsidR="006E4CAF" w:rsidRPr="006E4CAF">
        <w:rPr>
          <w:bCs/>
          <w:sz w:val="32"/>
          <w:szCs w:val="32"/>
        </w:rPr>
        <w:t xml:space="preserve"> </w:t>
      </w:r>
      <w:r w:rsidR="006E4CAF" w:rsidRPr="006E4CAF">
        <w:rPr>
          <w:bCs/>
          <w:szCs w:val="24"/>
        </w:rPr>
        <w:t>(</w:t>
      </w:r>
      <w:r w:rsidR="006E4CAF">
        <w:rPr>
          <w:bCs/>
          <w:szCs w:val="24"/>
        </w:rPr>
        <w:t>11-23-</w:t>
      </w:r>
      <w:r w:rsidR="006E4CAF" w:rsidRPr="006E4CAF">
        <w:rPr>
          <w:bCs/>
          <w:szCs w:val="24"/>
        </w:rPr>
        <w:t>2069r1)</w:t>
      </w:r>
    </w:p>
    <w:p w14:paraId="2B81E8E0" w14:textId="77777777" w:rsidR="00F05296" w:rsidRPr="00F05296" w:rsidRDefault="00F05296" w:rsidP="00F05296">
      <w:pPr>
        <w:rPr>
          <w:b/>
          <w:szCs w:val="24"/>
          <w:u w:val="single"/>
        </w:rPr>
      </w:pPr>
    </w:p>
    <w:p w14:paraId="5E34D105" w14:textId="6469CC53" w:rsidR="006E4CAF" w:rsidRDefault="006E4CAF" w:rsidP="006E4CAF">
      <w:pPr>
        <w:widowControl w:val="0"/>
        <w:numPr>
          <w:ilvl w:val="1"/>
          <w:numId w:val="4"/>
        </w:numPr>
        <w:rPr>
          <w:bCs/>
          <w:szCs w:val="24"/>
        </w:rPr>
      </w:pPr>
      <w:r w:rsidRPr="00FD7452">
        <w:rPr>
          <w:bCs/>
          <w:szCs w:val="24"/>
        </w:rPr>
        <w:t>Th</w:t>
      </w:r>
      <w:r>
        <w:rPr>
          <w:bCs/>
          <w:szCs w:val="24"/>
        </w:rPr>
        <w:t>is is a presentation about th</w:t>
      </w:r>
      <w:r w:rsidR="00476BCA">
        <w:rPr>
          <w:bCs/>
          <w:szCs w:val="24"/>
        </w:rPr>
        <w:t>e Ascon</w:t>
      </w:r>
      <w:r>
        <w:rPr>
          <w:bCs/>
          <w:szCs w:val="24"/>
        </w:rPr>
        <w:t xml:space="preserve"> encryption technology.</w:t>
      </w:r>
    </w:p>
    <w:p w14:paraId="2A5E3DDF" w14:textId="7F137D2C" w:rsidR="00FB06A8" w:rsidRDefault="00FB06A8" w:rsidP="006E4CAF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With regard to IEEE 802.11, there may be a further IEEE 802 tutorial in Match 2024 and some possible submissions to TGbn.</w:t>
      </w:r>
    </w:p>
    <w:p w14:paraId="61FDB0AA" w14:textId="64142515" w:rsidR="006E4CAF" w:rsidRDefault="00FB06A8" w:rsidP="009625C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Q: Is there a</w:t>
      </w:r>
      <w:r w:rsidR="003246B9">
        <w:rPr>
          <w:bCs/>
          <w:szCs w:val="24"/>
        </w:rPr>
        <w:t>n</w:t>
      </w:r>
      <w:r>
        <w:rPr>
          <w:bCs/>
          <w:szCs w:val="24"/>
        </w:rPr>
        <w:t xml:space="preserve"> Ascon 256 bit version?</w:t>
      </w:r>
    </w:p>
    <w:p w14:paraId="2293EA76" w14:textId="4CFC3D72" w:rsidR="00FB06A8" w:rsidRDefault="00FB06A8" w:rsidP="009625C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A: No, as NIST was asking for lightweight schemes. So, perhaps this may be appropriate in the future, as shown on slide #26.</w:t>
      </w:r>
    </w:p>
    <w:p w14:paraId="627B16B0" w14:textId="6BF3A82B" w:rsidR="00F445B6" w:rsidRDefault="00F445B6" w:rsidP="009625C4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Q: If a nonce is used with Ascon, what would be the response?</w:t>
      </w:r>
    </w:p>
    <w:p w14:paraId="64A34804" w14:textId="03A0CB0B" w:rsidR="00F445B6" w:rsidRDefault="00F445B6" w:rsidP="00F445B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A: The key cannot be recovered.</w:t>
      </w:r>
    </w:p>
    <w:p w14:paraId="06B872AB" w14:textId="49D088AF" w:rsidR="00332A49" w:rsidRPr="00F445B6" w:rsidRDefault="00332A49" w:rsidP="00F445B6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Chair: Please contact </w:t>
      </w:r>
      <w:r w:rsidR="00476BCA">
        <w:rPr>
          <w:bCs/>
          <w:szCs w:val="24"/>
        </w:rPr>
        <w:t xml:space="preserve">the presenter, </w:t>
      </w:r>
      <w:r>
        <w:rPr>
          <w:bCs/>
          <w:szCs w:val="24"/>
        </w:rPr>
        <w:t>Florian</w:t>
      </w:r>
      <w:r w:rsidR="00476BCA">
        <w:rPr>
          <w:bCs/>
          <w:szCs w:val="24"/>
        </w:rPr>
        <w:t xml:space="preserve"> Mendel</w:t>
      </w:r>
      <w:r w:rsidR="00476BCA" w:rsidRPr="00476BCA">
        <w:rPr>
          <w:bCs/>
          <w:szCs w:val="24"/>
        </w:rPr>
        <w:t xml:space="preserve">, </w:t>
      </w:r>
      <w:hyperlink r:id="rId15" w:history="1">
        <w:r w:rsidR="00476BCA" w:rsidRPr="003E20BB">
          <w:rPr>
            <w:rStyle w:val="Hyperlink"/>
            <w:bCs/>
            <w:szCs w:val="24"/>
          </w:rPr>
          <w:t>florian.mendel@gmail.com</w:t>
        </w:r>
      </w:hyperlink>
      <w:r>
        <w:rPr>
          <w:bCs/>
          <w:szCs w:val="24"/>
        </w:rPr>
        <w:t xml:space="preserve"> </w:t>
      </w:r>
      <w:r w:rsidR="00C43D49">
        <w:rPr>
          <w:bCs/>
          <w:szCs w:val="24"/>
        </w:rPr>
        <w:t>offline</w:t>
      </w:r>
      <w:r>
        <w:rPr>
          <w:bCs/>
          <w:szCs w:val="24"/>
        </w:rPr>
        <w:t xml:space="preserve"> with additional questions.</w:t>
      </w:r>
    </w:p>
    <w:p w14:paraId="7C78E057" w14:textId="77777777" w:rsidR="006E4CAF" w:rsidRPr="00B504F9" w:rsidRDefault="006E4CAF" w:rsidP="003910DC">
      <w:pPr>
        <w:widowControl w:val="0"/>
        <w:rPr>
          <w:b/>
          <w:szCs w:val="24"/>
        </w:rPr>
      </w:pPr>
    </w:p>
    <w:p w14:paraId="406FECA0" w14:textId="0E7369D5" w:rsidR="00A64AE5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</w:t>
      </w:r>
      <w:r w:rsidR="00332A49">
        <w:rPr>
          <w:b/>
          <w:sz w:val="32"/>
          <w:szCs w:val="32"/>
          <w:u w:val="single"/>
        </w:rPr>
        <w:t>ir Conditioning</w:t>
      </w:r>
    </w:p>
    <w:p w14:paraId="678A3D2B" w14:textId="77777777" w:rsidR="008E09B1" w:rsidRPr="0015639B" w:rsidRDefault="008E09B1" w:rsidP="008E09B1">
      <w:pPr>
        <w:rPr>
          <w:b/>
          <w:sz w:val="32"/>
          <w:szCs w:val="32"/>
          <w:u w:val="single"/>
        </w:rPr>
      </w:pPr>
    </w:p>
    <w:p w14:paraId="526112F1" w14:textId="4453FA5B" w:rsidR="00332A49" w:rsidRDefault="00332A49" w:rsidP="008E09B1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Within this venue, the air conditioning made the rooms rather cold at the beginning of the week. I would like to request that the leadership bear this in mind for future in-person meetings.</w:t>
      </w:r>
    </w:p>
    <w:p w14:paraId="3756CEE0" w14:textId="60187711" w:rsidR="00A64AE5" w:rsidRPr="00332A49" w:rsidRDefault="00332A49" w:rsidP="00A64AE5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>Chair: I will ask the 1</w:t>
      </w:r>
      <w:r w:rsidRPr="00332A49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vice-chair (Jon Rosdahl) to work with </w:t>
      </w:r>
      <w:r w:rsidR="00476BCA">
        <w:rPr>
          <w:bCs/>
          <w:szCs w:val="24"/>
        </w:rPr>
        <w:t xml:space="preserve">hotel </w:t>
      </w:r>
      <w:r>
        <w:rPr>
          <w:bCs/>
          <w:szCs w:val="24"/>
        </w:rPr>
        <w:t>staff to ensure that the venue temperatures are comfortable.</w:t>
      </w:r>
    </w:p>
    <w:p w14:paraId="6387DDAC" w14:textId="77777777" w:rsidR="00332A49" w:rsidRPr="00B504F9" w:rsidRDefault="00332A49" w:rsidP="00332A49">
      <w:pPr>
        <w:widowControl w:val="0"/>
        <w:rPr>
          <w:b/>
          <w:szCs w:val="24"/>
        </w:rPr>
      </w:pPr>
    </w:p>
    <w:p w14:paraId="6E4FF6A8" w14:textId="77777777" w:rsidR="00332A49" w:rsidRDefault="00332A49" w:rsidP="00332A4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(AoB)</w:t>
      </w:r>
    </w:p>
    <w:p w14:paraId="0CB68FCF" w14:textId="77777777" w:rsidR="00332A49" w:rsidRPr="0015639B" w:rsidRDefault="00332A49" w:rsidP="00332A49">
      <w:pPr>
        <w:rPr>
          <w:b/>
          <w:sz w:val="32"/>
          <w:szCs w:val="32"/>
          <w:u w:val="single"/>
        </w:rPr>
      </w:pPr>
    </w:p>
    <w:p w14:paraId="52B7A694" w14:textId="75C0CEE2" w:rsidR="00332A49" w:rsidRPr="00C332D9" w:rsidRDefault="00332A49" w:rsidP="00332A49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Awards: TGbb</w:t>
      </w:r>
    </w:p>
    <w:p w14:paraId="7ECA3D1C" w14:textId="5E23F59C" w:rsidR="00332A49" w:rsidRDefault="00332A49" w:rsidP="00332A4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t xml:space="preserve">There will be an award ceremony for TGbb </w:t>
      </w:r>
      <w:r w:rsidR="00476BCA">
        <w:rPr>
          <w:bCs/>
          <w:szCs w:val="24"/>
        </w:rPr>
        <w:t xml:space="preserve">contributors </w:t>
      </w:r>
      <w:r>
        <w:rPr>
          <w:bCs/>
          <w:szCs w:val="24"/>
        </w:rPr>
        <w:t>following the meeting recess.</w:t>
      </w:r>
    </w:p>
    <w:p w14:paraId="3B27954C" w14:textId="2F040464" w:rsidR="00332A49" w:rsidRDefault="00332A49" w:rsidP="00332A49">
      <w:pPr>
        <w:widowControl w:val="0"/>
        <w:numPr>
          <w:ilvl w:val="1"/>
          <w:numId w:val="4"/>
        </w:numPr>
        <w:rPr>
          <w:bCs/>
          <w:szCs w:val="24"/>
        </w:rPr>
      </w:pPr>
      <w:r>
        <w:rPr>
          <w:bCs/>
          <w:szCs w:val="24"/>
        </w:rPr>
        <w:lastRenderedPageBreak/>
        <w:t>Please stay for these awards after the recess.</w:t>
      </w:r>
    </w:p>
    <w:p w14:paraId="6943A7C3" w14:textId="77777777" w:rsidR="00332A49" w:rsidRDefault="00332A49" w:rsidP="00A64AE5"/>
    <w:p w14:paraId="6A2BC474" w14:textId="77777777" w:rsidR="00A64AE5" w:rsidRPr="0015639B" w:rsidRDefault="00A64AE5" w:rsidP="00A64AE5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Recess</w:t>
      </w:r>
    </w:p>
    <w:p w14:paraId="2C1C7A19" w14:textId="77777777" w:rsidR="00A64AE5" w:rsidRPr="0015639B" w:rsidRDefault="00A64AE5" w:rsidP="00A64AE5"/>
    <w:p w14:paraId="46F4A82A" w14:textId="4B04EE1D" w:rsidR="00EF21E5" w:rsidRDefault="00A64AE5" w:rsidP="00A64AE5">
      <w:pPr>
        <w:numPr>
          <w:ilvl w:val="1"/>
          <w:numId w:val="4"/>
        </w:numPr>
        <w:tabs>
          <w:tab w:val="clear" w:pos="792"/>
        </w:tabs>
      </w:pPr>
      <w:r>
        <w:t>Meeting recessed at 1</w:t>
      </w:r>
      <w:r w:rsidR="00332A49">
        <w:t>5:19</w:t>
      </w:r>
      <w:r w:rsidRPr="0015639B">
        <w:t xml:space="preserve"> </w:t>
      </w:r>
      <w:r w:rsidR="00E46E04">
        <w:t>HST</w:t>
      </w:r>
      <w:r>
        <w:t>.</w:t>
      </w:r>
    </w:p>
    <w:p w14:paraId="60747683" w14:textId="77777777" w:rsidR="00332A49" w:rsidRDefault="00332A49" w:rsidP="00332A49">
      <w:pPr>
        <w:ind w:left="360"/>
      </w:pPr>
    </w:p>
    <w:p w14:paraId="555E4B53" w14:textId="4CA586AC" w:rsidR="00332A49" w:rsidRPr="0015639B" w:rsidRDefault="00332A49" w:rsidP="00332A49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TGbb Awards</w:t>
      </w:r>
      <w:r w:rsidRPr="00332A49">
        <w:rPr>
          <w:bCs/>
          <w:szCs w:val="24"/>
        </w:rPr>
        <w:t xml:space="preserve"> (11-23-2099r1)</w:t>
      </w:r>
    </w:p>
    <w:p w14:paraId="1D7C8253" w14:textId="77777777" w:rsidR="00332A49" w:rsidRPr="0015639B" w:rsidRDefault="00332A49" w:rsidP="00332A49"/>
    <w:p w14:paraId="4CA07574" w14:textId="27603923" w:rsidR="00332A49" w:rsidRDefault="00332A49" w:rsidP="00332A49">
      <w:pPr>
        <w:numPr>
          <w:ilvl w:val="1"/>
          <w:numId w:val="4"/>
        </w:numPr>
        <w:tabs>
          <w:tab w:val="clear" w:pos="792"/>
        </w:tabs>
      </w:pPr>
      <w:r>
        <w:t xml:space="preserve">The </w:t>
      </w:r>
      <w:r w:rsidR="00476BCA">
        <w:t xml:space="preserve">WG </w:t>
      </w:r>
      <w:r>
        <w:t xml:space="preserve">chair </w:t>
      </w:r>
      <w:r w:rsidR="00476BCA">
        <w:t xml:space="preserve">and the TGbb chair </w:t>
      </w:r>
      <w:r>
        <w:t>presented IEEE-SA awards to TGbb</w:t>
      </w:r>
      <w:r w:rsidR="00476BCA">
        <w:t xml:space="preserve"> contributors</w:t>
      </w:r>
      <w:r>
        <w:t>.</w:t>
      </w:r>
    </w:p>
    <w:p w14:paraId="6FA14D12" w14:textId="0E4D469E" w:rsidR="00D6250C" w:rsidRDefault="00D6250C" w:rsidP="005A698B">
      <w:r>
        <w:br w:type="page"/>
      </w:r>
    </w:p>
    <w:p w14:paraId="6F6FAC4D" w14:textId="32B3062C" w:rsidR="00202E6E" w:rsidRPr="003637BF" w:rsidRDefault="00A22664" w:rsidP="00202E6E">
      <w:pPr>
        <w:jc w:val="center"/>
      </w:pPr>
      <w:r>
        <w:rPr>
          <w:b/>
          <w:sz w:val="32"/>
          <w:szCs w:val="32"/>
        </w:rPr>
        <w:lastRenderedPageBreak/>
        <w:t>Fri</w:t>
      </w:r>
      <w:r w:rsidR="00202E6E">
        <w:rPr>
          <w:b/>
          <w:sz w:val="32"/>
          <w:szCs w:val="32"/>
        </w:rPr>
        <w:t>day</w:t>
      </w:r>
      <w:r w:rsidR="00202E6E" w:rsidRPr="003637BF">
        <w:rPr>
          <w:b/>
          <w:sz w:val="32"/>
          <w:szCs w:val="32"/>
        </w:rPr>
        <w:t xml:space="preserve">, </w:t>
      </w:r>
      <w:r w:rsidR="00AB0DED">
        <w:rPr>
          <w:b/>
          <w:sz w:val="32"/>
          <w:szCs w:val="32"/>
        </w:rPr>
        <w:t>November</w:t>
      </w:r>
      <w:r w:rsidR="002D7862">
        <w:rPr>
          <w:b/>
          <w:sz w:val="32"/>
          <w:szCs w:val="32"/>
        </w:rPr>
        <w:t xml:space="preserve"> </w:t>
      </w:r>
      <w:r w:rsidR="004246D6">
        <w:rPr>
          <w:b/>
          <w:sz w:val="32"/>
          <w:szCs w:val="32"/>
        </w:rPr>
        <w:t>1</w:t>
      </w:r>
      <w:r w:rsidR="00F47DB9">
        <w:rPr>
          <w:b/>
          <w:sz w:val="32"/>
          <w:szCs w:val="32"/>
        </w:rPr>
        <w:t>7</w:t>
      </w:r>
      <w:r w:rsidR="002D7862" w:rsidRPr="002D7862">
        <w:rPr>
          <w:b/>
          <w:sz w:val="32"/>
          <w:szCs w:val="32"/>
          <w:vertAlign w:val="superscript"/>
        </w:rPr>
        <w:t>th</w:t>
      </w:r>
      <w:r w:rsidR="00F77FFB">
        <w:rPr>
          <w:b/>
          <w:sz w:val="32"/>
          <w:szCs w:val="32"/>
        </w:rPr>
        <w:t>, 2023</w:t>
      </w:r>
    </w:p>
    <w:p w14:paraId="2A31F95D" w14:textId="77777777" w:rsidR="00202E6E" w:rsidRPr="0015639B" w:rsidRDefault="00202E6E" w:rsidP="00202E6E">
      <w:pPr>
        <w:jc w:val="center"/>
      </w:pPr>
    </w:p>
    <w:p w14:paraId="5A383422" w14:textId="77777777" w:rsidR="00202E6E" w:rsidRPr="0015639B" w:rsidRDefault="00202E6E" w:rsidP="00202E6E">
      <w:pPr>
        <w:jc w:val="center"/>
        <w:rPr>
          <w:b/>
          <w:sz w:val="32"/>
          <w:szCs w:val="32"/>
        </w:rPr>
      </w:pPr>
      <w:r w:rsidRPr="0015639B">
        <w:rPr>
          <w:b/>
          <w:sz w:val="32"/>
          <w:szCs w:val="32"/>
        </w:rPr>
        <w:t>IEEE 802.11 Closing Plenary</w:t>
      </w:r>
    </w:p>
    <w:p w14:paraId="3934E3E7" w14:textId="77777777" w:rsidR="00202E6E" w:rsidRPr="0015639B" w:rsidRDefault="00202E6E" w:rsidP="00202E6E">
      <w:pPr>
        <w:rPr>
          <w:sz w:val="32"/>
          <w:szCs w:val="32"/>
        </w:rPr>
      </w:pPr>
    </w:p>
    <w:p w14:paraId="3D17EFCE" w14:textId="241EE4EB" w:rsidR="00202E6E" w:rsidRPr="0015639B" w:rsidRDefault="00202E6E" w:rsidP="00202E6E">
      <w:pPr>
        <w:rPr>
          <w:szCs w:val="24"/>
        </w:rPr>
      </w:pPr>
      <w:r w:rsidRPr="0015639B">
        <w:rPr>
          <w:szCs w:val="24"/>
        </w:rPr>
        <w:t>Call to order at 0</w:t>
      </w:r>
      <w:r w:rsidR="009D6579">
        <w:rPr>
          <w:szCs w:val="24"/>
        </w:rPr>
        <w:t>8</w:t>
      </w:r>
      <w:r w:rsidRPr="0015639B">
        <w:rPr>
          <w:szCs w:val="24"/>
        </w:rPr>
        <w:t>:</w:t>
      </w:r>
      <w:r w:rsidR="00784279">
        <w:rPr>
          <w:szCs w:val="24"/>
        </w:rPr>
        <w:t>0</w:t>
      </w:r>
      <w:r w:rsidR="00E72446">
        <w:rPr>
          <w:szCs w:val="24"/>
        </w:rPr>
        <w:t>1</w:t>
      </w:r>
      <w:r w:rsidRPr="0015639B">
        <w:rPr>
          <w:szCs w:val="24"/>
        </w:rPr>
        <w:t xml:space="preserve"> </w:t>
      </w:r>
      <w:r w:rsidR="00E46E04">
        <w:rPr>
          <w:szCs w:val="24"/>
        </w:rPr>
        <w:t>HST</w:t>
      </w:r>
      <w:r w:rsidRPr="0015639B">
        <w:rPr>
          <w:szCs w:val="24"/>
        </w:rPr>
        <w:t xml:space="preserve"> by </w:t>
      </w:r>
      <w:r w:rsidR="00F47DB9">
        <w:rPr>
          <w:szCs w:val="24"/>
        </w:rPr>
        <w:t>Dorothy Stanley</w:t>
      </w:r>
      <w:r w:rsidR="008A0F3F">
        <w:rPr>
          <w:szCs w:val="24"/>
        </w:rPr>
        <w:t xml:space="preserve"> (</w:t>
      </w:r>
      <w:r w:rsidR="00F47DB9">
        <w:rPr>
          <w:szCs w:val="24"/>
        </w:rPr>
        <w:t>HPE</w:t>
      </w:r>
      <w:r w:rsidR="008A0F3F">
        <w:rPr>
          <w:szCs w:val="24"/>
        </w:rPr>
        <w:t>).</w:t>
      </w:r>
    </w:p>
    <w:p w14:paraId="5A579856" w14:textId="77777777" w:rsidR="00202E6E" w:rsidRDefault="00202E6E" w:rsidP="00202E6E">
      <w:pPr>
        <w:rPr>
          <w:szCs w:val="24"/>
        </w:rPr>
      </w:pPr>
    </w:p>
    <w:p w14:paraId="69595ECC" w14:textId="65713FFC" w:rsidR="003B5B3A" w:rsidRDefault="003B132F" w:rsidP="00012555">
      <w:pPr>
        <w:widowControl w:val="0"/>
        <w:rPr>
          <w:szCs w:val="24"/>
        </w:rPr>
      </w:pPr>
      <w:r w:rsidRPr="002D4D94">
        <w:rPr>
          <w:szCs w:val="24"/>
        </w:rPr>
        <w:t xml:space="preserve">There were </w:t>
      </w:r>
      <w:r w:rsidR="00191ED3">
        <w:rPr>
          <w:szCs w:val="24"/>
        </w:rPr>
        <w:t>92</w:t>
      </w:r>
      <w:r w:rsidRPr="002D4D94">
        <w:rPr>
          <w:szCs w:val="24"/>
        </w:rPr>
        <w:t xml:space="preserve"> people</w:t>
      </w:r>
      <w:r w:rsidR="00FE405A" w:rsidRPr="002D4D94">
        <w:rPr>
          <w:szCs w:val="24"/>
        </w:rPr>
        <w:t xml:space="preserve"> </w:t>
      </w:r>
      <w:r w:rsidR="004A28CD" w:rsidRPr="002D4D94">
        <w:rPr>
          <w:szCs w:val="24"/>
        </w:rPr>
        <w:t xml:space="preserve">in the meeting </w:t>
      </w:r>
      <w:r w:rsidR="003B5B3A">
        <w:rPr>
          <w:szCs w:val="24"/>
        </w:rPr>
        <w:t>(in the room</w:t>
      </w:r>
      <w:r w:rsidR="004A28CD" w:rsidRPr="002D4D94">
        <w:rPr>
          <w:szCs w:val="24"/>
        </w:rPr>
        <w:t>)</w:t>
      </w:r>
      <w:r w:rsidR="003B5B3A">
        <w:rPr>
          <w:szCs w:val="24"/>
        </w:rPr>
        <w:t xml:space="preserve"> and </w:t>
      </w:r>
      <w:r w:rsidR="00FE2DF4">
        <w:rPr>
          <w:szCs w:val="24"/>
        </w:rPr>
        <w:t>213</w:t>
      </w:r>
      <w:r w:rsidR="003B5B3A">
        <w:rPr>
          <w:szCs w:val="24"/>
        </w:rPr>
        <w:t xml:space="preserve"> on Webex (</w:t>
      </w:r>
      <w:r w:rsidR="002E07E6">
        <w:rPr>
          <w:szCs w:val="24"/>
        </w:rPr>
        <w:t>297</w:t>
      </w:r>
      <w:r w:rsidR="003B5B3A">
        <w:rPr>
          <w:szCs w:val="24"/>
        </w:rPr>
        <w:t xml:space="preserve"> IMAT).</w:t>
      </w:r>
    </w:p>
    <w:p w14:paraId="205937C3" w14:textId="77777777" w:rsidR="00012555" w:rsidRDefault="00012555" w:rsidP="00012555">
      <w:pPr>
        <w:widowControl w:val="0"/>
        <w:rPr>
          <w:szCs w:val="24"/>
        </w:rPr>
      </w:pPr>
    </w:p>
    <w:p w14:paraId="67FA1065" w14:textId="32A1D12B" w:rsidR="00202E6E" w:rsidRPr="0015639B" w:rsidRDefault="00202E6E" w:rsidP="00202E6E">
      <w:pPr>
        <w:numPr>
          <w:ilvl w:val="0"/>
          <w:numId w:val="4"/>
        </w:numPr>
        <w:tabs>
          <w:tab w:val="num" w:pos="720"/>
        </w:tabs>
      </w:pPr>
      <w:r w:rsidRPr="00A30F53">
        <w:rPr>
          <w:b/>
          <w:sz w:val="32"/>
          <w:szCs w:val="32"/>
          <w:u w:val="single"/>
        </w:rPr>
        <w:t>Approve/modify working group agenda</w:t>
      </w:r>
      <w:r w:rsidRPr="00A30F53">
        <w:rPr>
          <w:b/>
          <w:sz w:val="32"/>
          <w:szCs w:val="32"/>
        </w:rPr>
        <w:t xml:space="preserve"> </w:t>
      </w:r>
      <w:r w:rsidRPr="0015639B">
        <w:rPr>
          <w:szCs w:val="24"/>
        </w:rPr>
        <w:t>(</w:t>
      </w:r>
      <w:r w:rsidR="00170C51">
        <w:rPr>
          <w:szCs w:val="24"/>
        </w:rPr>
        <w:t>11-23</w:t>
      </w:r>
      <w:r w:rsidR="00784279">
        <w:rPr>
          <w:szCs w:val="24"/>
        </w:rPr>
        <w:t>-</w:t>
      </w:r>
      <w:r w:rsidR="00170EEF">
        <w:rPr>
          <w:szCs w:val="24"/>
        </w:rPr>
        <w:t>1704</w:t>
      </w:r>
      <w:r>
        <w:rPr>
          <w:szCs w:val="24"/>
        </w:rPr>
        <w:t>r</w:t>
      </w:r>
      <w:r w:rsidR="001F0E30">
        <w:rPr>
          <w:szCs w:val="24"/>
        </w:rPr>
        <w:t>4</w:t>
      </w:r>
      <w:r w:rsidRPr="0015639B">
        <w:rPr>
          <w:szCs w:val="24"/>
        </w:rPr>
        <w:t>)</w:t>
      </w:r>
    </w:p>
    <w:p w14:paraId="7F53DF09" w14:textId="77777777" w:rsidR="00202E6E" w:rsidRPr="0015639B" w:rsidRDefault="00202E6E" w:rsidP="00202E6E">
      <w:pPr>
        <w:rPr>
          <w:szCs w:val="24"/>
        </w:rPr>
      </w:pPr>
    </w:p>
    <w:p w14:paraId="4FA04F22" w14:textId="6152D70F" w:rsidR="00202E6E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szCs w:val="24"/>
        </w:rPr>
        <w:t xml:space="preserve">Chair: There have been some </w:t>
      </w:r>
      <w:r>
        <w:rPr>
          <w:szCs w:val="24"/>
        </w:rPr>
        <w:t xml:space="preserve">minor </w:t>
      </w:r>
      <w:r w:rsidRPr="0015639B">
        <w:rPr>
          <w:szCs w:val="24"/>
        </w:rPr>
        <w:t>changes</w:t>
      </w:r>
      <w:r>
        <w:rPr>
          <w:szCs w:val="24"/>
        </w:rPr>
        <w:t xml:space="preserve"> </w:t>
      </w:r>
      <w:r w:rsidRPr="0015639B">
        <w:rPr>
          <w:szCs w:val="24"/>
        </w:rPr>
        <w:t>to the a</w:t>
      </w:r>
      <w:r>
        <w:rPr>
          <w:szCs w:val="24"/>
        </w:rPr>
        <w:t xml:space="preserve">genda since the </w:t>
      </w:r>
      <w:r w:rsidR="00594AE3">
        <w:rPr>
          <w:szCs w:val="24"/>
        </w:rPr>
        <w:t>mid-week</w:t>
      </w:r>
      <w:r>
        <w:rPr>
          <w:szCs w:val="24"/>
        </w:rPr>
        <w:t xml:space="preserve"> plenary.</w:t>
      </w:r>
    </w:p>
    <w:p w14:paraId="5408B6B9" w14:textId="7654D042" w:rsidR="00202E6E" w:rsidRPr="00DB33B6" w:rsidRDefault="00202E6E" w:rsidP="00202E6E">
      <w:pPr>
        <w:numPr>
          <w:ilvl w:val="1"/>
          <w:numId w:val="4"/>
        </w:numPr>
        <w:rPr>
          <w:b/>
          <w:szCs w:val="24"/>
        </w:rPr>
      </w:pPr>
      <w:r>
        <w:rPr>
          <w:b/>
          <w:szCs w:val="24"/>
        </w:rPr>
        <w:t>Ap</w:t>
      </w:r>
      <w:r w:rsidR="001E4163">
        <w:rPr>
          <w:b/>
          <w:szCs w:val="24"/>
        </w:rPr>
        <w:t xml:space="preserve">prove the agenda for the today’s </w:t>
      </w:r>
      <w:r w:rsidRPr="00A30F53">
        <w:rPr>
          <w:b/>
          <w:szCs w:val="24"/>
        </w:rPr>
        <w:t xml:space="preserve">meeting as shown </w:t>
      </w:r>
      <w:r w:rsidR="002D7862">
        <w:rPr>
          <w:b/>
          <w:szCs w:val="24"/>
        </w:rPr>
        <w:t xml:space="preserve">in </w:t>
      </w:r>
      <w:r w:rsidR="00170C51">
        <w:rPr>
          <w:b/>
          <w:szCs w:val="24"/>
        </w:rPr>
        <w:t>11-23</w:t>
      </w:r>
      <w:r w:rsidR="00A97F2D">
        <w:rPr>
          <w:b/>
          <w:szCs w:val="24"/>
        </w:rPr>
        <w:t>-</w:t>
      </w:r>
      <w:r w:rsidR="00170EEF">
        <w:rPr>
          <w:b/>
          <w:szCs w:val="24"/>
        </w:rPr>
        <w:t>1704</w:t>
      </w:r>
      <w:r w:rsidR="00494545">
        <w:rPr>
          <w:b/>
          <w:szCs w:val="24"/>
        </w:rPr>
        <w:t>r</w:t>
      </w:r>
      <w:r w:rsidR="001F0E30">
        <w:rPr>
          <w:b/>
          <w:szCs w:val="24"/>
        </w:rPr>
        <w:t>4</w:t>
      </w:r>
      <w:r w:rsidR="00494545">
        <w:rPr>
          <w:b/>
          <w:szCs w:val="24"/>
        </w:rPr>
        <w:t>.</w:t>
      </w:r>
    </w:p>
    <w:p w14:paraId="6D56BC35" w14:textId="3287A2B3" w:rsidR="00202E6E" w:rsidRPr="00F53E99" w:rsidRDefault="00F0474E" w:rsidP="00F53E99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Moved: </w:t>
      </w:r>
      <w:r w:rsidR="00F47DB9">
        <w:rPr>
          <w:szCs w:val="24"/>
        </w:rPr>
        <w:t>Ian Sherlock</w:t>
      </w:r>
      <w:r w:rsidR="00202E6E" w:rsidRPr="00F53E99">
        <w:rPr>
          <w:szCs w:val="24"/>
        </w:rPr>
        <w:t>, 2</w:t>
      </w:r>
      <w:r w:rsidR="00202E6E" w:rsidRPr="00F53E99">
        <w:rPr>
          <w:szCs w:val="24"/>
          <w:vertAlign w:val="superscript"/>
        </w:rPr>
        <w:t>nd</w:t>
      </w:r>
      <w:r w:rsidRPr="00F53E99">
        <w:rPr>
          <w:szCs w:val="24"/>
        </w:rPr>
        <w:t xml:space="preserve">: </w:t>
      </w:r>
      <w:r w:rsidR="00F47DB9">
        <w:rPr>
          <w:szCs w:val="24"/>
        </w:rPr>
        <w:t>Stuart Kerry</w:t>
      </w:r>
    </w:p>
    <w:p w14:paraId="337F37C3" w14:textId="77777777" w:rsidR="00202E6E" w:rsidRPr="00CA5519" w:rsidRDefault="00202E6E" w:rsidP="00202E6E">
      <w:pPr>
        <w:numPr>
          <w:ilvl w:val="2"/>
          <w:numId w:val="4"/>
        </w:numPr>
        <w:rPr>
          <w:szCs w:val="24"/>
        </w:rPr>
      </w:pPr>
      <w:r w:rsidRPr="00303691">
        <w:rPr>
          <w:szCs w:val="24"/>
        </w:rPr>
        <w:t>No objection to approving by unanimous consent.</w:t>
      </w:r>
    </w:p>
    <w:p w14:paraId="328B0D15" w14:textId="77777777" w:rsidR="00202E6E" w:rsidRDefault="00202E6E" w:rsidP="00202E6E"/>
    <w:p w14:paraId="1B819EEC" w14:textId="002C8D9D" w:rsidR="00202E6E" w:rsidRPr="00A21108" w:rsidRDefault="00202E6E" w:rsidP="00202E6E">
      <w:pPr>
        <w:numPr>
          <w:ilvl w:val="0"/>
          <w:numId w:val="4"/>
        </w:numPr>
        <w:rPr>
          <w:szCs w:val="32"/>
        </w:rPr>
      </w:pPr>
      <w:r w:rsidRPr="0015639B">
        <w:rPr>
          <w:b/>
          <w:sz w:val="32"/>
          <w:szCs w:val="32"/>
          <w:u w:val="single"/>
        </w:rPr>
        <w:t>Announcements</w:t>
      </w:r>
      <w:r w:rsidRPr="00A21108">
        <w:rPr>
          <w:szCs w:val="32"/>
        </w:rPr>
        <w:t xml:space="preserve"> (</w:t>
      </w:r>
      <w:r w:rsidR="00170C51">
        <w:rPr>
          <w:szCs w:val="32"/>
        </w:rPr>
        <w:t>11-23</w:t>
      </w:r>
      <w:r w:rsidR="002D7862">
        <w:rPr>
          <w:szCs w:val="32"/>
        </w:rPr>
        <w:t>-</w:t>
      </w:r>
      <w:r w:rsidR="0044536C">
        <w:rPr>
          <w:szCs w:val="32"/>
        </w:rPr>
        <w:t>1706</w:t>
      </w:r>
      <w:r w:rsidR="00193F8B">
        <w:rPr>
          <w:szCs w:val="32"/>
        </w:rPr>
        <w:t>r</w:t>
      </w:r>
      <w:r w:rsidR="0044536C">
        <w:rPr>
          <w:szCs w:val="32"/>
        </w:rPr>
        <w:t>1</w:t>
      </w:r>
      <w:r w:rsidRPr="00A21108">
        <w:rPr>
          <w:szCs w:val="32"/>
        </w:rPr>
        <w:t>)</w:t>
      </w:r>
    </w:p>
    <w:p w14:paraId="56BA715D" w14:textId="77777777" w:rsidR="00202E6E" w:rsidRDefault="00202E6E" w:rsidP="00202E6E">
      <w:pPr>
        <w:rPr>
          <w:b/>
          <w:sz w:val="28"/>
          <w:szCs w:val="28"/>
        </w:rPr>
      </w:pPr>
    </w:p>
    <w:p w14:paraId="499BEE60" w14:textId="742DA089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Participation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>s</w:t>
      </w:r>
      <w:r w:rsidRPr="00EF2DB1">
        <w:rPr>
          <w:bCs/>
          <w:szCs w:val="24"/>
        </w:rPr>
        <w:t xml:space="preserve"> #</w:t>
      </w:r>
      <w:r w:rsidR="00DE623E">
        <w:rPr>
          <w:bCs/>
          <w:szCs w:val="24"/>
        </w:rPr>
        <w:t>1</w:t>
      </w:r>
      <w:r w:rsidR="00B01DB6">
        <w:rPr>
          <w:bCs/>
          <w:szCs w:val="24"/>
        </w:rPr>
        <w:t>3</w:t>
      </w:r>
      <w:r w:rsidR="00DE623E">
        <w:rPr>
          <w:bCs/>
          <w:szCs w:val="24"/>
        </w:rPr>
        <w:t xml:space="preserve"> - #1</w:t>
      </w:r>
      <w:r w:rsidR="00E745BB">
        <w:rPr>
          <w:bCs/>
          <w:szCs w:val="24"/>
        </w:rPr>
        <w:t>5</w:t>
      </w:r>
      <w:r w:rsidRPr="00EF2DB1">
        <w:rPr>
          <w:bCs/>
          <w:szCs w:val="24"/>
        </w:rPr>
        <w:t>)</w:t>
      </w:r>
    </w:p>
    <w:p w14:paraId="138BA829" w14:textId="70E7B8F0" w:rsidR="0044536C" w:rsidRDefault="00202E6E" w:rsidP="0044536C">
      <w:pPr>
        <w:numPr>
          <w:ilvl w:val="2"/>
          <w:numId w:val="4"/>
        </w:numPr>
      </w:pPr>
      <w:r w:rsidRPr="0015639B">
        <w:t xml:space="preserve">Please </w:t>
      </w:r>
      <w:r>
        <w:t>can you all remember to read this slide and understand that everyone is here as an individual subject matter expert.</w:t>
      </w:r>
    </w:p>
    <w:p w14:paraId="7D354FD6" w14:textId="77777777" w:rsidR="00202E6E" w:rsidRDefault="00202E6E" w:rsidP="00202E6E">
      <w:pPr>
        <w:rPr>
          <w:b/>
          <w:sz w:val="28"/>
          <w:szCs w:val="28"/>
        </w:rPr>
      </w:pPr>
    </w:p>
    <w:p w14:paraId="0144BD28" w14:textId="74BE6F34" w:rsidR="00202E6E" w:rsidRPr="00EF2DB1" w:rsidRDefault="00D31FB4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 xml:space="preserve">Call for Essential </w:t>
      </w:r>
      <w:r w:rsidR="00202E6E">
        <w:rPr>
          <w:b/>
          <w:sz w:val="28"/>
          <w:szCs w:val="28"/>
        </w:rPr>
        <w:t>Patents</w:t>
      </w:r>
      <w:r w:rsidR="00202E6E" w:rsidRPr="00EF2DB1">
        <w:rPr>
          <w:bCs/>
          <w:szCs w:val="24"/>
        </w:rPr>
        <w:t xml:space="preserve"> (slide #</w:t>
      </w:r>
      <w:r w:rsidR="00DE623E">
        <w:rPr>
          <w:bCs/>
          <w:szCs w:val="24"/>
        </w:rPr>
        <w:t>1</w:t>
      </w:r>
      <w:r w:rsidR="00B01DB6">
        <w:rPr>
          <w:bCs/>
          <w:szCs w:val="24"/>
        </w:rPr>
        <w:t>6</w:t>
      </w:r>
      <w:r w:rsidR="00202E6E" w:rsidRPr="00EF2DB1">
        <w:rPr>
          <w:bCs/>
          <w:szCs w:val="24"/>
        </w:rPr>
        <w:t>)</w:t>
      </w:r>
    </w:p>
    <w:p w14:paraId="4519571C" w14:textId="52A17818" w:rsidR="00202E6E" w:rsidRDefault="00202E6E" w:rsidP="00202E6E">
      <w:pPr>
        <w:numPr>
          <w:ilvl w:val="2"/>
          <w:numId w:val="4"/>
        </w:numPr>
      </w:pPr>
      <w:r>
        <w:t>This is the Call for Essential Patents</w:t>
      </w:r>
      <w:r w:rsidR="00AE05E6">
        <w:t>.</w:t>
      </w:r>
    </w:p>
    <w:p w14:paraId="782FB41F" w14:textId="5A91BBF3" w:rsidR="00202E6E" w:rsidRDefault="00202E6E" w:rsidP="00202E6E">
      <w:pPr>
        <w:numPr>
          <w:ilvl w:val="2"/>
          <w:numId w:val="4"/>
        </w:numPr>
      </w:pPr>
      <w:r>
        <w:t>No statements</w:t>
      </w:r>
      <w:r w:rsidR="00AE05E6">
        <w:t>.</w:t>
      </w:r>
    </w:p>
    <w:p w14:paraId="591E0498" w14:textId="7E09BEBB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6FA31475" w14:textId="77777777" w:rsidR="00202E6E" w:rsidRDefault="00202E6E" w:rsidP="00202E6E">
      <w:pPr>
        <w:rPr>
          <w:b/>
          <w:sz w:val="28"/>
          <w:szCs w:val="28"/>
        </w:rPr>
      </w:pPr>
    </w:p>
    <w:p w14:paraId="5E54B327" w14:textId="1FE1AA92" w:rsidR="00202E6E" w:rsidRPr="00EF2DB1" w:rsidRDefault="00202E6E" w:rsidP="00202E6E">
      <w:pPr>
        <w:numPr>
          <w:ilvl w:val="1"/>
          <w:numId w:val="4"/>
        </w:numPr>
        <w:rPr>
          <w:bCs/>
          <w:szCs w:val="24"/>
        </w:rPr>
      </w:pPr>
      <w:r>
        <w:rPr>
          <w:b/>
          <w:sz w:val="28"/>
          <w:szCs w:val="28"/>
        </w:rPr>
        <w:t>Meeting Decorum</w:t>
      </w:r>
      <w:r w:rsidRPr="00EF2DB1">
        <w:rPr>
          <w:bCs/>
          <w:szCs w:val="24"/>
        </w:rPr>
        <w:t xml:space="preserve"> (slide</w:t>
      </w:r>
      <w:r>
        <w:rPr>
          <w:bCs/>
          <w:szCs w:val="24"/>
        </w:rPr>
        <w:t xml:space="preserve"> </w:t>
      </w:r>
      <w:r w:rsidR="00D31FB4">
        <w:rPr>
          <w:bCs/>
          <w:szCs w:val="24"/>
        </w:rPr>
        <w:t>#</w:t>
      </w:r>
      <w:r w:rsidR="00455FF2">
        <w:rPr>
          <w:bCs/>
          <w:szCs w:val="24"/>
        </w:rPr>
        <w:t>1</w:t>
      </w:r>
      <w:r w:rsidR="00D96217">
        <w:rPr>
          <w:bCs/>
          <w:szCs w:val="24"/>
        </w:rPr>
        <w:t>7</w:t>
      </w:r>
      <w:r w:rsidRPr="00EF2DB1">
        <w:rPr>
          <w:bCs/>
          <w:szCs w:val="24"/>
        </w:rPr>
        <w:t>)</w:t>
      </w:r>
    </w:p>
    <w:p w14:paraId="7269D9AC" w14:textId="56E707B7" w:rsidR="00202E6E" w:rsidRPr="00F42E31" w:rsidRDefault="00D31FB4" w:rsidP="00202E6E">
      <w:pPr>
        <w:numPr>
          <w:ilvl w:val="2"/>
          <w:numId w:val="4"/>
        </w:numPr>
        <w:rPr>
          <w:b/>
          <w:sz w:val="28"/>
          <w:szCs w:val="28"/>
        </w:rPr>
      </w:pPr>
      <w:r>
        <w:t>No questions</w:t>
      </w:r>
      <w:r w:rsidR="00AB429C">
        <w:t>.</w:t>
      </w:r>
    </w:p>
    <w:p w14:paraId="61D09B03" w14:textId="77777777" w:rsidR="00202E6E" w:rsidRPr="00FF6BCF" w:rsidRDefault="00202E6E" w:rsidP="00202E6E">
      <w:pPr>
        <w:ind w:left="720"/>
        <w:rPr>
          <w:b/>
          <w:sz w:val="28"/>
          <w:szCs w:val="28"/>
        </w:rPr>
      </w:pPr>
    </w:p>
    <w:p w14:paraId="1AD7A1ED" w14:textId="512C2336" w:rsidR="00202E6E" w:rsidRPr="00F42E31" w:rsidRDefault="00D31FB4" w:rsidP="00202E6E">
      <w:pPr>
        <w:numPr>
          <w:ilvl w:val="1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r w:rsidR="00090E98">
        <w:rPr>
          <w:b/>
          <w:sz w:val="28"/>
          <w:szCs w:val="28"/>
        </w:rPr>
        <w:t>session</w:t>
      </w:r>
      <w:r>
        <w:rPr>
          <w:b/>
          <w:sz w:val="28"/>
          <w:szCs w:val="28"/>
        </w:rPr>
        <w:t xml:space="preserve"> and </w:t>
      </w:r>
      <w:r w:rsidR="00202E6E" w:rsidRPr="0015639B">
        <w:rPr>
          <w:b/>
          <w:sz w:val="28"/>
          <w:szCs w:val="28"/>
        </w:rPr>
        <w:t>C</w:t>
      </w:r>
      <w:r w:rsidR="00202E6E">
        <w:rPr>
          <w:b/>
          <w:sz w:val="28"/>
          <w:szCs w:val="28"/>
        </w:rPr>
        <w:t xml:space="preserve">AC meetings </w:t>
      </w:r>
      <w:r w:rsidR="00202E6E" w:rsidRPr="00F42E31">
        <w:rPr>
          <w:szCs w:val="28"/>
        </w:rPr>
        <w:t xml:space="preserve">(slide </w:t>
      </w:r>
      <w:r>
        <w:rPr>
          <w:szCs w:val="28"/>
        </w:rPr>
        <w:t>#</w:t>
      </w:r>
      <w:r w:rsidR="00455FF2">
        <w:rPr>
          <w:szCs w:val="28"/>
        </w:rPr>
        <w:t>1</w:t>
      </w:r>
      <w:r w:rsidR="00A06E3B">
        <w:rPr>
          <w:szCs w:val="28"/>
        </w:rPr>
        <w:t>8</w:t>
      </w:r>
      <w:r w:rsidR="00202E6E" w:rsidRPr="00F42E31">
        <w:rPr>
          <w:szCs w:val="28"/>
        </w:rPr>
        <w:t>)</w:t>
      </w:r>
    </w:p>
    <w:p w14:paraId="1C7E8859" w14:textId="547F94AB" w:rsidR="00635298" w:rsidRDefault="00D31FB4" w:rsidP="00D31FB4">
      <w:pPr>
        <w:numPr>
          <w:ilvl w:val="2"/>
          <w:numId w:val="4"/>
        </w:numPr>
      </w:pPr>
      <w:r w:rsidRPr="009C791E">
        <w:t xml:space="preserve">The next </w:t>
      </w:r>
      <w:r w:rsidR="00090E98">
        <w:t>session</w:t>
      </w:r>
      <w:r w:rsidRPr="009C791E">
        <w:t xml:space="preserve"> of the IEEE 80</w:t>
      </w:r>
      <w:r>
        <w:t>2.11</w:t>
      </w:r>
      <w:r w:rsidR="007F1605">
        <w:t xml:space="preserve"> working group is from </w:t>
      </w:r>
      <w:r w:rsidR="0044536C">
        <w:t>January</w:t>
      </w:r>
      <w:r w:rsidR="00D96217">
        <w:t xml:space="preserve"> </w:t>
      </w:r>
      <w:r w:rsidR="00212716">
        <w:t>1</w:t>
      </w:r>
      <w:r w:rsidR="003B76CE">
        <w:t>4</w:t>
      </w:r>
      <w:r w:rsidR="003B5BF6">
        <w:t>-1</w:t>
      </w:r>
      <w:r w:rsidR="003B76CE">
        <w:t>9</w:t>
      </w:r>
      <w:r w:rsidR="00E72E59">
        <w:t xml:space="preserve">, </w:t>
      </w:r>
      <w:r w:rsidR="009F37EC">
        <w:t>20</w:t>
      </w:r>
      <w:r w:rsidR="0044536C">
        <w:t>24</w:t>
      </w:r>
      <w:r w:rsidR="007F1605">
        <w:t xml:space="preserve">. It will be a mixed mode </w:t>
      </w:r>
      <w:r w:rsidR="008D5FA2">
        <w:t xml:space="preserve">session </w:t>
      </w:r>
      <w:r w:rsidR="007F1605">
        <w:t xml:space="preserve">in </w:t>
      </w:r>
      <w:r w:rsidR="0044536C">
        <w:t>Panama City, Panama</w:t>
      </w:r>
      <w:r w:rsidR="00D96217">
        <w:t>.</w:t>
      </w:r>
    </w:p>
    <w:p w14:paraId="5D6BC0C9" w14:textId="064CB772" w:rsidR="00202E6E" w:rsidRPr="007F1605" w:rsidRDefault="007F1605" w:rsidP="00202E6E">
      <w:pPr>
        <w:numPr>
          <w:ilvl w:val="2"/>
          <w:numId w:val="4"/>
        </w:numPr>
        <w:rPr>
          <w:i/>
        </w:rPr>
      </w:pPr>
      <w:r>
        <w:t xml:space="preserve">Please be aware of </w:t>
      </w:r>
      <w:r w:rsidR="000675B8">
        <w:t xml:space="preserve">the </w:t>
      </w:r>
      <w:r w:rsidR="00202E6E" w:rsidRPr="0015639B">
        <w:t>chair’s committee meetings</w:t>
      </w:r>
      <w:r w:rsidR="00202E6E">
        <w:t xml:space="preserve"> (CAC), th</w:t>
      </w:r>
      <w:r>
        <w:t>e first one of which will be on</w:t>
      </w:r>
      <w:r w:rsidR="00B75238">
        <w:t xml:space="preserve"> </w:t>
      </w:r>
      <w:r w:rsidR="0044536C">
        <w:t>December</w:t>
      </w:r>
      <w:r w:rsidR="00A06E3B">
        <w:t xml:space="preserve"> </w:t>
      </w:r>
      <w:r w:rsidR="0044536C">
        <w:t>11</w:t>
      </w:r>
      <w:r w:rsidR="002B3BC8" w:rsidRPr="002B3BC8">
        <w:rPr>
          <w:vertAlign w:val="superscript"/>
        </w:rPr>
        <w:t>th</w:t>
      </w:r>
      <w:r w:rsidR="002B3BC8">
        <w:t xml:space="preserve"> </w:t>
      </w:r>
      <w:r w:rsidR="00455FF2">
        <w:t xml:space="preserve">at </w:t>
      </w:r>
      <w:r w:rsidR="00202E6E">
        <w:t xml:space="preserve">09:00 </w:t>
      </w:r>
      <w:r w:rsidR="00673967">
        <w:t>ET</w:t>
      </w:r>
      <w:r w:rsidR="00202E6E">
        <w:t>. Please note the deadline for the sub-group agendas.</w:t>
      </w:r>
    </w:p>
    <w:p w14:paraId="1E6B715E" w14:textId="77777777" w:rsidR="00202E6E" w:rsidRDefault="00202E6E" w:rsidP="00202E6E">
      <w:pPr>
        <w:rPr>
          <w:i/>
        </w:rPr>
      </w:pPr>
    </w:p>
    <w:p w14:paraId="707C44B8" w14:textId="4DB62BF7" w:rsidR="003B76CE" w:rsidRPr="006E3C3D" w:rsidRDefault="001F145D" w:rsidP="003B76CE">
      <w:pPr>
        <w:numPr>
          <w:ilvl w:val="1"/>
          <w:numId w:val="4"/>
        </w:numPr>
        <w:rPr>
          <w:szCs w:val="24"/>
        </w:rPr>
      </w:pPr>
      <w:r>
        <w:rPr>
          <w:b/>
          <w:sz w:val="28"/>
          <w:szCs w:val="28"/>
        </w:rPr>
        <w:t xml:space="preserve">Individual </w:t>
      </w:r>
      <w:r w:rsidR="003B76CE">
        <w:rPr>
          <w:b/>
          <w:sz w:val="28"/>
          <w:szCs w:val="28"/>
        </w:rPr>
        <w:t xml:space="preserve">Experts </w:t>
      </w:r>
      <w:r w:rsidR="003B76CE" w:rsidRPr="006E3C3D">
        <w:rPr>
          <w:szCs w:val="24"/>
        </w:rPr>
        <w:t>(</w:t>
      </w:r>
      <w:r w:rsidR="003B76CE">
        <w:rPr>
          <w:szCs w:val="24"/>
        </w:rPr>
        <w:t>slide #19</w:t>
      </w:r>
      <w:r w:rsidR="003B76CE" w:rsidRPr="006E3C3D">
        <w:rPr>
          <w:szCs w:val="24"/>
        </w:rPr>
        <w:t>)</w:t>
      </w:r>
    </w:p>
    <w:p w14:paraId="298795D5" w14:textId="7F1C1AF8" w:rsidR="001F145D" w:rsidRDefault="003B76CE" w:rsidP="003B76CE">
      <w:pPr>
        <w:numPr>
          <w:ilvl w:val="2"/>
          <w:numId w:val="4"/>
        </w:numPr>
      </w:pPr>
      <w:r>
        <w:t xml:space="preserve">Chair: There is one extra expert </w:t>
      </w:r>
      <w:r w:rsidR="001F145D">
        <w:t xml:space="preserve">that ahs been added </w:t>
      </w:r>
      <w:r>
        <w:t>since the Wednesday meeting</w:t>
      </w:r>
      <w:r w:rsidR="001F145D">
        <w:t>:</w:t>
      </w:r>
    </w:p>
    <w:p w14:paraId="0CB49ED4" w14:textId="33303E75" w:rsidR="003B76CE" w:rsidRDefault="001F145D" w:rsidP="001F145D">
      <w:pPr>
        <w:numPr>
          <w:ilvl w:val="3"/>
          <w:numId w:val="4"/>
        </w:numPr>
      </w:pPr>
      <w:r w:rsidRPr="001F145D">
        <w:t>Jetmir Haxhibeqiri (imec-UGent</w:t>
      </w:r>
      <w:r>
        <w:t>)</w:t>
      </w:r>
    </w:p>
    <w:p w14:paraId="0285B27F" w14:textId="77777777" w:rsidR="003B76CE" w:rsidRDefault="003B76CE" w:rsidP="003B76CE">
      <w:pPr>
        <w:numPr>
          <w:ilvl w:val="2"/>
          <w:numId w:val="4"/>
        </w:numPr>
      </w:pPr>
      <w:r>
        <w:t>No questions.</w:t>
      </w:r>
    </w:p>
    <w:p w14:paraId="0A9E284A" w14:textId="77777777" w:rsidR="003B76CE" w:rsidRDefault="003B76CE" w:rsidP="00202E6E">
      <w:pPr>
        <w:rPr>
          <w:i/>
        </w:rPr>
      </w:pPr>
    </w:p>
    <w:p w14:paraId="1CAD66F9" w14:textId="23E5F56E" w:rsidR="003B76CE" w:rsidRPr="006E3C3D" w:rsidRDefault="003B76CE" w:rsidP="003B76CE">
      <w:pPr>
        <w:numPr>
          <w:ilvl w:val="1"/>
          <w:numId w:val="4"/>
        </w:numPr>
        <w:rPr>
          <w:szCs w:val="24"/>
        </w:rPr>
      </w:pPr>
      <w:r>
        <w:rPr>
          <w:b/>
          <w:sz w:val="28"/>
          <w:szCs w:val="28"/>
        </w:rPr>
        <w:t>Minutes reminder</w:t>
      </w:r>
    </w:p>
    <w:p w14:paraId="6D0B6432" w14:textId="3B52954F" w:rsidR="00FD4932" w:rsidRDefault="003B76CE" w:rsidP="003B76CE">
      <w:pPr>
        <w:numPr>
          <w:ilvl w:val="2"/>
          <w:numId w:val="4"/>
        </w:numPr>
      </w:pPr>
      <w:r>
        <w:t xml:space="preserve">Secretary: Please can all sub-group chairs remember </w:t>
      </w:r>
      <w:r w:rsidR="00FD4932">
        <w:t>that their minutes should be posted to the server within 30 days of the completion of this session.</w:t>
      </w:r>
    </w:p>
    <w:p w14:paraId="0DCD5224" w14:textId="77777777" w:rsidR="003B76CE" w:rsidRDefault="003B76CE" w:rsidP="003B76CE">
      <w:pPr>
        <w:numPr>
          <w:ilvl w:val="2"/>
          <w:numId w:val="4"/>
        </w:numPr>
      </w:pPr>
      <w:r>
        <w:t>No questions.</w:t>
      </w:r>
    </w:p>
    <w:p w14:paraId="0C89C73F" w14:textId="77777777" w:rsidR="003B76CE" w:rsidRPr="0015639B" w:rsidRDefault="003B76CE" w:rsidP="00202E6E">
      <w:pPr>
        <w:rPr>
          <w:i/>
        </w:rPr>
      </w:pPr>
    </w:p>
    <w:p w14:paraId="1AE8DC2C" w14:textId="476CC6E2" w:rsidR="00202E6E" w:rsidRPr="006E3C3D" w:rsidRDefault="00202E6E" w:rsidP="00202E6E">
      <w:pPr>
        <w:numPr>
          <w:ilvl w:val="1"/>
          <w:numId w:val="4"/>
        </w:numPr>
        <w:rPr>
          <w:szCs w:val="24"/>
        </w:rPr>
      </w:pPr>
      <w:r w:rsidRPr="0015639B">
        <w:rPr>
          <w:b/>
          <w:sz w:val="28"/>
          <w:szCs w:val="28"/>
        </w:rPr>
        <w:t>Letters of Assurance (LoA</w:t>
      </w:r>
      <w:r>
        <w:rPr>
          <w:b/>
          <w:sz w:val="28"/>
          <w:szCs w:val="28"/>
        </w:rPr>
        <w:t xml:space="preserve">) </w:t>
      </w:r>
      <w:r w:rsidRPr="006E3C3D">
        <w:rPr>
          <w:szCs w:val="24"/>
        </w:rPr>
        <w:t>(</w:t>
      </w:r>
      <w:r>
        <w:rPr>
          <w:szCs w:val="24"/>
        </w:rPr>
        <w:t>slide #</w:t>
      </w:r>
      <w:r w:rsidR="003B76CE">
        <w:rPr>
          <w:szCs w:val="24"/>
        </w:rPr>
        <w:t>20</w:t>
      </w:r>
      <w:r w:rsidRPr="006E3C3D">
        <w:rPr>
          <w:szCs w:val="24"/>
        </w:rPr>
        <w:t>)</w:t>
      </w:r>
    </w:p>
    <w:p w14:paraId="76D0A936" w14:textId="0E2900E1" w:rsidR="00045B11" w:rsidRDefault="00202E6E" w:rsidP="002C0FDD">
      <w:pPr>
        <w:numPr>
          <w:ilvl w:val="2"/>
          <w:numId w:val="4"/>
        </w:numPr>
      </w:pPr>
      <w:r>
        <w:t>Chair: please remember about the LoA requirements.</w:t>
      </w:r>
    </w:p>
    <w:p w14:paraId="7ED3CC68" w14:textId="3A8278A3" w:rsidR="00202E6E" w:rsidRDefault="00202E6E" w:rsidP="00202E6E">
      <w:pPr>
        <w:numPr>
          <w:ilvl w:val="2"/>
          <w:numId w:val="4"/>
        </w:numPr>
      </w:pPr>
      <w:r>
        <w:t xml:space="preserve">There </w:t>
      </w:r>
      <w:r w:rsidR="00FD1DFD">
        <w:t>are</w:t>
      </w:r>
      <w:r>
        <w:t xml:space="preserve"> </w:t>
      </w:r>
      <w:r w:rsidR="00FD4932">
        <w:t>two</w:t>
      </w:r>
      <w:r w:rsidR="00045B11">
        <w:t xml:space="preserve"> open</w:t>
      </w:r>
      <w:r>
        <w:t xml:space="preserve"> LoA request</w:t>
      </w:r>
      <w:r w:rsidR="00045B11">
        <w:t>s</w:t>
      </w:r>
      <w:r>
        <w:t xml:space="preserve"> at the moment.</w:t>
      </w:r>
    </w:p>
    <w:p w14:paraId="5A063A59" w14:textId="4887AB39" w:rsidR="00770030" w:rsidRDefault="00770030" w:rsidP="00202E6E">
      <w:pPr>
        <w:numPr>
          <w:ilvl w:val="2"/>
          <w:numId w:val="4"/>
        </w:numPr>
      </w:pPr>
      <w:r>
        <w:lastRenderedPageBreak/>
        <w:t>No questions</w:t>
      </w:r>
      <w:r w:rsidR="00AE05E6">
        <w:t>.</w:t>
      </w:r>
    </w:p>
    <w:p w14:paraId="1E559BCF" w14:textId="77777777" w:rsidR="00202E6E" w:rsidRDefault="00202E6E" w:rsidP="00202E6E"/>
    <w:p w14:paraId="55470893" w14:textId="4850D01D" w:rsidR="00202E6E" w:rsidRPr="0015639B" w:rsidRDefault="00202E6E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Store and ISO SC6 </w:t>
      </w:r>
      <w:r>
        <w:rPr>
          <w:szCs w:val="24"/>
        </w:rPr>
        <w:t>(slides #</w:t>
      </w:r>
      <w:r w:rsidR="00E90657">
        <w:rPr>
          <w:szCs w:val="24"/>
        </w:rPr>
        <w:t>2</w:t>
      </w:r>
      <w:r w:rsidR="003B76CE">
        <w:rPr>
          <w:szCs w:val="24"/>
        </w:rPr>
        <w:t>1</w:t>
      </w:r>
      <w:r w:rsidR="00D82F49">
        <w:rPr>
          <w:szCs w:val="24"/>
        </w:rPr>
        <w:t xml:space="preserve"> - #</w:t>
      </w:r>
      <w:r w:rsidR="00C35A43">
        <w:rPr>
          <w:szCs w:val="24"/>
        </w:rPr>
        <w:t>2</w:t>
      </w:r>
      <w:r w:rsidR="003B76CE">
        <w:rPr>
          <w:szCs w:val="24"/>
        </w:rPr>
        <w:t>2</w:t>
      </w:r>
      <w:r w:rsidRPr="00141EB7">
        <w:rPr>
          <w:szCs w:val="24"/>
        </w:rPr>
        <w:t>)</w:t>
      </w:r>
    </w:p>
    <w:p w14:paraId="5A7A0C72" w14:textId="005ACFE1" w:rsidR="00D21FC3" w:rsidRDefault="008B33E1" w:rsidP="00D21FC3">
      <w:pPr>
        <w:numPr>
          <w:ilvl w:val="2"/>
          <w:numId w:val="4"/>
        </w:numPr>
      </w:pPr>
      <w:r>
        <w:t>This is summary of drafts that have been liaised to ISO/</w:t>
      </w:r>
      <w:r w:rsidR="008D5FA2">
        <w:t>I</w:t>
      </w:r>
      <w:r>
        <w:t>EC</w:t>
      </w:r>
      <w:r w:rsidR="00045B11">
        <w:t>.</w:t>
      </w:r>
    </w:p>
    <w:p w14:paraId="0403275A" w14:textId="27BDBF21" w:rsidR="003B76CE" w:rsidRDefault="003B76CE" w:rsidP="00D21FC3">
      <w:pPr>
        <w:numPr>
          <w:ilvl w:val="2"/>
          <w:numId w:val="4"/>
        </w:numPr>
      </w:pPr>
      <w:r>
        <w:t>11bb is now available for purchase</w:t>
      </w:r>
      <w:r w:rsidR="006254B8">
        <w:t xml:space="preserve"> from the IEEE Store.</w:t>
      </w:r>
    </w:p>
    <w:p w14:paraId="737B3667" w14:textId="3FBCAB2B" w:rsidR="003B76CE" w:rsidRDefault="003B76CE" w:rsidP="00D21FC3">
      <w:pPr>
        <w:numPr>
          <w:ilvl w:val="2"/>
          <w:numId w:val="4"/>
        </w:numPr>
      </w:pPr>
      <w:r>
        <w:t>Chair: A personal copy of 11bb is also available and a link was sent out in an email during the week.</w:t>
      </w:r>
    </w:p>
    <w:p w14:paraId="586F38D0" w14:textId="28CFA368" w:rsidR="00E46D85" w:rsidRDefault="00A6023F" w:rsidP="008B33E1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01A44366" w14:textId="77777777" w:rsidR="00202E6E" w:rsidRDefault="00202E6E" w:rsidP="00202E6E"/>
    <w:p w14:paraId="15BA4C6A" w14:textId="396499E0" w:rsidR="00202E6E" w:rsidRPr="0015639B" w:rsidRDefault="000E41AB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>Social Media</w:t>
      </w:r>
      <w:r w:rsidR="00202E6E">
        <w:rPr>
          <w:b/>
          <w:sz w:val="28"/>
          <w:szCs w:val="28"/>
        </w:rPr>
        <w:t xml:space="preserve">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3B76CE">
        <w:rPr>
          <w:szCs w:val="24"/>
        </w:rPr>
        <w:t>3</w:t>
      </w:r>
      <w:r w:rsidR="00202E6E" w:rsidRPr="00141EB7">
        <w:rPr>
          <w:szCs w:val="24"/>
        </w:rPr>
        <w:t>)</w:t>
      </w:r>
    </w:p>
    <w:p w14:paraId="0DD2B07C" w14:textId="12B5BBFF" w:rsidR="002C0FDD" w:rsidRDefault="008B33E1" w:rsidP="00202E6E">
      <w:pPr>
        <w:numPr>
          <w:ilvl w:val="2"/>
          <w:numId w:val="4"/>
        </w:numPr>
      </w:pPr>
      <w:r>
        <w:t xml:space="preserve">There are several </w:t>
      </w:r>
      <w:r w:rsidR="002C0FDD">
        <w:t>recent updates to the social media blogs. Please look at the blog references mentioned on th</w:t>
      </w:r>
      <w:r w:rsidR="0002564F">
        <w:t>e</w:t>
      </w:r>
      <w:r w:rsidR="002C0FDD">
        <w:t xml:space="preserve"> slide.</w:t>
      </w:r>
    </w:p>
    <w:p w14:paraId="5AF3AE3D" w14:textId="77979FAE" w:rsidR="00770030" w:rsidRDefault="00770030" w:rsidP="00202E6E">
      <w:pPr>
        <w:numPr>
          <w:ilvl w:val="2"/>
          <w:numId w:val="4"/>
        </w:numPr>
      </w:pPr>
      <w:r>
        <w:t>No questions</w:t>
      </w:r>
      <w:r w:rsidR="00AE05E6">
        <w:t>.</w:t>
      </w:r>
    </w:p>
    <w:p w14:paraId="03224A8C" w14:textId="77777777" w:rsidR="00202E6E" w:rsidRDefault="00202E6E" w:rsidP="00202E6E">
      <w:pPr>
        <w:ind w:left="720"/>
      </w:pPr>
    </w:p>
    <w:p w14:paraId="55929624" w14:textId="5A7C4978" w:rsidR="00202E6E" w:rsidRPr="0015639B" w:rsidRDefault="007F1605" w:rsidP="00202E6E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 </w:t>
      </w:r>
      <w:r w:rsidR="00202E6E">
        <w:rPr>
          <w:b/>
          <w:sz w:val="28"/>
          <w:szCs w:val="28"/>
        </w:rPr>
        <w:t xml:space="preserve">Public Visibility Standing Committee </w:t>
      </w:r>
      <w:r w:rsidR="00202E6E">
        <w:rPr>
          <w:szCs w:val="24"/>
        </w:rPr>
        <w:t>(slide #</w:t>
      </w:r>
      <w:r w:rsidR="00455FF2">
        <w:rPr>
          <w:szCs w:val="24"/>
        </w:rPr>
        <w:t>2</w:t>
      </w:r>
      <w:r w:rsidR="006254B8">
        <w:rPr>
          <w:szCs w:val="24"/>
        </w:rPr>
        <w:t>4</w:t>
      </w:r>
      <w:r w:rsidR="00202E6E" w:rsidRPr="00141EB7">
        <w:rPr>
          <w:szCs w:val="24"/>
        </w:rPr>
        <w:t>)</w:t>
      </w:r>
    </w:p>
    <w:p w14:paraId="7396CAE4" w14:textId="77777777" w:rsidR="00202E6E" w:rsidRDefault="00202E6E" w:rsidP="00202E6E">
      <w:pPr>
        <w:numPr>
          <w:ilvl w:val="2"/>
          <w:numId w:val="4"/>
        </w:numPr>
      </w:pPr>
      <w:r>
        <w:t>This IEEE 802 group is designed to increase the external visibility of IEEE 802.</w:t>
      </w:r>
    </w:p>
    <w:p w14:paraId="28E34114" w14:textId="2C288052" w:rsidR="00D82F49" w:rsidRDefault="000A24FC" w:rsidP="000E41AB">
      <w:pPr>
        <w:numPr>
          <w:ilvl w:val="2"/>
          <w:numId w:val="4"/>
        </w:numPr>
      </w:pPr>
      <w:r>
        <w:t>No questions</w:t>
      </w:r>
      <w:r w:rsidR="00F05AC1">
        <w:t>.</w:t>
      </w:r>
    </w:p>
    <w:p w14:paraId="3DCB03D2" w14:textId="77777777" w:rsidR="006D2646" w:rsidRDefault="006D2646" w:rsidP="006D2646"/>
    <w:p w14:paraId="3948A8DA" w14:textId="3D1ECAFC" w:rsidR="00261197" w:rsidRPr="00C35A43" w:rsidRDefault="00261197" w:rsidP="00261197">
      <w:pPr>
        <w:numPr>
          <w:ilvl w:val="1"/>
          <w:numId w:val="4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IEEE 802.11 Public Visibility </w:t>
      </w:r>
      <w:r w:rsidR="006254B8">
        <w:rPr>
          <w:b/>
          <w:sz w:val="28"/>
          <w:szCs w:val="28"/>
        </w:rPr>
        <w:t>Events</w:t>
      </w:r>
      <w:r>
        <w:rPr>
          <w:b/>
          <w:sz w:val="28"/>
          <w:szCs w:val="28"/>
        </w:rPr>
        <w:t xml:space="preserve"> </w:t>
      </w:r>
      <w:r>
        <w:rPr>
          <w:szCs w:val="24"/>
        </w:rPr>
        <w:t>(slide #2</w:t>
      </w:r>
      <w:r w:rsidR="006254B8">
        <w:rPr>
          <w:szCs w:val="24"/>
        </w:rPr>
        <w:t>5</w:t>
      </w:r>
      <w:r w:rsidRPr="00141EB7">
        <w:rPr>
          <w:szCs w:val="24"/>
        </w:rPr>
        <w:t>)</w:t>
      </w:r>
    </w:p>
    <w:p w14:paraId="5CFA8048" w14:textId="20540D4E" w:rsidR="00D10A08" w:rsidRDefault="00C35A43" w:rsidP="00261197">
      <w:pPr>
        <w:numPr>
          <w:ilvl w:val="2"/>
          <w:numId w:val="4"/>
        </w:numPr>
      </w:pPr>
      <w:r>
        <w:t>This slide shows some recent IEEE 802.11 events.</w:t>
      </w:r>
    </w:p>
    <w:p w14:paraId="04A37874" w14:textId="77777777" w:rsidR="00261197" w:rsidRDefault="00261197" w:rsidP="00261197">
      <w:pPr>
        <w:numPr>
          <w:ilvl w:val="2"/>
          <w:numId w:val="4"/>
        </w:numPr>
      </w:pPr>
      <w:r>
        <w:t>No questions.</w:t>
      </w:r>
    </w:p>
    <w:p w14:paraId="36B42DAA" w14:textId="77777777" w:rsidR="00261197" w:rsidRDefault="00261197" w:rsidP="006D2646"/>
    <w:p w14:paraId="44BA8D6E" w14:textId="1D9831A8" w:rsidR="00202E6E" w:rsidRPr="0015639B" w:rsidRDefault="00202E6E" w:rsidP="00202E6E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Treasury Report</w:t>
      </w:r>
      <w:r w:rsidRPr="00350D15">
        <w:rPr>
          <w:b/>
          <w:sz w:val="32"/>
          <w:szCs w:val="32"/>
        </w:rPr>
        <w:t xml:space="preserve"> </w:t>
      </w:r>
      <w:r w:rsidRPr="00350D15">
        <w:rPr>
          <w:szCs w:val="24"/>
        </w:rPr>
        <w:t>(</w:t>
      </w:r>
      <w:r w:rsidRPr="00494045">
        <w:rPr>
          <w:szCs w:val="24"/>
        </w:rPr>
        <w:t>ec-</w:t>
      </w:r>
      <w:r w:rsidR="00926050">
        <w:rPr>
          <w:szCs w:val="24"/>
        </w:rPr>
        <w:t>2</w:t>
      </w:r>
      <w:r w:rsidR="00D82E43">
        <w:rPr>
          <w:szCs w:val="24"/>
        </w:rPr>
        <w:t>3</w:t>
      </w:r>
      <w:r w:rsidRPr="00494045">
        <w:rPr>
          <w:szCs w:val="24"/>
        </w:rPr>
        <w:t>-</w:t>
      </w:r>
      <w:r w:rsidR="00D82E43">
        <w:rPr>
          <w:szCs w:val="24"/>
        </w:rPr>
        <w:t>0003</w:t>
      </w:r>
      <w:r w:rsidR="00A907AA">
        <w:rPr>
          <w:szCs w:val="24"/>
        </w:rPr>
        <w:t>r</w:t>
      </w:r>
      <w:r w:rsidR="00E729CE">
        <w:rPr>
          <w:szCs w:val="24"/>
        </w:rPr>
        <w:t>7</w:t>
      </w:r>
      <w:r w:rsidRPr="00350D15">
        <w:rPr>
          <w:szCs w:val="24"/>
        </w:rPr>
        <w:t>)</w:t>
      </w:r>
    </w:p>
    <w:p w14:paraId="43D09971" w14:textId="77777777" w:rsidR="00202E6E" w:rsidRPr="0015639B" w:rsidRDefault="00202E6E" w:rsidP="00202E6E"/>
    <w:p w14:paraId="7C710B64" w14:textId="270E52AB" w:rsidR="00926050" w:rsidRDefault="00202E6E" w:rsidP="001927A1">
      <w:pPr>
        <w:numPr>
          <w:ilvl w:val="1"/>
          <w:numId w:val="4"/>
        </w:numPr>
      </w:pPr>
      <w:r>
        <w:t xml:space="preserve">VC1: This shows the treasurers’ report and is </w:t>
      </w:r>
      <w:r w:rsidR="00926050">
        <w:t xml:space="preserve">correct as of </w:t>
      </w:r>
      <w:r w:rsidR="00E729CE">
        <w:t>October</w:t>
      </w:r>
      <w:r w:rsidR="00800016">
        <w:t xml:space="preserve"> 31</w:t>
      </w:r>
      <w:r w:rsidR="00800016" w:rsidRPr="00800016">
        <w:rPr>
          <w:vertAlign w:val="superscript"/>
        </w:rPr>
        <w:t>st</w:t>
      </w:r>
      <w:r w:rsidR="00A907AA">
        <w:t xml:space="preserve">, </w:t>
      </w:r>
      <w:r w:rsidR="005D790A">
        <w:t>202</w:t>
      </w:r>
      <w:r w:rsidR="00A9509B">
        <w:t>3</w:t>
      </w:r>
      <w:r w:rsidR="00926050">
        <w:t>.</w:t>
      </w:r>
    </w:p>
    <w:p w14:paraId="18E4464D" w14:textId="016B9470" w:rsidR="00E729CE" w:rsidRDefault="00E729CE" w:rsidP="001927A1">
      <w:pPr>
        <w:numPr>
          <w:ilvl w:val="1"/>
          <w:numId w:val="4"/>
        </w:numPr>
      </w:pPr>
      <w:r>
        <w:t>The treasury has been well balanced through 2023.</w:t>
      </w:r>
    </w:p>
    <w:p w14:paraId="47C4A145" w14:textId="5FA1E4FE" w:rsidR="00E729CE" w:rsidRDefault="00E729CE" w:rsidP="001927A1">
      <w:pPr>
        <w:numPr>
          <w:ilvl w:val="1"/>
          <w:numId w:val="4"/>
        </w:numPr>
      </w:pPr>
      <w:r>
        <w:t>The expenses a</w:t>
      </w:r>
      <w:r w:rsidR="0019240A">
        <w:t>re</w:t>
      </w:r>
      <w:r>
        <w:t xml:space="preserve"> about $650 - $750 per person.</w:t>
      </w:r>
    </w:p>
    <w:p w14:paraId="6D096458" w14:textId="77777777" w:rsidR="00812E5F" w:rsidRDefault="00812E5F" w:rsidP="00812E5F">
      <w:pPr>
        <w:numPr>
          <w:ilvl w:val="1"/>
          <w:numId w:val="4"/>
        </w:numPr>
      </w:pPr>
      <w:r w:rsidRPr="00812E5F">
        <w:t xml:space="preserve">Regarding deadbeats, </w:t>
      </w:r>
      <w:r>
        <w:t>the list is slowly reducing.</w:t>
      </w:r>
    </w:p>
    <w:p w14:paraId="2F839DF0" w14:textId="7BD9A236" w:rsidR="00812E5F" w:rsidRDefault="00812E5F" w:rsidP="00812E5F">
      <w:pPr>
        <w:numPr>
          <w:ilvl w:val="1"/>
          <w:numId w:val="4"/>
        </w:numPr>
      </w:pPr>
      <w:r>
        <w:t>Q: There is a $40,000 hotel credit for January 2024 on slide #14.</w:t>
      </w:r>
    </w:p>
    <w:p w14:paraId="4DB86DB0" w14:textId="42ED3ED9" w:rsidR="00812E5F" w:rsidRDefault="00812E5F" w:rsidP="00812E5F">
      <w:pPr>
        <w:numPr>
          <w:ilvl w:val="1"/>
          <w:numId w:val="4"/>
        </w:numPr>
      </w:pPr>
      <w:r>
        <w:t>A: This is partially from “Visit Panama” as an incentive to visit Panama.  The rest of it is a 10% rebate from the hotel room block.</w:t>
      </w:r>
    </w:p>
    <w:p w14:paraId="4A40D86D" w14:textId="77777777" w:rsidR="00ED5BCC" w:rsidRPr="00862636" w:rsidRDefault="00ED5BCC" w:rsidP="00920CB3">
      <w:pPr>
        <w:rPr>
          <w:i/>
          <w:iCs/>
        </w:rPr>
      </w:pPr>
    </w:p>
    <w:p w14:paraId="6BAE4BDC" w14:textId="63EEE386" w:rsidR="00E46D85" w:rsidRPr="0022208A" w:rsidRDefault="00AB0DED" w:rsidP="00E46D85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November</w:t>
      </w:r>
      <w:r w:rsidR="00A907AA">
        <w:rPr>
          <w:b/>
          <w:sz w:val="32"/>
          <w:szCs w:val="32"/>
          <w:u w:val="single"/>
        </w:rPr>
        <w:t xml:space="preserve"> </w:t>
      </w:r>
      <w:r w:rsidR="005D790A">
        <w:rPr>
          <w:b/>
          <w:sz w:val="32"/>
          <w:szCs w:val="32"/>
          <w:u w:val="single"/>
        </w:rPr>
        <w:t>2023</w:t>
      </w:r>
      <w:r w:rsidR="00A907AA">
        <w:rPr>
          <w:b/>
          <w:sz w:val="32"/>
          <w:szCs w:val="32"/>
          <w:u w:val="single"/>
        </w:rPr>
        <w:t xml:space="preserve"> Venue</w:t>
      </w:r>
      <w:r w:rsidR="00824EAA">
        <w:rPr>
          <w:b/>
          <w:sz w:val="32"/>
          <w:szCs w:val="32"/>
          <w:u w:val="single"/>
        </w:rPr>
        <w:t xml:space="preserve"> </w:t>
      </w:r>
      <w:r w:rsidR="00920CB3">
        <w:rPr>
          <w:b/>
          <w:sz w:val="32"/>
          <w:szCs w:val="32"/>
          <w:u w:val="single"/>
        </w:rPr>
        <w:t>Straw Poll</w:t>
      </w:r>
      <w:r w:rsidR="003B6863">
        <w:rPr>
          <w:b/>
          <w:sz w:val="32"/>
          <w:szCs w:val="32"/>
          <w:u w:val="single"/>
        </w:rPr>
        <w:t>s</w:t>
      </w:r>
      <w:r w:rsidR="001862E5">
        <w:rPr>
          <w:szCs w:val="32"/>
        </w:rPr>
        <w:t xml:space="preserve"> (11-2</w:t>
      </w:r>
      <w:r w:rsidR="00C16733">
        <w:rPr>
          <w:szCs w:val="32"/>
        </w:rPr>
        <w:t>3</w:t>
      </w:r>
      <w:r w:rsidR="001862E5">
        <w:rPr>
          <w:szCs w:val="32"/>
        </w:rPr>
        <w:t>-</w:t>
      </w:r>
      <w:r w:rsidR="00812E5F">
        <w:rPr>
          <w:szCs w:val="32"/>
        </w:rPr>
        <w:t>1689</w:t>
      </w:r>
      <w:r w:rsidR="00A52594">
        <w:rPr>
          <w:szCs w:val="32"/>
        </w:rPr>
        <w:t>r</w:t>
      </w:r>
      <w:r w:rsidR="00812E5F">
        <w:rPr>
          <w:szCs w:val="32"/>
        </w:rPr>
        <w:t>0</w:t>
      </w:r>
      <w:r w:rsidR="00B65661">
        <w:rPr>
          <w:szCs w:val="32"/>
        </w:rPr>
        <w:t xml:space="preserve"> - slide #</w:t>
      </w:r>
      <w:r w:rsidR="00812E5F">
        <w:rPr>
          <w:szCs w:val="32"/>
        </w:rPr>
        <w:t>20</w:t>
      </w:r>
      <w:r w:rsidR="00B65661">
        <w:rPr>
          <w:szCs w:val="32"/>
        </w:rPr>
        <w:t>)</w:t>
      </w:r>
    </w:p>
    <w:p w14:paraId="25DD7BC9" w14:textId="77777777" w:rsidR="00824EAA" w:rsidRDefault="00824EAA" w:rsidP="00824EAA">
      <w:pPr>
        <w:rPr>
          <w:bCs/>
        </w:rPr>
      </w:pPr>
    </w:p>
    <w:p w14:paraId="3DF921C8" w14:textId="3E101207" w:rsidR="005F71D8" w:rsidRDefault="00824EAA" w:rsidP="00824EAA">
      <w:pPr>
        <w:numPr>
          <w:ilvl w:val="1"/>
          <w:numId w:val="4"/>
        </w:numPr>
        <w:rPr>
          <w:bCs/>
        </w:rPr>
      </w:pPr>
      <w:r>
        <w:rPr>
          <w:bCs/>
        </w:rPr>
        <w:t>Only people present in the room were asked to participate in the following straw polls:</w:t>
      </w:r>
    </w:p>
    <w:p w14:paraId="0990739C" w14:textId="77777777" w:rsidR="00893CFC" w:rsidRPr="00893CFC" w:rsidRDefault="00893CFC" w:rsidP="00893CFC">
      <w:pPr>
        <w:ind w:left="360"/>
        <w:rPr>
          <w:bCs/>
        </w:rPr>
      </w:pPr>
    </w:p>
    <w:p w14:paraId="6CB08749" w14:textId="05E4E21B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1</w:t>
      </w:r>
      <w:r w:rsidR="00824EAA" w:rsidRPr="00824EAA">
        <w:rPr>
          <w:b/>
          <w:bCs/>
        </w:rPr>
        <w:t xml:space="preserve">. How many people would like to come back to this venue? </w:t>
      </w:r>
    </w:p>
    <w:p w14:paraId="4B42FF8B" w14:textId="7B2DE8D9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1703DA">
        <w:t>6</w:t>
      </w:r>
      <w:r w:rsidR="00310B70">
        <w:t>3</w:t>
      </w:r>
    </w:p>
    <w:p w14:paraId="45579E4B" w14:textId="60AB60E5" w:rsidR="00824EAA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No:</w:t>
      </w:r>
      <w:r w:rsidR="00812E5F">
        <w:t xml:space="preserve"> 12</w:t>
      </w:r>
    </w:p>
    <w:p w14:paraId="0EDC938D" w14:textId="77777777" w:rsidR="00824EAA" w:rsidRPr="00824EAA" w:rsidRDefault="00824EAA" w:rsidP="00824EAA">
      <w:pPr>
        <w:rPr>
          <w:bCs/>
          <w:lang w:val="en-GB"/>
        </w:rPr>
      </w:pPr>
    </w:p>
    <w:p w14:paraId="4D607C56" w14:textId="243C4C88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2</w:t>
      </w:r>
      <w:r w:rsidR="00824EAA" w:rsidRPr="00824EAA">
        <w:rPr>
          <w:b/>
          <w:bCs/>
        </w:rPr>
        <w:t>. Did you go to the social?</w:t>
      </w:r>
    </w:p>
    <w:p w14:paraId="098EC7F6" w14:textId="08CCB041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Yes:</w:t>
      </w:r>
      <w:r w:rsidR="00DD000B">
        <w:t xml:space="preserve"> </w:t>
      </w:r>
      <w:r w:rsidR="00310B70">
        <w:t>72</w:t>
      </w:r>
    </w:p>
    <w:p w14:paraId="7E85EB92" w14:textId="69B1F21F" w:rsidR="00893CFC" w:rsidRPr="00FF3085" w:rsidRDefault="00824EAA" w:rsidP="00FF3085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>No</w:t>
      </w:r>
      <w:r w:rsidR="00FF3085">
        <w:t>:</w:t>
      </w:r>
      <w:r w:rsidR="00FF2F8D">
        <w:t xml:space="preserve"> </w:t>
      </w:r>
      <w:r w:rsidR="001703DA">
        <w:t>3</w:t>
      </w:r>
    </w:p>
    <w:p w14:paraId="2D34E0E0" w14:textId="77777777" w:rsidR="00824EAA" w:rsidRPr="00824EAA" w:rsidRDefault="00824EAA" w:rsidP="00824EAA">
      <w:pPr>
        <w:rPr>
          <w:bCs/>
          <w:lang w:val="en-GB"/>
        </w:rPr>
      </w:pPr>
    </w:p>
    <w:p w14:paraId="3AEFBB01" w14:textId="094CB7E5" w:rsidR="00824EAA" w:rsidRPr="00824EAA" w:rsidRDefault="004062DC" w:rsidP="00824EAA">
      <w:pPr>
        <w:numPr>
          <w:ilvl w:val="1"/>
          <w:numId w:val="4"/>
        </w:numPr>
        <w:rPr>
          <w:bCs/>
          <w:lang w:val="en-GB"/>
        </w:rPr>
      </w:pPr>
      <w:r>
        <w:rPr>
          <w:b/>
          <w:bCs/>
        </w:rPr>
        <w:t>3</w:t>
      </w:r>
      <w:r w:rsidR="00824EAA" w:rsidRPr="00824EAA">
        <w:rPr>
          <w:b/>
          <w:bCs/>
        </w:rPr>
        <w:t>. If you a</w:t>
      </w:r>
      <w:r w:rsidR="00A907AA">
        <w:rPr>
          <w:b/>
          <w:bCs/>
        </w:rPr>
        <w:t>ttended the social, did you enjoy</w:t>
      </w:r>
      <w:r w:rsidR="00824EAA" w:rsidRPr="00824EAA">
        <w:rPr>
          <w:b/>
          <w:bCs/>
        </w:rPr>
        <w:t xml:space="preserve"> it?</w:t>
      </w:r>
    </w:p>
    <w:p w14:paraId="19E5DDF9" w14:textId="6DF9776A" w:rsidR="00824EAA" w:rsidRPr="00824EAA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Yes: </w:t>
      </w:r>
      <w:r w:rsidR="00310B70">
        <w:t>20</w:t>
      </w:r>
    </w:p>
    <w:p w14:paraId="0BEE79BC" w14:textId="24C40671" w:rsidR="005F71D8" w:rsidRPr="00B92B65" w:rsidRDefault="00824EAA" w:rsidP="00824EAA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 w:rsidRPr="00824EAA">
        <w:t xml:space="preserve">No: </w:t>
      </w:r>
      <w:r w:rsidR="00310B70">
        <w:t>33</w:t>
      </w:r>
    </w:p>
    <w:p w14:paraId="67A180EA" w14:textId="77777777" w:rsidR="00B92B65" w:rsidRPr="00B92B65" w:rsidRDefault="00B92B65" w:rsidP="00B92B65">
      <w:pPr>
        <w:tabs>
          <w:tab w:val="num" w:pos="1440"/>
        </w:tabs>
        <w:rPr>
          <w:lang w:val="en-GB"/>
        </w:rPr>
      </w:pPr>
    </w:p>
    <w:p w14:paraId="0B8E804A" w14:textId="06DB8FA6" w:rsidR="00310B70" w:rsidRPr="00310B70" w:rsidRDefault="00650019" w:rsidP="00310B70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lastRenderedPageBreak/>
        <w:t>C</w:t>
      </w:r>
      <w:r w:rsidR="00310B70">
        <w:t>: I like this venue, but the Honolulu customs clearance process at the start of the week for some nationalities, was difficult.</w:t>
      </w:r>
    </w:p>
    <w:p w14:paraId="5F7CCD82" w14:textId="5FC8C2E9" w:rsidR="00310B70" w:rsidRPr="00310B70" w:rsidRDefault="00310B70" w:rsidP="00310B70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t>A: This issue has been raised to the IEEE legal counsel.</w:t>
      </w:r>
    </w:p>
    <w:p w14:paraId="034DECA9" w14:textId="5DD7117E" w:rsidR="00310B70" w:rsidRDefault="00310B70" w:rsidP="00310B70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rPr>
          <w:lang w:val="en-GB"/>
        </w:rPr>
        <w:t xml:space="preserve">Chair: There was also an email from </w:t>
      </w:r>
      <w:r w:rsidR="00650019">
        <w:rPr>
          <w:lang w:val="en-GB"/>
        </w:rPr>
        <w:t>VC-1</w:t>
      </w:r>
      <w:r>
        <w:rPr>
          <w:lang w:val="en-GB"/>
        </w:rPr>
        <w:t xml:space="preserve"> in October about collecting data regarding visa experiences.</w:t>
      </w:r>
    </w:p>
    <w:p w14:paraId="2E80B84F" w14:textId="338A56B2" w:rsidR="00DE4130" w:rsidRPr="00310B70" w:rsidRDefault="00DE4130" w:rsidP="00310B70">
      <w:pPr>
        <w:numPr>
          <w:ilvl w:val="2"/>
          <w:numId w:val="4"/>
        </w:numPr>
        <w:tabs>
          <w:tab w:val="num" w:pos="720"/>
        </w:tabs>
        <w:rPr>
          <w:lang w:val="en-GB"/>
        </w:rPr>
      </w:pPr>
      <w:r>
        <w:rPr>
          <w:lang w:val="en-GB"/>
        </w:rPr>
        <w:t>VC-1: Th</w:t>
      </w:r>
      <w:r w:rsidR="00787B3C">
        <w:rPr>
          <w:lang w:val="en-GB"/>
        </w:rPr>
        <w:t>ese data</w:t>
      </w:r>
      <w:r>
        <w:rPr>
          <w:lang w:val="en-GB"/>
        </w:rPr>
        <w:t xml:space="preserve"> are checked by the IEEE on a regular basis.</w:t>
      </w:r>
    </w:p>
    <w:p w14:paraId="6416784B" w14:textId="77777777" w:rsidR="005F71D8" w:rsidRDefault="005F71D8" w:rsidP="00824EAA"/>
    <w:p w14:paraId="08E5BE71" w14:textId="13C17B26" w:rsidR="00105286" w:rsidRPr="0022208A" w:rsidRDefault="00105286" w:rsidP="0010528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Future Venue Straw Polls</w:t>
      </w:r>
      <w:r>
        <w:rPr>
          <w:szCs w:val="32"/>
        </w:rPr>
        <w:t xml:space="preserve"> (</w:t>
      </w:r>
      <w:r w:rsidR="00170C51">
        <w:rPr>
          <w:szCs w:val="32"/>
        </w:rPr>
        <w:t>11-23</w:t>
      </w:r>
      <w:r>
        <w:rPr>
          <w:szCs w:val="32"/>
        </w:rPr>
        <w:t>-</w:t>
      </w:r>
      <w:r w:rsidR="00322655">
        <w:rPr>
          <w:szCs w:val="32"/>
        </w:rPr>
        <w:t>1</w:t>
      </w:r>
      <w:r w:rsidR="00810AD8">
        <w:rPr>
          <w:szCs w:val="32"/>
        </w:rPr>
        <w:t>686</w:t>
      </w:r>
      <w:r>
        <w:rPr>
          <w:szCs w:val="32"/>
        </w:rPr>
        <w:t>r</w:t>
      </w:r>
      <w:r w:rsidR="000F012D">
        <w:rPr>
          <w:szCs w:val="32"/>
        </w:rPr>
        <w:t>6</w:t>
      </w:r>
      <w:r>
        <w:rPr>
          <w:szCs w:val="32"/>
        </w:rPr>
        <w:t>)</w:t>
      </w:r>
    </w:p>
    <w:p w14:paraId="2A54DC05" w14:textId="77777777" w:rsidR="001B15F8" w:rsidRPr="00322655" w:rsidRDefault="001B15F8" w:rsidP="00322655">
      <w:pPr>
        <w:rPr>
          <w:bCs/>
        </w:rPr>
      </w:pPr>
    </w:p>
    <w:p w14:paraId="6A924A5D" w14:textId="7069D9E6" w:rsidR="008A0F3F" w:rsidRPr="00322655" w:rsidRDefault="008A0F3F" w:rsidP="008A0F3F">
      <w:pPr>
        <w:numPr>
          <w:ilvl w:val="1"/>
          <w:numId w:val="4"/>
        </w:numPr>
        <w:rPr>
          <w:b/>
          <w:sz w:val="28"/>
          <w:szCs w:val="22"/>
        </w:rPr>
      </w:pPr>
      <w:r w:rsidRPr="00322655">
        <w:rPr>
          <w:b/>
          <w:sz w:val="28"/>
          <w:szCs w:val="22"/>
        </w:rPr>
        <w:t>January 2024</w:t>
      </w:r>
    </w:p>
    <w:p w14:paraId="093BAEDA" w14:textId="0FDAD5E5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/>
        </w:rPr>
        <w:t xml:space="preserve">1. </w:t>
      </w:r>
      <w:r w:rsidR="000F012D" w:rsidRPr="000F012D">
        <w:rPr>
          <w:b/>
        </w:rPr>
        <w:t>If the 2024 January 802 Wireless Interim Session were held at the Hilton Panama, Panama City, as an in-person only session, would you attend</w:t>
      </w:r>
      <w:r w:rsidRPr="00322655">
        <w:rPr>
          <w:b/>
        </w:rPr>
        <w:t>?</w:t>
      </w:r>
    </w:p>
    <w:p w14:paraId="51AF853C" w14:textId="65354826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Yes: </w:t>
      </w:r>
      <w:r w:rsidR="00322655" w:rsidRPr="00322655">
        <w:rPr>
          <w:bCs/>
        </w:rPr>
        <w:t>6</w:t>
      </w:r>
      <w:r w:rsidR="000F012D">
        <w:rPr>
          <w:bCs/>
        </w:rPr>
        <w:t>9</w:t>
      </w:r>
    </w:p>
    <w:p w14:paraId="559736CC" w14:textId="6B437F0A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No: </w:t>
      </w:r>
      <w:r w:rsidR="000F012D">
        <w:rPr>
          <w:bCs/>
        </w:rPr>
        <w:t>79</w:t>
      </w:r>
    </w:p>
    <w:p w14:paraId="251E0E72" w14:textId="00EB50FB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Abstain: </w:t>
      </w:r>
      <w:r w:rsidR="00322655" w:rsidRPr="00322655">
        <w:rPr>
          <w:bCs/>
        </w:rPr>
        <w:t>7</w:t>
      </w:r>
    </w:p>
    <w:p w14:paraId="0D1CF931" w14:textId="77777777" w:rsidR="008A0F3F" w:rsidRPr="00322655" w:rsidRDefault="008A0F3F" w:rsidP="008A0F3F">
      <w:pPr>
        <w:ind w:left="792"/>
        <w:rPr>
          <w:bCs/>
        </w:rPr>
      </w:pPr>
    </w:p>
    <w:p w14:paraId="2B90951C" w14:textId="3C42E482" w:rsidR="008A0F3F" w:rsidRPr="00322655" w:rsidRDefault="008A0F3F" w:rsidP="008A0F3F">
      <w:pPr>
        <w:numPr>
          <w:ilvl w:val="1"/>
          <w:numId w:val="4"/>
        </w:numPr>
        <w:rPr>
          <w:b/>
        </w:rPr>
      </w:pPr>
      <w:r w:rsidRPr="00322655">
        <w:rPr>
          <w:b/>
        </w:rPr>
        <w:t xml:space="preserve">2. </w:t>
      </w:r>
      <w:r w:rsidR="000F012D" w:rsidRPr="000F012D">
        <w:rPr>
          <w:b/>
        </w:rPr>
        <w:t>If the 2024 January 802 Wireless Interim Session were held at the Hilton Panama, Panama City, as mixed-mode session, will you attend</w:t>
      </w:r>
      <w:r w:rsidRPr="00322655">
        <w:rPr>
          <w:b/>
        </w:rPr>
        <w:t>?</w:t>
      </w:r>
    </w:p>
    <w:p w14:paraId="64B51183" w14:textId="647CA662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Attend In-person: </w:t>
      </w:r>
      <w:r w:rsidR="000F012D">
        <w:rPr>
          <w:bCs/>
        </w:rPr>
        <w:t>72</w:t>
      </w:r>
    </w:p>
    <w:p w14:paraId="116DAD3A" w14:textId="21255C76" w:rsidR="008A0F3F" w:rsidRPr="00322655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Attend Virtually (remotely): </w:t>
      </w:r>
      <w:r w:rsidR="000F012D">
        <w:rPr>
          <w:bCs/>
        </w:rPr>
        <w:t>74</w:t>
      </w:r>
    </w:p>
    <w:p w14:paraId="05856C24" w14:textId="36D418EF" w:rsidR="008A0F3F" w:rsidRDefault="008A0F3F" w:rsidP="008A0F3F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Will not attend: </w:t>
      </w:r>
      <w:r w:rsidR="000F012D">
        <w:rPr>
          <w:bCs/>
        </w:rPr>
        <w:t>8</w:t>
      </w:r>
    </w:p>
    <w:p w14:paraId="178E73C6" w14:textId="77777777" w:rsidR="000F012D" w:rsidRDefault="000F012D" w:rsidP="000F012D">
      <w:pPr>
        <w:ind w:left="360"/>
        <w:rPr>
          <w:bCs/>
        </w:rPr>
      </w:pPr>
    </w:p>
    <w:p w14:paraId="60432B84" w14:textId="07ED166A" w:rsidR="000F012D" w:rsidRPr="00322655" w:rsidRDefault="000F012D" w:rsidP="000F012D">
      <w:pPr>
        <w:numPr>
          <w:ilvl w:val="1"/>
          <w:numId w:val="4"/>
        </w:numPr>
        <w:rPr>
          <w:b/>
          <w:sz w:val="28"/>
          <w:szCs w:val="22"/>
        </w:rPr>
      </w:pPr>
      <w:r>
        <w:rPr>
          <w:b/>
          <w:sz w:val="28"/>
          <w:szCs w:val="22"/>
        </w:rPr>
        <w:t>March</w:t>
      </w:r>
      <w:r w:rsidRPr="00322655">
        <w:rPr>
          <w:b/>
          <w:sz w:val="28"/>
          <w:szCs w:val="22"/>
        </w:rPr>
        <w:t xml:space="preserve"> 202</w:t>
      </w:r>
      <w:r>
        <w:rPr>
          <w:b/>
          <w:sz w:val="28"/>
          <w:szCs w:val="22"/>
        </w:rPr>
        <w:t>4</w:t>
      </w:r>
    </w:p>
    <w:p w14:paraId="0BE94285" w14:textId="0403E5A5" w:rsidR="000F012D" w:rsidRPr="00322655" w:rsidRDefault="000F012D" w:rsidP="000F012D">
      <w:pPr>
        <w:numPr>
          <w:ilvl w:val="1"/>
          <w:numId w:val="4"/>
        </w:numPr>
        <w:rPr>
          <w:b/>
        </w:rPr>
      </w:pPr>
      <w:r w:rsidRPr="00322655">
        <w:rPr>
          <w:b/>
        </w:rPr>
        <w:t xml:space="preserve">1. </w:t>
      </w:r>
      <w:r w:rsidRPr="000F012D">
        <w:rPr>
          <w:b/>
        </w:rPr>
        <w:t>If the 2024 March 802 Plenary Session were held at the Hyatt Regency, Denver as an in-person only session, would you attend</w:t>
      </w:r>
      <w:r w:rsidRPr="00322655">
        <w:rPr>
          <w:b/>
        </w:rPr>
        <w:t>?</w:t>
      </w:r>
    </w:p>
    <w:p w14:paraId="0EA99A72" w14:textId="5ADB0592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Yes: </w:t>
      </w:r>
      <w:r>
        <w:rPr>
          <w:bCs/>
        </w:rPr>
        <w:t>79</w:t>
      </w:r>
    </w:p>
    <w:p w14:paraId="1B96CEC0" w14:textId="466E33A4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No: </w:t>
      </w:r>
      <w:r>
        <w:rPr>
          <w:bCs/>
        </w:rPr>
        <w:t>73</w:t>
      </w:r>
    </w:p>
    <w:p w14:paraId="03864C3C" w14:textId="39C30D8C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Abstain: </w:t>
      </w:r>
      <w:r>
        <w:rPr>
          <w:bCs/>
        </w:rPr>
        <w:t>3</w:t>
      </w:r>
    </w:p>
    <w:p w14:paraId="52273AEA" w14:textId="77777777" w:rsidR="000F012D" w:rsidRPr="00322655" w:rsidRDefault="000F012D" w:rsidP="000F012D">
      <w:pPr>
        <w:ind w:left="360"/>
        <w:rPr>
          <w:bCs/>
        </w:rPr>
      </w:pPr>
    </w:p>
    <w:p w14:paraId="460C07C9" w14:textId="5AC596B9" w:rsidR="000F012D" w:rsidRPr="00322655" w:rsidRDefault="000F012D" w:rsidP="000F012D">
      <w:pPr>
        <w:numPr>
          <w:ilvl w:val="1"/>
          <w:numId w:val="4"/>
        </w:numPr>
        <w:rPr>
          <w:b/>
        </w:rPr>
      </w:pPr>
      <w:r w:rsidRPr="00322655">
        <w:rPr>
          <w:b/>
        </w:rPr>
        <w:t xml:space="preserve">2. </w:t>
      </w:r>
      <w:r w:rsidRPr="000F012D">
        <w:rPr>
          <w:b/>
        </w:rPr>
        <w:t>If the 2024 March 802 Plenary Session were held at the Hyatt Regency, Denver as mixed-mode session, will you attend</w:t>
      </w:r>
      <w:r w:rsidRPr="00322655">
        <w:rPr>
          <w:b/>
        </w:rPr>
        <w:t>?</w:t>
      </w:r>
    </w:p>
    <w:p w14:paraId="56938F9F" w14:textId="2A23F766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Attend In-person: </w:t>
      </w:r>
      <w:r>
        <w:rPr>
          <w:bCs/>
        </w:rPr>
        <w:t>80</w:t>
      </w:r>
    </w:p>
    <w:p w14:paraId="75F9AC49" w14:textId="07C758A2" w:rsidR="000F012D" w:rsidRPr="00322655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Attend Virtually (remotely): </w:t>
      </w:r>
      <w:r>
        <w:rPr>
          <w:bCs/>
        </w:rPr>
        <w:t>81</w:t>
      </w:r>
    </w:p>
    <w:p w14:paraId="232BBECB" w14:textId="5FE1C1C2" w:rsidR="000F012D" w:rsidRPr="000F012D" w:rsidRDefault="000F012D" w:rsidP="000F012D">
      <w:pPr>
        <w:numPr>
          <w:ilvl w:val="1"/>
          <w:numId w:val="4"/>
        </w:numPr>
        <w:rPr>
          <w:bCs/>
        </w:rPr>
      </w:pPr>
      <w:r w:rsidRPr="00322655">
        <w:rPr>
          <w:bCs/>
        </w:rPr>
        <w:t xml:space="preserve">Will not attend plenary: </w:t>
      </w:r>
      <w:r>
        <w:rPr>
          <w:bCs/>
        </w:rPr>
        <w:t>3</w:t>
      </w:r>
    </w:p>
    <w:p w14:paraId="066995C5" w14:textId="77777777" w:rsidR="005B6A43" w:rsidRPr="005B6A43" w:rsidRDefault="005B6A43" w:rsidP="005B6A43">
      <w:pPr>
        <w:rPr>
          <w:bCs/>
        </w:rPr>
      </w:pPr>
    </w:p>
    <w:p w14:paraId="135DD182" w14:textId="62D3973D" w:rsidR="00202E6E" w:rsidRPr="00090E98" w:rsidRDefault="00202E6E" w:rsidP="00202E6E">
      <w:pPr>
        <w:numPr>
          <w:ilvl w:val="0"/>
          <w:numId w:val="4"/>
        </w:numPr>
        <w:rPr>
          <w:b/>
          <w:lang w:val="fr-FR"/>
        </w:rPr>
      </w:pPr>
      <w:r w:rsidRPr="00090E98">
        <w:rPr>
          <w:b/>
          <w:sz w:val="32"/>
          <w:szCs w:val="32"/>
          <w:u w:val="single"/>
          <w:lang w:val="fr-FR"/>
        </w:rPr>
        <w:t>Future Venues Manager Report</w:t>
      </w:r>
      <w:r w:rsidRPr="00090E98">
        <w:rPr>
          <w:b/>
          <w:sz w:val="32"/>
          <w:szCs w:val="32"/>
          <w:lang w:val="fr-FR"/>
        </w:rPr>
        <w:t xml:space="preserve"> </w:t>
      </w:r>
      <w:r w:rsidR="00597D95">
        <w:rPr>
          <w:szCs w:val="24"/>
          <w:lang w:val="fr-FR"/>
        </w:rPr>
        <w:t>(</w:t>
      </w:r>
      <w:r w:rsidR="009E075E">
        <w:rPr>
          <w:szCs w:val="24"/>
          <w:lang w:val="fr-FR"/>
        </w:rPr>
        <w:t>11</w:t>
      </w:r>
      <w:r w:rsidR="007A7A46">
        <w:rPr>
          <w:szCs w:val="24"/>
          <w:lang w:val="fr-FR"/>
        </w:rPr>
        <w:t>-23-</w:t>
      </w:r>
      <w:r w:rsidR="002A2DAF">
        <w:rPr>
          <w:szCs w:val="24"/>
          <w:lang w:val="fr-FR"/>
        </w:rPr>
        <w:t>1689r</w:t>
      </w:r>
      <w:r w:rsidR="00FD4932">
        <w:rPr>
          <w:szCs w:val="24"/>
          <w:lang w:val="fr-FR"/>
        </w:rPr>
        <w:t>1</w:t>
      </w:r>
      <w:r w:rsidR="009E075E">
        <w:rPr>
          <w:szCs w:val="24"/>
          <w:lang w:val="fr-FR"/>
        </w:rPr>
        <w:t xml:space="preserve"> slide #2</w:t>
      </w:r>
      <w:r w:rsidR="00FD4932">
        <w:rPr>
          <w:szCs w:val="24"/>
          <w:lang w:val="fr-FR"/>
        </w:rPr>
        <w:t>3</w:t>
      </w:r>
      <w:r w:rsidR="009E075E">
        <w:rPr>
          <w:szCs w:val="24"/>
          <w:lang w:val="fr-FR"/>
        </w:rPr>
        <w:t>)</w:t>
      </w:r>
    </w:p>
    <w:p w14:paraId="6B18C42A" w14:textId="23BD2961" w:rsidR="007A7A46" w:rsidRDefault="007A7A46" w:rsidP="007A7A46"/>
    <w:p w14:paraId="46824E12" w14:textId="45356066" w:rsidR="009E075E" w:rsidRDefault="009E075E" w:rsidP="00651236">
      <w:pPr>
        <w:numPr>
          <w:ilvl w:val="1"/>
          <w:numId w:val="4"/>
        </w:numPr>
      </w:pPr>
      <w:r>
        <w:t>This slide shows some updates for the future interims in 2025 – 2027, which are now being populated.</w:t>
      </w:r>
    </w:p>
    <w:p w14:paraId="7FAC2353" w14:textId="37FA99E0" w:rsidR="009E075E" w:rsidRDefault="009E075E" w:rsidP="00651236">
      <w:pPr>
        <w:numPr>
          <w:ilvl w:val="1"/>
          <w:numId w:val="4"/>
        </w:numPr>
      </w:pPr>
      <w:r>
        <w:t>Slide #2</w:t>
      </w:r>
      <w:r w:rsidR="00FD4932">
        <w:t>4</w:t>
      </w:r>
      <w:r>
        <w:t xml:space="preserve"> shows the future plenaries. There are still quite a few that were re-scheduled from the pandemic. However, there are a few gaps appearing in 2025 – 2027</w:t>
      </w:r>
      <w:r w:rsidR="00DD6677">
        <w:t xml:space="preserve"> shown in green.</w:t>
      </w:r>
    </w:p>
    <w:p w14:paraId="5A6439D8" w14:textId="7FC7EAD5" w:rsidR="002A2DAF" w:rsidRDefault="002A2DAF" w:rsidP="00651236">
      <w:pPr>
        <w:numPr>
          <w:ilvl w:val="1"/>
          <w:numId w:val="4"/>
        </w:numPr>
      </w:pPr>
      <w:r>
        <w:t xml:space="preserve">During the EC meeting later today, some of the </w:t>
      </w:r>
      <w:r w:rsidR="00673967">
        <w:t>venues for</w:t>
      </w:r>
      <w:r>
        <w:t xml:space="preserve"> future plenaries may be </w:t>
      </w:r>
      <w:r w:rsidR="00673967">
        <w:t>confirmed</w:t>
      </w:r>
      <w:r>
        <w:t>.</w:t>
      </w:r>
    </w:p>
    <w:p w14:paraId="59A987F6" w14:textId="2AE95FBF" w:rsidR="007A7A46" w:rsidRDefault="007A7A46" w:rsidP="00202E6E">
      <w:pPr>
        <w:numPr>
          <w:ilvl w:val="1"/>
          <w:numId w:val="4"/>
        </w:numPr>
      </w:pPr>
      <w:r>
        <w:t>No questions</w:t>
      </w:r>
      <w:r w:rsidR="008D6E3B">
        <w:t>.</w:t>
      </w:r>
    </w:p>
    <w:p w14:paraId="78B264A2" w14:textId="14D2A8AA" w:rsidR="00202E6E" w:rsidRDefault="00202E6E" w:rsidP="00202E6E"/>
    <w:p w14:paraId="5B9F9E7E" w14:textId="6E09212F" w:rsidR="005C1C66" w:rsidRPr="00AC7A9E" w:rsidRDefault="005C1C66" w:rsidP="005C1C66">
      <w:pPr>
        <w:numPr>
          <w:ilvl w:val="0"/>
          <w:numId w:val="4"/>
        </w:numPr>
        <w:rPr>
          <w:b/>
        </w:rPr>
      </w:pPr>
      <w:r>
        <w:rPr>
          <w:b/>
          <w:sz w:val="32"/>
          <w:szCs w:val="32"/>
          <w:u w:val="single"/>
        </w:rPr>
        <w:t>Timeline update</w:t>
      </w:r>
    </w:p>
    <w:p w14:paraId="159023DD" w14:textId="77777777" w:rsidR="005C1C66" w:rsidRPr="00AC7A9E" w:rsidRDefault="005C1C66" w:rsidP="005C1C66"/>
    <w:p w14:paraId="3A86B1A0" w14:textId="16642501" w:rsidR="002A2DAF" w:rsidRDefault="002A2DAF" w:rsidP="005C1C66">
      <w:pPr>
        <w:numPr>
          <w:ilvl w:val="1"/>
          <w:numId w:val="4"/>
        </w:numPr>
      </w:pPr>
      <w:r>
        <w:t xml:space="preserve">11bb has been </w:t>
      </w:r>
      <w:r w:rsidR="00C5085B">
        <w:t xml:space="preserve">recently </w:t>
      </w:r>
      <w:r>
        <w:t xml:space="preserve">published and </w:t>
      </w:r>
      <w:r w:rsidR="00C5085B">
        <w:t xml:space="preserve">therefore the 11bb row has now </w:t>
      </w:r>
      <w:r>
        <w:t>moved</w:t>
      </w:r>
      <w:r w:rsidR="00C5085B">
        <w:t xml:space="preserve"> into the published section of the timeline chart.</w:t>
      </w:r>
    </w:p>
    <w:p w14:paraId="563C6A30" w14:textId="53103FEA" w:rsidR="008024A4" w:rsidRDefault="002A2DAF" w:rsidP="008024A4">
      <w:pPr>
        <w:numPr>
          <w:ilvl w:val="1"/>
          <w:numId w:val="4"/>
        </w:numPr>
      </w:pPr>
      <w:r>
        <w:t xml:space="preserve">There are some </w:t>
      </w:r>
      <w:r w:rsidR="00C5085B">
        <w:t xml:space="preserve">other </w:t>
      </w:r>
      <w:r>
        <w:t>updates from task groups this week. The</w:t>
      </w:r>
      <w:r w:rsidR="00C5085B">
        <w:t>se will be reflected in the timeline chart shortly</w:t>
      </w:r>
      <w:r w:rsidR="008024A4">
        <w:t xml:space="preserve">: </w:t>
      </w:r>
      <w:hyperlink r:id="rId16" w:history="1">
        <w:r w:rsidR="008024A4" w:rsidRPr="00A83596">
          <w:rPr>
            <w:rStyle w:val="Hyperlink"/>
          </w:rPr>
          <w:t>https://www.ieee802.org/11/Reports/802.11_Timelines.htm</w:t>
        </w:r>
      </w:hyperlink>
      <w:r w:rsidR="008024A4">
        <w:t>.</w:t>
      </w:r>
    </w:p>
    <w:p w14:paraId="781ADAC9" w14:textId="3A74F647" w:rsidR="005C1C66" w:rsidRDefault="005C1C66" w:rsidP="005C1C66">
      <w:pPr>
        <w:numPr>
          <w:ilvl w:val="1"/>
          <w:numId w:val="4"/>
        </w:numPr>
      </w:pPr>
      <w:r>
        <w:lastRenderedPageBreak/>
        <w:t>No questions</w:t>
      </w:r>
      <w:r w:rsidR="008D6E3B">
        <w:t>.</w:t>
      </w:r>
    </w:p>
    <w:p w14:paraId="709D3FA5" w14:textId="77777777" w:rsidR="005C1C66" w:rsidRPr="0015639B" w:rsidRDefault="005C1C66" w:rsidP="00202E6E"/>
    <w:p w14:paraId="6ECB9C7A" w14:textId="6C225415" w:rsidR="00202E6E" w:rsidRPr="00AC7A9E" w:rsidRDefault="00202E6E" w:rsidP="00202E6E">
      <w:pPr>
        <w:numPr>
          <w:ilvl w:val="0"/>
          <w:numId w:val="4"/>
        </w:numPr>
        <w:rPr>
          <w:b/>
        </w:rPr>
      </w:pPr>
      <w:r w:rsidRPr="00AC7A9E">
        <w:rPr>
          <w:b/>
          <w:sz w:val="32"/>
          <w:szCs w:val="32"/>
          <w:u w:val="single"/>
        </w:rPr>
        <w:t>Attendance</w:t>
      </w:r>
      <w:r>
        <w:rPr>
          <w:b/>
          <w:sz w:val="32"/>
          <w:szCs w:val="32"/>
          <w:u w:val="single"/>
        </w:rPr>
        <w:t xml:space="preserve"> statistics</w:t>
      </w:r>
      <w:r w:rsidRPr="00BD14B1">
        <w:rPr>
          <w:szCs w:val="32"/>
        </w:rPr>
        <w:t xml:space="preserve"> (</w:t>
      </w:r>
      <w:r w:rsidR="00170C51">
        <w:rPr>
          <w:szCs w:val="32"/>
        </w:rPr>
        <w:t>11-23</w:t>
      </w:r>
      <w:r w:rsidR="002A2DAF">
        <w:rPr>
          <w:szCs w:val="32"/>
        </w:rPr>
        <w:t>-1710r1</w:t>
      </w:r>
      <w:r w:rsidR="00176284">
        <w:rPr>
          <w:szCs w:val="32"/>
        </w:rPr>
        <w:t xml:space="preserve"> slide #</w:t>
      </w:r>
      <w:r w:rsidR="006F0EAA">
        <w:rPr>
          <w:szCs w:val="32"/>
        </w:rPr>
        <w:t>4</w:t>
      </w:r>
      <w:r w:rsidRPr="00BD14B1">
        <w:rPr>
          <w:szCs w:val="32"/>
        </w:rPr>
        <w:t>)</w:t>
      </w:r>
    </w:p>
    <w:p w14:paraId="143ED774" w14:textId="77777777" w:rsidR="00202E6E" w:rsidRPr="00AC7A9E" w:rsidRDefault="00202E6E" w:rsidP="00202E6E"/>
    <w:p w14:paraId="210DDA61" w14:textId="15A55B80" w:rsidR="00202E6E" w:rsidRDefault="00202E6E" w:rsidP="00202E6E">
      <w:pPr>
        <w:numPr>
          <w:ilvl w:val="1"/>
          <w:numId w:val="4"/>
        </w:numPr>
      </w:pPr>
      <w:r>
        <w:t>VC</w:t>
      </w:r>
      <w:r w:rsidR="000D6115">
        <w:t>-</w:t>
      </w:r>
      <w:r>
        <w:t>2: These slides are a summary of the attendance statistics and sub-group activities during this session.</w:t>
      </w:r>
      <w:r w:rsidR="00647D57">
        <w:t xml:space="preserve"> The numbers have been increasing slowly over the last </w:t>
      </w:r>
      <w:r w:rsidR="0054133E">
        <w:t xml:space="preserve">couple of </w:t>
      </w:r>
      <w:r w:rsidR="00647D57">
        <w:t>year</w:t>
      </w:r>
      <w:r w:rsidR="0054133E">
        <w:t>s</w:t>
      </w:r>
      <w:r w:rsidR="00834473">
        <w:t xml:space="preserve"> and this session is almost a historic high for IEEE 802.11.</w:t>
      </w:r>
    </w:p>
    <w:p w14:paraId="28EF4844" w14:textId="77777777" w:rsidR="009E44D7" w:rsidRDefault="009E44D7" w:rsidP="009E44D7">
      <w:pPr>
        <w:ind w:left="360"/>
      </w:pPr>
    </w:p>
    <w:p w14:paraId="2B7F8D70" w14:textId="66C2D275" w:rsidR="00202E6E" w:rsidRPr="00E132F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E132FB">
        <w:rPr>
          <w:b/>
          <w:sz w:val="32"/>
          <w:szCs w:val="32"/>
          <w:u w:val="single"/>
        </w:rPr>
        <w:t>WG Committee Reports</w:t>
      </w:r>
      <w:r w:rsidR="00A1124E">
        <w:rPr>
          <w:szCs w:val="32"/>
        </w:rPr>
        <w:t xml:space="preserve"> (</w:t>
      </w:r>
      <w:r w:rsidR="00170C51">
        <w:rPr>
          <w:szCs w:val="32"/>
        </w:rPr>
        <w:t>11-23</w:t>
      </w:r>
      <w:r w:rsidR="00DD2325">
        <w:rPr>
          <w:szCs w:val="32"/>
        </w:rPr>
        <w:t>-</w:t>
      </w:r>
      <w:r w:rsidR="00C5085B">
        <w:rPr>
          <w:szCs w:val="32"/>
        </w:rPr>
        <w:t>1710r1</w:t>
      </w:r>
      <w:r w:rsidRPr="00AA4BBC">
        <w:rPr>
          <w:szCs w:val="32"/>
        </w:rPr>
        <w:t>)</w:t>
      </w:r>
    </w:p>
    <w:p w14:paraId="5761BF21" w14:textId="77777777" w:rsidR="00202E6E" w:rsidRPr="00E132FB" w:rsidRDefault="00202E6E" w:rsidP="00202E6E">
      <w:pPr>
        <w:rPr>
          <w:b/>
          <w:u w:val="single"/>
        </w:rPr>
      </w:pPr>
    </w:p>
    <w:p w14:paraId="5BEE2CBA" w14:textId="42E004A9" w:rsidR="00202E6E" w:rsidRDefault="00202E6E" w:rsidP="00202E6E">
      <w:pPr>
        <w:numPr>
          <w:ilvl w:val="1"/>
          <w:numId w:val="4"/>
        </w:numPr>
      </w:pPr>
      <w:r w:rsidRPr="00AA4BBC">
        <w:rPr>
          <w:b/>
        </w:rPr>
        <w:t>Editors</w:t>
      </w:r>
      <w:r>
        <w:t xml:space="preserve"> (slide #1</w:t>
      </w:r>
      <w:r w:rsidR="00F278F2">
        <w:t>1</w:t>
      </w:r>
      <w:r>
        <w:t>)</w:t>
      </w:r>
    </w:p>
    <w:p w14:paraId="039DA3AE" w14:textId="60AFF1ED" w:rsidR="00503FFD" w:rsidRDefault="00AE2CE9" w:rsidP="004966B6">
      <w:pPr>
        <w:numPr>
          <w:ilvl w:val="2"/>
          <w:numId w:val="4"/>
        </w:numPr>
      </w:pPr>
      <w:r>
        <w:t>Slide #</w:t>
      </w:r>
      <w:r w:rsidR="00F278F2">
        <w:t>16</w:t>
      </w:r>
      <w:r>
        <w:t xml:space="preserve"> shows </w:t>
      </w:r>
      <w:r w:rsidR="00A00542">
        <w:t>the current amendment ordering.</w:t>
      </w:r>
      <w:r w:rsidR="00C5085B">
        <w:t xml:space="preserve"> Please note that the order of 11bb and 11bc has changed. </w:t>
      </w:r>
      <w:r w:rsidR="00503FFD">
        <w:t>This will be reflected in a revised timeline page.</w:t>
      </w:r>
    </w:p>
    <w:p w14:paraId="73316CE3" w14:textId="344AB39C" w:rsidR="003F0367" w:rsidRDefault="003F0367" w:rsidP="004966B6">
      <w:pPr>
        <w:numPr>
          <w:ilvl w:val="2"/>
          <w:numId w:val="4"/>
        </w:numPr>
      </w:pPr>
      <w:r>
        <w:t>No questions</w:t>
      </w:r>
      <w:r w:rsidR="00C037F9">
        <w:t>.</w:t>
      </w:r>
    </w:p>
    <w:p w14:paraId="21D88224" w14:textId="77777777" w:rsidR="00202E6E" w:rsidRDefault="00202E6E" w:rsidP="0097538C"/>
    <w:p w14:paraId="0A055568" w14:textId="6599AAF9" w:rsidR="00202E6E" w:rsidRDefault="00202E6E" w:rsidP="00202E6E">
      <w:pPr>
        <w:numPr>
          <w:ilvl w:val="1"/>
          <w:numId w:val="4"/>
        </w:numPr>
      </w:pPr>
      <w:r w:rsidRPr="00682D7B">
        <w:rPr>
          <w:b/>
        </w:rPr>
        <w:t>ARC</w:t>
      </w:r>
      <w:r w:rsidR="00D92FCA">
        <w:rPr>
          <w:b/>
        </w:rPr>
        <w:t xml:space="preserve"> SC</w:t>
      </w:r>
      <w:r w:rsidR="0097538C">
        <w:t xml:space="preserve"> (slide #</w:t>
      </w:r>
      <w:r w:rsidR="002539F2">
        <w:t>1</w:t>
      </w:r>
      <w:r w:rsidR="00947DD6">
        <w:t>8</w:t>
      </w:r>
      <w:r>
        <w:t>)</w:t>
      </w:r>
    </w:p>
    <w:p w14:paraId="3C29732C" w14:textId="6DE15167" w:rsidR="00CA3818" w:rsidRDefault="00CA3818" w:rsidP="000D684E">
      <w:pPr>
        <w:numPr>
          <w:ilvl w:val="2"/>
          <w:numId w:val="4"/>
        </w:numPr>
      </w:pPr>
      <w:r>
        <w:t xml:space="preserve">The group </w:t>
      </w:r>
      <w:r w:rsidR="001B7C2A">
        <w:t xml:space="preserve">discussed the </w:t>
      </w:r>
      <w:r>
        <w:t>IEEE Std 802 revision activity</w:t>
      </w:r>
      <w:r w:rsidR="000E0537">
        <w:t xml:space="preserve"> (P802REVc)</w:t>
      </w:r>
      <w:r w:rsidR="00C75B0C">
        <w:t>.</w:t>
      </w:r>
      <w:r w:rsidR="00C3020F">
        <w:t xml:space="preserve"> </w:t>
      </w:r>
    </w:p>
    <w:p w14:paraId="23C868B3" w14:textId="092F83D2" w:rsidR="007252C9" w:rsidRDefault="00E075A5" w:rsidP="007252C9">
      <w:pPr>
        <w:numPr>
          <w:ilvl w:val="2"/>
          <w:numId w:val="4"/>
        </w:numPr>
      </w:pPr>
      <w:r>
        <w:t>Discussions about Annex G also continued.</w:t>
      </w:r>
    </w:p>
    <w:p w14:paraId="13F31527" w14:textId="777AD58F" w:rsidR="00947DD6" w:rsidRDefault="00947DD6" w:rsidP="007252C9">
      <w:pPr>
        <w:numPr>
          <w:ilvl w:val="2"/>
          <w:numId w:val="4"/>
        </w:numPr>
      </w:pPr>
      <w:r>
        <w:t xml:space="preserve">There was a </w:t>
      </w:r>
      <w:r w:rsidR="00673967">
        <w:t>liaison prepared regarding</w:t>
      </w:r>
      <w:r>
        <w:t xml:space="preserve"> </w:t>
      </w:r>
      <w:r w:rsidR="00291F27">
        <w:t>e</w:t>
      </w:r>
      <w:r>
        <w:t>nd to end QoS</w:t>
      </w:r>
      <w:r w:rsidR="00673967">
        <w:t>, which will be brought to the WG for approval</w:t>
      </w:r>
      <w:r>
        <w:t xml:space="preserve"> </w:t>
      </w:r>
      <w:r w:rsidR="00673967">
        <w:t>to be sent to the</w:t>
      </w:r>
      <w:r>
        <w:t xml:space="preserve"> Wireless Broadband Alliance (WBA)</w:t>
      </w:r>
      <w:r w:rsidR="00673967">
        <w:t>.</w:t>
      </w:r>
    </w:p>
    <w:p w14:paraId="6124B014" w14:textId="30D93BBE" w:rsidR="00202E6E" w:rsidRDefault="00202E6E" w:rsidP="00202E6E">
      <w:pPr>
        <w:numPr>
          <w:ilvl w:val="2"/>
          <w:numId w:val="4"/>
        </w:numPr>
      </w:pPr>
      <w:r>
        <w:t>No qu</w:t>
      </w:r>
      <w:r w:rsidR="0097667E">
        <w:t>estions</w:t>
      </w:r>
      <w:r w:rsidR="00C037F9">
        <w:t>.</w:t>
      </w:r>
    </w:p>
    <w:p w14:paraId="5783CEA6" w14:textId="77777777" w:rsidR="00202E6E" w:rsidRDefault="00202E6E" w:rsidP="00202E6E"/>
    <w:p w14:paraId="769B98E8" w14:textId="156BD0D7" w:rsidR="00202E6E" w:rsidRDefault="00202E6E" w:rsidP="00202E6E">
      <w:pPr>
        <w:numPr>
          <w:ilvl w:val="1"/>
          <w:numId w:val="4"/>
        </w:numPr>
      </w:pPr>
      <w:r w:rsidRPr="003F3B4A">
        <w:rPr>
          <w:b/>
        </w:rPr>
        <w:t>Coex</w:t>
      </w:r>
      <w:r w:rsidR="00D92FCA">
        <w:rPr>
          <w:b/>
        </w:rPr>
        <w:t xml:space="preserve"> SC</w:t>
      </w:r>
      <w:r w:rsidR="00282E69">
        <w:t xml:space="preserve"> (s</w:t>
      </w:r>
      <w:r w:rsidR="006866FE">
        <w:t>lide #2</w:t>
      </w:r>
      <w:r w:rsidR="00D97359">
        <w:t>3</w:t>
      </w:r>
      <w:r>
        <w:t>)</w:t>
      </w:r>
    </w:p>
    <w:p w14:paraId="3A85C6A7" w14:textId="1D258B1E" w:rsidR="00733681" w:rsidRDefault="00971993" w:rsidP="00733681">
      <w:pPr>
        <w:numPr>
          <w:ilvl w:val="2"/>
          <w:numId w:val="4"/>
        </w:numPr>
      </w:pPr>
      <w:r>
        <w:t xml:space="preserve">There </w:t>
      </w:r>
      <w:r w:rsidR="00733681">
        <w:t xml:space="preserve">have been </w:t>
      </w:r>
      <w:r w:rsidR="00420FDA">
        <w:t xml:space="preserve">many </w:t>
      </w:r>
      <w:r w:rsidR="00733681">
        <w:t xml:space="preserve">issues discussed during the </w:t>
      </w:r>
      <w:r w:rsidR="005F13FD">
        <w:t>session</w:t>
      </w:r>
      <w:r w:rsidR="00733681">
        <w:t>.</w:t>
      </w:r>
    </w:p>
    <w:p w14:paraId="0AEAE5A8" w14:textId="2A0F6A62" w:rsidR="00B133AA" w:rsidRDefault="00420FDA" w:rsidP="001E41C2">
      <w:pPr>
        <w:numPr>
          <w:ilvl w:val="2"/>
          <w:numId w:val="4"/>
        </w:numPr>
      </w:pPr>
      <w:r>
        <w:t xml:space="preserve">The plans for </w:t>
      </w:r>
      <w:r w:rsidR="00D97359">
        <w:t>January</w:t>
      </w:r>
      <w:r>
        <w:t xml:space="preserve"> include </w:t>
      </w:r>
      <w:r w:rsidR="00243F0E">
        <w:t xml:space="preserve">updates from </w:t>
      </w:r>
      <w:r w:rsidR="00D97359">
        <w:t>E</w:t>
      </w:r>
      <w:r w:rsidR="00E46E04">
        <w:t>T</w:t>
      </w:r>
      <w:r w:rsidR="00243F0E">
        <w:t>SI BRAN</w:t>
      </w:r>
      <w:r w:rsidR="004251A8">
        <w:t xml:space="preserve"> and the Bluetooth SIG.</w:t>
      </w:r>
    </w:p>
    <w:p w14:paraId="33BA860D" w14:textId="2F243CD4" w:rsidR="00961FB1" w:rsidRDefault="00961FB1" w:rsidP="001E41C2">
      <w:pPr>
        <w:numPr>
          <w:ilvl w:val="2"/>
          <w:numId w:val="4"/>
        </w:numPr>
      </w:pPr>
      <w:r>
        <w:t>There is a call for people to help with a</w:t>
      </w:r>
      <w:r w:rsidR="00673967">
        <w:t>n AFC</w:t>
      </w:r>
      <w:r>
        <w:t xml:space="preserve"> </w:t>
      </w:r>
      <w:r w:rsidR="00C11AE7">
        <w:t>(</w:t>
      </w:r>
      <w:r>
        <w:t>Dynamic Spectrum Access (DSA)</w:t>
      </w:r>
      <w:r w:rsidR="00C11AE7">
        <w:t xml:space="preserve">) </w:t>
      </w:r>
      <w:r>
        <w:t>tutorial for ETSI BRAN.</w:t>
      </w:r>
    </w:p>
    <w:p w14:paraId="17C2BBC8" w14:textId="7DA39EE0" w:rsidR="003D4337" w:rsidRDefault="003D4337" w:rsidP="001E41C2">
      <w:pPr>
        <w:numPr>
          <w:ilvl w:val="2"/>
          <w:numId w:val="4"/>
        </w:numPr>
      </w:pPr>
      <w:r>
        <w:t>There will be a joint meeting between</w:t>
      </w:r>
      <w:r w:rsidR="00673967">
        <w:t xml:space="preserve"> the</w:t>
      </w:r>
      <w:r>
        <w:t xml:space="preserve"> Coex </w:t>
      </w:r>
      <w:r w:rsidR="00673967">
        <w:t xml:space="preserve">SC </w:t>
      </w:r>
      <w:r>
        <w:t>and 802.15.4ab in January 2024.</w:t>
      </w:r>
    </w:p>
    <w:p w14:paraId="7A2D7034" w14:textId="2B8848B8" w:rsidR="00202E6E" w:rsidRDefault="00202E6E" w:rsidP="00202E6E">
      <w:pPr>
        <w:numPr>
          <w:ilvl w:val="2"/>
          <w:numId w:val="4"/>
        </w:numPr>
      </w:pPr>
      <w:r>
        <w:t>No questions</w:t>
      </w:r>
      <w:r w:rsidR="00AB429C">
        <w:t>.</w:t>
      </w:r>
    </w:p>
    <w:p w14:paraId="5E149AA8" w14:textId="77777777" w:rsidR="0070597C" w:rsidRDefault="0070597C" w:rsidP="00202E6E"/>
    <w:p w14:paraId="6A231C6F" w14:textId="4A696135" w:rsidR="00144844" w:rsidRDefault="00144844" w:rsidP="00144844">
      <w:pPr>
        <w:numPr>
          <w:ilvl w:val="1"/>
          <w:numId w:val="4"/>
        </w:numPr>
      </w:pPr>
      <w:r>
        <w:rPr>
          <w:b/>
        </w:rPr>
        <w:t>PAR</w:t>
      </w:r>
      <w:r w:rsidRPr="00FC6222">
        <w:rPr>
          <w:b/>
        </w:rPr>
        <w:t xml:space="preserve"> SC</w:t>
      </w:r>
      <w:r>
        <w:t xml:space="preserve"> (slide #35)</w:t>
      </w:r>
    </w:p>
    <w:p w14:paraId="02DB6566" w14:textId="77777777" w:rsidR="00144844" w:rsidRDefault="00144844" w:rsidP="00144844">
      <w:pPr>
        <w:numPr>
          <w:ilvl w:val="2"/>
          <w:numId w:val="4"/>
        </w:numPr>
      </w:pPr>
      <w:r>
        <w:t>The meeting reviewed 5 PARs this week.</w:t>
      </w:r>
    </w:p>
    <w:p w14:paraId="31127D30" w14:textId="55093F70" w:rsidR="00144844" w:rsidRDefault="00144844" w:rsidP="00144844">
      <w:pPr>
        <w:numPr>
          <w:ilvl w:val="2"/>
          <w:numId w:val="4"/>
        </w:numPr>
      </w:pPr>
      <w:r>
        <w:t>All but one of the SC’s suggestions were incorporated into the PARs from other working groups.</w:t>
      </w:r>
    </w:p>
    <w:p w14:paraId="367F089B" w14:textId="77777777" w:rsidR="00144844" w:rsidRDefault="00144844" w:rsidP="00144844">
      <w:pPr>
        <w:numPr>
          <w:ilvl w:val="2"/>
          <w:numId w:val="4"/>
        </w:numPr>
      </w:pPr>
      <w:r>
        <w:t>No questions.</w:t>
      </w:r>
    </w:p>
    <w:p w14:paraId="1507DFD8" w14:textId="77777777" w:rsidR="00144844" w:rsidRDefault="00144844" w:rsidP="00202E6E"/>
    <w:p w14:paraId="113CB81F" w14:textId="497B1EB8" w:rsidR="00202E6E" w:rsidRDefault="00704587" w:rsidP="00202E6E">
      <w:pPr>
        <w:numPr>
          <w:ilvl w:val="1"/>
          <w:numId w:val="4"/>
        </w:numPr>
      </w:pPr>
      <w:r>
        <w:rPr>
          <w:b/>
        </w:rPr>
        <w:t>WNG</w:t>
      </w:r>
      <w:r w:rsidR="00202E6E">
        <w:t xml:space="preserve"> </w:t>
      </w:r>
      <w:r w:rsidR="00D92FCA" w:rsidRPr="00FC6222">
        <w:rPr>
          <w:b/>
          <w:bCs/>
        </w:rPr>
        <w:t>S</w:t>
      </w:r>
      <w:r w:rsidR="00FC6222" w:rsidRPr="00FC6222">
        <w:rPr>
          <w:b/>
          <w:bCs/>
        </w:rPr>
        <w:t>C</w:t>
      </w:r>
      <w:r w:rsidR="00E827BB">
        <w:t xml:space="preserve"> (slide #</w:t>
      </w:r>
      <w:r w:rsidR="005B33AC">
        <w:t>3</w:t>
      </w:r>
      <w:r w:rsidR="00FD4932">
        <w:t>6</w:t>
      </w:r>
      <w:r w:rsidR="00D92FCA">
        <w:t>)</w:t>
      </w:r>
    </w:p>
    <w:p w14:paraId="210B2C90" w14:textId="6A24E410" w:rsidR="003F7C11" w:rsidRDefault="00704587" w:rsidP="006D2646">
      <w:pPr>
        <w:numPr>
          <w:ilvl w:val="2"/>
          <w:numId w:val="4"/>
        </w:numPr>
      </w:pPr>
      <w:r w:rsidRPr="00334A21">
        <w:t xml:space="preserve">There </w:t>
      </w:r>
      <w:r w:rsidR="00C34187" w:rsidRPr="00334A21">
        <w:t>w</w:t>
      </w:r>
      <w:r w:rsidR="00E24D8A">
        <w:t>ere</w:t>
      </w:r>
      <w:r w:rsidR="00243F0E" w:rsidRPr="00334A21">
        <w:t xml:space="preserve"> </w:t>
      </w:r>
      <w:r w:rsidR="0031792C">
        <w:t>2</w:t>
      </w:r>
      <w:r w:rsidR="00E827BB" w:rsidRPr="00334A21">
        <w:t xml:space="preserve"> presentation</w:t>
      </w:r>
      <w:r w:rsidR="00191AB8">
        <w:t>s</w:t>
      </w:r>
      <w:r w:rsidR="00E827BB" w:rsidRPr="00334A21">
        <w:t xml:space="preserve"> this </w:t>
      </w:r>
      <w:r w:rsidR="00716D14" w:rsidRPr="00334A21">
        <w:t>session</w:t>
      </w:r>
      <w:r w:rsidR="009630DA" w:rsidRPr="00334A21">
        <w:t>:</w:t>
      </w:r>
    </w:p>
    <w:p w14:paraId="1832F7C4" w14:textId="59A8DB7D" w:rsidR="007657E9" w:rsidRPr="00C11AE7" w:rsidRDefault="007657E9" w:rsidP="003E20BB">
      <w:pPr>
        <w:pStyle w:val="ListParagraph"/>
        <w:numPr>
          <w:ilvl w:val="0"/>
          <w:numId w:val="9"/>
        </w:numPr>
        <w:rPr>
          <w:iCs/>
        </w:rPr>
      </w:pPr>
      <w:r w:rsidRPr="00C11AE7">
        <w:rPr>
          <w:iCs/>
        </w:rPr>
        <w:t>“Multi-AP coordination over Fibre</w:t>
      </w:r>
      <w:r w:rsidR="00961FB1" w:rsidRPr="00C11AE7">
        <w:rPr>
          <w:iCs/>
        </w:rPr>
        <w:t>”,</w:t>
      </w:r>
      <w:r w:rsidRPr="00C11AE7">
        <w:rPr>
          <w:iCs/>
        </w:rPr>
        <w:t xml:space="preserve"> Tony Zeng (Huawei), 11-23-1186r1</w:t>
      </w:r>
    </w:p>
    <w:p w14:paraId="238D7ACF" w14:textId="534EEECD" w:rsidR="00F278F2" w:rsidRPr="00C11AE7" w:rsidRDefault="007657E9" w:rsidP="003E20BB">
      <w:pPr>
        <w:pStyle w:val="ListParagraph"/>
        <w:numPr>
          <w:ilvl w:val="0"/>
          <w:numId w:val="9"/>
        </w:numPr>
        <w:rPr>
          <w:iCs/>
        </w:rPr>
      </w:pPr>
      <w:r w:rsidRPr="00C11AE7">
        <w:rPr>
          <w:iCs/>
        </w:rPr>
        <w:t>“L4S (Low Latency, Low Loss, and Scalable Throughput)</w:t>
      </w:r>
      <w:r w:rsidR="00961FB1" w:rsidRPr="00C11AE7">
        <w:rPr>
          <w:iCs/>
        </w:rPr>
        <w:t>”,</w:t>
      </w:r>
      <w:r w:rsidRPr="00C11AE7">
        <w:rPr>
          <w:iCs/>
        </w:rPr>
        <w:t xml:space="preserve"> Greg White (Cable Labs), 11-23-2065r0</w:t>
      </w:r>
    </w:p>
    <w:p w14:paraId="65DB671B" w14:textId="1E3E81F7" w:rsidR="004966B6" w:rsidRDefault="00144844" w:rsidP="004966B6">
      <w:pPr>
        <w:numPr>
          <w:ilvl w:val="2"/>
          <w:numId w:val="4"/>
        </w:numPr>
        <w:rPr>
          <w:iCs/>
        </w:rPr>
      </w:pPr>
      <w:r>
        <w:rPr>
          <w:iCs/>
        </w:rPr>
        <w:t>Chair: During the L4S presentation, the question about the impact on 802.11 was raised. One option is to add L4S as a new topic to ARC.</w:t>
      </w:r>
    </w:p>
    <w:p w14:paraId="002B8C1A" w14:textId="7DF6604E" w:rsidR="00144844" w:rsidRDefault="00144844" w:rsidP="004966B6">
      <w:pPr>
        <w:numPr>
          <w:ilvl w:val="2"/>
          <w:numId w:val="4"/>
        </w:numPr>
        <w:rPr>
          <w:iCs/>
        </w:rPr>
      </w:pPr>
      <w:r>
        <w:rPr>
          <w:iCs/>
        </w:rPr>
        <w:t>ARC chair: This is already a discussion item for our January 2024 agenda.</w:t>
      </w:r>
    </w:p>
    <w:p w14:paraId="32D756C2" w14:textId="77777777" w:rsidR="00202E6E" w:rsidRDefault="00202E6E" w:rsidP="00202E6E"/>
    <w:p w14:paraId="0A2818F0" w14:textId="077C9C0A" w:rsidR="00202E6E" w:rsidRDefault="00202E6E" w:rsidP="00202E6E">
      <w:pPr>
        <w:numPr>
          <w:ilvl w:val="1"/>
          <w:numId w:val="4"/>
        </w:numPr>
      </w:pPr>
      <w:r w:rsidRPr="00FC6222">
        <w:rPr>
          <w:b/>
        </w:rPr>
        <w:t xml:space="preserve">JTC1 </w:t>
      </w:r>
      <w:r w:rsidR="00FC6222" w:rsidRPr="00FC6222">
        <w:rPr>
          <w:b/>
        </w:rPr>
        <w:t>SC</w:t>
      </w:r>
      <w:r w:rsidR="00FC6222">
        <w:t xml:space="preserve"> </w:t>
      </w:r>
      <w:r>
        <w:t>(slide #3</w:t>
      </w:r>
      <w:r w:rsidR="00144844">
        <w:t>9</w:t>
      </w:r>
      <w:r>
        <w:t>)</w:t>
      </w:r>
    </w:p>
    <w:p w14:paraId="199FA825" w14:textId="19F5A740" w:rsidR="00202E6E" w:rsidRDefault="00155006" w:rsidP="00202E6E">
      <w:pPr>
        <w:numPr>
          <w:ilvl w:val="2"/>
          <w:numId w:val="4"/>
        </w:numPr>
      </w:pPr>
      <w:r>
        <w:t xml:space="preserve">The meeting covered the status of various IEEE 802 amendments going through the </w:t>
      </w:r>
      <w:r w:rsidR="00FF502B">
        <w:t>PSDO proces</w:t>
      </w:r>
      <w:r>
        <w:t>s.</w:t>
      </w:r>
    </w:p>
    <w:p w14:paraId="1824CB3E" w14:textId="09136C3A" w:rsidR="00334A21" w:rsidRDefault="00334A21" w:rsidP="00202E6E">
      <w:pPr>
        <w:numPr>
          <w:ilvl w:val="2"/>
          <w:numId w:val="4"/>
        </w:numPr>
      </w:pPr>
      <w:r>
        <w:t xml:space="preserve">There are still some IPR issues that </w:t>
      </w:r>
      <w:r w:rsidR="003601BB">
        <w:t>are</w:t>
      </w:r>
      <w:r>
        <w:t xml:space="preserve"> slowing progress between IEEE and ISO.</w:t>
      </w:r>
    </w:p>
    <w:p w14:paraId="697B096E" w14:textId="251041C7" w:rsidR="003E690D" w:rsidRDefault="00144844" w:rsidP="00202E6E">
      <w:pPr>
        <w:numPr>
          <w:ilvl w:val="2"/>
          <w:numId w:val="4"/>
        </w:numPr>
      </w:pPr>
      <w:r>
        <w:t>Q: As the PSDO process is stalled for IEEE 802.11, does IEEE-SA know about this issue.</w:t>
      </w:r>
    </w:p>
    <w:p w14:paraId="630666A2" w14:textId="1A2B0620" w:rsidR="00144844" w:rsidRDefault="00144844" w:rsidP="00202E6E">
      <w:pPr>
        <w:numPr>
          <w:ilvl w:val="2"/>
          <w:numId w:val="4"/>
        </w:numPr>
      </w:pPr>
      <w:r>
        <w:lastRenderedPageBreak/>
        <w:t>Chair: This issue is well known and there are conversations ongoing with IEEE staff. The problem is that any decisions need to be made within ISO to re-start the process.</w:t>
      </w:r>
    </w:p>
    <w:p w14:paraId="2FAA6562" w14:textId="77777777" w:rsidR="003E690D" w:rsidRDefault="003E690D" w:rsidP="003E690D"/>
    <w:p w14:paraId="1D024439" w14:textId="736C6133" w:rsidR="00202E6E" w:rsidRDefault="00D563CB" w:rsidP="00202E6E">
      <w:pPr>
        <w:numPr>
          <w:ilvl w:val="1"/>
          <w:numId w:val="4"/>
        </w:numPr>
      </w:pPr>
      <w:r>
        <w:rPr>
          <w:b/>
        </w:rPr>
        <w:t>TG</w:t>
      </w:r>
      <w:r w:rsidR="00202E6E" w:rsidRPr="00D61A65">
        <w:rPr>
          <w:b/>
        </w:rPr>
        <w:t>me</w:t>
      </w:r>
      <w:r w:rsidR="00666E13">
        <w:t xml:space="preserve"> (slide </w:t>
      </w:r>
      <w:r w:rsidR="00144844">
        <w:t>#42</w:t>
      </w:r>
      <w:r w:rsidR="00400BEF">
        <w:t>)</w:t>
      </w:r>
    </w:p>
    <w:p w14:paraId="47A096DB" w14:textId="02B99A79" w:rsidR="00A94438" w:rsidRPr="00A94438" w:rsidRDefault="00222697" w:rsidP="00FD4DFD">
      <w:pPr>
        <w:numPr>
          <w:ilvl w:val="2"/>
          <w:numId w:val="4"/>
        </w:numPr>
        <w:rPr>
          <w:b/>
        </w:rPr>
      </w:pPr>
      <w:r>
        <w:t>This sessio</w:t>
      </w:r>
      <w:r w:rsidR="00FD247D">
        <w:t xml:space="preserve">n, the group </w:t>
      </w:r>
      <w:r w:rsidR="00144844">
        <w:t xml:space="preserve">has started to resolve comment from the </w:t>
      </w:r>
      <w:r w:rsidR="00A94438">
        <w:t>initial SA ballot</w:t>
      </w:r>
      <w:r w:rsidR="00144844">
        <w:t>.</w:t>
      </w:r>
    </w:p>
    <w:p w14:paraId="4DE7409A" w14:textId="46167C06" w:rsidR="00A94438" w:rsidRPr="00A94438" w:rsidRDefault="00A94438" w:rsidP="00FD4DFD">
      <w:pPr>
        <w:numPr>
          <w:ilvl w:val="2"/>
          <w:numId w:val="4"/>
        </w:numPr>
        <w:rPr>
          <w:b/>
        </w:rPr>
      </w:pPr>
      <w:r>
        <w:t xml:space="preserve">There will be an ad-hoc in </w:t>
      </w:r>
      <w:r w:rsidR="00144844">
        <w:t>December 7-8</w:t>
      </w:r>
      <w:r w:rsidR="00F278F2">
        <w:t>, 2023</w:t>
      </w:r>
      <w:r w:rsidR="00F972CD">
        <w:t xml:space="preserve"> </w:t>
      </w:r>
      <w:r>
        <w:t xml:space="preserve">in </w:t>
      </w:r>
      <w:r w:rsidR="00144844">
        <w:t>Piscataway, NJ, USA.</w:t>
      </w:r>
    </w:p>
    <w:p w14:paraId="520A4353" w14:textId="1F61AE2D" w:rsidR="00A94438" w:rsidRPr="00A94438" w:rsidRDefault="00A94438" w:rsidP="00FD4DFD">
      <w:pPr>
        <w:numPr>
          <w:ilvl w:val="2"/>
          <w:numId w:val="4"/>
        </w:numPr>
        <w:rPr>
          <w:b/>
        </w:rPr>
      </w:pPr>
      <w:r>
        <w:t>No questions</w:t>
      </w:r>
      <w:r w:rsidR="00673967">
        <w:t>.</w:t>
      </w:r>
    </w:p>
    <w:p w14:paraId="314C2B6C" w14:textId="77777777" w:rsidR="00202E6E" w:rsidRDefault="00202E6E" w:rsidP="002B33AF"/>
    <w:p w14:paraId="522A98DD" w14:textId="20DB8785" w:rsidR="00202E6E" w:rsidRDefault="00202E6E" w:rsidP="00202E6E">
      <w:pPr>
        <w:numPr>
          <w:ilvl w:val="1"/>
          <w:numId w:val="4"/>
        </w:numPr>
      </w:pPr>
      <w:r w:rsidRPr="001D001A">
        <w:rPr>
          <w:b/>
        </w:rPr>
        <w:t>TGbe</w:t>
      </w:r>
      <w:r>
        <w:t xml:space="preserve"> </w:t>
      </w:r>
      <w:r w:rsidR="00E06BCE">
        <w:t>(sl</w:t>
      </w:r>
      <w:r w:rsidR="00922E54">
        <w:t>ide #</w:t>
      </w:r>
      <w:r w:rsidR="00FD4DFD">
        <w:t>4</w:t>
      </w:r>
      <w:r w:rsidR="00FD4932">
        <w:t>6</w:t>
      </w:r>
      <w:r w:rsidR="00E06BCE">
        <w:t>)</w:t>
      </w:r>
    </w:p>
    <w:p w14:paraId="786364B1" w14:textId="65822B0D" w:rsidR="006F4841" w:rsidRDefault="006F4841" w:rsidP="00051D98">
      <w:pPr>
        <w:numPr>
          <w:ilvl w:val="2"/>
          <w:numId w:val="4"/>
        </w:numPr>
      </w:pPr>
      <w:r>
        <w:t xml:space="preserve">There were </w:t>
      </w:r>
      <w:r w:rsidR="00A42D78">
        <w:t>9</w:t>
      </w:r>
      <w:r>
        <w:t xml:space="preserve"> meeting</w:t>
      </w:r>
      <w:r w:rsidR="00A42D78">
        <w:t>s</w:t>
      </w:r>
      <w:r>
        <w:t xml:space="preserve"> in this session </w:t>
      </w:r>
      <w:r w:rsidR="00A42D78">
        <w:t xml:space="preserve">processing </w:t>
      </w:r>
      <w:r>
        <w:t>comment resolutions f</w:t>
      </w:r>
      <w:r w:rsidR="00C037F9">
        <w:t>rom</w:t>
      </w:r>
      <w:r>
        <w:t xml:space="preserve"> LB27</w:t>
      </w:r>
      <w:r w:rsidR="00F278F2">
        <w:t>5</w:t>
      </w:r>
      <w:r w:rsidR="003A6FD0">
        <w:t>.</w:t>
      </w:r>
      <w:r w:rsidR="00BD44DD">
        <w:t xml:space="preserve"> Th</w:t>
      </w:r>
      <w:r w:rsidR="00144844">
        <w:t>e plan is to move to initial SA ballot later in this meeting with D5.0.</w:t>
      </w:r>
    </w:p>
    <w:p w14:paraId="3D050E7E" w14:textId="642CAFFC" w:rsidR="00DF2AE8" w:rsidRDefault="00DF2AE8" w:rsidP="00051D98">
      <w:pPr>
        <w:numPr>
          <w:ilvl w:val="2"/>
          <w:numId w:val="4"/>
        </w:numPr>
      </w:pPr>
      <w:r>
        <w:t>The timeline has been updated.</w:t>
      </w:r>
    </w:p>
    <w:p w14:paraId="1B80F605" w14:textId="2CBF834B" w:rsidR="000348CA" w:rsidRDefault="000348CA" w:rsidP="00051D98">
      <w:pPr>
        <w:numPr>
          <w:ilvl w:val="2"/>
          <w:numId w:val="4"/>
        </w:numPr>
      </w:pPr>
      <w:r>
        <w:t>No questions.</w:t>
      </w:r>
    </w:p>
    <w:p w14:paraId="691A7496" w14:textId="77777777" w:rsidR="00202E6E" w:rsidRDefault="00202E6E" w:rsidP="00202E6E">
      <w:pPr>
        <w:ind w:left="360"/>
      </w:pPr>
    </w:p>
    <w:p w14:paraId="36F782D2" w14:textId="4FBA7E9F" w:rsidR="00202E6E" w:rsidRDefault="00202E6E" w:rsidP="00202E6E">
      <w:pPr>
        <w:numPr>
          <w:ilvl w:val="1"/>
          <w:numId w:val="4"/>
        </w:numPr>
      </w:pPr>
      <w:r w:rsidRPr="000453ED">
        <w:rPr>
          <w:b/>
        </w:rPr>
        <w:t>TGbf</w:t>
      </w:r>
      <w:r>
        <w:t xml:space="preserve"> (slide </w:t>
      </w:r>
      <w:r w:rsidR="00A65DA3">
        <w:t>#</w:t>
      </w:r>
      <w:r w:rsidR="004D4E79">
        <w:t>50</w:t>
      </w:r>
      <w:r>
        <w:t>)</w:t>
      </w:r>
    </w:p>
    <w:p w14:paraId="6E67B177" w14:textId="77777777" w:rsidR="00A42D78" w:rsidRDefault="00995CE4" w:rsidP="00CB0568">
      <w:pPr>
        <w:numPr>
          <w:ilvl w:val="2"/>
          <w:numId w:val="4"/>
        </w:numPr>
      </w:pPr>
      <w:r>
        <w:t>C</w:t>
      </w:r>
      <w:r w:rsidR="003B7979">
        <w:t xml:space="preserve">omment resolutions </w:t>
      </w:r>
      <w:r>
        <w:t xml:space="preserve">from the previous </w:t>
      </w:r>
      <w:r w:rsidR="003B7979">
        <w:t>D</w:t>
      </w:r>
      <w:r w:rsidR="00A42D78">
        <w:t>2</w:t>
      </w:r>
      <w:r w:rsidR="003B7979">
        <w:t>.0 letter ballot (LB</w:t>
      </w:r>
      <w:r w:rsidR="0037426C">
        <w:t>27</w:t>
      </w:r>
      <w:r w:rsidR="00A42D78">
        <w:t>6</w:t>
      </w:r>
      <w:r w:rsidR="003B7979">
        <w:t>)</w:t>
      </w:r>
      <w:r>
        <w:t xml:space="preserve"> </w:t>
      </w:r>
      <w:r w:rsidR="00A42D78">
        <w:t>were worked on.</w:t>
      </w:r>
    </w:p>
    <w:p w14:paraId="001FAA38" w14:textId="68F1F271" w:rsidR="002835E1" w:rsidRDefault="002835E1" w:rsidP="00CB0568">
      <w:pPr>
        <w:numPr>
          <w:ilvl w:val="2"/>
          <w:numId w:val="4"/>
        </w:numPr>
      </w:pPr>
      <w:r>
        <w:t>The plan is to move to a re-circulation letter ballot later in this meeting with D3.0.</w:t>
      </w:r>
    </w:p>
    <w:p w14:paraId="55A9A6A0" w14:textId="31C3F44A" w:rsidR="00A42D78" w:rsidRDefault="00A42D78" w:rsidP="00CB0568">
      <w:pPr>
        <w:numPr>
          <w:ilvl w:val="2"/>
          <w:numId w:val="4"/>
        </w:numPr>
      </w:pPr>
      <w:r>
        <w:t>No questions</w:t>
      </w:r>
      <w:r w:rsidR="00673967">
        <w:t>.</w:t>
      </w:r>
    </w:p>
    <w:p w14:paraId="73875E98" w14:textId="77777777" w:rsidR="00202E6E" w:rsidRDefault="00202E6E" w:rsidP="00202E6E">
      <w:pPr>
        <w:ind w:left="360"/>
      </w:pPr>
    </w:p>
    <w:p w14:paraId="2B44EE2C" w14:textId="755FDA57" w:rsidR="00202E6E" w:rsidRDefault="00202E6E" w:rsidP="00202E6E">
      <w:pPr>
        <w:numPr>
          <w:ilvl w:val="1"/>
          <w:numId w:val="4"/>
        </w:numPr>
      </w:pPr>
      <w:r w:rsidRPr="000453ED">
        <w:rPr>
          <w:b/>
        </w:rPr>
        <w:t>TGbh</w:t>
      </w:r>
      <w:r w:rsidR="00871765">
        <w:t xml:space="preserve"> (slide </w:t>
      </w:r>
      <w:r w:rsidR="00B1641D">
        <w:t>#</w:t>
      </w:r>
      <w:r w:rsidR="005C01BB">
        <w:t>5</w:t>
      </w:r>
      <w:r w:rsidR="002835E1">
        <w:t>5</w:t>
      </w:r>
      <w:r>
        <w:t>)</w:t>
      </w:r>
    </w:p>
    <w:p w14:paraId="1B3CF971" w14:textId="77777777" w:rsidR="00EB5E45" w:rsidRDefault="005B0DCD" w:rsidP="005C0E51">
      <w:pPr>
        <w:numPr>
          <w:ilvl w:val="2"/>
          <w:numId w:val="4"/>
        </w:numPr>
      </w:pPr>
      <w:r>
        <w:t xml:space="preserve">The group </w:t>
      </w:r>
      <w:r w:rsidR="00EB5E45">
        <w:t>has finished comment resolutions on D1.0</w:t>
      </w:r>
      <w:r w:rsidR="00A42D78">
        <w:t xml:space="preserve"> </w:t>
      </w:r>
      <w:r w:rsidR="00EB5E45">
        <w:t xml:space="preserve">from </w:t>
      </w:r>
      <w:r w:rsidR="00A42D78">
        <w:t>letter ballot L</w:t>
      </w:r>
      <w:r w:rsidR="00F278F2">
        <w:t>B274</w:t>
      </w:r>
      <w:r w:rsidR="00A42D78">
        <w:t>.</w:t>
      </w:r>
    </w:p>
    <w:p w14:paraId="0D3A2AB6" w14:textId="12F294E2" w:rsidR="00EB5E45" w:rsidRDefault="00EB5E45" w:rsidP="00EB5E45">
      <w:pPr>
        <w:numPr>
          <w:ilvl w:val="2"/>
          <w:numId w:val="4"/>
        </w:numPr>
      </w:pPr>
      <w:r>
        <w:t>The plan is to move to a re-circulation letter ballot later in this meeting with D2.0.</w:t>
      </w:r>
    </w:p>
    <w:p w14:paraId="15D02B7D" w14:textId="0414C1F6" w:rsidR="007351CB" w:rsidRDefault="007351CB" w:rsidP="005C0E51">
      <w:pPr>
        <w:numPr>
          <w:ilvl w:val="2"/>
          <w:numId w:val="4"/>
        </w:numPr>
      </w:pPr>
      <w:r>
        <w:t>No questions</w:t>
      </w:r>
      <w:r w:rsidR="002223C5">
        <w:t>.</w:t>
      </w:r>
    </w:p>
    <w:p w14:paraId="783551C2" w14:textId="77777777" w:rsidR="00202E6E" w:rsidRDefault="00202E6E" w:rsidP="00202E6E">
      <w:pPr>
        <w:ind w:left="360"/>
      </w:pPr>
    </w:p>
    <w:p w14:paraId="308E866C" w14:textId="79AF9675" w:rsidR="00202E6E" w:rsidRDefault="00202E6E" w:rsidP="00202E6E">
      <w:pPr>
        <w:numPr>
          <w:ilvl w:val="1"/>
          <w:numId w:val="4"/>
        </w:numPr>
      </w:pPr>
      <w:r w:rsidRPr="000453ED">
        <w:rPr>
          <w:b/>
        </w:rPr>
        <w:t>TGbi</w:t>
      </w:r>
      <w:r w:rsidR="00EB7540">
        <w:t xml:space="preserve"> (slide #</w:t>
      </w:r>
      <w:r w:rsidR="00E67381">
        <w:t>60</w:t>
      </w:r>
      <w:r>
        <w:t>)</w:t>
      </w:r>
    </w:p>
    <w:p w14:paraId="6DFD1F9C" w14:textId="77777777" w:rsidR="00FD4932" w:rsidRPr="00FD4932" w:rsidRDefault="00FD4932" w:rsidP="00202E6E">
      <w:pPr>
        <w:numPr>
          <w:ilvl w:val="2"/>
          <w:numId w:val="4"/>
        </w:numPr>
      </w:pPr>
      <w:r w:rsidRPr="00FD4932">
        <w:t>The group met 4 times this week and reviewed several technical submissions.</w:t>
      </w:r>
    </w:p>
    <w:p w14:paraId="17905C86" w14:textId="68FFBD17" w:rsidR="00202E6E" w:rsidRPr="00FD4932" w:rsidRDefault="00202E6E" w:rsidP="00202E6E">
      <w:pPr>
        <w:numPr>
          <w:ilvl w:val="2"/>
          <w:numId w:val="4"/>
        </w:numPr>
      </w:pPr>
      <w:r w:rsidRPr="00FD4932">
        <w:t>No questions</w:t>
      </w:r>
      <w:r w:rsidR="00B338C0" w:rsidRPr="00FD4932">
        <w:t>.</w:t>
      </w:r>
    </w:p>
    <w:p w14:paraId="5ED61D2E" w14:textId="26C1BF12" w:rsidR="007F66E1" w:rsidRDefault="007F66E1" w:rsidP="00202E6E"/>
    <w:p w14:paraId="3618C004" w14:textId="03E14DB5" w:rsidR="006315AD" w:rsidRDefault="006315AD" w:rsidP="006315AD">
      <w:pPr>
        <w:numPr>
          <w:ilvl w:val="1"/>
          <w:numId w:val="4"/>
        </w:numPr>
      </w:pPr>
      <w:r w:rsidRPr="000453ED">
        <w:rPr>
          <w:b/>
        </w:rPr>
        <w:t>TGb</w:t>
      </w:r>
      <w:r>
        <w:rPr>
          <w:b/>
        </w:rPr>
        <w:t xml:space="preserve">k </w:t>
      </w:r>
      <w:r>
        <w:t>(slide #</w:t>
      </w:r>
      <w:r w:rsidR="003F4091">
        <w:t>6</w:t>
      </w:r>
      <w:r w:rsidR="00FD4932">
        <w:t>4</w:t>
      </w:r>
      <w:r>
        <w:t>)</w:t>
      </w:r>
    </w:p>
    <w:p w14:paraId="22934B0E" w14:textId="46601784" w:rsidR="00E67381" w:rsidRDefault="00955F9E" w:rsidP="006315AD">
      <w:pPr>
        <w:numPr>
          <w:ilvl w:val="2"/>
          <w:numId w:val="4"/>
        </w:numPr>
      </w:pPr>
      <w:r>
        <w:t xml:space="preserve">The group </w:t>
      </w:r>
      <w:r w:rsidR="00E67381">
        <w:t>completed D1.0 and an initial letter ballot was approved during the mid-week plenary.</w:t>
      </w:r>
    </w:p>
    <w:p w14:paraId="6D6993D9" w14:textId="77777777" w:rsidR="006315AD" w:rsidRDefault="006315AD" w:rsidP="006315AD">
      <w:pPr>
        <w:numPr>
          <w:ilvl w:val="2"/>
          <w:numId w:val="4"/>
        </w:numPr>
      </w:pPr>
      <w:r>
        <w:t>No questions.</w:t>
      </w:r>
    </w:p>
    <w:p w14:paraId="71CBE4E3" w14:textId="77777777" w:rsidR="006315AD" w:rsidRDefault="006315AD" w:rsidP="00202E6E"/>
    <w:p w14:paraId="12F847E6" w14:textId="09BDEBFA" w:rsidR="00E62E8C" w:rsidRDefault="005117B3" w:rsidP="00E62E8C">
      <w:pPr>
        <w:numPr>
          <w:ilvl w:val="1"/>
          <w:numId w:val="4"/>
        </w:numPr>
      </w:pPr>
      <w:r>
        <w:rPr>
          <w:b/>
        </w:rPr>
        <w:t>TGbn</w:t>
      </w:r>
      <w:r w:rsidR="00E62E8C">
        <w:rPr>
          <w:b/>
        </w:rPr>
        <w:t xml:space="preserve"> </w:t>
      </w:r>
      <w:r w:rsidR="00E67A85">
        <w:t>(slide #</w:t>
      </w:r>
      <w:r w:rsidR="00964907">
        <w:t>6</w:t>
      </w:r>
      <w:r w:rsidR="009F5872">
        <w:t>9</w:t>
      </w:r>
      <w:r w:rsidR="00E62E8C">
        <w:t>)</w:t>
      </w:r>
    </w:p>
    <w:p w14:paraId="109439FB" w14:textId="553F742F" w:rsidR="007F19BD" w:rsidRDefault="00163BAA" w:rsidP="00163BAA">
      <w:pPr>
        <w:numPr>
          <w:ilvl w:val="2"/>
          <w:numId w:val="4"/>
        </w:numPr>
      </w:pPr>
      <w:r>
        <w:t xml:space="preserve">There </w:t>
      </w:r>
      <w:r w:rsidR="003F4091">
        <w:t xml:space="preserve">were </w:t>
      </w:r>
      <w:r w:rsidR="009F5872">
        <w:t>15</w:t>
      </w:r>
      <w:r w:rsidR="00964907">
        <w:t xml:space="preserve"> contributions presented in </w:t>
      </w:r>
      <w:r w:rsidR="007F19BD">
        <w:t xml:space="preserve">5 meetings during this </w:t>
      </w:r>
      <w:r w:rsidR="00964907">
        <w:t>session.</w:t>
      </w:r>
    </w:p>
    <w:p w14:paraId="0392C7B1" w14:textId="3CC3457D" w:rsidR="009F5872" w:rsidRDefault="009F5872" w:rsidP="00163BAA">
      <w:pPr>
        <w:numPr>
          <w:ilvl w:val="2"/>
          <w:numId w:val="4"/>
        </w:numPr>
      </w:pPr>
      <w:r>
        <w:t xml:space="preserve">The group decided on vice-chairs and the number of ad-hoc </w:t>
      </w:r>
      <w:r w:rsidR="00673967">
        <w:t xml:space="preserve">groups </w:t>
      </w:r>
      <w:r>
        <w:t>required to start work in January 2024.</w:t>
      </w:r>
    </w:p>
    <w:p w14:paraId="34A2EFC3" w14:textId="1E6E764F" w:rsidR="00163BAA" w:rsidRDefault="00163BAA" w:rsidP="00163BAA">
      <w:pPr>
        <w:numPr>
          <w:ilvl w:val="2"/>
          <w:numId w:val="4"/>
        </w:numPr>
      </w:pPr>
      <w:r>
        <w:t>No questions</w:t>
      </w:r>
      <w:r w:rsidR="008D6E3B">
        <w:t>.</w:t>
      </w:r>
    </w:p>
    <w:p w14:paraId="7BE7B078" w14:textId="77777777" w:rsidR="00E62E8C" w:rsidRDefault="00E62E8C" w:rsidP="00E62E8C"/>
    <w:p w14:paraId="25A6D0BE" w14:textId="585EC5F8" w:rsidR="005D5CB5" w:rsidRDefault="005D5CB5" w:rsidP="005D5CB5">
      <w:pPr>
        <w:numPr>
          <w:ilvl w:val="1"/>
          <w:numId w:val="4"/>
        </w:numPr>
      </w:pPr>
      <w:r>
        <w:rPr>
          <w:b/>
        </w:rPr>
        <w:t xml:space="preserve">AMP SG </w:t>
      </w:r>
      <w:r>
        <w:t>(slide #</w:t>
      </w:r>
      <w:r w:rsidR="009F5872">
        <w:t>73</w:t>
      </w:r>
      <w:r>
        <w:t>)</w:t>
      </w:r>
    </w:p>
    <w:p w14:paraId="476CA016" w14:textId="1D2A6FA0" w:rsidR="005D5CB5" w:rsidRDefault="005D5CB5" w:rsidP="0037426C">
      <w:pPr>
        <w:numPr>
          <w:ilvl w:val="2"/>
          <w:numId w:val="4"/>
        </w:numPr>
      </w:pPr>
      <w:r>
        <w:t xml:space="preserve">There were </w:t>
      </w:r>
      <w:r w:rsidR="00506D36">
        <w:t>4</w:t>
      </w:r>
      <w:r>
        <w:t xml:space="preserve"> meetings of this study group during the </w:t>
      </w:r>
      <w:r w:rsidR="005F13FD">
        <w:t>session</w:t>
      </w:r>
      <w:r w:rsidR="00506918">
        <w:t>,</w:t>
      </w:r>
      <w:r w:rsidR="00964907">
        <w:t xml:space="preserve"> discussing the PAR and CSD</w:t>
      </w:r>
      <w:r w:rsidR="007803E4">
        <w:t xml:space="preserve"> documents</w:t>
      </w:r>
      <w:r w:rsidR="00964907">
        <w:t xml:space="preserve">. </w:t>
      </w:r>
      <w:r w:rsidR="009F5872">
        <w:t xml:space="preserve">It is hoped to approve these </w:t>
      </w:r>
      <w:r w:rsidR="00860E46">
        <w:t xml:space="preserve">completed documents </w:t>
      </w:r>
      <w:r w:rsidR="009F5872">
        <w:t>later in this meeting.</w:t>
      </w:r>
    </w:p>
    <w:p w14:paraId="09579B3D" w14:textId="77777777" w:rsidR="005D5CB5" w:rsidRDefault="005D5CB5" w:rsidP="005D5CB5">
      <w:pPr>
        <w:numPr>
          <w:ilvl w:val="2"/>
          <w:numId w:val="4"/>
        </w:numPr>
      </w:pPr>
      <w:r>
        <w:t>No questions.</w:t>
      </w:r>
    </w:p>
    <w:p w14:paraId="6E78A6E0" w14:textId="77777777" w:rsidR="005D5CB5" w:rsidRDefault="005D5CB5" w:rsidP="00E62E8C"/>
    <w:p w14:paraId="21730ADD" w14:textId="6694EAAB" w:rsidR="00FA3181" w:rsidRDefault="00FA3181" w:rsidP="00FA3181">
      <w:pPr>
        <w:numPr>
          <w:ilvl w:val="1"/>
          <w:numId w:val="4"/>
        </w:numPr>
      </w:pPr>
      <w:r>
        <w:rPr>
          <w:b/>
        </w:rPr>
        <w:t xml:space="preserve">IMMW SG </w:t>
      </w:r>
      <w:r>
        <w:t>(slide #7</w:t>
      </w:r>
      <w:r w:rsidR="00FD4932">
        <w:t>8</w:t>
      </w:r>
      <w:r>
        <w:t>)</w:t>
      </w:r>
    </w:p>
    <w:p w14:paraId="0D073752" w14:textId="77777777" w:rsidR="00FA3181" w:rsidRDefault="00FA3181" w:rsidP="00FA3181">
      <w:pPr>
        <w:numPr>
          <w:ilvl w:val="2"/>
          <w:numId w:val="4"/>
        </w:numPr>
      </w:pPr>
      <w:r>
        <w:t>There were 10 contributions discussed during the week.</w:t>
      </w:r>
    </w:p>
    <w:p w14:paraId="55748033" w14:textId="58117337" w:rsidR="00FA3181" w:rsidRDefault="00FA3181" w:rsidP="00FA3181">
      <w:pPr>
        <w:numPr>
          <w:ilvl w:val="2"/>
          <w:numId w:val="4"/>
        </w:numPr>
      </w:pPr>
      <w:r>
        <w:t xml:space="preserve">In January 2024, the goal is to work on the PAR and CSD documents. </w:t>
      </w:r>
    </w:p>
    <w:p w14:paraId="7166FC0A" w14:textId="77777777" w:rsidR="00FA3181" w:rsidRDefault="00FA3181" w:rsidP="00FA3181">
      <w:pPr>
        <w:numPr>
          <w:ilvl w:val="2"/>
          <w:numId w:val="4"/>
        </w:numPr>
      </w:pPr>
      <w:r>
        <w:t>No questions.</w:t>
      </w:r>
    </w:p>
    <w:p w14:paraId="52910B80" w14:textId="77777777" w:rsidR="00FA3181" w:rsidRDefault="00FA3181" w:rsidP="00E62E8C"/>
    <w:p w14:paraId="5B7F8856" w14:textId="1E41A4F3" w:rsidR="00CB2841" w:rsidRDefault="00CB2841" w:rsidP="00CB2841">
      <w:pPr>
        <w:numPr>
          <w:ilvl w:val="1"/>
          <w:numId w:val="4"/>
        </w:numPr>
      </w:pPr>
      <w:r>
        <w:rPr>
          <w:b/>
        </w:rPr>
        <w:t xml:space="preserve">AIML TIG </w:t>
      </w:r>
      <w:r w:rsidR="002D70AE">
        <w:t>(slide #</w:t>
      </w:r>
      <w:r w:rsidR="00FA3181">
        <w:t>8</w:t>
      </w:r>
      <w:r w:rsidR="00A65DA3">
        <w:t>1</w:t>
      </w:r>
      <w:r>
        <w:t>)</w:t>
      </w:r>
    </w:p>
    <w:p w14:paraId="2D27979F" w14:textId="5B545A9E" w:rsidR="003F4BC2" w:rsidRDefault="003F4BC2" w:rsidP="005D5CB5">
      <w:pPr>
        <w:numPr>
          <w:ilvl w:val="2"/>
          <w:numId w:val="4"/>
        </w:numPr>
      </w:pPr>
      <w:r>
        <w:t xml:space="preserve">There were </w:t>
      </w:r>
      <w:r w:rsidR="00FA3181">
        <w:t>3</w:t>
      </w:r>
      <w:r>
        <w:t xml:space="preserve"> meetings during the</w:t>
      </w:r>
      <w:r w:rsidR="007F7BB5">
        <w:t xml:space="preserve"> session</w:t>
      </w:r>
      <w:r>
        <w:t>.</w:t>
      </w:r>
    </w:p>
    <w:p w14:paraId="320E2B1F" w14:textId="4E10DA58" w:rsidR="007F7BB5" w:rsidRDefault="007F7BB5" w:rsidP="005D5CB5">
      <w:pPr>
        <w:numPr>
          <w:ilvl w:val="2"/>
          <w:numId w:val="4"/>
        </w:numPr>
      </w:pPr>
      <w:r>
        <w:lastRenderedPageBreak/>
        <w:t>The technical report has been updated</w:t>
      </w:r>
      <w:r w:rsidR="00023A94">
        <w:t xml:space="preserve"> </w:t>
      </w:r>
      <w:r>
        <w:t xml:space="preserve">but </w:t>
      </w:r>
      <w:r w:rsidR="00FA3181">
        <w:t>it is not finalized</w:t>
      </w:r>
      <w:r>
        <w:t>. Therefore, the TIG would like to request an extension to the TIG.</w:t>
      </w:r>
    </w:p>
    <w:p w14:paraId="4FB1B387" w14:textId="30959CAC" w:rsidR="007F7BB5" w:rsidRDefault="007F7BB5" w:rsidP="005D5CB5">
      <w:pPr>
        <w:numPr>
          <w:ilvl w:val="2"/>
          <w:numId w:val="4"/>
        </w:numPr>
      </w:pPr>
      <w:r>
        <w:t>Chair: I will extend the AIML TI</w:t>
      </w:r>
      <w:r w:rsidR="00F278F2">
        <w:t>G</w:t>
      </w:r>
      <w:r>
        <w:t xml:space="preserve"> </w:t>
      </w:r>
      <w:r w:rsidR="00023A94">
        <w:t>until</w:t>
      </w:r>
      <w:r w:rsidR="00FA3181">
        <w:t xml:space="preserve"> March</w:t>
      </w:r>
      <w:r>
        <w:t xml:space="preserve"> 202</w:t>
      </w:r>
      <w:r w:rsidR="007D623F">
        <w:t>4</w:t>
      </w:r>
      <w:r w:rsidR="00023A94">
        <w:t>,</w:t>
      </w:r>
      <w:r>
        <w:t xml:space="preserve"> to allow them to complete their report.</w:t>
      </w:r>
      <w:r w:rsidR="007D623F">
        <w:t xml:space="preserve"> I know that there were significant discussions about the future of AIML, some of these including changing the scope of the TIG.</w:t>
      </w:r>
    </w:p>
    <w:p w14:paraId="6C2906CF" w14:textId="28E3ED1A" w:rsidR="00CB2841" w:rsidRDefault="00CB2841" w:rsidP="00CB2841">
      <w:pPr>
        <w:numPr>
          <w:ilvl w:val="2"/>
          <w:numId w:val="4"/>
        </w:numPr>
      </w:pPr>
      <w:r>
        <w:t>No questions.</w:t>
      </w:r>
    </w:p>
    <w:p w14:paraId="06BEC4BE" w14:textId="77777777" w:rsidR="00F9661B" w:rsidRDefault="00F9661B" w:rsidP="00F9661B">
      <w:pPr>
        <w:rPr>
          <w:bCs/>
        </w:rPr>
      </w:pPr>
    </w:p>
    <w:p w14:paraId="28937C9E" w14:textId="47E74584" w:rsidR="007D623F" w:rsidRDefault="007D623F" w:rsidP="007D623F">
      <w:pPr>
        <w:numPr>
          <w:ilvl w:val="1"/>
          <w:numId w:val="4"/>
        </w:numPr>
      </w:pPr>
      <w:r>
        <w:rPr>
          <w:b/>
        </w:rPr>
        <w:t xml:space="preserve">ITU Ad-Hoc </w:t>
      </w:r>
      <w:r>
        <w:t>(slide #</w:t>
      </w:r>
      <w:r w:rsidR="00FD4932">
        <w:t>85</w:t>
      </w:r>
      <w:r>
        <w:t>)</w:t>
      </w:r>
    </w:p>
    <w:p w14:paraId="0800DE08" w14:textId="1AAEDC55" w:rsidR="00FD4932" w:rsidRDefault="007D623F" w:rsidP="00FD4932">
      <w:pPr>
        <w:numPr>
          <w:ilvl w:val="2"/>
          <w:numId w:val="4"/>
        </w:numPr>
      </w:pPr>
      <w:r>
        <w:t>There was one meeting during the week and the main topics were</w:t>
      </w:r>
      <w:r w:rsidR="00FD4932">
        <w:t xml:space="preserve"> the discussion of updates from </w:t>
      </w:r>
      <w:r w:rsidR="00FD4932" w:rsidRPr="00FD4932">
        <w:t>ITU-R WP5A</w:t>
      </w:r>
      <w:r w:rsidR="00FD4932">
        <w:t>.</w:t>
      </w:r>
    </w:p>
    <w:p w14:paraId="4412E9E5" w14:textId="77777777" w:rsidR="007D623F" w:rsidRDefault="007D623F" w:rsidP="007D623F">
      <w:pPr>
        <w:numPr>
          <w:ilvl w:val="2"/>
          <w:numId w:val="4"/>
        </w:numPr>
      </w:pPr>
      <w:r>
        <w:t>No questions.</w:t>
      </w:r>
    </w:p>
    <w:p w14:paraId="72F274B4" w14:textId="77777777" w:rsidR="00A00F85" w:rsidRDefault="00A00F85" w:rsidP="00A00F85">
      <w:pPr>
        <w:widowControl w:val="0"/>
        <w:rPr>
          <w:b/>
          <w:szCs w:val="24"/>
        </w:rPr>
      </w:pPr>
    </w:p>
    <w:p w14:paraId="5A7408C3" w14:textId="498ADB49" w:rsidR="00A00F85" w:rsidRPr="001F423A" w:rsidRDefault="00A00F85" w:rsidP="00A00F85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Break</w:t>
      </w:r>
    </w:p>
    <w:p w14:paraId="308105EB" w14:textId="77777777" w:rsidR="00A00F85" w:rsidRPr="001F423A" w:rsidRDefault="00A00F85" w:rsidP="00A00F85">
      <w:pPr>
        <w:widowControl w:val="0"/>
        <w:ind w:left="360"/>
        <w:rPr>
          <w:b/>
          <w:szCs w:val="24"/>
          <w:u w:val="single"/>
        </w:rPr>
      </w:pPr>
    </w:p>
    <w:p w14:paraId="76B7315E" w14:textId="225B72E6" w:rsidR="00A00F85" w:rsidRPr="00A00F85" w:rsidRDefault="00A00F85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Chair: There will be 19 motions today</w:t>
      </w:r>
      <w:r w:rsidR="00673967">
        <w:rPr>
          <w:szCs w:val="24"/>
        </w:rPr>
        <w:t>. We have been in session for 1.5 hours,</w:t>
      </w:r>
      <w:r w:rsidR="00BA69F7">
        <w:rPr>
          <w:szCs w:val="24"/>
        </w:rPr>
        <w:t xml:space="preserve"> </w:t>
      </w:r>
      <w:r>
        <w:rPr>
          <w:szCs w:val="24"/>
        </w:rPr>
        <w:t>so I suggest a break for 15 minutes.</w:t>
      </w:r>
    </w:p>
    <w:p w14:paraId="799CA633" w14:textId="2953A883" w:rsidR="00A00F85" w:rsidRPr="003E20BB" w:rsidRDefault="00A00F85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No </w:t>
      </w:r>
      <w:r w:rsidR="00673967">
        <w:rPr>
          <w:szCs w:val="24"/>
        </w:rPr>
        <w:t>objection.</w:t>
      </w:r>
    </w:p>
    <w:p w14:paraId="33E768E8" w14:textId="2B8A869D" w:rsidR="00673967" w:rsidRPr="00A00F85" w:rsidRDefault="00673967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Due to network issues, the break was about 45 minutes in duration.</w:t>
      </w:r>
    </w:p>
    <w:p w14:paraId="3A9FC03B" w14:textId="77777777" w:rsidR="00A00F85" w:rsidRDefault="00A00F85" w:rsidP="00A00F85">
      <w:pPr>
        <w:widowControl w:val="0"/>
        <w:rPr>
          <w:b/>
          <w:szCs w:val="24"/>
        </w:rPr>
      </w:pPr>
    </w:p>
    <w:p w14:paraId="1D9E795E" w14:textId="5F07C19B" w:rsidR="00A00F85" w:rsidRPr="001F423A" w:rsidRDefault="00E71895" w:rsidP="00A00F85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802REVc Status</w:t>
      </w:r>
      <w:r w:rsidR="00A00F85" w:rsidRPr="00A758BE">
        <w:rPr>
          <w:bCs/>
          <w:szCs w:val="24"/>
        </w:rPr>
        <w:t xml:space="preserve"> (</w:t>
      </w:r>
      <w:r w:rsidR="00A00F85">
        <w:rPr>
          <w:bCs/>
          <w:szCs w:val="24"/>
        </w:rPr>
        <w:t>11-23-21</w:t>
      </w:r>
      <w:r>
        <w:rPr>
          <w:bCs/>
          <w:szCs w:val="24"/>
        </w:rPr>
        <w:t>11</w:t>
      </w:r>
      <w:r w:rsidR="00A00F85">
        <w:rPr>
          <w:bCs/>
          <w:szCs w:val="24"/>
        </w:rPr>
        <w:t>r0</w:t>
      </w:r>
      <w:r w:rsidR="00A00F85" w:rsidRPr="00A758BE">
        <w:rPr>
          <w:bCs/>
          <w:szCs w:val="24"/>
        </w:rPr>
        <w:t>)</w:t>
      </w:r>
    </w:p>
    <w:p w14:paraId="63A2CE22" w14:textId="77777777" w:rsidR="00A00F85" w:rsidRPr="001F423A" w:rsidRDefault="00A00F85" w:rsidP="00A00F85">
      <w:pPr>
        <w:widowControl w:val="0"/>
        <w:ind w:left="360"/>
        <w:rPr>
          <w:b/>
          <w:szCs w:val="24"/>
          <w:u w:val="single"/>
        </w:rPr>
      </w:pPr>
    </w:p>
    <w:p w14:paraId="762202AF" w14:textId="097483F5" w:rsidR="00741A33" w:rsidRPr="00741A33" w:rsidRDefault="00741A33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Some of th</w:t>
      </w:r>
      <w:r w:rsidR="00AB60D9">
        <w:rPr>
          <w:szCs w:val="24"/>
        </w:rPr>
        <w:t>e information in this</w:t>
      </w:r>
      <w:r>
        <w:rPr>
          <w:szCs w:val="24"/>
        </w:rPr>
        <w:t xml:space="preserve"> report is also covered by the ARC closing report.</w:t>
      </w:r>
    </w:p>
    <w:p w14:paraId="6D40AB97" w14:textId="1EE1EE2C" w:rsidR="00741A33" w:rsidRPr="00741A33" w:rsidRDefault="00741A33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 xml:space="preserve">There is additional detail </w:t>
      </w:r>
      <w:r w:rsidR="00AB60D9">
        <w:rPr>
          <w:szCs w:val="24"/>
        </w:rPr>
        <w:t>regarding the process for submitting comments on the upcoming</w:t>
      </w:r>
      <w:r>
        <w:rPr>
          <w:szCs w:val="24"/>
        </w:rPr>
        <w:t xml:space="preserve"> </w:t>
      </w:r>
      <w:r w:rsidR="003E4FFD">
        <w:rPr>
          <w:szCs w:val="24"/>
        </w:rPr>
        <w:t xml:space="preserve">802REVc </w:t>
      </w:r>
      <w:r w:rsidR="00AB60D9">
        <w:rPr>
          <w:szCs w:val="24"/>
        </w:rPr>
        <w:t>recirculation ballot</w:t>
      </w:r>
      <w:r>
        <w:rPr>
          <w:szCs w:val="24"/>
        </w:rPr>
        <w:t>.</w:t>
      </w:r>
    </w:p>
    <w:p w14:paraId="35DCCEB3" w14:textId="77777777" w:rsidR="00A00F85" w:rsidRPr="001132AD" w:rsidRDefault="00A00F85" w:rsidP="00A00F85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40EC0C46" w14:textId="77777777" w:rsidR="00A00F85" w:rsidRDefault="00A00F85" w:rsidP="00A00F85">
      <w:pPr>
        <w:rPr>
          <w:b/>
          <w:sz w:val="32"/>
          <w:szCs w:val="32"/>
          <w:u w:val="single"/>
        </w:rPr>
      </w:pPr>
    </w:p>
    <w:p w14:paraId="1DB4A160" w14:textId="51688634" w:rsidR="0048465C" w:rsidRPr="001F423A" w:rsidRDefault="0048465C" w:rsidP="0048465C">
      <w:pPr>
        <w:widowControl w:val="0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IEEE 802.1</w:t>
      </w:r>
      <w:r w:rsidR="00957FA7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Liaison</w:t>
      </w:r>
      <w:r w:rsidRPr="00A758BE">
        <w:rPr>
          <w:bCs/>
          <w:szCs w:val="24"/>
        </w:rPr>
        <w:t xml:space="preserve"> (</w:t>
      </w:r>
      <w:r>
        <w:rPr>
          <w:bCs/>
          <w:szCs w:val="24"/>
        </w:rPr>
        <w:t>11-23-</w:t>
      </w:r>
      <w:r w:rsidR="005A5809">
        <w:rPr>
          <w:bCs/>
          <w:szCs w:val="24"/>
        </w:rPr>
        <w:t>1710</w:t>
      </w:r>
      <w:r>
        <w:rPr>
          <w:bCs/>
          <w:szCs w:val="24"/>
        </w:rPr>
        <w:t>r</w:t>
      </w:r>
      <w:r w:rsidR="005A5809">
        <w:rPr>
          <w:bCs/>
          <w:szCs w:val="24"/>
        </w:rPr>
        <w:t>1 slide #</w:t>
      </w:r>
      <w:r w:rsidR="00B12DE4">
        <w:rPr>
          <w:bCs/>
          <w:szCs w:val="24"/>
        </w:rPr>
        <w:t>94</w:t>
      </w:r>
      <w:r w:rsidRPr="00A758BE">
        <w:rPr>
          <w:bCs/>
          <w:szCs w:val="24"/>
        </w:rPr>
        <w:t>)</w:t>
      </w:r>
    </w:p>
    <w:p w14:paraId="359F92FA" w14:textId="77777777" w:rsidR="0048465C" w:rsidRPr="001F423A" w:rsidRDefault="0048465C" w:rsidP="0048465C">
      <w:pPr>
        <w:widowControl w:val="0"/>
        <w:ind w:left="360"/>
        <w:rPr>
          <w:b/>
          <w:szCs w:val="24"/>
          <w:u w:val="single"/>
        </w:rPr>
      </w:pPr>
    </w:p>
    <w:p w14:paraId="45D65604" w14:textId="0AB9EA38" w:rsidR="0048465C" w:rsidRPr="00DF459A" w:rsidRDefault="0048465C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This document summarizes the discussion topics within IEEE 802.1</w:t>
      </w:r>
      <w:r w:rsidR="005A5809">
        <w:rPr>
          <w:szCs w:val="24"/>
        </w:rPr>
        <w:t>5</w:t>
      </w:r>
      <w:r>
        <w:rPr>
          <w:szCs w:val="24"/>
        </w:rPr>
        <w:t xml:space="preserve"> meetings.</w:t>
      </w:r>
    </w:p>
    <w:p w14:paraId="4AAE9F16" w14:textId="5C7AC116" w:rsidR="0048465C" w:rsidRPr="000F26D0" w:rsidRDefault="005A5809" w:rsidP="0048465C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Slide</w:t>
      </w:r>
      <w:r w:rsidR="00B12DE4">
        <w:rPr>
          <w:szCs w:val="24"/>
        </w:rPr>
        <w:t>s</w:t>
      </w:r>
      <w:r>
        <w:rPr>
          <w:szCs w:val="24"/>
        </w:rPr>
        <w:t xml:space="preserve"> #9</w:t>
      </w:r>
      <w:r w:rsidR="00B12DE4">
        <w:rPr>
          <w:szCs w:val="24"/>
        </w:rPr>
        <w:t>5</w:t>
      </w:r>
      <w:r>
        <w:rPr>
          <w:szCs w:val="24"/>
        </w:rPr>
        <w:t xml:space="preserve"> </w:t>
      </w:r>
      <w:r w:rsidR="00B12DE4">
        <w:rPr>
          <w:szCs w:val="24"/>
        </w:rPr>
        <w:t xml:space="preserve">and #96 </w:t>
      </w:r>
      <w:r>
        <w:rPr>
          <w:szCs w:val="24"/>
        </w:rPr>
        <w:t xml:space="preserve">show the </w:t>
      </w:r>
      <w:r w:rsidR="00AB60D9">
        <w:rPr>
          <w:szCs w:val="24"/>
        </w:rPr>
        <w:t>status</w:t>
      </w:r>
      <w:r>
        <w:rPr>
          <w:szCs w:val="24"/>
        </w:rPr>
        <w:t xml:space="preserve"> of all IEEE 802.15 groups.</w:t>
      </w:r>
    </w:p>
    <w:p w14:paraId="078586DD" w14:textId="6871742D" w:rsidR="007D623F" w:rsidRPr="008A3731" w:rsidRDefault="0048465C" w:rsidP="00F9661B">
      <w:pPr>
        <w:widowControl w:val="0"/>
        <w:numPr>
          <w:ilvl w:val="1"/>
          <w:numId w:val="4"/>
        </w:numPr>
        <w:rPr>
          <w:b/>
          <w:szCs w:val="24"/>
        </w:rPr>
      </w:pPr>
      <w:r>
        <w:rPr>
          <w:szCs w:val="24"/>
        </w:rPr>
        <w:t>No questions.</w:t>
      </w:r>
    </w:p>
    <w:p w14:paraId="253834B8" w14:textId="77777777" w:rsidR="00A00F85" w:rsidRPr="00F9661B" w:rsidRDefault="00A00F85" w:rsidP="00F9661B">
      <w:pPr>
        <w:rPr>
          <w:bCs/>
        </w:rPr>
      </w:pPr>
    </w:p>
    <w:p w14:paraId="51AA642E" w14:textId="75F03B2A" w:rsidR="008B2AE1" w:rsidRPr="008B2AE1" w:rsidRDefault="00202E6E" w:rsidP="008B2AE1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Worki</w:t>
      </w:r>
      <w:r>
        <w:rPr>
          <w:b/>
          <w:sz w:val="32"/>
          <w:szCs w:val="32"/>
          <w:u w:val="single"/>
        </w:rPr>
        <w:t>ng Group Motions</w:t>
      </w:r>
      <w:r w:rsidRPr="00F57DBF">
        <w:rPr>
          <w:b/>
          <w:sz w:val="32"/>
          <w:szCs w:val="32"/>
        </w:rPr>
        <w:t xml:space="preserve"> </w:t>
      </w:r>
      <w:r w:rsidR="00F81ADE">
        <w:rPr>
          <w:szCs w:val="24"/>
        </w:rPr>
        <w:t>(</w:t>
      </w:r>
      <w:r w:rsidR="00170C51">
        <w:rPr>
          <w:szCs w:val="24"/>
        </w:rPr>
        <w:t>11-23</w:t>
      </w:r>
      <w:r w:rsidR="004B1CCA">
        <w:rPr>
          <w:szCs w:val="24"/>
        </w:rPr>
        <w:t>-</w:t>
      </w:r>
      <w:r w:rsidR="00E5037E">
        <w:rPr>
          <w:szCs w:val="24"/>
        </w:rPr>
        <w:t>1</w:t>
      </w:r>
      <w:r w:rsidR="008A3731">
        <w:rPr>
          <w:szCs w:val="24"/>
        </w:rPr>
        <w:t>686</w:t>
      </w:r>
      <w:r w:rsidR="000E60FC">
        <w:rPr>
          <w:szCs w:val="24"/>
        </w:rPr>
        <w:t>r</w:t>
      </w:r>
      <w:r w:rsidR="00503FFD">
        <w:rPr>
          <w:szCs w:val="24"/>
        </w:rPr>
        <w:t>6</w:t>
      </w:r>
      <w:r w:rsidRPr="0015639B">
        <w:rPr>
          <w:szCs w:val="24"/>
        </w:rPr>
        <w:t>)</w:t>
      </w:r>
    </w:p>
    <w:p w14:paraId="67E78854" w14:textId="77777777" w:rsidR="008B2AE1" w:rsidRPr="008B2AE1" w:rsidRDefault="008B2AE1" w:rsidP="00B0160B">
      <w:pPr>
        <w:rPr>
          <w:b/>
          <w:sz w:val="32"/>
          <w:szCs w:val="32"/>
          <w:u w:val="single"/>
        </w:rPr>
      </w:pPr>
    </w:p>
    <w:p w14:paraId="2902BA62" w14:textId="18129492" w:rsidR="008B2AE1" w:rsidRPr="00B0160B" w:rsidRDefault="008B2AE1" w:rsidP="00B0160B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 w:rsidR="00503FFD">
        <w:rPr>
          <w:rFonts w:eastAsia="MS Gothic"/>
          <w:b/>
          <w:bCs/>
          <w:sz w:val="28"/>
          <w:szCs w:val="28"/>
        </w:rPr>
        <w:t>4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r w:rsidR="00503FFD" w:rsidRPr="00503FFD">
        <w:rPr>
          <w:rFonts w:eastAsia="MS Gothic"/>
          <w:b/>
          <w:bCs/>
          <w:sz w:val="28"/>
          <w:szCs w:val="28"/>
        </w:rPr>
        <w:t>TGbk vice-chair</w:t>
      </w:r>
    </w:p>
    <w:p w14:paraId="17A817ED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b/>
          <w:bCs/>
          <w:szCs w:val="24"/>
        </w:rPr>
        <w:t>Confirm Ali Raissinia as the IEEE 802.11bk vice-chair.</w:t>
      </w:r>
    </w:p>
    <w:p w14:paraId="4DB6E9E2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szCs w:val="24"/>
        </w:rPr>
      </w:pPr>
      <w:r w:rsidRPr="00503FFD">
        <w:rPr>
          <w:rFonts w:eastAsia="MS Gothic"/>
          <w:szCs w:val="24"/>
        </w:rPr>
        <w:t>Moved: Jonathan Segev, Second: Christian Berger</w:t>
      </w:r>
    </w:p>
    <w:p w14:paraId="48D16DC2" w14:textId="3980F351" w:rsidR="00B0160B" w:rsidRDefault="008B2AE1" w:rsidP="00B0160B">
      <w:pPr>
        <w:numPr>
          <w:ilvl w:val="2"/>
          <w:numId w:val="4"/>
        </w:numPr>
        <w:rPr>
          <w:b/>
          <w:sz w:val="32"/>
          <w:szCs w:val="32"/>
          <w:u w:val="single"/>
        </w:rPr>
      </w:pPr>
      <w:r w:rsidRPr="00B0160B">
        <w:rPr>
          <w:rFonts w:eastAsia="MS Gothic"/>
          <w:szCs w:val="24"/>
        </w:rPr>
        <w:t>Result: Unanimous Consent</w:t>
      </w:r>
      <w:r w:rsidR="00E5037E">
        <w:rPr>
          <w:rFonts w:eastAsia="MS Gothic"/>
          <w:szCs w:val="24"/>
        </w:rPr>
        <w:t xml:space="preserve"> (motion passes)</w:t>
      </w:r>
    </w:p>
    <w:p w14:paraId="69AC388E" w14:textId="77777777" w:rsidR="0031702B" w:rsidRDefault="0031702B" w:rsidP="00503FFD">
      <w:pPr>
        <w:rPr>
          <w:b/>
          <w:sz w:val="32"/>
          <w:szCs w:val="32"/>
          <w:u w:val="single"/>
        </w:rPr>
      </w:pPr>
    </w:p>
    <w:p w14:paraId="1D557469" w14:textId="530814F2" w:rsidR="00503FFD" w:rsidRPr="00B0160B" w:rsidRDefault="00503FFD" w:rsidP="00503FFD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B0160B">
        <w:rPr>
          <w:rFonts w:eastAsia="MS Gothic"/>
          <w:b/>
          <w:bCs/>
          <w:sz w:val="28"/>
          <w:szCs w:val="28"/>
        </w:rPr>
        <w:t xml:space="preserve">Motion </w:t>
      </w:r>
      <w:r>
        <w:rPr>
          <w:rFonts w:eastAsia="MS Gothic"/>
          <w:b/>
          <w:bCs/>
          <w:sz w:val="28"/>
          <w:szCs w:val="28"/>
        </w:rPr>
        <w:t>5</w:t>
      </w:r>
      <w:r w:rsidRPr="00B0160B">
        <w:rPr>
          <w:rFonts w:eastAsia="MS Gothic"/>
          <w:b/>
          <w:bCs/>
          <w:sz w:val="28"/>
          <w:szCs w:val="28"/>
        </w:rPr>
        <w:t xml:space="preserve">: </w:t>
      </w:r>
      <w:r w:rsidRPr="00503FFD">
        <w:rPr>
          <w:rFonts w:eastAsia="MS Gothic"/>
          <w:b/>
          <w:bCs/>
          <w:sz w:val="28"/>
          <w:szCs w:val="28"/>
        </w:rPr>
        <w:t>TGbn vice-chairs</w:t>
      </w:r>
    </w:p>
    <w:p w14:paraId="5C3A90F9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b/>
          <w:bCs/>
          <w:szCs w:val="24"/>
        </w:rPr>
        <w:t>Confirm the following IEEE 802.11bn vice-chairs:</w:t>
      </w:r>
    </w:p>
    <w:p w14:paraId="4DD87CFE" w14:textId="3AC0F694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b/>
          <w:bCs/>
          <w:szCs w:val="24"/>
        </w:rPr>
        <w:t xml:space="preserve">  </w:t>
      </w:r>
      <w:r w:rsidRPr="00503FFD">
        <w:rPr>
          <w:rFonts w:eastAsia="MS Gothic"/>
          <w:b/>
          <w:bCs/>
          <w:szCs w:val="24"/>
        </w:rPr>
        <w:t>Laurent Cariou</w:t>
      </w:r>
    </w:p>
    <w:p w14:paraId="054002A1" w14:textId="4CBBA953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b/>
          <w:bCs/>
          <w:szCs w:val="24"/>
        </w:rPr>
        <w:t xml:space="preserve">  </w:t>
      </w:r>
      <w:r w:rsidRPr="00503FFD">
        <w:rPr>
          <w:rFonts w:eastAsia="MS Gothic"/>
          <w:b/>
          <w:bCs/>
          <w:szCs w:val="24"/>
        </w:rPr>
        <w:t>Jianhan Liu</w:t>
      </w:r>
    </w:p>
    <w:p w14:paraId="4E524662" w14:textId="1460EE73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>
        <w:rPr>
          <w:rFonts w:eastAsia="MS Gothic"/>
          <w:b/>
          <w:bCs/>
          <w:szCs w:val="24"/>
        </w:rPr>
        <w:t xml:space="preserve">  </w:t>
      </w:r>
      <w:r w:rsidRPr="00503FFD">
        <w:rPr>
          <w:rFonts w:eastAsia="MS Gothic"/>
          <w:b/>
          <w:bCs/>
          <w:szCs w:val="24"/>
        </w:rPr>
        <w:t>Kiseon Ryu</w:t>
      </w:r>
    </w:p>
    <w:p w14:paraId="45630407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szCs w:val="24"/>
        </w:rPr>
      </w:pPr>
      <w:r w:rsidRPr="00503FFD">
        <w:rPr>
          <w:rFonts w:eastAsia="MS Gothic"/>
          <w:szCs w:val="24"/>
        </w:rPr>
        <w:t>Moved: Alfred Asterjadhi, Second: Ian Sherlock</w:t>
      </w:r>
    </w:p>
    <w:p w14:paraId="2DE09F8B" w14:textId="2944A02A" w:rsidR="00503FFD" w:rsidRDefault="00503FFD" w:rsidP="00503FFD">
      <w:pPr>
        <w:numPr>
          <w:ilvl w:val="2"/>
          <w:numId w:val="4"/>
        </w:numPr>
        <w:rPr>
          <w:b/>
          <w:sz w:val="32"/>
          <w:szCs w:val="32"/>
          <w:u w:val="single"/>
        </w:rPr>
      </w:pPr>
      <w:r w:rsidRPr="00B0160B">
        <w:rPr>
          <w:rFonts w:eastAsia="MS Gothic"/>
          <w:szCs w:val="24"/>
        </w:rPr>
        <w:t>Result: Unanimous Consent</w:t>
      </w:r>
      <w:r>
        <w:rPr>
          <w:rFonts w:eastAsia="MS Gothic"/>
          <w:szCs w:val="24"/>
        </w:rPr>
        <w:t xml:space="preserve"> (motion passes)</w:t>
      </w:r>
    </w:p>
    <w:p w14:paraId="376DF9CF" w14:textId="77777777" w:rsidR="00503FFD" w:rsidRPr="00503FFD" w:rsidRDefault="00503FFD" w:rsidP="00503FFD">
      <w:pPr>
        <w:rPr>
          <w:b/>
          <w:sz w:val="32"/>
          <w:szCs w:val="32"/>
          <w:u w:val="single"/>
        </w:rPr>
      </w:pPr>
    </w:p>
    <w:p w14:paraId="6C640E81" w14:textId="3464C328" w:rsidR="00B0160B" w:rsidRPr="0031702B" w:rsidRDefault="008B2AE1" w:rsidP="0031702B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31702B">
        <w:rPr>
          <w:rFonts w:eastAsia="MS Gothic"/>
          <w:b/>
          <w:bCs/>
          <w:sz w:val="28"/>
          <w:szCs w:val="28"/>
        </w:rPr>
        <w:t xml:space="preserve">Motion </w:t>
      </w:r>
      <w:r w:rsidR="00503FFD">
        <w:rPr>
          <w:rFonts w:eastAsia="MS Gothic"/>
          <w:b/>
          <w:bCs/>
          <w:sz w:val="28"/>
          <w:szCs w:val="28"/>
        </w:rPr>
        <w:t>6</w:t>
      </w:r>
      <w:r w:rsidRPr="0031702B">
        <w:rPr>
          <w:rFonts w:eastAsia="MS Gothic"/>
          <w:b/>
          <w:bCs/>
          <w:sz w:val="28"/>
          <w:szCs w:val="28"/>
        </w:rPr>
        <w:t xml:space="preserve">: </w:t>
      </w:r>
      <w:r w:rsidR="00503FFD" w:rsidRPr="00503FFD">
        <w:rPr>
          <w:rFonts w:eastAsia="MS Gothic"/>
          <w:b/>
          <w:bCs/>
          <w:sz w:val="28"/>
          <w:szCs w:val="28"/>
        </w:rPr>
        <w:t>Cor 2 Initial Letter Ballot comments</w:t>
      </w:r>
    </w:p>
    <w:p w14:paraId="25FD40DF" w14:textId="77777777" w:rsidR="00503FFD" w:rsidRPr="00503FFD" w:rsidRDefault="00503FFD" w:rsidP="00503FFD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b/>
          <w:bCs/>
          <w:szCs w:val="24"/>
        </w:rPr>
        <w:t>Approve the resolutions in 11-23/1961r0 for the comment received from LB278.</w:t>
      </w:r>
    </w:p>
    <w:p w14:paraId="53BF7DE0" w14:textId="77777777" w:rsidR="00503FFD" w:rsidRPr="00503FFD" w:rsidRDefault="00503FFD" w:rsidP="00E5037E">
      <w:pPr>
        <w:numPr>
          <w:ilvl w:val="2"/>
          <w:numId w:val="4"/>
        </w:numPr>
        <w:rPr>
          <w:rFonts w:eastAsia="MS Gothic"/>
          <w:szCs w:val="24"/>
        </w:rPr>
      </w:pPr>
      <w:r w:rsidRPr="00503FFD">
        <w:rPr>
          <w:rFonts w:eastAsia="MS Gothic"/>
          <w:szCs w:val="24"/>
        </w:rPr>
        <w:t>Moved: Robert Stacey, Second: Joseph Levy</w:t>
      </w:r>
    </w:p>
    <w:p w14:paraId="00FD081F" w14:textId="7DC6EEAE" w:rsidR="00E5037E" w:rsidRPr="00503FFD" w:rsidRDefault="00503FFD" w:rsidP="00E5037E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503FFD">
        <w:rPr>
          <w:rFonts w:eastAsia="MS Gothic"/>
          <w:szCs w:val="24"/>
        </w:rPr>
        <w:lastRenderedPageBreak/>
        <w:t>Result: Unanimous consent (Motion passes)</w:t>
      </w:r>
    </w:p>
    <w:p w14:paraId="4167DFCF" w14:textId="77777777" w:rsidR="00503FFD" w:rsidRPr="00503FFD" w:rsidRDefault="00503FFD" w:rsidP="00503FFD">
      <w:pPr>
        <w:rPr>
          <w:rFonts w:eastAsia="MS Gothic"/>
          <w:b/>
          <w:bCs/>
          <w:szCs w:val="24"/>
        </w:rPr>
      </w:pPr>
    </w:p>
    <w:p w14:paraId="1FBEA7F5" w14:textId="1110CCF8" w:rsidR="00E110E9" w:rsidRPr="00E110E9" w:rsidRDefault="008B2AE1" w:rsidP="00E110E9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E110E9">
        <w:rPr>
          <w:rFonts w:eastAsia="MS Gothic"/>
          <w:b/>
          <w:bCs/>
          <w:sz w:val="28"/>
          <w:szCs w:val="28"/>
        </w:rPr>
        <w:t xml:space="preserve">Motion </w:t>
      </w:r>
      <w:r w:rsidR="00D52FE9">
        <w:rPr>
          <w:rFonts w:eastAsia="MS Gothic"/>
          <w:b/>
          <w:bCs/>
          <w:sz w:val="28"/>
          <w:szCs w:val="28"/>
        </w:rPr>
        <w:t>7</w:t>
      </w:r>
      <w:r w:rsidRPr="00E110E9">
        <w:rPr>
          <w:rFonts w:eastAsia="MS Gothic"/>
          <w:b/>
          <w:bCs/>
          <w:sz w:val="28"/>
          <w:szCs w:val="28"/>
        </w:rPr>
        <w:t xml:space="preserve">: </w:t>
      </w:r>
      <w:r w:rsidR="00D52FE9" w:rsidRPr="00D52FE9">
        <w:rPr>
          <w:rFonts w:eastAsia="MS Gothic"/>
          <w:b/>
          <w:bCs/>
          <w:sz w:val="28"/>
          <w:szCs w:val="28"/>
        </w:rPr>
        <w:t>Cor 2 Report to EC</w:t>
      </w:r>
    </w:p>
    <w:p w14:paraId="4E20C2BF" w14:textId="0A9C020D" w:rsidR="00D52FE9" w:rsidRPr="00D52FE9" w:rsidRDefault="00D52FE9" w:rsidP="00D52FE9">
      <w:pPr>
        <w:numPr>
          <w:ilvl w:val="2"/>
          <w:numId w:val="4"/>
        </w:numPr>
        <w:rPr>
          <w:rFonts w:eastAsia="MS Gothic"/>
          <w:b/>
          <w:bCs/>
          <w:szCs w:val="24"/>
        </w:rPr>
      </w:pPr>
      <w:r w:rsidRPr="00D52FE9">
        <w:rPr>
          <w:rFonts w:eastAsia="MS Gothic"/>
          <w:b/>
          <w:bCs/>
          <w:szCs w:val="24"/>
        </w:rPr>
        <w:t>Believing that P802.11-2020/Cor 2/D1.0 meets the conditions for IEEE 802 SA ballot,</w:t>
      </w:r>
      <w:r>
        <w:rPr>
          <w:rFonts w:eastAsia="MS Gothic"/>
          <w:b/>
          <w:bCs/>
          <w:szCs w:val="24"/>
        </w:rPr>
        <w:t xml:space="preserve"> </w:t>
      </w:r>
      <w:r w:rsidRPr="00D52FE9">
        <w:rPr>
          <w:rFonts w:eastAsia="MS Gothic"/>
          <w:b/>
          <w:bCs/>
          <w:szCs w:val="24"/>
        </w:rPr>
        <w:t>approve document 11-23/1959r0 as the report to the IEEE 802 Executive Committee</w:t>
      </w:r>
      <w:r>
        <w:rPr>
          <w:rFonts w:eastAsia="MS Gothic"/>
          <w:b/>
          <w:bCs/>
          <w:szCs w:val="24"/>
        </w:rPr>
        <w:t xml:space="preserve"> </w:t>
      </w:r>
      <w:r w:rsidRPr="00D52FE9">
        <w:rPr>
          <w:rFonts w:eastAsia="MS Gothic"/>
          <w:b/>
          <w:bCs/>
          <w:szCs w:val="24"/>
        </w:rPr>
        <w:t>regarding the requirements for approval to forward P802.11-2020/Cor 2/D1.0 to SA Ballot, granting the WG chair editorial license.</w:t>
      </w:r>
    </w:p>
    <w:p w14:paraId="3F2AA01A" w14:textId="77777777" w:rsidR="00D52FE9" w:rsidRDefault="00D52FE9" w:rsidP="000824BC">
      <w:pPr>
        <w:numPr>
          <w:ilvl w:val="2"/>
          <w:numId w:val="4"/>
        </w:numPr>
        <w:rPr>
          <w:rFonts w:eastAsia="MS Gothic"/>
          <w:szCs w:val="24"/>
        </w:rPr>
      </w:pPr>
      <w:r w:rsidRPr="00D52FE9">
        <w:rPr>
          <w:rFonts w:eastAsia="MS Gothic"/>
          <w:szCs w:val="24"/>
        </w:rPr>
        <w:t>Moved: Robert Stacey, Second: Dave Halasz</w:t>
      </w:r>
    </w:p>
    <w:p w14:paraId="1D125FE9" w14:textId="7AD4576B" w:rsidR="000824BC" w:rsidRDefault="00D52FE9" w:rsidP="000824BC">
      <w:pPr>
        <w:numPr>
          <w:ilvl w:val="2"/>
          <w:numId w:val="4"/>
        </w:numPr>
        <w:rPr>
          <w:rFonts w:eastAsia="MS Gothic"/>
          <w:szCs w:val="24"/>
        </w:rPr>
      </w:pPr>
      <w:r w:rsidRPr="00D52FE9">
        <w:rPr>
          <w:rFonts w:eastAsia="MS Gothic"/>
          <w:szCs w:val="24"/>
        </w:rPr>
        <w:t>Result: Yes: 117, No: 0, Abstain: 12 (Motion passes)</w:t>
      </w:r>
    </w:p>
    <w:p w14:paraId="5E103A54" w14:textId="77777777" w:rsidR="00D52FE9" w:rsidRPr="00D52FE9" w:rsidRDefault="00D52FE9" w:rsidP="00D52FE9">
      <w:pPr>
        <w:rPr>
          <w:rFonts w:eastAsia="MS Gothic"/>
          <w:szCs w:val="24"/>
        </w:rPr>
      </w:pPr>
    </w:p>
    <w:p w14:paraId="75807B55" w14:textId="77777777" w:rsidR="00D52FE9" w:rsidRDefault="008B2AE1" w:rsidP="00D52FE9">
      <w:pPr>
        <w:numPr>
          <w:ilvl w:val="1"/>
          <w:numId w:val="4"/>
        </w:numPr>
        <w:rPr>
          <w:b/>
          <w:bCs/>
          <w:sz w:val="36"/>
          <w:szCs w:val="36"/>
          <w:u w:val="single"/>
        </w:rPr>
      </w:pPr>
      <w:r w:rsidRPr="000824BC">
        <w:rPr>
          <w:rFonts w:eastAsia="MS Gothic"/>
          <w:b/>
          <w:bCs/>
          <w:sz w:val="28"/>
          <w:szCs w:val="28"/>
        </w:rPr>
        <w:t xml:space="preserve">Motion </w:t>
      </w:r>
      <w:r w:rsidR="00D52FE9">
        <w:rPr>
          <w:rFonts w:eastAsia="MS Gothic"/>
          <w:b/>
          <w:bCs/>
          <w:sz w:val="28"/>
          <w:szCs w:val="28"/>
        </w:rPr>
        <w:t>8</w:t>
      </w:r>
      <w:r w:rsidRPr="000824BC">
        <w:rPr>
          <w:rFonts w:eastAsia="MS Gothic"/>
          <w:b/>
          <w:bCs/>
          <w:sz w:val="28"/>
          <w:szCs w:val="28"/>
        </w:rPr>
        <w:t xml:space="preserve">: </w:t>
      </w:r>
      <w:r w:rsidR="00D52FE9" w:rsidRPr="00D52FE9">
        <w:rPr>
          <w:rFonts w:eastAsia="MS Gothic"/>
          <w:b/>
          <w:bCs/>
          <w:sz w:val="28"/>
          <w:szCs w:val="28"/>
        </w:rPr>
        <w:t>Cor 2 Unconditional SA Ballot</w:t>
      </w:r>
    </w:p>
    <w:p w14:paraId="4103056E" w14:textId="77777777" w:rsidR="00D52FE9" w:rsidRDefault="00D52FE9" w:rsidP="00D52FE9">
      <w:pPr>
        <w:numPr>
          <w:ilvl w:val="2"/>
          <w:numId w:val="4"/>
        </w:numPr>
        <w:rPr>
          <w:b/>
          <w:bCs/>
          <w:sz w:val="36"/>
          <w:szCs w:val="36"/>
          <w:u w:val="single"/>
        </w:rPr>
      </w:pPr>
      <w:r w:rsidRPr="00D52FE9">
        <w:rPr>
          <w:b/>
          <w:bCs/>
          <w:szCs w:val="24"/>
        </w:rPr>
        <w:t>Request the IEEE 802 Executive Committee to unconditionally forward P802.11-2020/Cor 2/D1.0 to SA Ballot.</w:t>
      </w:r>
    </w:p>
    <w:p w14:paraId="72A96297" w14:textId="77777777" w:rsidR="00D52FE9" w:rsidRPr="00D52FE9" w:rsidRDefault="00D52FE9" w:rsidP="00D52FE9">
      <w:pPr>
        <w:numPr>
          <w:ilvl w:val="2"/>
          <w:numId w:val="4"/>
        </w:numPr>
        <w:rPr>
          <w:sz w:val="36"/>
          <w:szCs w:val="36"/>
          <w:u w:val="single"/>
        </w:rPr>
      </w:pPr>
      <w:r w:rsidRPr="00D52FE9">
        <w:rPr>
          <w:szCs w:val="24"/>
        </w:rPr>
        <w:t>Moved: Robert Stacey, Second: Marc Emmelmann</w:t>
      </w:r>
    </w:p>
    <w:p w14:paraId="0FBF1986" w14:textId="1F21E70B" w:rsidR="00E5037E" w:rsidRPr="00D52FE9" w:rsidRDefault="00D52FE9" w:rsidP="00D52FE9">
      <w:pPr>
        <w:numPr>
          <w:ilvl w:val="2"/>
          <w:numId w:val="4"/>
        </w:numPr>
        <w:rPr>
          <w:sz w:val="36"/>
          <w:szCs w:val="36"/>
          <w:u w:val="single"/>
        </w:rPr>
      </w:pPr>
      <w:r w:rsidRPr="00D52FE9">
        <w:rPr>
          <w:szCs w:val="24"/>
        </w:rPr>
        <w:t>Result: Yes: 110, No: 0, Abstain: 10 (Motion passes)</w:t>
      </w:r>
    </w:p>
    <w:p w14:paraId="7221ECEC" w14:textId="77777777" w:rsidR="00D52FE9" w:rsidRPr="00D52FE9" w:rsidRDefault="00D52FE9" w:rsidP="00D52FE9">
      <w:pPr>
        <w:rPr>
          <w:b/>
          <w:bCs/>
          <w:sz w:val="36"/>
          <w:szCs w:val="36"/>
          <w:u w:val="single"/>
        </w:rPr>
      </w:pPr>
    </w:p>
    <w:p w14:paraId="3142EB65" w14:textId="1796FBE7" w:rsidR="00E5037E" w:rsidRPr="00E5037E" w:rsidRDefault="00E5037E" w:rsidP="00E5037E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E5037E">
        <w:rPr>
          <w:b/>
          <w:bCs/>
          <w:sz w:val="28"/>
          <w:szCs w:val="28"/>
        </w:rPr>
        <w:t xml:space="preserve">Motion </w:t>
      </w:r>
      <w:r w:rsidR="00D52FE9">
        <w:rPr>
          <w:b/>
          <w:bCs/>
          <w:sz w:val="28"/>
          <w:szCs w:val="28"/>
        </w:rPr>
        <w:t>9</w:t>
      </w:r>
      <w:r w:rsidRPr="00E5037E">
        <w:rPr>
          <w:b/>
          <w:bCs/>
          <w:sz w:val="28"/>
          <w:szCs w:val="28"/>
        </w:rPr>
        <w:t xml:space="preserve">: </w:t>
      </w:r>
      <w:r w:rsidR="00D52FE9" w:rsidRPr="00D52FE9">
        <w:rPr>
          <w:b/>
          <w:bCs/>
          <w:sz w:val="28"/>
          <w:szCs w:val="28"/>
        </w:rPr>
        <w:t>Cor 2 PAR re-confirmation</w:t>
      </w:r>
    </w:p>
    <w:p w14:paraId="121F275F" w14:textId="77777777" w:rsidR="00D52FE9" w:rsidRPr="00D52FE9" w:rsidRDefault="00D52FE9" w:rsidP="00D52FE9">
      <w:pPr>
        <w:numPr>
          <w:ilvl w:val="2"/>
          <w:numId w:val="4"/>
        </w:numPr>
        <w:rPr>
          <w:b/>
          <w:bCs/>
          <w:szCs w:val="24"/>
        </w:rPr>
      </w:pPr>
      <w:r w:rsidRPr="00D52FE9">
        <w:rPr>
          <w:b/>
          <w:bCs/>
          <w:szCs w:val="24"/>
        </w:rPr>
        <w:t>Re-confirm the P802.11-2020/Cor 2 PAR in document: https://development.standards.ieee.org/myproject-web/app#viewpar/14793/10892</w:t>
      </w:r>
    </w:p>
    <w:p w14:paraId="70E82BCC" w14:textId="6A44D78D" w:rsidR="00D52FE9" w:rsidRPr="00D52FE9" w:rsidRDefault="00D52FE9" w:rsidP="00D52FE9">
      <w:pPr>
        <w:numPr>
          <w:ilvl w:val="2"/>
          <w:numId w:val="4"/>
        </w:numPr>
        <w:rPr>
          <w:szCs w:val="24"/>
        </w:rPr>
      </w:pPr>
      <w:r w:rsidRPr="00D52FE9">
        <w:rPr>
          <w:szCs w:val="24"/>
        </w:rPr>
        <w:t>Moved: Robert Stacey, Second: Subir Das</w:t>
      </w:r>
    </w:p>
    <w:p w14:paraId="777C0AAD" w14:textId="77777777" w:rsidR="00D52FE9" w:rsidRPr="00D52FE9" w:rsidRDefault="00D52FE9" w:rsidP="00D52FE9">
      <w:pPr>
        <w:numPr>
          <w:ilvl w:val="2"/>
          <w:numId w:val="4"/>
        </w:numPr>
        <w:rPr>
          <w:szCs w:val="24"/>
        </w:rPr>
      </w:pPr>
      <w:r w:rsidRPr="00D52FE9">
        <w:rPr>
          <w:szCs w:val="24"/>
        </w:rPr>
        <w:t>Result: Yes: 115, No: 0, Abstain: 9 (Motion passes)</w:t>
      </w:r>
    </w:p>
    <w:p w14:paraId="4859F4AF" w14:textId="77777777" w:rsidR="00BA34E9" w:rsidRDefault="00BA34E9" w:rsidP="001B10D2">
      <w:pPr>
        <w:rPr>
          <w:szCs w:val="24"/>
        </w:rPr>
      </w:pPr>
    </w:p>
    <w:p w14:paraId="68980854" w14:textId="77777777" w:rsid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E5037E">
        <w:rPr>
          <w:b/>
          <w:bCs/>
          <w:sz w:val="28"/>
          <w:szCs w:val="28"/>
        </w:rPr>
        <w:t xml:space="preserve">Motion </w:t>
      </w:r>
      <w:r>
        <w:rPr>
          <w:b/>
          <w:bCs/>
          <w:sz w:val="28"/>
          <w:szCs w:val="28"/>
        </w:rPr>
        <w:t>10</w:t>
      </w:r>
      <w:r w:rsidRPr="00E5037E">
        <w:rPr>
          <w:b/>
          <w:bCs/>
          <w:sz w:val="28"/>
          <w:szCs w:val="28"/>
        </w:rPr>
        <w:t xml:space="preserve">: </w:t>
      </w:r>
      <w:r w:rsidRPr="00035DD0">
        <w:rPr>
          <w:b/>
          <w:bCs/>
          <w:sz w:val="28"/>
          <w:szCs w:val="28"/>
        </w:rPr>
        <w:t>TGbe letter ballot</w:t>
      </w:r>
    </w:p>
    <w:p w14:paraId="44B690B5" w14:textId="77777777" w:rsid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Cs w:val="24"/>
        </w:rPr>
        <w:t>Having approved changes to P802.11be D4.0, as defined in 11-23/1375r25,</w:t>
      </w:r>
      <w:r>
        <w:rPr>
          <w:b/>
          <w:bCs/>
          <w:sz w:val="28"/>
          <w:szCs w:val="28"/>
        </w:rPr>
        <w:t xml:space="preserve"> </w:t>
      </w:r>
      <w:r w:rsidRPr="00035DD0">
        <w:rPr>
          <w:b/>
          <w:bCs/>
          <w:szCs w:val="24"/>
        </w:rPr>
        <w:t>Instruct the editor to prepare P802.11be Draft D5.0</w:t>
      </w:r>
      <w:r>
        <w:rPr>
          <w:b/>
          <w:bCs/>
          <w:sz w:val="28"/>
          <w:szCs w:val="28"/>
        </w:rPr>
        <w:t xml:space="preserve">, </w:t>
      </w:r>
      <w:r w:rsidRPr="00035DD0">
        <w:rPr>
          <w:b/>
          <w:bCs/>
          <w:szCs w:val="24"/>
        </w:rPr>
        <w:t>Approve a 15 day Working Group Technical Letter Ballot asking the question “Should P802.11be Draft 5.0 be forwarded to SA Ballot?”</w:t>
      </w:r>
      <w:r>
        <w:rPr>
          <w:b/>
          <w:bCs/>
          <w:sz w:val="28"/>
          <w:szCs w:val="28"/>
        </w:rPr>
        <w:t>.</w:t>
      </w:r>
    </w:p>
    <w:p w14:paraId="3CA2CA90" w14:textId="77777777" w:rsidR="00035DD0" w:rsidRPr="00035DD0" w:rsidRDefault="00035DD0" w:rsidP="00035DD0">
      <w:pPr>
        <w:numPr>
          <w:ilvl w:val="2"/>
          <w:numId w:val="4"/>
        </w:numPr>
        <w:rPr>
          <w:sz w:val="28"/>
          <w:szCs w:val="28"/>
        </w:rPr>
      </w:pPr>
      <w:r w:rsidRPr="00035DD0">
        <w:rPr>
          <w:szCs w:val="24"/>
        </w:rPr>
        <w:t>Moved: Alfred Asterjadhi on behalf of TGbe</w:t>
      </w:r>
    </w:p>
    <w:p w14:paraId="41D3BA77" w14:textId="77777777" w:rsidR="00035DD0" w:rsidRPr="00035DD0" w:rsidRDefault="00035DD0" w:rsidP="00035DD0">
      <w:pPr>
        <w:numPr>
          <w:ilvl w:val="2"/>
          <w:numId w:val="4"/>
        </w:numPr>
        <w:rPr>
          <w:sz w:val="28"/>
          <w:szCs w:val="28"/>
        </w:rPr>
      </w:pPr>
      <w:r w:rsidRPr="00035DD0">
        <w:rPr>
          <w:szCs w:val="24"/>
        </w:rPr>
        <w:t>Result: Unanimous consent (Motion passes)</w:t>
      </w:r>
    </w:p>
    <w:p w14:paraId="44441BDB" w14:textId="4B7E2810" w:rsidR="007E38DA" w:rsidRPr="00035DD0" w:rsidRDefault="00035DD0" w:rsidP="00035DD0">
      <w:pPr>
        <w:numPr>
          <w:ilvl w:val="2"/>
          <w:numId w:val="4"/>
        </w:numPr>
        <w:rPr>
          <w:sz w:val="28"/>
          <w:szCs w:val="28"/>
        </w:rPr>
      </w:pPr>
      <w:r w:rsidRPr="00035DD0">
        <w:rPr>
          <w:szCs w:val="24"/>
        </w:rPr>
        <w:t>[TGbe: Moved: Mike Montemurro, 2nd: Abhishek Patil, Results (Y/N/A): 79/0/7]</w:t>
      </w:r>
    </w:p>
    <w:p w14:paraId="389191E6" w14:textId="77777777" w:rsidR="00035DD0" w:rsidRPr="00035DD0" w:rsidRDefault="00035DD0" w:rsidP="00035DD0">
      <w:pPr>
        <w:rPr>
          <w:sz w:val="28"/>
          <w:szCs w:val="28"/>
        </w:rPr>
      </w:pPr>
    </w:p>
    <w:p w14:paraId="117DBAC5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11: P802.11be Report to EC</w:t>
      </w:r>
    </w:p>
    <w:p w14:paraId="1F72E186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Approve document 11-23/2053r2 as the report to the IEEE 802 Executive Committee on the requirements for conditional approval to forward P802.11be to SA Ballot.</w:t>
      </w:r>
    </w:p>
    <w:p w14:paraId="6A5BF976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Moved: Alfred Asterjadhi on behalf of TGbe, Second: Subir Das</w:t>
      </w:r>
    </w:p>
    <w:p w14:paraId="30C8F6ED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122, No: 0, Abstain: 5 (Motion passes)</w:t>
      </w:r>
    </w:p>
    <w:p w14:paraId="28B5A8E8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[TGbe: Moved: Stephen McCann, 2nd: George Cherian, Results (Y/N/A): 69/2/5]</w:t>
      </w:r>
    </w:p>
    <w:p w14:paraId="7DA5D3C8" w14:textId="77777777" w:rsidR="00035DD0" w:rsidRPr="00035DD0" w:rsidRDefault="00035DD0" w:rsidP="00035DD0">
      <w:pPr>
        <w:rPr>
          <w:sz w:val="28"/>
          <w:szCs w:val="28"/>
        </w:rPr>
      </w:pPr>
    </w:p>
    <w:p w14:paraId="5DBA9E0F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12: P802.11be Conditional SA Ballot</w:t>
      </w:r>
    </w:p>
    <w:p w14:paraId="29BA74BB" w14:textId="107CFE71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Request the IEEE 802 Executive Committee to conditionally forward P802.11be to SA Ballot.</w:t>
      </w:r>
    </w:p>
    <w:p w14:paraId="711CF529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Moved: Alfred Asterjadhi on behalf of TGbe, Second: Bo Sun</w:t>
      </w:r>
    </w:p>
    <w:p w14:paraId="063F9EA7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122, No: 0, Abstain: 6 (Motion passes)</w:t>
      </w:r>
    </w:p>
    <w:p w14:paraId="794D9652" w14:textId="5E6DEC23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[TGbe: Moved: Stephen McCann, 2nd: Subir Das, Results (Y/N/A): 73/1/4]</w:t>
      </w:r>
    </w:p>
    <w:p w14:paraId="308CB8EF" w14:textId="77777777" w:rsidR="00035DD0" w:rsidRPr="00035DD0" w:rsidRDefault="00035DD0" w:rsidP="00035DD0">
      <w:pPr>
        <w:rPr>
          <w:sz w:val="28"/>
          <w:szCs w:val="28"/>
        </w:rPr>
      </w:pPr>
    </w:p>
    <w:p w14:paraId="219F6718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13: P802.11be PAR re-confirmation</w:t>
      </w:r>
    </w:p>
    <w:p w14:paraId="7B42B505" w14:textId="77777777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Re-affirm the P802.11be PAR in document: https://grouper.ieee.org/groups/802/11/PARs/P802_11be_PAR_Detail.pdf</w:t>
      </w:r>
    </w:p>
    <w:p w14:paraId="76CF00B4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lastRenderedPageBreak/>
        <w:t>Moved: Alfred Asterjadhi on behalf of TGbe, Second: Lei Wang</w:t>
      </w:r>
    </w:p>
    <w:p w14:paraId="6B9FA0BA" w14:textId="740878F0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125, No: 0, Abstain: 5 (Motion passes)</w:t>
      </w:r>
    </w:p>
    <w:p w14:paraId="65E5E073" w14:textId="77777777" w:rsidR="00035DD0" w:rsidRPr="00035DD0" w:rsidRDefault="00035DD0" w:rsidP="00035DD0">
      <w:pPr>
        <w:rPr>
          <w:sz w:val="28"/>
          <w:szCs w:val="28"/>
        </w:rPr>
      </w:pPr>
    </w:p>
    <w:p w14:paraId="3EE096BC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14: P802.11be CSD Re-affirmation</w:t>
      </w:r>
    </w:p>
    <w:p w14:paraId="490386E8" w14:textId="4A39CD2C" w:rsid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 xml:space="preserve">Re-affirm the P802.11be CSD in document: </w:t>
      </w:r>
      <w:hyperlink r:id="rId17" w:history="1">
        <w:r w:rsidR="00CE46F7" w:rsidRPr="0061498A">
          <w:rPr>
            <w:rStyle w:val="Hyperlink"/>
            <w:b/>
            <w:bCs/>
            <w:szCs w:val="24"/>
          </w:rPr>
          <w:t>https://mentor.ieee.org/802-ec/dcn/19/ec-19-0063-00-ACSD-p802-11be.docx</w:t>
        </w:r>
      </w:hyperlink>
    </w:p>
    <w:p w14:paraId="50E871C8" w14:textId="5AF863EB" w:rsidR="00CE46F7" w:rsidRPr="005D41AF" w:rsidRDefault="005D41AF" w:rsidP="00035DD0">
      <w:pPr>
        <w:numPr>
          <w:ilvl w:val="2"/>
          <w:numId w:val="4"/>
        </w:numPr>
        <w:rPr>
          <w:szCs w:val="24"/>
        </w:rPr>
      </w:pPr>
      <w:r w:rsidRPr="005D41AF">
        <w:rPr>
          <w:szCs w:val="24"/>
        </w:rPr>
        <w:t>Chair: This CSD link is the document that the EC uses.</w:t>
      </w:r>
    </w:p>
    <w:p w14:paraId="797C64FF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 by Alfred Asterjadhi on behalf of TGbe, Second: Marc Emmelmann</w:t>
      </w:r>
    </w:p>
    <w:p w14:paraId="09F7747A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124, No: 1, Abstain: 7 (Motion passes)</w:t>
      </w:r>
    </w:p>
    <w:p w14:paraId="15D40D85" w14:textId="77777777" w:rsidR="00035DD0" w:rsidRPr="00035DD0" w:rsidRDefault="00035DD0" w:rsidP="00035DD0">
      <w:pPr>
        <w:rPr>
          <w:sz w:val="28"/>
          <w:szCs w:val="28"/>
        </w:rPr>
      </w:pPr>
    </w:p>
    <w:p w14:paraId="03176BCE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15: P802.11bf re-circulation letter ballot</w:t>
      </w:r>
    </w:p>
    <w:p w14:paraId="12C626E1" w14:textId="0E8DF66B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Having approved comment resolutions for all of the comments received from LB276 on P802.11bf D2.0 as contained in document 11-23/1394r12,</w:t>
      </w:r>
      <w:r>
        <w:rPr>
          <w:b/>
          <w:bCs/>
          <w:szCs w:val="24"/>
        </w:rPr>
        <w:t xml:space="preserve"> </w:t>
      </w:r>
      <w:hyperlink r:id="rId18" w:history="1">
        <w:r w:rsidRPr="00A83596">
          <w:rPr>
            <w:rStyle w:val="Hyperlink"/>
            <w:b/>
            <w:bCs/>
            <w:szCs w:val="24"/>
          </w:rPr>
          <w:t>https://mentor.ieee.org/802.11/dcn/23/11-23-1394-12-00bf-lb276-comments-and-approved-resolutions.xlsx</w:t>
        </w:r>
      </w:hyperlink>
      <w:r>
        <w:rPr>
          <w:b/>
          <w:bCs/>
          <w:szCs w:val="24"/>
        </w:rPr>
        <w:t xml:space="preserve">, </w:t>
      </w:r>
      <w:r w:rsidRPr="00035DD0">
        <w:rPr>
          <w:b/>
          <w:bCs/>
          <w:szCs w:val="24"/>
        </w:rPr>
        <w:t>Instruct the editor to prepare P802.11bf D3.0 incorporating these resolutions and,</w:t>
      </w:r>
      <w:r>
        <w:rPr>
          <w:b/>
          <w:bCs/>
          <w:szCs w:val="24"/>
        </w:rPr>
        <w:t xml:space="preserve"> </w:t>
      </w:r>
      <w:r w:rsidRPr="00035DD0">
        <w:rPr>
          <w:b/>
          <w:bCs/>
          <w:szCs w:val="24"/>
        </w:rPr>
        <w:t>Approve a 30 day Working Group Recirculation Ballot asking the question “Should P802.11bf D3.0 be forwarded to SA Ballot?”</w:t>
      </w:r>
    </w:p>
    <w:p w14:paraId="40C0814A" w14:textId="069C8EA8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 by Tony Xiao Han on behalf of TGbf</w:t>
      </w:r>
    </w:p>
    <w:p w14:paraId="342CD537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Unanimous consent (Motion passes)</w:t>
      </w:r>
    </w:p>
    <w:p w14:paraId="36FC76F2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[TGbf: Moved: Alecsander Eitan, 2nd: Rui Du, Results (Y/N/A): 17/0/1]</w:t>
      </w:r>
    </w:p>
    <w:p w14:paraId="0E6C0533" w14:textId="77777777" w:rsidR="00035DD0" w:rsidRPr="00035DD0" w:rsidRDefault="00035DD0" w:rsidP="00035DD0">
      <w:pPr>
        <w:ind w:left="792"/>
        <w:rPr>
          <w:sz w:val="28"/>
          <w:szCs w:val="28"/>
        </w:rPr>
      </w:pPr>
    </w:p>
    <w:p w14:paraId="61101C7D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16: P802.11bf PAR modification</w:t>
      </w:r>
    </w:p>
    <w:p w14:paraId="4221D2A2" w14:textId="77777777" w:rsid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Believing that the PAR contained in the document referenced below meets IEEE-SA guidelines, request that the PAR contained in 11-23-2095r0 be posted to the IEEE 802 Executive Committee (EC) agenda for EC approval to submit to NesCom, granting the WG chair editorial license.</w:t>
      </w:r>
    </w:p>
    <w:p w14:paraId="4D21A3C4" w14:textId="11FFB0A1" w:rsidR="005D41AF" w:rsidRPr="005D41AF" w:rsidRDefault="005D41AF" w:rsidP="00035DD0">
      <w:pPr>
        <w:numPr>
          <w:ilvl w:val="2"/>
          <w:numId w:val="4"/>
        </w:numPr>
        <w:rPr>
          <w:szCs w:val="24"/>
        </w:rPr>
      </w:pPr>
      <w:r w:rsidRPr="005D41AF">
        <w:rPr>
          <w:szCs w:val="24"/>
        </w:rPr>
        <w:t>Chair: The PAR modification will be considered by the EC during a 30 day review. Hopefully it will be approved by the standards board in March 2024.</w:t>
      </w:r>
      <w:r>
        <w:rPr>
          <w:szCs w:val="24"/>
        </w:rPr>
        <w:t xml:space="preserve"> This should be in time for the start of the SA Ballot.</w:t>
      </w:r>
    </w:p>
    <w:p w14:paraId="44B8B0E4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 by Tony Xiao Han on behalf of TGbf, Second: Jonathan Segev</w:t>
      </w:r>
    </w:p>
    <w:p w14:paraId="7F310B7A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98, No: 0, Abstain: 13 (Motion passes)</w:t>
      </w:r>
    </w:p>
    <w:p w14:paraId="17923D8F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[TGbf: Moved: Cheng Chen, 2nd: Ali Raissinia, Results (Y/N/A): 27/0/2]</w:t>
      </w:r>
    </w:p>
    <w:p w14:paraId="605062B3" w14:textId="77777777" w:rsidR="00035DD0" w:rsidRPr="00035DD0" w:rsidRDefault="00035DD0" w:rsidP="00035DD0">
      <w:pPr>
        <w:ind w:left="360"/>
        <w:rPr>
          <w:sz w:val="28"/>
          <w:szCs w:val="28"/>
        </w:rPr>
      </w:pPr>
    </w:p>
    <w:p w14:paraId="06E75F5F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17: P802.11bf CSD Re-affirmation</w:t>
      </w:r>
    </w:p>
    <w:p w14:paraId="1250596E" w14:textId="2144DFDA" w:rsidR="00035DD0" w:rsidRDefault="00035DD0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b/>
          <w:bCs/>
          <w:szCs w:val="24"/>
        </w:rPr>
      </w:pPr>
      <w:r w:rsidRPr="00035DD0">
        <w:rPr>
          <w:b/>
          <w:bCs/>
          <w:szCs w:val="24"/>
        </w:rPr>
        <w:t>Believing that the CSD contained in the document referenced below meets IEEE 802 guidelines, request that the CSD contained in ec-20-0203r0 be posted to the IEEE 802 Executive Committee (EC) agenda for EC approval, granting the WG chair editorial license.</w:t>
      </w:r>
    </w:p>
    <w:p w14:paraId="6AA3C982" w14:textId="277F0D20" w:rsidR="005D41AF" w:rsidRPr="005D41AF" w:rsidRDefault="005D41AF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 w:rsidRPr="005D41AF">
        <w:rPr>
          <w:szCs w:val="24"/>
        </w:rPr>
        <w:t>Chair: The CSD reference has been changed to the document that the EC uses.</w:t>
      </w:r>
    </w:p>
    <w:p w14:paraId="2F83803E" w14:textId="77777777" w:rsidR="00035DD0" w:rsidRDefault="00035DD0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 w:rsidRPr="00035DD0">
        <w:rPr>
          <w:szCs w:val="24"/>
        </w:rPr>
        <w:t>Moved by Tony Xiao Han on behalf of TGbf, Second: Cheng Chen</w:t>
      </w:r>
    </w:p>
    <w:p w14:paraId="56C348CD" w14:textId="061161A1" w:rsidR="005D41AF" w:rsidRDefault="005D41AF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>
        <w:rPr>
          <w:szCs w:val="24"/>
        </w:rPr>
        <w:t>Q: Has this CSD changed, based on changes to the PAR?</w:t>
      </w:r>
    </w:p>
    <w:p w14:paraId="6512B1D1" w14:textId="78E83028" w:rsidR="005D41AF" w:rsidRPr="00035DD0" w:rsidRDefault="005D41AF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>
        <w:rPr>
          <w:szCs w:val="24"/>
        </w:rPr>
        <w:t>A: No changes.</w:t>
      </w:r>
    </w:p>
    <w:p w14:paraId="27CD6179" w14:textId="77777777" w:rsidR="00035DD0" w:rsidRPr="00035DD0" w:rsidRDefault="00035DD0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 w:rsidRPr="00035DD0">
        <w:rPr>
          <w:szCs w:val="24"/>
        </w:rPr>
        <w:t>Result: Yes: 91, No: 0, Abstain: 14 (Motion passes)</w:t>
      </w:r>
    </w:p>
    <w:p w14:paraId="4CEBEE88" w14:textId="4C4BA876" w:rsidR="00035DD0" w:rsidRPr="00035DD0" w:rsidRDefault="00035DD0" w:rsidP="00035DD0">
      <w:pPr>
        <w:numPr>
          <w:ilvl w:val="1"/>
          <w:numId w:val="4"/>
        </w:numPr>
        <w:tabs>
          <w:tab w:val="clear" w:pos="792"/>
          <w:tab w:val="num" w:pos="1152"/>
        </w:tabs>
        <w:ind w:left="1152"/>
        <w:rPr>
          <w:szCs w:val="24"/>
        </w:rPr>
      </w:pPr>
      <w:r w:rsidRPr="00035DD0">
        <w:rPr>
          <w:szCs w:val="24"/>
        </w:rPr>
        <w:t>[TGbf: Moved: Cheng Chen, 2nd: Ali Raissinia, Result: 25/0/2]</w:t>
      </w:r>
    </w:p>
    <w:p w14:paraId="0E1D4A30" w14:textId="77777777" w:rsidR="00035DD0" w:rsidRPr="00035DD0" w:rsidRDefault="00035DD0" w:rsidP="00035DD0">
      <w:pPr>
        <w:ind w:left="360"/>
        <w:rPr>
          <w:sz w:val="28"/>
          <w:szCs w:val="28"/>
        </w:rPr>
      </w:pPr>
    </w:p>
    <w:p w14:paraId="14B3C4BE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18: P802.11bh re-circulation letter ballot</w:t>
      </w:r>
    </w:p>
    <w:p w14:paraId="77555F59" w14:textId="7D5A89BE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 xml:space="preserve">Having approved comment resolutions for all of the comments received from LB 274 on P802.11bh D1.0 as contained in 11-23/1152r30 and motions 23, 24, 25, and 26 of 11-22/0651r31, Instruct the editor to prepare P802.11bh D2.0 </w:t>
      </w:r>
      <w:r w:rsidRPr="00035DD0">
        <w:rPr>
          <w:b/>
          <w:bCs/>
          <w:szCs w:val="24"/>
        </w:rPr>
        <w:lastRenderedPageBreak/>
        <w:t>incorporating those changes, and</w:t>
      </w:r>
      <w:r>
        <w:rPr>
          <w:b/>
          <w:bCs/>
          <w:szCs w:val="24"/>
        </w:rPr>
        <w:t xml:space="preserve"> </w:t>
      </w:r>
      <w:r w:rsidRPr="00035DD0">
        <w:rPr>
          <w:b/>
          <w:bCs/>
          <w:szCs w:val="24"/>
        </w:rPr>
        <w:t>Approve a 20 day Working Group Recirculation Ballot asking the question “Should P802.11bh D2.0 be forwarded to SA Ballot?”</w:t>
      </w:r>
    </w:p>
    <w:p w14:paraId="5DC44573" w14:textId="69E488FA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 by Mark Hamilton on behalf of TGbh</w:t>
      </w:r>
    </w:p>
    <w:p w14:paraId="4DA93B4C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Unanimous consent (Motion passes)</w:t>
      </w:r>
    </w:p>
    <w:p w14:paraId="7AF2AEC0" w14:textId="167FCFA3" w:rsid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[TGbh: Moved: Peter Yee, 2nd: Stephen Orr, Result: Unanimous consent]</w:t>
      </w:r>
    </w:p>
    <w:p w14:paraId="7367E9C3" w14:textId="77777777" w:rsidR="00035DD0" w:rsidRPr="00035DD0" w:rsidRDefault="00035DD0" w:rsidP="00035DD0">
      <w:pPr>
        <w:rPr>
          <w:szCs w:val="24"/>
        </w:rPr>
      </w:pPr>
    </w:p>
    <w:p w14:paraId="4B26E4B9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19: IEEE 802.11bh liaison to WBA</w:t>
      </w:r>
    </w:p>
    <w:p w14:paraId="2E21797B" w14:textId="77777777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Approve the liaison in 11-23/2116r2 to the Wireless Broadband Alliance (WBA), attaching P802.11bh D1.0, granting the WG chair editorial license.</w:t>
      </w:r>
    </w:p>
    <w:p w14:paraId="4261762C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 by Mark Hamilton on behalf of TGbh, Second: Joseph Levy</w:t>
      </w:r>
    </w:p>
    <w:p w14:paraId="67F81A01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90, No: 0, Abstain: 16 (Motion passes)</w:t>
      </w:r>
    </w:p>
    <w:p w14:paraId="340A7CEB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[TGbh: Moved: Stephen Orr, 2nd: Joseph Levy, Result: Unanimous consent]</w:t>
      </w:r>
    </w:p>
    <w:p w14:paraId="4526C4EB" w14:textId="77777777" w:rsidR="00035DD0" w:rsidRPr="00035DD0" w:rsidRDefault="00035DD0" w:rsidP="00035DD0">
      <w:pPr>
        <w:rPr>
          <w:sz w:val="28"/>
          <w:szCs w:val="28"/>
        </w:rPr>
      </w:pPr>
    </w:p>
    <w:p w14:paraId="7B5D3EEA" w14:textId="42D248CF" w:rsid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20: AMP PAR</w:t>
      </w:r>
    </w:p>
    <w:p w14:paraId="6D7D1ABC" w14:textId="47146EEB" w:rsidR="00185520" w:rsidRPr="00185520" w:rsidRDefault="00185520" w:rsidP="00035DD0">
      <w:pPr>
        <w:numPr>
          <w:ilvl w:val="1"/>
          <w:numId w:val="4"/>
        </w:numPr>
        <w:rPr>
          <w:i/>
          <w:iCs/>
          <w:sz w:val="28"/>
          <w:szCs w:val="28"/>
        </w:rPr>
      </w:pPr>
      <w:r w:rsidRPr="00185520">
        <w:rPr>
          <w:i/>
          <w:iCs/>
          <w:sz w:val="28"/>
          <w:szCs w:val="28"/>
        </w:rPr>
        <w:t>Please see Annex E for the recorded vote of this motion</w:t>
      </w:r>
    </w:p>
    <w:p w14:paraId="254AEFC4" w14:textId="1A94E9AB" w:rsidR="005D41AF" w:rsidRPr="005D41AF" w:rsidRDefault="00035DD0" w:rsidP="005D41AF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Believing that the PAR contained in the document referenced below meets IEEE-SA guidelines,</w:t>
      </w:r>
      <w:r>
        <w:rPr>
          <w:b/>
          <w:bCs/>
          <w:szCs w:val="24"/>
        </w:rPr>
        <w:t xml:space="preserve"> </w:t>
      </w:r>
      <w:r w:rsidRPr="00035DD0">
        <w:rPr>
          <w:b/>
          <w:bCs/>
          <w:szCs w:val="24"/>
        </w:rPr>
        <w:t>Request that the PAR contained in 11-23/1006r4 &lt;https://mentor.ieee.org/802.11/dcn/23/11-23-1006-04-0amp-ieee-802-11-amp-sg-proposed-par.docx&gt; be posted to the IEEE 802 Executive Committee (EC) agenda for WG 802 preview and EC approval to submit to NesCom.</w:t>
      </w:r>
    </w:p>
    <w:p w14:paraId="17475C44" w14:textId="77777777" w:rsid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 by Bo Sun on behalf of AMP SG, Second: Rakesh Taori</w:t>
      </w:r>
    </w:p>
    <w:p w14:paraId="5759B352" w14:textId="696281FB" w:rsidR="005D41AF" w:rsidRDefault="005D41AF" w:rsidP="005D41A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C: I speak in favor of the motion and request a recorded vote.</w:t>
      </w:r>
    </w:p>
    <w:p w14:paraId="0D310EC1" w14:textId="4E1F467E" w:rsidR="005D41AF" w:rsidRDefault="005D41AF" w:rsidP="005D41A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Q: As the vote in the SG was close, does any special action need to be taken?</w:t>
      </w:r>
    </w:p>
    <w:p w14:paraId="551901A4" w14:textId="6C4E4C92" w:rsidR="005D41AF" w:rsidRPr="005D41AF" w:rsidRDefault="005D41AF" w:rsidP="005D41AF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 xml:space="preserve">Chair: No, as the SG vote </w:t>
      </w:r>
      <w:r w:rsidR="00AB60D9">
        <w:rPr>
          <w:szCs w:val="24"/>
        </w:rPr>
        <w:t>result was over 80% approval</w:t>
      </w:r>
      <w:r>
        <w:rPr>
          <w:szCs w:val="24"/>
        </w:rPr>
        <w:t>.</w:t>
      </w:r>
    </w:p>
    <w:p w14:paraId="05937209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117, No: 4, Abstain: 31 (Motion passes)</w:t>
      </w:r>
    </w:p>
    <w:p w14:paraId="048A66F0" w14:textId="54739853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[AMP</w:t>
      </w:r>
      <w:r w:rsidR="005D41AF">
        <w:rPr>
          <w:szCs w:val="24"/>
        </w:rPr>
        <w:t xml:space="preserve"> SG</w:t>
      </w:r>
      <w:r w:rsidRPr="00035DD0">
        <w:rPr>
          <w:szCs w:val="24"/>
        </w:rPr>
        <w:t>: Moved: Rakesh Taori, 2nd: Bin Tian, Result: Y/N/A: 82/20/5]</w:t>
      </w:r>
    </w:p>
    <w:p w14:paraId="112E2C0F" w14:textId="77777777" w:rsidR="00D32B33" w:rsidRPr="00035DD0" w:rsidRDefault="00D32B33" w:rsidP="00D32B33">
      <w:pPr>
        <w:rPr>
          <w:sz w:val="28"/>
          <w:szCs w:val="28"/>
        </w:rPr>
      </w:pPr>
    </w:p>
    <w:p w14:paraId="72263333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21: AMP CSD</w:t>
      </w:r>
    </w:p>
    <w:p w14:paraId="11E2E2B1" w14:textId="6A594019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Believing that the CSD contained in the document referenced below meets IEEE-SA guidelines,</w:t>
      </w:r>
      <w:r>
        <w:rPr>
          <w:b/>
          <w:bCs/>
          <w:szCs w:val="24"/>
        </w:rPr>
        <w:t xml:space="preserve"> </w:t>
      </w:r>
      <w:r w:rsidRPr="00035DD0">
        <w:rPr>
          <w:b/>
          <w:bCs/>
          <w:szCs w:val="24"/>
        </w:rPr>
        <w:t xml:space="preserve">Request that the CSD contained in 11-23/1212r2 &lt;https://mentor.ieee.org/802.11/dcn/23/11-23-1212-02-0amp-ieee-802-11-amp-sg-proposed-csd.docx&gt; be posted to the IEEE 802 Executive Committee (EC) agenda for WG 802 preview and EC approval. </w:t>
      </w:r>
    </w:p>
    <w:p w14:paraId="481F4EC2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 by Bo Sun on behalf of AMP SG, Second: Weijie Xu</w:t>
      </w:r>
    </w:p>
    <w:p w14:paraId="64EA272E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102, No: 1, Abstain: 27 (Motion passes)</w:t>
      </w:r>
    </w:p>
    <w:p w14:paraId="05EDF94A" w14:textId="0A7A1306" w:rsid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[AMP</w:t>
      </w:r>
      <w:r w:rsidR="005D41AF">
        <w:rPr>
          <w:szCs w:val="24"/>
        </w:rPr>
        <w:t xml:space="preserve"> SG</w:t>
      </w:r>
      <w:r w:rsidRPr="00035DD0">
        <w:rPr>
          <w:szCs w:val="24"/>
        </w:rPr>
        <w:t>: Moved: Bin Tian, 2nd: Rakesh Taori, Result: Y/N/A: 82/9/11]</w:t>
      </w:r>
    </w:p>
    <w:p w14:paraId="12A3EB92" w14:textId="72D7D0CC" w:rsidR="005642F3" w:rsidRPr="00035DD0" w:rsidRDefault="005642F3" w:rsidP="00035DD0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Chair: As this is a new PAR is requires a 30 day EC review. Hopefully it will be approved by7 March 2024, in which case the initial meeting of TGbp will be in May 2024.</w:t>
      </w:r>
    </w:p>
    <w:p w14:paraId="15813CBD" w14:textId="77777777" w:rsidR="00035DD0" w:rsidRPr="00035DD0" w:rsidRDefault="00035DD0" w:rsidP="00035DD0">
      <w:pPr>
        <w:ind w:left="360"/>
        <w:rPr>
          <w:sz w:val="28"/>
          <w:szCs w:val="28"/>
        </w:rPr>
      </w:pPr>
    </w:p>
    <w:p w14:paraId="1A03E29F" w14:textId="77777777" w:rsidR="00035DD0" w:rsidRPr="00035DD0" w:rsidRDefault="00035DD0" w:rsidP="00035DD0">
      <w:pPr>
        <w:numPr>
          <w:ilvl w:val="1"/>
          <w:numId w:val="4"/>
        </w:numPr>
        <w:rPr>
          <w:b/>
          <w:bCs/>
          <w:sz w:val="28"/>
          <w:szCs w:val="28"/>
        </w:rPr>
      </w:pPr>
      <w:r w:rsidRPr="00035DD0">
        <w:rPr>
          <w:b/>
          <w:bCs/>
          <w:sz w:val="28"/>
          <w:szCs w:val="28"/>
        </w:rPr>
        <w:t>Motion 22: AMP SG extension</w:t>
      </w:r>
    </w:p>
    <w:p w14:paraId="2219BDF0" w14:textId="77777777" w:rsidR="00035DD0" w:rsidRPr="00035DD0" w:rsidRDefault="00035DD0" w:rsidP="00035DD0">
      <w:pPr>
        <w:numPr>
          <w:ilvl w:val="2"/>
          <w:numId w:val="4"/>
        </w:numPr>
        <w:rPr>
          <w:b/>
          <w:bCs/>
          <w:szCs w:val="24"/>
        </w:rPr>
      </w:pPr>
      <w:r w:rsidRPr="00035DD0">
        <w:rPr>
          <w:b/>
          <w:bCs/>
          <w:szCs w:val="24"/>
        </w:rPr>
        <w:t>Request the IEEE 802 LMSC approve the second rechartering &amp; 6 month extension of the AMP Study Group.</w:t>
      </w:r>
    </w:p>
    <w:p w14:paraId="26F32B1C" w14:textId="77777777" w:rsidR="00035DD0" w:rsidRP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Moved: Bo Sun, Second: Vytas Kezys</w:t>
      </w:r>
    </w:p>
    <w:p w14:paraId="47B2CD3D" w14:textId="07602325" w:rsidR="00035DD0" w:rsidRDefault="00035DD0" w:rsidP="00035DD0">
      <w:pPr>
        <w:numPr>
          <w:ilvl w:val="2"/>
          <w:numId w:val="4"/>
        </w:numPr>
        <w:rPr>
          <w:szCs w:val="24"/>
        </w:rPr>
      </w:pPr>
      <w:r w:rsidRPr="00035DD0">
        <w:rPr>
          <w:szCs w:val="24"/>
        </w:rPr>
        <w:t>Result: Yes: 105, No: 2, Abstain: 16 (Motion passes</w:t>
      </w:r>
      <w:r>
        <w:rPr>
          <w:szCs w:val="24"/>
        </w:rPr>
        <w:t>)</w:t>
      </w:r>
    </w:p>
    <w:p w14:paraId="46A0BA57" w14:textId="3AF1A6D2" w:rsidR="005642F3" w:rsidRPr="00035DD0" w:rsidRDefault="005642F3" w:rsidP="00035DD0">
      <w:pPr>
        <w:numPr>
          <w:ilvl w:val="2"/>
          <w:numId w:val="4"/>
        </w:numPr>
        <w:rPr>
          <w:szCs w:val="24"/>
        </w:rPr>
      </w:pPr>
      <w:r>
        <w:rPr>
          <w:szCs w:val="24"/>
        </w:rPr>
        <w:t>C: Congratulations to the AMP SG and thank you for everyone’s support in moving this project forward.</w:t>
      </w:r>
    </w:p>
    <w:p w14:paraId="755D4DF6" w14:textId="77777777" w:rsidR="00035DD0" w:rsidRPr="00035DD0" w:rsidRDefault="00035DD0" w:rsidP="00035DD0">
      <w:pPr>
        <w:ind w:left="360"/>
        <w:rPr>
          <w:b/>
          <w:bCs/>
          <w:sz w:val="28"/>
          <w:szCs w:val="28"/>
        </w:rPr>
      </w:pPr>
    </w:p>
    <w:p w14:paraId="20D8B578" w14:textId="76ED427F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Wireless Chairs Meeting</w:t>
      </w:r>
      <w:r w:rsidRPr="009E1170">
        <w:rPr>
          <w:bCs/>
          <w:szCs w:val="24"/>
        </w:rPr>
        <w:t xml:space="preserve"> (</w:t>
      </w:r>
      <w:r w:rsidR="00170C51">
        <w:rPr>
          <w:bCs/>
          <w:szCs w:val="24"/>
        </w:rPr>
        <w:t>11-23</w:t>
      </w:r>
      <w:r>
        <w:rPr>
          <w:bCs/>
          <w:szCs w:val="24"/>
        </w:rPr>
        <w:t>-</w:t>
      </w:r>
      <w:r w:rsidR="0006131E">
        <w:rPr>
          <w:bCs/>
          <w:szCs w:val="24"/>
        </w:rPr>
        <w:t>1706r1</w:t>
      </w:r>
      <w:r>
        <w:rPr>
          <w:bCs/>
          <w:szCs w:val="24"/>
        </w:rPr>
        <w:t xml:space="preserve"> slide #2</w:t>
      </w:r>
      <w:r w:rsidR="00CC5C90">
        <w:rPr>
          <w:bCs/>
          <w:szCs w:val="24"/>
        </w:rPr>
        <w:t>6</w:t>
      </w:r>
      <w:r w:rsidRPr="009E1170">
        <w:rPr>
          <w:bCs/>
          <w:szCs w:val="24"/>
        </w:rPr>
        <w:t>)</w:t>
      </w:r>
    </w:p>
    <w:p w14:paraId="34B679F6" w14:textId="77777777" w:rsidR="00C41FE2" w:rsidRPr="001A405C" w:rsidRDefault="00C41FE2" w:rsidP="00C41FE2"/>
    <w:p w14:paraId="5771A324" w14:textId="62D0E432" w:rsidR="00C41FE2" w:rsidRDefault="00C41FE2" w:rsidP="00C41FE2">
      <w:pPr>
        <w:numPr>
          <w:ilvl w:val="1"/>
          <w:numId w:val="4"/>
        </w:numPr>
      </w:pPr>
      <w:r>
        <w:lastRenderedPageBreak/>
        <w:t xml:space="preserve">The next meeting </w:t>
      </w:r>
      <w:r w:rsidRPr="00F278F2">
        <w:t xml:space="preserve">is </w:t>
      </w:r>
      <w:r w:rsidR="008B3C75" w:rsidRPr="00F278F2">
        <w:t xml:space="preserve">on </w:t>
      </w:r>
      <w:r w:rsidR="0006131E">
        <w:t>December 13</w:t>
      </w:r>
      <w:r w:rsidR="00CC5C90">
        <w:t>, 2023</w:t>
      </w:r>
      <w:r w:rsidR="0006131E">
        <w:t xml:space="preserve"> </w:t>
      </w:r>
      <w:r w:rsidRPr="00F278F2">
        <w:t>at 1</w:t>
      </w:r>
      <w:r w:rsidR="00F278F2">
        <w:t>5</w:t>
      </w:r>
      <w:r w:rsidRPr="00F278F2">
        <w:t xml:space="preserve">:00 </w:t>
      </w:r>
      <w:r w:rsidR="0006131E">
        <w:t>ET</w:t>
      </w:r>
      <w:r w:rsidRPr="00F278F2">
        <w:t>. Please contact the</w:t>
      </w:r>
      <w:r>
        <w:t xml:space="preserve"> IEEE 802.11 WG chair or vice-chairs with a request for more information.</w:t>
      </w:r>
    </w:p>
    <w:p w14:paraId="3D8C6E93" w14:textId="77777777" w:rsidR="00C41FE2" w:rsidRPr="00E6016F" w:rsidRDefault="00C41FE2" w:rsidP="00C41FE2">
      <w:pPr>
        <w:rPr>
          <w:b/>
          <w:sz w:val="32"/>
          <w:szCs w:val="32"/>
          <w:u w:val="single"/>
        </w:rPr>
      </w:pPr>
    </w:p>
    <w:p w14:paraId="4F7AD6B7" w14:textId="17C34F59" w:rsidR="00C41FE2" w:rsidRPr="00336F24" w:rsidRDefault="00C41FE2" w:rsidP="00C41FE2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Next </w:t>
      </w:r>
      <w:r w:rsidR="00C6113A">
        <w:rPr>
          <w:b/>
          <w:sz w:val="32"/>
          <w:szCs w:val="32"/>
          <w:u w:val="single"/>
        </w:rPr>
        <w:t>Session</w:t>
      </w:r>
    </w:p>
    <w:p w14:paraId="368C181A" w14:textId="77777777" w:rsidR="00C41FE2" w:rsidRPr="001A405C" w:rsidRDefault="00C41FE2" w:rsidP="00C41FE2"/>
    <w:p w14:paraId="37856D52" w14:textId="7BBF0D24" w:rsidR="00C41FE2" w:rsidRPr="00F278F2" w:rsidRDefault="00C41FE2" w:rsidP="00C41FE2">
      <w:pPr>
        <w:numPr>
          <w:ilvl w:val="1"/>
          <w:numId w:val="4"/>
        </w:numPr>
        <w:rPr>
          <w:iCs/>
        </w:rPr>
      </w:pPr>
      <w:r w:rsidRPr="00F278F2">
        <w:rPr>
          <w:iCs/>
        </w:rPr>
        <w:t xml:space="preserve">The date of the next IEEE 802.11 WG </w:t>
      </w:r>
      <w:r w:rsidR="00C6113A" w:rsidRPr="00F278F2">
        <w:rPr>
          <w:iCs/>
        </w:rPr>
        <w:t xml:space="preserve">session </w:t>
      </w:r>
      <w:r w:rsidRPr="00F278F2">
        <w:rPr>
          <w:iCs/>
        </w:rPr>
        <w:t xml:space="preserve">is </w:t>
      </w:r>
      <w:r w:rsidR="0006131E">
        <w:rPr>
          <w:iCs/>
        </w:rPr>
        <w:t>January</w:t>
      </w:r>
      <w:r w:rsidR="00CC5C90">
        <w:rPr>
          <w:iCs/>
        </w:rPr>
        <w:t xml:space="preserve"> 14-19th</w:t>
      </w:r>
      <w:r w:rsidR="0006131E">
        <w:rPr>
          <w:iCs/>
        </w:rPr>
        <w:t>, 2024</w:t>
      </w:r>
      <w:r w:rsidRPr="00F278F2">
        <w:rPr>
          <w:iCs/>
        </w:rPr>
        <w:t xml:space="preserve"> in </w:t>
      </w:r>
      <w:r w:rsidR="0006131E">
        <w:rPr>
          <w:iCs/>
        </w:rPr>
        <w:t>Panama City</w:t>
      </w:r>
      <w:r w:rsidR="00F278F2">
        <w:rPr>
          <w:iCs/>
        </w:rPr>
        <w:t xml:space="preserve">, </w:t>
      </w:r>
      <w:r w:rsidR="0006131E">
        <w:rPr>
          <w:iCs/>
        </w:rPr>
        <w:t>Panama</w:t>
      </w:r>
      <w:r w:rsidR="008B3C75" w:rsidRPr="00F278F2">
        <w:rPr>
          <w:iCs/>
        </w:rPr>
        <w:t xml:space="preserve"> </w:t>
      </w:r>
      <w:r w:rsidRPr="00F278F2">
        <w:rPr>
          <w:iCs/>
        </w:rPr>
        <w:t>a</w:t>
      </w:r>
      <w:r w:rsidR="008D6E3B" w:rsidRPr="00F278F2">
        <w:rPr>
          <w:iCs/>
        </w:rPr>
        <w:t>nd is</w:t>
      </w:r>
      <w:r w:rsidRPr="00F278F2">
        <w:rPr>
          <w:iCs/>
        </w:rPr>
        <w:t xml:space="preserve"> a mixed mode </w:t>
      </w:r>
      <w:r w:rsidR="00C6113A" w:rsidRPr="00F278F2">
        <w:rPr>
          <w:iCs/>
        </w:rPr>
        <w:t>session</w:t>
      </w:r>
      <w:r w:rsidRPr="00F278F2">
        <w:rPr>
          <w:iCs/>
        </w:rPr>
        <w:t>.</w:t>
      </w:r>
    </w:p>
    <w:p w14:paraId="312E3607" w14:textId="77777777" w:rsidR="00CE60CC" w:rsidRDefault="00CE60CC" w:rsidP="00CE60CC"/>
    <w:p w14:paraId="11A686C4" w14:textId="77777777" w:rsidR="0006131E" w:rsidRPr="0015639B" w:rsidRDefault="0006131E" w:rsidP="0006131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Any other Business (AoB)</w:t>
      </w:r>
    </w:p>
    <w:p w14:paraId="3C8CCCAB" w14:textId="77777777" w:rsidR="0006131E" w:rsidRPr="0015639B" w:rsidRDefault="0006131E" w:rsidP="0006131E">
      <w:pPr>
        <w:rPr>
          <w:b/>
          <w:i/>
          <w:sz w:val="32"/>
          <w:szCs w:val="32"/>
          <w:u w:val="single"/>
        </w:rPr>
      </w:pPr>
    </w:p>
    <w:p w14:paraId="00949032" w14:textId="4D05D96F" w:rsidR="0006131E" w:rsidRPr="00434A86" w:rsidRDefault="0006131E" w:rsidP="0006131E">
      <w:pPr>
        <w:numPr>
          <w:ilvl w:val="1"/>
          <w:numId w:val="4"/>
        </w:numPr>
        <w:rPr>
          <w:b/>
        </w:rPr>
      </w:pPr>
      <w:r>
        <w:rPr>
          <w:b/>
        </w:rPr>
        <w:t>Lunch</w:t>
      </w:r>
    </w:p>
    <w:p w14:paraId="4A1BD8D4" w14:textId="33F1D975" w:rsidR="0006131E" w:rsidRDefault="0006131E" w:rsidP="0006131E">
      <w:pPr>
        <w:numPr>
          <w:ilvl w:val="1"/>
          <w:numId w:val="4"/>
        </w:numPr>
      </w:pPr>
      <w:r>
        <w:t xml:space="preserve">Please note that the lunch outside is for the Executive </w:t>
      </w:r>
      <w:r w:rsidR="00527C0A">
        <w:t>Committee</w:t>
      </w:r>
      <w:r>
        <w:t xml:space="preserve"> that is meeting this afternoon. It is not supposed to be for us.</w:t>
      </w:r>
    </w:p>
    <w:p w14:paraId="7AAE7409" w14:textId="77777777" w:rsidR="0006131E" w:rsidRDefault="0006131E" w:rsidP="00CE60CC"/>
    <w:p w14:paraId="0CCBDB39" w14:textId="77777777" w:rsidR="00202E6E" w:rsidRPr="0015639B" w:rsidRDefault="00202E6E" w:rsidP="00202E6E">
      <w:pPr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15639B">
        <w:rPr>
          <w:b/>
          <w:sz w:val="32"/>
          <w:szCs w:val="32"/>
          <w:u w:val="single"/>
        </w:rPr>
        <w:t>Adjournment</w:t>
      </w:r>
    </w:p>
    <w:p w14:paraId="03A5BFED" w14:textId="77777777" w:rsidR="00202E6E" w:rsidRPr="0015639B" w:rsidRDefault="00202E6E" w:rsidP="00202E6E">
      <w:pPr>
        <w:rPr>
          <w:b/>
          <w:i/>
          <w:sz w:val="32"/>
          <w:szCs w:val="32"/>
          <w:u w:val="single"/>
        </w:rPr>
      </w:pPr>
    </w:p>
    <w:p w14:paraId="08C08CA4" w14:textId="69AA8A3F" w:rsidR="00202E6E" w:rsidRDefault="00202E6E" w:rsidP="00202E6E">
      <w:pPr>
        <w:numPr>
          <w:ilvl w:val="1"/>
          <w:numId w:val="4"/>
        </w:numPr>
      </w:pPr>
      <w:r w:rsidRPr="00256521">
        <w:t>Having completed the agenda, the chair announced that the meeting was adjourned</w:t>
      </w:r>
      <w:r w:rsidR="00E33B96">
        <w:t xml:space="preserve"> at</w:t>
      </w:r>
      <w:r w:rsidR="008A2223">
        <w:t xml:space="preserve"> </w:t>
      </w:r>
      <w:r w:rsidR="0006131E">
        <w:t>11:15</w:t>
      </w:r>
      <w:r w:rsidR="00362B6E">
        <w:t xml:space="preserve"> </w:t>
      </w:r>
      <w:r w:rsidR="00E46E04">
        <w:t>HST</w:t>
      </w:r>
      <w:r>
        <w:t>.</w:t>
      </w:r>
    </w:p>
    <w:p w14:paraId="425CC45B" w14:textId="7BE5BBD5" w:rsidR="00E06BCE" w:rsidRDefault="00E06BCE">
      <w:r>
        <w:br w:type="page"/>
      </w:r>
    </w:p>
    <w:p w14:paraId="63DC8788" w14:textId="77777777" w:rsidR="00E06BCE" w:rsidRDefault="00E06BCE" w:rsidP="00E06BCE"/>
    <w:p w14:paraId="18C74E3C" w14:textId="089DF46B" w:rsidR="00D70EE1" w:rsidRPr="00574D2E" w:rsidRDefault="00CD53C6" w:rsidP="00CD53C6">
      <w:pPr>
        <w:rPr>
          <w:b/>
          <w:sz w:val="32"/>
          <w:szCs w:val="32"/>
          <w:u w:val="single"/>
        </w:rPr>
      </w:pPr>
      <w:r w:rsidRPr="00AC2132">
        <w:rPr>
          <w:b/>
          <w:sz w:val="32"/>
          <w:szCs w:val="32"/>
          <w:u w:val="single"/>
        </w:rPr>
        <w:t xml:space="preserve">Annex </w:t>
      </w:r>
      <w:r w:rsidR="00CE7145" w:rsidRPr="00AC2132">
        <w:rPr>
          <w:b/>
          <w:sz w:val="32"/>
          <w:szCs w:val="32"/>
          <w:u w:val="single"/>
        </w:rPr>
        <w:t>A:</w:t>
      </w:r>
      <w:r w:rsidRPr="00AC2132">
        <w:rPr>
          <w:b/>
          <w:sz w:val="32"/>
          <w:szCs w:val="32"/>
          <w:u w:val="single"/>
        </w:rPr>
        <w:t xml:space="preserve"> Attendance &amp; Affiliation</w:t>
      </w:r>
    </w:p>
    <w:p w14:paraId="1773020A" w14:textId="77777777" w:rsidR="0090216D" w:rsidRDefault="0090216D" w:rsidP="00CD53C6">
      <w:pPr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244"/>
        <w:gridCol w:w="1843"/>
        <w:gridCol w:w="1134"/>
      </w:tblGrid>
      <w:tr w:rsidR="00556057" w:rsidRPr="00522809" w14:paraId="4E713E67" w14:textId="6FBB5C5E" w:rsidTr="00A83803">
        <w:trPr>
          <w:tblHeader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FE831C0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C98E89" w14:textId="77777777" w:rsidR="00556057" w:rsidRPr="00522809" w:rsidRDefault="00556057" w:rsidP="00556057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52280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Affiliation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0230978" w14:textId="64CDBEA1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Attended &gt;= 75%?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01D3770A" w14:textId="2E191290" w:rsidR="00556057" w:rsidRPr="00556057" w:rsidRDefault="00556057" w:rsidP="00CC5F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18"/>
                <w:lang w:val="en-GB" w:eastAsia="en-GB"/>
              </w:rPr>
            </w:pPr>
            <w:r w:rsidRPr="00556057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Status</w:t>
            </w:r>
          </w:p>
        </w:tc>
      </w:tr>
      <w:tr w:rsidR="003E20BB" w:rsidRPr="00522809" w14:paraId="2F3919CF" w14:textId="288A7BE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73D121" w14:textId="2268CE0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AbidRabbu, Shaima'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2AC56B" w14:textId="36D14F8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University;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696DC1" w14:textId="3EA4501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BFE20C" w14:textId="7BD5D7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86AFC9" w14:textId="534FDF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9FD5C5" w14:textId="7BA7E48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Abouelseoud, Mohamed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D8A98D" w14:textId="7BC2C5D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59AB9A" w14:textId="0E8A9B6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475FC1" w14:textId="1038B6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EC65DE5" w14:textId="5F313FE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12A410" w14:textId="6A4C5A9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Aboulmagd, Osama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2CBEF9" w14:textId="49AA929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DB4361" w14:textId="652C96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6CB9F5" w14:textId="1AB4662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045874" w14:textId="0926EBA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0D1932" w14:textId="5F6AFBF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Adachi, Tomoko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C6882" w14:textId="785FCBE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TOSHIBA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9121F" w14:textId="623D1D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C5FD5" w14:textId="28FE7F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EA2E0D" w14:textId="02653E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C23961" w14:textId="193383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Adakeja, olubukola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1FEC8B" w14:textId="34E4FD4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Teradyne,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51386D" w14:textId="3792CD0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120F38" w14:textId="0677E58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C0E07D" w14:textId="2CDE956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F5A388" w14:textId="443BC39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Adesokan, Adedamola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8F6714" w14:textId="711FB9B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Sandia National Laboratories; University of New Mexico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1F4D40" w14:textId="4FC8940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15D0B8" w14:textId="1DA038C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6A90C652" w14:textId="49F5272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70FD0A" w14:textId="0677097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Adhikari, Shubhodeep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A85C79" w14:textId="4DD1E89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6446C" w14:textId="4DB7E74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EAFE05" w14:textId="0DA1C04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92DD9C" w14:textId="3E1FE84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152F99" w14:textId="536D62C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Agarwal, Peyush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CFEB6D" w14:textId="5130F21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7A667" w14:textId="6302BD9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1E92D4" w14:textId="170ED56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9B9A65" w14:textId="54F3C1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4C7785" w14:textId="1CA9DF3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Ahn, Woojin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921EF4" w14:textId="69F340D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0A549" w14:textId="357B12B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47E134" w14:textId="592CD0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1D2FE79" w14:textId="2E973E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7EB8A8" w14:textId="244D3D6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Aio, Kosuke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7EE610" w14:textId="54CF81C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713D5D" w14:textId="00E08FB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3D71C6" w14:textId="459388B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FBBF66B" w14:textId="7F42B16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794E9C" w14:textId="7B9240F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Ajami, Abdel Karim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C98AAC" w14:textId="20702F3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9F162F" w14:textId="12B990D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9D0C58" w14:textId="457016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606D7D" w14:textId="6FEF67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E93FBC" w14:textId="3A2588D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Akhmetov, Dmitry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3EF979" w14:textId="2434E92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31081F" w14:textId="5F28FBD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20440" w14:textId="015D380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79F448" w14:textId="0719E4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551FB6" w14:textId="362F500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Al-Baidhani, Amer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AE837A" w14:textId="356B8A8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664A69" w14:textId="4AD5E4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F7611" w14:textId="1E0B53E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0542F5" w14:textId="744117C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9D1A11" w14:textId="45710F6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Aldana,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FDC297" w14:textId="6EECE30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0634CD" w14:textId="0B48BA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3B2B6E" w14:textId="5BE848A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8AFE25" w14:textId="78FDDC8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E69975" w14:textId="0EF1C02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Ali, Sawaira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99D912" w14:textId="4AE8797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University,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1D9E40" w14:textId="1DF372C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01D80C" w14:textId="43F4E0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35BF1329" w14:textId="67CA24A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44983F" w14:textId="3308A46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Ansley, Carol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91B2AC" w14:textId="7DACE6F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Cox Communications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AAE19E" w14:textId="5082877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C9114" w14:textId="2B6ABF7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E80341" w14:textId="1E867C8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4EE1E9" w14:textId="3D1DD34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Anwyl, Gary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3D9591" w14:textId="3D951B4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B622FF" w14:textId="182503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39C09" w14:textId="7DF6A45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06E984" w14:textId="1065D51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D1B01A" w14:textId="00C482D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Asai, Yusuke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5DA6F8" w14:textId="647D7D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NTT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18BF2B" w14:textId="3BC590C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ABD82D" w14:textId="5F5310A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3E3F8A" w14:textId="3490F8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396656" w14:textId="2DB7F01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Asterjadhi, Alfred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17D4F8" w14:textId="3CAA2DD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468E9" w14:textId="0895566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9A7BFA" w14:textId="53D148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9F4CDC3" w14:textId="1992FD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1854CB" w14:textId="5F4167E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Kwok Shum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79CA69" w14:textId="6107128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B0734A" w14:textId="0DEBCC7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050C77" w14:textId="2046363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2CDCFB9D" w14:textId="57BBFD4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867D38" w14:textId="2148819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Au, Oscar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7E9CD7" w14:textId="1B07B8C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Origin Wireless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6AABB2" w14:textId="0488CC7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09B01" w14:textId="1962FBD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6AF3CB" w14:textId="66776C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AD7C05" w14:textId="72F6CB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Avrillon, Matthieu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7B9851" w14:textId="1DFD5FD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194117" w14:textId="7DFC1F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7BDDA5" w14:textId="64B4DB0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63EB11" w14:textId="40F2CA8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17652C" w14:textId="0971873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Azizi, Shahrnaz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912C31" w14:textId="0264B9A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BD247B" w14:textId="3C92F5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4F55E2" w14:textId="628F6B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F0BBF38" w14:textId="279EA09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3DCB29" w14:textId="0F73718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Baek, SunHee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A7B185" w14:textId="15B5689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EF10A" w14:textId="5EC7A4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835A09" w14:textId="6549255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58EA2C4" w14:textId="4921BFF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B3B80A" w14:textId="0337AAC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Bahn, Christy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A8124E" w14:textId="2DC4E3B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4F09D" w14:textId="1737F7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D74FE" w14:textId="27B9F7B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3799064" w14:textId="1B0DF21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06E632" w14:textId="631C0D8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Bajko, Gabor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B9FC12" w14:textId="2B4593E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1B00D1" w14:textId="0C367EC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0D3094" w14:textId="14BDB73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B4C80E" w14:textId="720D578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51695" w14:textId="0F7EA66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Balakrishnan, Hari Ram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602C31" w14:textId="00F6C28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223C91" w14:textId="31DD933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3FE56" w14:textId="21417B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8F3428" w14:textId="39A0E6E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6B8259" w14:textId="321770F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Bankov, Dmitry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3747231" w14:textId="4405EFC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0C6E30" w14:textId="67590E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C73EED" w14:textId="2F80638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F6B677" w14:textId="32C5F27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D0B51B" w14:textId="7F49FA5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Bansal, Priyanka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C086BB" w14:textId="5E57B9B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5E6DF1" w14:textId="030CA52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3E6D8" w14:textId="7C7DF3A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8EF3CF2" w14:textId="1DEBD2F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C2C307" w14:textId="0BE998B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Bao, Zhanjing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C0CE8B" w14:textId="523C7A9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BCB115" w14:textId="27C39C5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096083" w14:textId="453D2CB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5D90198" w14:textId="31C87B6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020147" w14:textId="74C0D2E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Baron, stephane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F7FA2E" w14:textId="28B519B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66D76" w14:textId="43BB8A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33C58F" w14:textId="518023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9CB9C0" w14:textId="242EEB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1EF584" w14:textId="74D1EF3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Barr, David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BDA5DC" w14:textId="03BEF28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5D58B" w14:textId="418B0A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058F43" w14:textId="508EF6F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134DBD4" w14:textId="6B55D0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8ECB73" w14:textId="5BA031F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Batra, Anuj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1FC64D" w14:textId="26B3D83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710FC" w14:textId="53092AF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17D69" w14:textId="412507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4281890" w14:textId="5DD4FE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E2301A" w14:textId="0AD6FC7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Baykas, Tuncer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5C385A" w14:textId="38D4BD2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43B5B8" w14:textId="4628BC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2A1C83" w14:textId="1D74208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3ECC520" w14:textId="1D94A9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4313F3" w14:textId="6D8F9EC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60F745" w14:textId="2F94601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Cognitive Systems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C5A57B" w14:textId="7322E2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3F47E" w14:textId="5821F4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C00114" w14:textId="290774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53465A" w14:textId="2562586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Bei, Jianwei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BEA97C" w14:textId="45B2A38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9A53E8" w14:textId="08EEB99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167750" w14:textId="260E4B0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BF5375" w14:textId="5EEC0D2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F62D56" w14:textId="676D3E0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Berger, Christian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362A9D" w14:textId="1A7C18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8E990F" w14:textId="23BD1EE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C284BD" w14:textId="452E61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7B0129" w14:textId="616B172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F19C27" w14:textId="7254759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Bhandaru, Nehru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00462F" w14:textId="29C2B4C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DB5487" w14:textId="134DD8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635056" w14:textId="1A32013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3E6FFD8" w14:textId="510DDD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E854FE" w14:textId="20725D7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Bian, Tong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11589B" w14:textId="6690A89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724D2" w14:textId="0F6B44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5B4C2" w14:textId="248B47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BC1F5D" w14:textId="56542E1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F1D682" w14:textId="055C080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Bims, Harry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BF3FA6" w14:textId="0D28BE9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Bims Laboratories,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03609C" w14:textId="41310B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786032" w14:textId="3BF51EC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AF8A1A" w14:textId="030F61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0BE789" w14:textId="3ABDBF2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Bo, Cao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BE47D1" w14:textId="630FB4D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9248A3" w14:textId="4257BC8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19E886" w14:textId="7FC290C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12B7EDE" w14:textId="7CFA00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51F4B0" w14:textId="604B2E7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Boodannavar, Veerendra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24FDB1" w14:textId="7453F0D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3DE84" w14:textId="36094E1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E672C0" w14:textId="4915032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1F8C99" w14:textId="2CCCEA9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AED25A" w14:textId="6409840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Borges,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C8C062" w14:textId="773F505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1E8A07" w14:textId="7DB4F2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FAD11" w14:textId="3576A1F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EAF8E1" w14:textId="27AF50B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61C91D" w14:textId="22403EB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Bower, Patricia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6D1702" w14:textId="049AB6E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HaiLa Technologies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B2BA16" w14:textId="107127E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B7AF9C" w14:textId="3A99D2A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3AC7B85" w14:textId="20D8993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22085B" w14:textId="59C719D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Burkhardt, Frank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74FFE" w14:textId="2D1FB13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IIS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E93B28" w14:textId="516A61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7A8688" w14:textId="483BE2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F9CA2EB" w14:textId="6787E80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5AB4AA" w14:textId="7663578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Bykov, Denis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D1D14C" w14:textId="0123552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33B5E4" w14:textId="7F153B3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DDE9A0" w14:textId="02256F0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25A09226" w14:textId="5358941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22F194" w14:textId="1163FCE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Campiglio, Ugo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9A9D4C" w14:textId="1E020B3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DB4B84" w14:textId="741D1A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35FE97" w14:textId="025A15D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7A02274" w14:textId="1A749E3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13950C" w14:textId="0E77258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Canchi, Radhakrishna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49ADA6" w14:textId="2C35AF4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Kyocera International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5309D" w14:textId="60C18A5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6F9D4" w14:textId="4E9032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80FA70" w14:textId="660AFCE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569383" w14:textId="75B696D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Canpolat, Necati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65B420" w14:textId="7AA148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403BA4" w14:textId="731D67B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95F1CE" w14:textId="5FB5F1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4263C8C" w14:textId="696A40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148277" w14:textId="4308125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Cao,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DDD8A9" w14:textId="41C0026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304AD" w14:textId="740D405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30D8D5" w14:textId="07F1DFE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0AF318" w14:textId="68FB329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ED9695" w14:textId="3C3D55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Cariou, Laurent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B6B628" w14:textId="621926F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4D2273" w14:textId="630C02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D03162" w14:textId="2DBF67A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544ECB2" w14:textId="590339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1CC638" w14:textId="3D91EF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Carney, William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ED3EC5" w14:textId="41877E3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9B2DD" w14:textId="40EA271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BCB0E6" w14:textId="74D3283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E080C5" w14:textId="40DB5B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393DC8" w14:textId="679D941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Carty, Clark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0408B0" w14:textId="20976F6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82035" w14:textId="7FE6A4B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FA536" w14:textId="7C7E104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4BC413B6" w14:textId="36B1CCA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2B8CB54" w14:textId="2239509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Cavalcanti, Dave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5D0D1D" w14:textId="3EDA1A5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A04468" w14:textId="181C46B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04F9CF" w14:textId="6A52DF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5030A13" w14:textId="7FF05D8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351D5D" w14:textId="500E941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Cepni, Gurkan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B43B78" w14:textId="6B7600D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DFC93D" w14:textId="3DDB2F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41E4E1" w14:textId="2798F2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B02580C" w14:textId="51F672E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A62E62" w14:textId="19A6E51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Cha, Dongju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4E10EA" w14:textId="638FE89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AD21A1" w14:textId="621532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3596A" w14:textId="4D8EFF1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E01248" w14:textId="73AA329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F882C6" w14:textId="30143D5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Chang, Chen-Yi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BDCB89" w14:textId="65E39CF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14D378" w14:textId="306AEE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649BA8" w14:textId="3DE1B03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455CF3" w14:textId="25B468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2A3689" w14:textId="3D9EA81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Chaplin, Clint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7B1291" w14:textId="5DD8531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24B11" w14:textId="16C2102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C7E22" w14:textId="6E8084A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041C4063" w14:textId="1B4F89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0B9969" w14:textId="29CB6E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Chay, Dor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0947C2" w14:textId="3B1624A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A40E41" w14:textId="33C206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52926E" w14:textId="7133B4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5081F46" w14:textId="5BC868C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DED820" w14:textId="134AFCE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Chemrov, Kirill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162C5F" w14:textId="36DCF8E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FCC03C" w14:textId="36C822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68FDA0" w14:textId="60C37D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503B62D" w14:textId="00D6C0B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A4A848" w14:textId="0FE8389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D8A2B4" w14:textId="57DFD33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CB453" w14:textId="33A5647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ABDAF0" w14:textId="6252BF0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B3F492C" w14:textId="60FAF4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70D4E8" w14:textId="2F823A9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Cheng-Ming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A4AC16" w14:textId="6DF1571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50280" w14:textId="6EFBCB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7C9A08" w14:textId="39AA81C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9694508" w14:textId="452DD2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E70715" w14:textId="61F2D74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Evelyn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079243" w14:textId="28B5BF0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96535A" w14:textId="36BCDA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DEA445" w14:textId="4821EAA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1654BD" w14:textId="3D50A3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68A210B" w14:textId="05B48A0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Junbin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C22745E" w14:textId="1351060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723FBE" w14:textId="71F96C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E6447" w14:textId="755734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9A9DF78" w14:textId="46A9E2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BDB811" w14:textId="033FCDB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Shuqiao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4B431D" w14:textId="687349E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09372B" w14:textId="044912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D08AE" w14:textId="201EB46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9C12F32" w14:textId="5222FCB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EEC10E" w14:textId="374C098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Xiaogang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711458" w14:textId="4DEBFC4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EE72F" w14:textId="0A09BA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44C0FC" w14:textId="64BE54C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8AD0050" w14:textId="1FAC3D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3C4CF4" w14:textId="3CC778D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You-Wei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612AE4" w14:textId="0F5C6A6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D99318" w14:textId="72DF9CA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B6481E" w14:textId="4CAAB83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582262" w14:textId="44F983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F1AD8A" w14:textId="030024D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Ching-Chia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9B74FB" w14:textId="00333F2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75F3A" w14:textId="29810F7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36FF8C" w14:textId="188499E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2E9EA2" w14:textId="5FF6783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2BE8E9" w14:textId="772E610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Nan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930E47" w14:textId="1945B65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3082C4" w14:textId="6AE8982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6EFECC" w14:textId="647539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F4AF89A" w14:textId="763194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8868B9" w14:textId="2D044D7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Paul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2639B5" w14:textId="27E55A3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D6F411" w14:textId="55C142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209B83" w14:textId="6DD5C7D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EACC9F0" w14:textId="68FAF0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30184A" w14:textId="2C51E3F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Xilin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20C1C1" w14:textId="68DA6C1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FBC370" w14:textId="2959EF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8EDEF" w14:textId="7F11DDD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4B96FC" w14:textId="6BFCD3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CBF259" w14:textId="171A23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CHENG, yajun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1D2B68" w14:textId="72C4A22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EF898" w14:textId="7C6C93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5246D4" w14:textId="09C784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2CA417" w14:textId="387413E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EC2FC4" w14:textId="57B000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CHERIAN, GEORGE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F1538A" w14:textId="522494B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ECFE5" w14:textId="004BBF2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2C3313" w14:textId="7F13969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211A320" w14:textId="32B035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9FF194" w14:textId="53CC319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Chisci, Giovanni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0391D5" w14:textId="67559DA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A75F67" w14:textId="0A5C217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0306F0" w14:textId="1B31AE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123CB62" w14:textId="682DFF2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ABDD96" w14:textId="34E9DEE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Chitrakar, Rojan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60B0F7" w14:textId="52FB075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A3C0FC" w14:textId="1F1C50C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340F5" w14:textId="4FD5FF0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2D9E0F" w14:textId="5CFFC82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3E5EC4" w14:textId="615127F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Chiu, WenHsien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C6822F" w14:textId="6F853F2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1F1EAD" w14:textId="1474051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AE4F24" w14:textId="6ADAE1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86CB77D" w14:textId="491F03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A15A37B" w14:textId="6CD207A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Chng, Baw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2D6D3D" w14:textId="6417E70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BAWMAN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88DE59" w14:textId="7E3A900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C8B84C" w14:textId="3C8D7E6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675817D" w14:textId="4053203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C7E2D8" w14:textId="27ECE43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Cho, Hangyu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56474C" w14:textId="4F135CB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DF12F7" w14:textId="624FE20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089BD3" w14:textId="521EEB3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3B2C1A4" w14:textId="754EDB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F55EB2" w14:textId="1E84D6A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Jaehyuk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3E94AD" w14:textId="3727E55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Gachon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57EAE8" w14:textId="3F012A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49C0B" w14:textId="5F95F29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1CB75496" w14:textId="7C233BB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BB83D3" w14:textId="76CE4A2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Choi, Jin Seek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BD07ED" w14:textId="2BB160A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Hanyang Univerisity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8A73C5" w14:textId="03DDB2F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B6E712" w14:textId="4800FD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CC0074" w14:textId="79CB86A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34AE5F" w14:textId="5DADFA0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Choi, Jinsoo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124EF9" w14:textId="5CEB60C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63667" w14:textId="0EECFB6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F9FB9B" w14:textId="6B3F233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9E34B98" w14:textId="043626A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3A4C2A" w14:textId="30DD805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Chou, Tzu-Hsuan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88C1FF" w14:textId="3F67B3E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3936F4" w14:textId="5DF787A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768B9F" w14:textId="6C28AE6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F6B55A0" w14:textId="5AD725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FD7FB69" w14:textId="0728326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Chu, Liwen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D4A1EB" w14:textId="1C569F2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76AEF8" w14:textId="03A53BB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D2E4B" w14:textId="721B63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AD72D87" w14:textId="16A5BA8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C0CBBE" w14:textId="7B34E4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CHUN, JINYOUNG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551217" w14:textId="753023E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616F4B" w14:textId="4AEC8C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F0B6BC" w14:textId="1C8E12A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CF93B2" w14:textId="239F3C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BFA553A" w14:textId="334087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Bruce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A49352" w14:textId="4707F14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436FF5" w14:textId="612271F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D7BAD2" w14:textId="056EAE2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70108B" w14:textId="2526D4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61FB38" w14:textId="7B6E104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Chung, Chulho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EF47DE" w14:textId="3057CE4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76047C" w14:textId="0BF74F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A09377" w14:textId="3A4CD08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B2C922F" w14:textId="744619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376575" w14:textId="792731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Coffey,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83C25DA" w14:textId="7EEFF10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624E6" w14:textId="001B1C3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451CA6" w14:textId="12EF21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57E40AD" w14:textId="3668F46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F0EE17" w14:textId="7446A72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Contreras Albesa, Javier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ABA1A" w14:textId="37D37F9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DA2F61" w14:textId="4AD7981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74128A" w14:textId="1E34054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FBA23B5" w14:textId="46F828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841BAA" w14:textId="21D0CF2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Cordeiro,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263B66" w14:textId="61AF855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407D39" w14:textId="76E616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2928ED" w14:textId="1227607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85BDBA" w14:textId="7B13CDE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F893C0" w14:textId="5F4AFC7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Costa, D.Nelson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48DAAE" w14:textId="1DFF3D5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Peraso Technologies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7A15C5" w14:textId="6E81B1A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CE4360" w14:textId="328DFF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D604BDD" w14:textId="20FB7F7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CC72BE" w14:textId="4785E58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Cui, Yaoshen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5ACB9F" w14:textId="3D27679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49C3B4" w14:textId="5942CA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568811" w14:textId="0C8340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BC7D995" w14:textId="71AEF41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4B25D1" w14:textId="3C98EBC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F6962C" w14:textId="03245A7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087363" w14:textId="1DCC045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D67F80" w14:textId="402E62C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3EA0DC2" w14:textId="42E642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F31E3E" w14:textId="7DE5471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Das, Dibakar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DC06C4" w14:textId="5B8D95A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3499C6" w14:textId="12016D4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8ED273" w14:textId="6761FA4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A81AD44" w14:textId="002C358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1EADC9" w14:textId="2190FE2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Das, Subir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FDB77B" w14:textId="15218F5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87279D" w14:textId="3A1AB60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0D8AC1" w14:textId="45CAA95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3AA6E768" w14:textId="1190CF6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E0D934" w14:textId="44A690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Dash, Debashis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F96F05" w14:textId="5750CD2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E41E2B" w14:textId="5326F1F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0861D" w14:textId="6630A9A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9143C0" w14:textId="26D60A7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085F58" w14:textId="6339F2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Davis, Mike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C3E6F49" w14:textId="20D811C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Nordic Semiconductor ASA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B5D0F" w14:textId="6609169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D0BF0" w14:textId="12FE1A0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E2D4E44" w14:textId="189FEE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E1154F" w14:textId="46DAF70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DeLaOlivaDelgado, Antonio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FB5B81" w14:textId="2A21AEF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4CCA92" w14:textId="0DC33BE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941952" w14:textId="1428A67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EC3B6B2" w14:textId="2E9C3AA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204A84" w14:textId="14C0D11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Derham,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76C31" w14:textId="1603CEA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8F0A8C" w14:textId="09B2D8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82E6AB" w14:textId="4E65175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FAD0424" w14:textId="4AD80B5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5449346" w14:textId="7ED9D3F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D29848" w14:textId="52560CD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830134" w14:textId="6272465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379438" w14:textId="5FA17F9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208A64" w14:textId="383E08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84DFF3" w14:textId="3BFE67E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Doostnejad, Roya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3904552" w14:textId="4C82E22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Intel; 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D899E" w14:textId="107583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C9AC88" w14:textId="5A42408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62E7860C" w14:textId="59ECA42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96A1F34" w14:textId="47CAB4B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3BF7EA" w14:textId="33BC7AA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18FD7C" w14:textId="7447468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61BE89" w14:textId="2BA87EC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A22D5D" w14:textId="4ED776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0E7311" w14:textId="18BA198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Du, Zhenguo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6144EB" w14:textId="30C3B32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1B1A2D" w14:textId="6D4AD3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DF2420" w14:textId="558D53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5903757" w14:textId="1D79BB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B309AB" w14:textId="2D50873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Duan, Ruchen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86F0DC" w14:textId="50A6AC2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6A5114" w14:textId="15A28AA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9392F" w14:textId="796F218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CCCC6C8" w14:textId="16E3B60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A7CB90" w14:textId="5086C3B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Eitan, Alecsander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392DAD" w14:textId="0DC97126" w:rsidR="003E20BB" w:rsidRPr="001D6771" w:rsidRDefault="003E20BB" w:rsidP="003E20BB">
            <w:pPr>
              <w:rPr>
                <w:szCs w:val="24"/>
                <w:lang w:val="de-DE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06998" w14:textId="04E276C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CA672F" w14:textId="54E0AC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CF00FF4" w14:textId="47E5449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F12494" w14:textId="3BDF44C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ElSherif, Ahmed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153A07" w14:textId="7202989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D7C753" w14:textId="0F29424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858935" w14:textId="085D8A6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325A89" w14:textId="3AED981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F2C01F" w14:textId="4EC8ADE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Emmelmann, Marc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C13A74" w14:textId="746D6B8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29387" w14:textId="7A6E6C4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14C8D" w14:textId="533E8EC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72A3ED5" w14:textId="0F12AA0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C82031" w14:textId="4F553E4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Erceg, Vinko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88039E" w14:textId="50C2917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CC780" w14:textId="4A82772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1151C3" w14:textId="609755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8611A3" w14:textId="657A9EC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B9351D" w14:textId="15460A1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Erkucuk, Serhat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377B2B" w14:textId="458088E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409B83" w14:textId="7C66967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9F237" w14:textId="3F4068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C6F1AE" w14:textId="603DEB1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5F7E53" w14:textId="5A4BB38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Juan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7DDD0A" w14:textId="2C02438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F5A864" w14:textId="0803491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1AE26" w14:textId="5C9804F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75CBCA5" w14:textId="1E32AFE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327C25" w14:textId="6A555D8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Xuming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D192C6" w14:textId="317B77D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Southwest Jiaotong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4AB1B" w14:textId="134CB33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26744" w14:textId="0FC381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29950256" w14:textId="209060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BDD06B" w14:textId="5E9FF61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Fang, Yonggang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F187D7" w14:textId="4E54FA1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74C79A" w14:textId="2848A5F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CCABC4" w14:textId="470CE1F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489C06" w14:textId="0FE666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876D57" w14:textId="1457B35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feng, Shuling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7A831C" w14:textId="35225FF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888E1F" w14:textId="03CDAA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875EF" w14:textId="56DCE10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8CDA1F0" w14:textId="00A11CC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96655A" w14:textId="075D143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Ficara, Domenico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BAF8FF" w14:textId="701DC57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33716" w14:textId="18A828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D8E42A" w14:textId="55D9F31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8C5230E" w14:textId="7EB607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3CA5EF6" w14:textId="2160439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Fischer, Matthew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A9EDFD" w14:textId="71F8182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7392E9" w14:textId="615A374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3B9909" w14:textId="6F1F31A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0C68167" w14:textId="116ABC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DDEAC9E" w14:textId="1519B5C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Fujimori, 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291361D" w14:textId="3A8496D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E355D" w14:textId="132C0D9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CB4005" w14:textId="670CD4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E7FA640" w14:textId="7E63CFE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5F1A31" w14:textId="65C7E36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Gan, 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7CB878" w14:textId="7E0994A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57EB36" w14:textId="3D565C4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C2484" w14:textId="1F911A7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CBDD45" w14:textId="7681B3F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19A40A" w14:textId="3E0A0AA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Gangur, Trivikram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B6F5B7" w14:textId="203D72F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1AB4C7" w14:textId="14D70C8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E30185" w14:textId="0B2913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0B1A206" w14:textId="67BE3B0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F46838" w14:textId="460FC48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Ganji, Mehdi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4F297A" w14:textId="65287A3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A8542" w14:textId="427620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EB9B72" w14:textId="4230350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D371AC2" w14:textId="74B7095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182DE" w14:textId="1B35160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Gao, Ning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264B73" w14:textId="7A29736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5BEEFF" w14:textId="668056B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EB097" w14:textId="56043F1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259215" w14:textId="5BF964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0A758C" w14:textId="24CAF8A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Garg, Lalit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A4C3301" w14:textId="711AED1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387E4F" w14:textId="7B1AEAB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820BB8" w14:textId="0F9DA7F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53A8FDB" w14:textId="5D08564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6230E1" w14:textId="442CBE1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Ghaderipoor, Alireza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FA0E50" w14:textId="42CAFB3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D7DFE" w14:textId="0529C5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E1CF3C" w14:textId="72AA6DB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416180" w14:textId="28D7FF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2AD7976" w14:textId="386E89C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Ghosh, Chittabrata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19607C" w14:textId="71AF840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786E2D" w14:textId="3CB20F1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737408" w14:textId="0D38F49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D20BBE" w14:textId="4537060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4664BC" w14:textId="41F78F1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Gidvani, Ravi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C93563D" w14:textId="221C6F1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D155BF" w14:textId="5414B1D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F6AC6" w14:textId="7111214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B104EF4" w14:textId="7DE01B9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3193B16" w14:textId="6D38BE4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FC8446" w14:textId="676AD31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Atomics Aeronautical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58A7D0" w14:textId="6168D53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09FF8" w14:textId="416794A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0452B511" w14:textId="5C55B4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B1970B" w14:textId="68D924A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Godfrey, Tim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FC67DF" w14:textId="1B3B8B7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 Power Research Institute, Inc. (EPRI)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E62C1" w14:textId="7A4FAEE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00300D" w14:textId="2AEB726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0CEEA5D6" w14:textId="254044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F8F39C" w14:textId="2CD1C29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A6AED8" w14:textId="6DFC57BD" w:rsidR="003E20BB" w:rsidRPr="00A83803" w:rsidRDefault="003E20BB" w:rsidP="003E20BB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FD7C0" w14:textId="2851102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8564CB" w14:textId="19909B7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1ED37E" w14:textId="71789AC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5CB9E4" w14:textId="10F945F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Gorthi, Hemamali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542DAF" w14:textId="24F337D6" w:rsidR="003E20BB" w:rsidRPr="00C71A72" w:rsidRDefault="003E20BB" w:rsidP="003E20BB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A8C49" w14:textId="3EABAD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D6DF18" w14:textId="7347CC2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5B0185" w14:textId="6039800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A49543" w14:textId="7B2BD69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GOTO, Fumihide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FF1B5C" w14:textId="5200A71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DENSO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DD0C62" w14:textId="44BC449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22E85" w14:textId="02877E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1338A83" w14:textId="1DEF55D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56107B" w14:textId="6C7B16B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Grandhe, Niranjan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6C2E4E6" w14:textId="0F25782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ADE868" w14:textId="3C77E2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BD1BC9" w14:textId="6FE03E1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FDC5FF" w14:textId="4EDF99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5598DC" w14:textId="0DEBB21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Grigat,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D5FE86" w14:textId="741A7F7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Deutsche Telekom AG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FB8D7B" w14:textId="7DBFA2B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1654B" w14:textId="72A5482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33FCA63" w14:textId="1797DFD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A18A8C" w14:textId="7271BE4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Grover, Jatin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4CFE91" w14:textId="7F8E97B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F695C6" w14:textId="7E1FB0C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72FCAB" w14:textId="6944B9C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3304AEF" w14:textId="2E5403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441195" w14:textId="2457BC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Gu, Junrong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634966" w14:textId="738EE09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Clourney Semiconductor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4D3861" w14:textId="38A2901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16A44E" w14:textId="694393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5427B030" w14:textId="47AA32A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B78312" w14:textId="6F6CEF2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Gu, Xiangxin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2C37FB" w14:textId="7F0570D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 Communications (Shanghai)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70771" w14:textId="1FABA15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6532B6" w14:textId="2284C0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B76DDC" w14:textId="3057635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9EF297" w14:textId="061EB44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GUIGNARD, Romain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CD3378" w14:textId="2171CDE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2573B" w14:textId="281410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B81D6" w14:textId="236E91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EED0F5" w14:textId="3A00B82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0FE6896" w14:textId="6160995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AFF3043" w14:textId="3CAD696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F0ADF3" w14:textId="3C77A9F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A64A1F" w14:textId="5A5CA4B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6E7D163" w14:textId="2E7674C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D32557" w14:textId="29818FD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Yuchen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4C4874" w14:textId="215E4DA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058482" w14:textId="42CB247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6BF21C" w14:textId="749A13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6B4440" w14:textId="7533C58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5882BA" w14:textId="52D8879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Zheng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9C0984" w14:textId="530354D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539DF" w14:textId="1284F8E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2DD66F" w14:textId="488D49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73038F" w14:textId="1F884D0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2614AD" w14:textId="71B9D25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Guo, Ziyang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F4315A" w14:textId="226A2B5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D42CD7" w14:textId="44F9679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008E57" w14:textId="043C4B9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A9B116" w14:textId="6F6176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5C4311" w14:textId="16C01C5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Gupta, Binita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5ACE8" w14:textId="60A53AF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009065" w14:textId="2D5A676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42185" w14:textId="618E25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6010569" w14:textId="7E86B1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FB5AA2" w14:textId="2043F3A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Ha, Taeyoung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D0B0D3" w14:textId="0F60630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492E7C" w14:textId="0C3DF27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668250" w14:textId="58D818D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BA7EF82" w14:textId="47A1FD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39456B" w14:textId="0D8AFC7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Haider, Muhammad Kumail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28DD29" w14:textId="32444F1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9FED5A" w14:textId="0D79DA4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83E137" w14:textId="75CF9B3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CC6E26" w14:textId="5A63D1A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9C2D76" w14:textId="06A3C0F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Halasz, David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688DC8A" w14:textId="13C8C63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Morse Micro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08B68" w14:textId="3AD60E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F9365" w14:textId="1351BD0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747F34" w14:textId="4D76505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8AA5A02" w14:textId="17220F0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Hamilton, Mark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A4BCD07" w14:textId="22955DB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Ruckus/CommScope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B90F3A" w14:textId="5DBE3B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F54B2F" w14:textId="366D4A2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FF12C0" w14:textId="335236A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240E540" w14:textId="7DAE988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Jonghun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A7AFA7" w14:textId="5CE55B7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Railroad Research Institute (KRRI)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76609" w14:textId="5E83E98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073958" w14:textId="6B77FA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131E00F" w14:textId="542FEA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7F2A43" w14:textId="521683A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HAN, Xiao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C85365C" w14:textId="5119FEA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DCF5DA" w14:textId="76C65E4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B11F0" w14:textId="2E2066F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82E8C3" w14:textId="6E2BF8D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6D6E0D" w14:textId="7E75B1A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Hansen, Christopher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23B0F4" w14:textId="7C05BB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Covariant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E10262" w14:textId="7C854E1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F6CD24" w14:textId="4597F88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57AAE7F" w14:textId="4228A0F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28628C" w14:textId="5BBAB08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Hariharan, Sandhya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59694E" w14:textId="11AABC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A1E2D9" w14:textId="531D863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4EB9E" w14:textId="2DBA876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79CAC98D" w14:textId="56BFE0D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E852144" w14:textId="61FDB46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Harkins, Daniel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5A1375" w14:textId="5662E3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 (Aruba Networks)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7E35F" w14:textId="14D34BD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218D25" w14:textId="690A55F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BEB8EFE" w14:textId="143093A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A327D9" w14:textId="079B8BC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Hart, Brian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3C92F6" w14:textId="2F7520A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D5E6AA" w14:textId="3BD6E3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9CD432" w14:textId="6D03B2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C24CD1" w14:textId="69853E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D98A26" w14:textId="7B749D7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Hawkes, Philip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95D8E1" w14:textId="26FBBDA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0A7D49" w14:textId="2AC4815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CC1637" w14:textId="2C0C48A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B58C6F" w14:textId="2B7D091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09E150" w14:textId="7887370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He, Chuanfeng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715AFC7" w14:textId="795434E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1FA9F8" w14:textId="603746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D240F1" w14:textId="6B8BDBA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6801BB" w14:textId="7B12675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D944D4" w14:textId="4FE2B57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He, 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E32764B" w14:textId="35D087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southwest jiaotong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CB1465" w14:textId="3F8E0A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13764F" w14:textId="707218A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27D18F5" w14:textId="61AE785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1747DC" w14:textId="23955E3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He, Ziming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2CB676" w14:textId="7877428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F3E64" w14:textId="1C06735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4C3C15" w14:textId="5ED22AB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6EA117A" w14:textId="70A9E99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4334E76" w14:textId="46EC3F7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Hedayat, Ahmadreza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F55EE70" w14:textId="2FC7E38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BDABF" w14:textId="7EBCF3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73185A" w14:textId="5A13425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3A7AE2" w14:textId="777A0E1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CAD590D" w14:textId="78D6DE2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Helmy, Ahmed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13E187F" w14:textId="081E78B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B1C0D" w14:textId="68CE32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7B3038" w14:textId="6D5FE52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1AC0BB8" w14:textId="30F5A0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B88D99D" w14:textId="2B2A15A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Helwa, Sherief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1127A4" w14:textId="51A11F0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D0ACA8" w14:textId="2A2C57B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BAB0F" w14:textId="4EFA4F2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2C9E71F3" w14:textId="0CAE3F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4A817D" w14:textId="66050B5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Henry, Jerome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56649C" w14:textId="77DB5BF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F9195" w14:textId="0A7CCC1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C07467" w14:textId="0A2EB1C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033F78" w14:textId="593E42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58637CA" w14:textId="7EB7039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Hernandez, Marco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172949" w14:textId="41A852B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Institute of Information and Communications Technology (NICT)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AB9786" w14:textId="6970B77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91981B" w14:textId="73FEE3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973C7A2" w14:textId="20851DC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A6BF66" w14:textId="56D55E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hervieu, Lili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099FF8" w14:textId="0188782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Technology Laboratories,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D12553" w14:textId="1F33900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D4FAB8" w14:textId="135141D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5E69316" w14:textId="5EA335F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BE8611" w14:textId="7A9636A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Hiertz, Guido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2A0974" w14:textId="03EEB5A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GmbH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19C081" w14:textId="5737978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B2040" w14:textId="3C1867B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336C9DA" w14:textId="60F0FB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A5A2F0" w14:textId="2906482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Hirata, Ryuichi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68930C" w14:textId="3CFD534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CDA99" w14:textId="43B3C02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FED580" w14:textId="7E3563F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7BFC85" w14:textId="26514DC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EA8A55" w14:textId="22EF9D4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Ho, Duncan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C9CC6D" w14:textId="66F36A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Incorporated; 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084B6D" w14:textId="0A7456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212FDF" w14:textId="2EDAFC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80A4F46" w14:textId="4C36456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B9366F6" w14:textId="4F059FE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Hsiao, Ching-Wen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0E1D3E5" w14:textId="7B0D17F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9DB49" w14:textId="7901B89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11F7AE" w14:textId="243F1F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092020" w14:textId="2157B7F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E8FD67F" w14:textId="2FF8BCD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Hsieh, Hung-Tao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24841A" w14:textId="6ADB24F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102D32" w14:textId="02745C2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830FA" w14:textId="4DEBB21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4DCE56" w14:textId="2FBBC8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4226A7B" w14:textId="518B6C5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Chien-Fang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75BB818" w14:textId="055D165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65CC6" w14:textId="3A096C8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1716D7" w14:textId="23BE56E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F7606E" w14:textId="5AD4168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F19B52" w14:textId="635E9E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Hsu, Ostrovsky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09013" w14:textId="4E8DB89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Xiaomi Communications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FB713B" w14:textId="3E9ADF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717D35" w14:textId="4BBA381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2215D18" w14:textId="3DDD224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3B4B3A" w14:textId="03BBDD4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Chunyu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0C1E629" w14:textId="04523DD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 Communications USA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79EA40" w14:textId="1D3FE7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782D2B" w14:textId="76586FC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F0E07FB" w14:textId="0869B9B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FD4B2F" w14:textId="5548CF6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Mengshi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43A03B3" w14:textId="72478D8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03DFC8" w14:textId="7EA542A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076FCF" w14:textId="755C04A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38CD87" w14:textId="4759447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8550612" w14:textId="3978203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Shengquan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0D6AADF" w14:textId="192C3D6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4CCE9" w14:textId="02466E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A49B7E" w14:textId="2B9FA1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093DACC" w14:textId="33EDF9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D315996" w14:textId="2C54FFD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Hu, Xiaokun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46830C" w14:textId="70D22F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Ruijie Networks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49C2C4" w14:textId="34107B1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9617AD" w14:textId="1367BA7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45CE00" w14:textId="581723A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33D9A47" w14:textId="007506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CHIHAN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546B49" w14:textId="0F3864A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D59270" w14:textId="66C661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EEB40" w14:textId="7EE9DD0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29980C" w14:textId="5953B1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FFCD4B4" w14:textId="65F647C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Gaoyong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178DD39" w14:textId="3930E93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Southwest Jiaotong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DA7829" w14:textId="15FB05A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894E" w14:textId="1122B3A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CDB6526" w14:textId="141A7EF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1BAF041" w14:textId="1A423D8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Guogang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9FDD09" w14:textId="7B32729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422C44" w14:textId="29AB69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863095" w14:textId="48DE76F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B74713" w14:textId="5202B65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7C46AE1" w14:textId="08A4B74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kaikai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44E7D2" w14:textId="3571944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CE8FC6" w14:textId="1027528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193ABC" w14:textId="1CF132C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D88D193" w14:textId="5BEF1B0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2E8708" w14:textId="71BF1C4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1FF23AA" w14:textId="53DED31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International Pte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A9B35" w14:textId="47E299A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DE357" w14:textId="6778036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3DD1AD" w14:textId="0737791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DCC699" w14:textId="4EDAD85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Po-Kai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4BBBF62" w14:textId="1D97CED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B41183" w14:textId="1746B3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2D4430" w14:textId="018676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FA6074" w14:textId="419DE7A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A1C3F2" w14:textId="66C395B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Huang, Qisheng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E6FC8B" w14:textId="652F90D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D88FA0" w14:textId="41784CD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CD32E8" w14:textId="08AE0F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F034FC" w14:textId="1826D96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5345A3" w14:textId="097DF51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Hwang, Sung Hyun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4A37607" w14:textId="115196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D57CFE" w14:textId="10C7D3E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702110" w14:textId="3D136B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A2D825" w14:textId="59B11C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2D57B9" w14:textId="726CA31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Inohiza, Hirohiko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8B4C8B" w14:textId="73EABF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222A6" w14:textId="3F443E9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0BB0B" w14:textId="6803372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698B89" w14:textId="69047F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D4AC216" w14:textId="30CDFE2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Iwai, Takashi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0473C7" w14:textId="01A52E8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Corporation; 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FC0AC1" w14:textId="7962F81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925D3D" w14:textId="33005D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467C3042" w14:textId="460FE6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1AD1A0" w14:textId="2536081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Jang, Insun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BE8AC36" w14:textId="062804A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34A71B" w14:textId="60AD49C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2061D" w14:textId="1DD40E1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96E1C5" w14:textId="2D8183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543024" w14:textId="55EF3F2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Jarosz, Patrycja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9C79897" w14:textId="2B8081F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STAFF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10E926" w14:textId="305A323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99784D" w14:textId="5A96D1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00DAD7BD" w14:textId="06A902E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5FF598" w14:textId="70B0A47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Jeffries, Timothy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5D9671" w14:textId="56217E6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26E5C7" w14:textId="7C021F2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E23FF3" w14:textId="5CF880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15D7B4" w14:textId="2EBC1EC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932EC5" w14:textId="2B9F949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Jen, Elliot YuChih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7635DA" w14:textId="179336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00F4B8" w14:textId="011AE0C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F669EE" w14:textId="09E0B99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0502AE" w14:textId="654A7F9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A00D667" w14:textId="426DB22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Jeon, Eunsung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D2E083B" w14:textId="4300E83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F7F642" w14:textId="4F5D9EA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0CA8AE" w14:textId="5F7914E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F93361E" w14:textId="5EB005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744791F" w14:textId="56FC1F0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Ji, Chenhe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E75EAC" w14:textId="7B26CC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1E102" w14:textId="19E5F1A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5A98A" w14:textId="1112712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6A0811D" w14:textId="3705C5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D8FF28A" w14:textId="12864CB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Jinjing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588993" w14:textId="3408BB7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1AA55" w14:textId="4102719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70428A" w14:textId="4C73E73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9747DB4" w14:textId="34B5A1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862BB2" w14:textId="72B9F40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Wu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44736A9" w14:textId="0435437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iTenest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8E26A9" w14:textId="0B6444F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F6A933" w14:textId="094B5D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5973B1F5" w14:textId="2FC5EAC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5073B41" w14:textId="3A6C3C4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Jiang, Zhiping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7916CA" w14:textId="7D935A3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57A976" w14:textId="1F31C34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CCF204" w14:textId="1B66453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D191039" w14:textId="0F6D6A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67EF60B" w14:textId="1B4D4C7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John, Toby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B1EF5F" w14:textId="138C06E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BA4269" w14:textId="0FC000D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A92082" w14:textId="50EBE57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EF1E3A5" w14:textId="3A5109F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9060E7" w14:textId="18EB375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Jones, Vincent Knowles IV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E2640B" w14:textId="6D1B76A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DB4B4" w14:textId="3C02ACF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85AEA" w14:textId="50E3480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64DC47" w14:textId="3FC4AB7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B6FA98" w14:textId="0401CD2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Jung, hyojin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6B88843" w14:textId="025A214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Hyundai Motor Company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AF25C5" w14:textId="4436128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F28948" w14:textId="60F5E9B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908D1A4" w14:textId="518990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8635C5E" w14:textId="1962BC6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Jung, Insik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6DB7469" w14:textId="6A945B2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A6697C" w14:textId="715ED14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89EB61" w14:textId="6EAAC87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E19880" w14:textId="3717B7D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25F758B" w14:textId="2DEF4FC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Jungnickel, Volker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32D1DB9" w14:textId="0390D0A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Heinrich Hertz Institute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546389" w14:textId="59E1F5F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F37CA8" w14:textId="057D0CC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19E72C" w14:textId="4F02078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4A44416" w14:textId="754FEC4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Kabbinale, Aniruddh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CD4D4D0" w14:textId="2A38FA7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A57F2F" w14:textId="21AAE43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8BA37" w14:textId="4234D4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D7056ED" w14:textId="4A3C8B7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C67ADE" w14:textId="0DBE407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Kain, Carl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648877" w14:textId="262DFFD6" w:rsidR="003E20BB" w:rsidRPr="001D6771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USDOT; Noblis,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FE38CD" w14:textId="5377D5A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BF8357" w14:textId="1770C3F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0FF8A8C" w14:textId="411E670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C3A5D5" w14:textId="7C031BA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Kakani, Naveen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BD86DD" w14:textId="6DA8C21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D841BB" w14:textId="3F8E16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63BA95" w14:textId="6C8B5DA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3A4D6A" w14:textId="7AF9B8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72E936" w14:textId="33E527A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Kalamkar, Sanket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16999FB" w14:textId="3E46AAE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EDA6C1" w14:textId="63AF90A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2F8B4F" w14:textId="5F35710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B204C81" w14:textId="10003F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BB8C190" w14:textId="0C09680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Kamel, Mahmoud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9E673EC" w14:textId="2516A36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755C1B" w14:textId="6D40B11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8837A5" w14:textId="25B4B1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CE3AD5" w14:textId="28CB9F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23CE26" w14:textId="313FA78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Kancherla, Sundeep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A86730" w14:textId="23C8D7B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86486A" w14:textId="66E1E54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A9C3F4" w14:textId="42A4409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8AD23B" w14:textId="59CF2FB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7B3AAB6" w14:textId="3FD3D03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Kandala, Srinivas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A8DDD6" w14:textId="1A41548F" w:rsidR="003E20BB" w:rsidRPr="00C71A72" w:rsidRDefault="003E20BB" w:rsidP="003E20BB">
            <w:pPr>
              <w:rPr>
                <w:szCs w:val="24"/>
                <w:lang w:val="fr-FR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CEA50B" w14:textId="102D44E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669C01" w14:textId="0645FF3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61F38A0" w14:textId="077BBD5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B0156C" w14:textId="00CDE8C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HaoHua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532B0F8" w14:textId="04D28CD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75F84" w14:textId="3D31779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1C5AF3" w14:textId="1664ED7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16837A5" w14:textId="27D9DEA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CC3328" w14:textId="11D6141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KANG, Kyu-Min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2D367FC" w14:textId="26EFF3E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27CAA2" w14:textId="6FAD3A6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3FF70C" w14:textId="762BF64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348E214" w14:textId="6CF578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2B8D95" w14:textId="2DA9EB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Karamyshev, Anton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FE36265" w14:textId="4A26489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24742E" w14:textId="1B1395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226AB9" w14:textId="4BB0007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F4B6E9F" w14:textId="6364FCC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E15D5A8" w14:textId="092D013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Kasargod, Sudhir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6B2774E" w14:textId="665D37C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6CF5F6" w14:textId="316302A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41E8EF" w14:textId="14AFCA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F39D6F1" w14:textId="5F91EAB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BDF72F9" w14:textId="1A9F181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Kasher, Assaf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64A908D" w14:textId="376429E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 Employed; Unaffiliated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DFD15" w14:textId="12A15A9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E68323" w14:textId="3B3E4F5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3A59688" w14:textId="5541BDF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8F7E44B" w14:textId="38947FE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Kennedy, Connor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8FDFE1F" w14:textId="2AB94D7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C7AAA5" w14:textId="6CB17C3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209380" w14:textId="021B82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8347E1C" w14:textId="3AC7843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28CC563" w14:textId="794E0E5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Kennedy, Richard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D7D22AE" w14:textId="4173EAE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Bluetooth SIG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24AF1" w14:textId="2D991BF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292A33" w14:textId="7BA6FB7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7D29FE" w14:textId="2D449AA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6E6B1" w14:textId="495C6E4F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Kenney,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5CEB12" w14:textId="052477C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Toyota Motor North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82191D" w14:textId="78190C8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EEC8DF" w14:textId="4299AB3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0E1B5B" w14:textId="529CED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5C0B7F6" w14:textId="115AF6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Kerry, Stuart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D5E252B" w14:textId="789FE9F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OK-Brit; Self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6F0808" w14:textId="642C9D7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56D771" w14:textId="4FD724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0EDDEEF" w14:textId="439402D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3C3CC2" w14:textId="4FE825F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Keshmiri, Francis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9F3E25A" w14:textId="1C6242B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0A93C" w14:textId="7714DBB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3D9E17" w14:textId="20EA6D8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A985BB0" w14:textId="76E6A3B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08E55D5" w14:textId="07AE7AE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Kezys, Vytas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F7FB281" w14:textId="379CB57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CONSULTANT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325BB3" w14:textId="3E99A66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2432CD" w14:textId="6DDEAEE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F7F38A" w14:textId="4CBD8B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0256DD" w14:textId="7938322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Khericha, samir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ECB33A7" w14:textId="1429632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93086C" w14:textId="544F913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962F51" w14:textId="23ED68E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3BB0306" w14:textId="02A1F3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0469BB9" w14:textId="427EF7A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Khorov, EVGENY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FD0D097" w14:textId="469CE11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8CD211" w14:textId="1274244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FB848E" w14:textId="194D32B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8E469F" w14:textId="611908B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86FD7C5" w14:textId="27834E46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DONGWAN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5B56B31" w14:textId="122FC17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32A3DA" w14:textId="20DC265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6F3543" w14:textId="0DF38FB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9BECCC2" w14:textId="7D5AFF5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D380D71" w14:textId="4DCC08E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Geon Hwan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A686D0F" w14:textId="44A8805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CB4C5B" w14:textId="79E6CFF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0288B2" w14:textId="66D638F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258C01" w14:textId="2742D14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7C21521" w14:textId="351EAF0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Jeongki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BB166FC" w14:textId="58B97B0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398C08" w14:textId="0057D3B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638EF9" w14:textId="58DD47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E02BCD" w14:textId="0B70BBC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E78B4F1" w14:textId="7D5C9D8C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Myeong-Jin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7C24C54" w14:textId="728EA87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B8B4FB" w14:textId="1160BED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17D0A" w14:textId="607068B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3630F3" w14:textId="2B86D31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2FD0E2B" w14:textId="4AB917C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1157863" w14:textId="379C620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5067E7" w14:textId="1A635DE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D90FE" w14:textId="5C0148C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5159DF9" w14:textId="1690467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5300C8F2" w14:textId="2F537DF3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Sanghyun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029D0B1" w14:textId="574D52F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WILUS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5D9CBB" w14:textId="2324CC4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EC86DE" w14:textId="08459F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3F094A" w14:textId="07FED69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695A3C23" w14:textId="7C617B78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Yongho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5C1ED05" w14:textId="758E144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KNUT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ECAB9F" w14:textId="7E86F73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7BB79F" w14:textId="44931A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32C0E2" w14:textId="63403B4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C541953" w14:textId="367C445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Kim, Youhan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315C5CE5" w14:textId="24CD8FCA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7DB2E0" w14:textId="3469BEE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2E2D6B" w14:textId="757D15F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6DAFD5" w14:textId="30911E9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C1E7FBD" w14:textId="34F2C9F0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Kipness,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9171CC7" w14:textId="0275C07D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IEEE Standards Association (IEEE SA)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7341B9" w14:textId="3A728B0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4E5919" w14:textId="471A15D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69C0ECC" w14:textId="3ABCE54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5FF2964" w14:textId="16B9C8C5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Kishida, Akira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8E39ED7" w14:textId="7849DEA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Nippon Telegraph and Telephone Corporation (NTT)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1042E9" w14:textId="60737B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B5B746" w14:textId="2AA4382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F772E3" w14:textId="054505C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BF06853" w14:textId="5721B49B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Kitazawa, Shoichi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0DF052E" w14:textId="686C27E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Muroran IT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9F7D46" w14:textId="664330E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FA3A0B" w14:textId="1694012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D0A4FA2" w14:textId="719180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77FF54F7" w14:textId="094EE9E9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Kivinen, Tero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196B7428" w14:textId="7316E197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Self Employed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CBA11" w14:textId="5D0C247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024E07" w14:textId="5D358CD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03B69C1C" w14:textId="5178530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2F9DA89C" w14:textId="32AE6B02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Klein, Arik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4E5A2956" w14:textId="44F1DAB4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CE9C7" w14:textId="39DA816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15664C" w14:textId="26B4447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E919F05" w14:textId="20021AA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8F849D" w14:textId="507E0BC1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Klimakov, Andrey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14:paraId="0FDF357C" w14:textId="25A2B46E" w:rsidR="003E20BB" w:rsidRPr="00522809" w:rsidRDefault="003E20BB" w:rsidP="003E20BB">
            <w:pPr>
              <w:rPr>
                <w:szCs w:val="24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909B6C" w14:textId="462EC97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C600A5" w14:textId="452CB42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D7F779A" w14:textId="46136A5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8071ED" w14:textId="2AA43BAF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KNECKT, JARKKO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9F78BA" w14:textId="7F6C2A2F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D9BA60" w14:textId="26FEF96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398D8" w14:textId="4B592EB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1826D58" w14:textId="436B7F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983F1" w14:textId="4683D72A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Ko, Jun 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57A3BF" w14:textId="675CB2C0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Telecommunications Technology Association (TTA)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15E668" w14:textId="0C6FB32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021E61" w14:textId="5E8E4A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DB88D65" w14:textId="025431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6F85B3" w14:textId="63FBDC9D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Krebs, Alexander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8DF00" w14:textId="78AAC72D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Inc; 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F8FC37" w14:textId="291C13A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C1DE5" w14:textId="3A9DF1D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889E4E" w14:textId="32E3E15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1E857" w14:textId="2DEB41EF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Krieger, Ann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B1D36" w14:textId="6C25AB95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US Department of Defense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E07FEC" w14:textId="7E45AEB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99169" w14:textId="76766E9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532FE94E" w14:textId="005C672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911D1D" w14:textId="1E0E4DF0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Ku, Chung-Ta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16B156" w14:textId="551169A8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550066" w14:textId="1818C6F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EEF0E7" w14:textId="269D0D5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3379BC" w14:textId="309CB9A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4BCDF" w14:textId="1D709999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Kumar, Manish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3E82C4" w14:textId="25E7B343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A6578F" w14:textId="3401FB6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8B9EA1" w14:textId="3B57A7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AE2CA46" w14:textId="125141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76019" w14:textId="5502A019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Kuo, Chih-Chun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E6DE7" w14:textId="74FA12C9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59AA63" w14:textId="42C5A6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05DDB" w14:textId="12CFE19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A0CC98B" w14:textId="0A5D8A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84DD3A" w14:textId="7A6192E6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Lal, Kunal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27D749" w14:textId="12A3363B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C262D" w14:textId="125F435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8BB918" w14:textId="0726F3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2F4B7D7B" w14:textId="28489D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5362D1" w14:textId="6F5E75B9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Lalam, Massinissa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2AA1D" w14:textId="7A36BEED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SAGEMCOM BROADBAND SAS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B6709" w14:textId="5049A10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C15C9A" w14:textId="042F15D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825CC0" w14:textId="090A305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FDD569" w14:textId="3EC2B05E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Lanante, Leonardo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F10811" w14:textId="459DE5F4" w:rsidR="003E20BB" w:rsidRPr="000F5928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3B15FB" w14:textId="687C67F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EDAD35" w14:textId="39BE389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E16B0DC" w14:textId="471AB32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AA5CE3" w14:textId="1D281F8C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Lansford,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BA2D61" w14:textId="1A5C641D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Farafir Consulting; University of Colorado at Boulder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2FD39B" w14:textId="0113CED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57C465" w14:textId="4A56183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F2F4B76" w14:textId="50163FB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74FFD8" w14:textId="669693B8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Gwangho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87C368" w14:textId="61C33703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A8631" w14:textId="57B792E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828D4" w14:textId="41A3252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9E661BF" w14:textId="6863077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DBD6F8" w14:textId="6210EA8A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Lee, Hong Won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D2C980" w14:textId="07AF6ADE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33569B" w14:textId="6D2973F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22076B" w14:textId="6D7216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1F29FF5F" w14:textId="468379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F60D64" w14:textId="2DA12672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Hyeong 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6C7A57" w14:textId="0ACEF1C4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Netvision Telecom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70F34C" w14:textId="4C60FDE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C99D22" w14:textId="7DDF699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A1231AC" w14:textId="1D9DEE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6E3D1F" w14:textId="7712B0E2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Il-Gu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2BD0A2" w14:textId="095EDBB5" w:rsidR="003E20BB" w:rsidRPr="00C21301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Sungshin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A6D38" w14:textId="2B0DD75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C62EFA" w14:textId="3549C13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4877ED" w14:textId="2404FA6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432E6B" w14:textId="4D01021D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JOONSOO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589F00" w14:textId="2DE5E940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C2765" w14:textId="61AF02B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5E846" w14:textId="06F35EC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D49AD61" w14:textId="73ACB6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D0B292" w14:textId="69852CF7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Kyeseon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5F5990" w14:textId="66DF30BF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Electronics and Telecommunications Research Institute (ETRI)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353EFB" w14:textId="7EB4B1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E203B9" w14:textId="63FFAC6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1190CADC" w14:textId="50B5A5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34CA47" w14:textId="46510892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Mingyu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40F655" w14:textId="21620738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4EFB6" w14:textId="64A97E3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BA891" w14:textId="272CF4E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A017A7B" w14:textId="7FCE9F8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7A3DB0" w14:textId="10043A1A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Wookbong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9D3CB7" w14:textId="6174AB2E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C8E9C6" w14:textId="1E15BC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A4074" w14:textId="7721D8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44A127E" w14:textId="4E17704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EF796C" w14:textId="1ECF1EF5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Lei, Xianfu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12177A" w14:textId="4FF1D511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Southwest Jiaotong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EEC02" w14:textId="74C500C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3BB207" w14:textId="7BCAF04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7B720A5" w14:textId="3129AD0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675AC7" w14:textId="0F641734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Levitsky, Ilya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25D88" w14:textId="2366B391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F77AE" w14:textId="41D6DB1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DEDFF3" w14:textId="3BE9982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57ED1F" w14:textId="4F4225E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78A023" w14:textId="4B807E96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Levy, Joseph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A40BBF" w14:textId="5D78133B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23F543" w14:textId="601C6C2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5B4DD" w14:textId="32D6AD1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743234" w14:textId="50E84BD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3F7CB5" w14:textId="29CA2476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9FE60D" w14:textId="6197CD04" w:rsidR="003E20BB" w:rsidRDefault="003E20BB" w:rsidP="003E20BB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F72BC7" w14:textId="169268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3455B" w14:textId="3808C7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7F69181" w14:textId="4A78BF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CA6C67" w14:textId="4B194F8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Guoqing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AD5A3F" w14:textId="19D8621B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8FE9B" w14:textId="18D9B3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600C3A" w14:textId="78E0D9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4323A94" w14:textId="20C1D5C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4202FB" w14:textId="022F95C6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Haozheng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91D05" w14:textId="4443269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6105C6" w14:textId="71A8F50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3207EF" w14:textId="774B672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6D42E25" w14:textId="656725D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D1FD2D" w14:textId="6DA9899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Jialing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EA91AD" w14:textId="2BF439B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7B34CB" w14:textId="6D6FDD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2407B8" w14:textId="784452E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17578E" w14:textId="1E48EA6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0BFF22" w14:textId="0BEE558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Qinghua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47B8B5" w14:textId="354219F3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5E63F8" w14:textId="0CE30E2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5FD22" w14:textId="0F80098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308CA4" w14:textId="73DD01A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F840E8" w14:textId="39BE2CE6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Weiyi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DEDF05" w14:textId="1008456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E304A" w14:textId="6A7360D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45622" w14:textId="289C2AE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699C34" w14:textId="55B9055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37153" w14:textId="16C60DF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Xin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0F6DC5" w14:textId="59B5869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6AF38" w14:textId="054D9CF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0E6373" w14:textId="135319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6B3EA6E4" w14:textId="610A025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CF140F" w14:textId="57FFA7F1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148E9" w14:textId="33717B83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319E3D" w14:textId="39484D4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090CC9" w14:textId="6567A36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158E00" w14:textId="6E3C6FE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902C93" w14:textId="600CB928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Yanchun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0AD766" w14:textId="12F1C30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0EEB91" w14:textId="733EBCF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9DFEE9" w14:textId="559C770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097FFD" w14:textId="0B48EC3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9D8786" w14:textId="0F159EA2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Yapu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650429" w14:textId="240F8A84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76431" w14:textId="0C8E19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ABCF8" w14:textId="27D1357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4B9090F" w14:textId="5650386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EF8288" w14:textId="2CADF2EE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6F5001" w14:textId="389F6A6B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DF56C" w14:textId="7B7602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0BE1A" w14:textId="6804E2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D87B3B" w14:textId="71D9E0D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B7078" w14:textId="50F5535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266690" w14:textId="76DA93C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B376F1" w14:textId="22F2BC2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942399" w14:textId="498D2D4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9A46F90" w14:textId="242690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D717FC" w14:textId="690B1451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Li, Yunbo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C00F63" w14:textId="3D6EB10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E2162" w14:textId="77C168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732862" w14:textId="406053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571A415" w14:textId="3AE129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BA7D92" w14:textId="1455523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Dong Guk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701CFB" w14:textId="4BB4EA63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EDF564" w14:textId="291E90B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003A3" w14:textId="2D39889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0524861" w14:textId="606863D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9F0501" w14:textId="0EC008A9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Lim, Yeon Geun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FEB5B" w14:textId="6F237798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48772F" w14:textId="01C1365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CA66CD" w14:textId="058758E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41D244A" w14:textId="32D6957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6459DF" w14:textId="71F23B49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Morgan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D884F3" w14:textId="4EECF3F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Acer,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B2276" w14:textId="2754D0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30217C" w14:textId="1A1FC05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45E84D6F" w14:textId="6A81818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3CC55" w14:textId="114F49F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Lin, Wei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F2AE5F" w14:textId="2163495E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346BE0" w14:textId="690D9C1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536FC4" w14:textId="5FA94D6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AE61E0" w14:textId="6CF3638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12530D" w14:textId="1F285F6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CHENCHEN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08DD89" w14:textId="64E23EF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F3829D" w14:textId="5BB9F74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3D39A2" w14:textId="336143C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AB5B60E" w14:textId="57D8D9B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197803" w14:textId="07448B4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dekun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1DC802" w14:textId="1B431C86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6987BF" w14:textId="2C4A65B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25F1FD" w14:textId="069F16D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E207FF3" w14:textId="0BC157F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E234AC" w14:textId="308643F7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Der-Zheng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0B92A3" w14:textId="15E1B9E4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Realtek Semiconductor Corp.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72727D" w14:textId="4C131B4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579B02" w14:textId="0A5EC19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380EA2" w14:textId="22E2692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C61314" w14:textId="7AB7D04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Jeff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D6A08F" w14:textId="4CED6EB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3F6322" w14:textId="495505E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7E2D0" w14:textId="2F77DA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4C7E4F0" w14:textId="74F53E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96C1CD" w14:textId="7E3CD1B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Jianhan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95B408" w14:textId="1BDD781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EE81B0" w14:textId="5405BF9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79CDC5" w14:textId="75E8A2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90C8E88" w14:textId="7ED7F9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0A265A" w14:textId="0CD99A4B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Peng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E261C" w14:textId="24F81A04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AEC102" w14:textId="05D782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DA597" w14:textId="6FF9AA6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620EC3C" w14:textId="40E66D7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0068B6" w14:textId="4D9E9B32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BDDC6A" w14:textId="284362D6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2CF4D2" w14:textId="1B3A491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035A3B" w14:textId="566460A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5B5ACCB" w14:textId="12A973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96445A" w14:textId="0C0A6158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Liu, Yong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C8DCE7" w14:textId="49115A8B" w:rsidR="003E20BB" w:rsidRPr="00C71A72" w:rsidRDefault="003E20BB" w:rsidP="003E20BB">
            <w:pPr>
              <w:rPr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9875C3" w14:textId="47C0517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ADEAF2" w14:textId="706A107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15866B" w14:textId="701B09D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86382D" w14:textId="098F8A74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Lou, Hanqing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25E21A" w14:textId="5B5E2A3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7C13B" w14:textId="4A53985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6A68C" w14:textId="46AFCEF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EAD1A5D" w14:textId="0F4030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22B81" w14:textId="6C220FF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Lovison, Federico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CBB3ED" w14:textId="3479758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C494E5" w14:textId="2700762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0E6E8" w14:textId="608C586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4A08BC" w14:textId="4DF70E4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5224D1" w14:textId="60671C7E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Lu, Kaiying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B50DA" w14:textId="604D97D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B85CE" w14:textId="5E3A2A6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C6668" w14:textId="150403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DA23740" w14:textId="1D2173B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4ABE58" w14:textId="040A2EE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Lu, Liuming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74FFC6" w14:textId="1FBA77A7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C1CCA2" w14:textId="72232A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19F82" w14:textId="742F3E8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441F849" w14:textId="6730F8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376E" w14:textId="191708BA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Chaoming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5427AA" w14:textId="2EC5BD0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6E7BE" w14:textId="5B5B3E0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AC8CF0" w14:textId="0A0685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111CF87" w14:textId="62A7C9C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10802" w14:textId="54E4E410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hui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ECE068" w14:textId="75BB20D1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71488C" w14:textId="02D2C58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F5858D" w14:textId="327982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1A528F2A" w14:textId="3B11686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B5228" w14:textId="6EFB926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Luo, Yuanqiu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9B84B3" w14:textId="25749D7C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FFCE5F" w14:textId="3FB45BA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DE629A" w14:textId="57D0D8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A0E0DCA" w14:textId="5F79701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C6604" w14:textId="7DB5A9EF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Lyu, Yunping(Lily)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725947" w14:textId="23E5EB68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90C2EB" w14:textId="6C68446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CEA48F" w14:textId="23BF2C6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B71CA4F" w14:textId="228BD93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5A1FB4" w14:textId="568008B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Jing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7F1328" w14:textId="760120C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Toyota Motor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FDB759" w14:textId="1E8D50F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9EA73" w14:textId="0F6C386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2732EB8" w14:textId="7F44303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4DE46B" w14:textId="551A8E5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Li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408B40" w14:textId="1F9532F0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C366B9" w14:textId="7934A05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F9AFA6" w14:textId="46013CC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553786" w14:textId="06D46A3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2B34B" w14:textId="182D1A19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Yongsen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4FE52" w14:textId="0DD41CF0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3ADEDA" w14:textId="0BADDBC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FBA403" w14:textId="52ADC02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AF122CC" w14:textId="59CFCD5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1CA2AB" w14:textId="04086BA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Ma, Yunsi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994379" w14:textId="6BEC5445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HiSilicon Technologies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BAF8AB" w14:textId="47ACAA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069DE4" w14:textId="5D6FA6C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4E8EF2" w14:textId="5CE3E8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3867B" w14:textId="591F89BD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Madni, Haji Muhammad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4B1518" w14:textId="11FCC537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5F7809" w14:textId="4439C1C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52CB54" w14:textId="61FB4A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303E33" w14:textId="394F1FB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51C36" w14:textId="6C681603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Madpuwar, Girish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A82613" w14:textId="4DB96DBE" w:rsidR="003E20BB" w:rsidRDefault="003E20BB" w:rsidP="003E20BB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A1FBB1" w14:textId="5980998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7FC2C3" w14:textId="6FAACE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7779FE" w14:textId="5F5F772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E79050" w14:textId="7A982E5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Magrin, Davide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983C55" w14:textId="463CBFB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 Platforms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65024" w14:textId="0A7C0FF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6BC5FF" w14:textId="7005B56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F122F6F" w14:textId="7D97C0D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B58ACE" w14:textId="06CC99F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Maguluri, Anilkumar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9AD13D" w14:textId="47DE6FE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FB2F73" w14:textId="6F172E0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CF00F4" w14:textId="12E31A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58233AC" w14:textId="3D6477A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5C28D9" w14:textId="4DCC4FF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Malinen, Jouni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97EF10" w14:textId="167BBE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BBA8E3" w14:textId="7C77847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FAB98" w14:textId="03017F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D782BF" w14:textId="5576C33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A47FF3" w14:textId="3446FF4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Mano, Hiroshi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CD8BE7" w14:textId="35488B3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Koden Techno Info K.K.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E33007" w14:textId="3E523E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2B8BB0" w14:textId="74DF599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4B28B3" w14:textId="499ACB0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11DC0A" w14:textId="6A83BD7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MAO, ZHI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333165" w14:textId="7131CB1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B96C0" w14:textId="24E3731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6CDC69" w14:textId="0574940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654916B" w14:textId="355079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8EC791" w14:textId="27317BA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Marks, Roger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8ACAE9" w14:textId="4117D38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EthAirNet Associates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1D1487" w14:textId="1BE6ADE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4FC0F6" w14:textId="2E4D973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671F17AA" w14:textId="6DAA80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23AFC5" w14:textId="684B906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Marques, Flavio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1ACF09" w14:textId="22EB45D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FURUKAWA ELECTRIC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D7C6DE" w14:textId="36F637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4EE7B" w14:textId="7A5F056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35045125" w14:textId="753DC9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358637" w14:textId="3A5A9B5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Vazquez, Marcos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A999E" w14:textId="3D55E1E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4B994F" w14:textId="62C8410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60D9BA" w14:textId="664A6F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263561C" w14:textId="448DA27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AC5DDC" w14:textId="6F6AFA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Max, Sebastian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9987CE" w14:textId="39F4974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1D5AC7" w14:textId="2A31AE0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9F8129" w14:textId="05CDD8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08246D3" w14:textId="6A2ABD03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94D11" w14:textId="1A9204B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Mccann,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6E4D55" w14:textId="1DB3F40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63350" w14:textId="4BAEC8F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A201FF" w14:textId="1A7C55C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54FCBC" w14:textId="5633484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DBFC71" w14:textId="5A2233C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Mehrnoush, Morteza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704C47" w14:textId="0694FBA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DD2F48" w14:textId="771F590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9F324" w14:textId="0821292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6E9F452" w14:textId="63A169E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32DDD" w14:textId="1775C10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Minotani, Jun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34C66" w14:textId="4FF1835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E17B6" w14:textId="312B74A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684A69" w14:textId="2895A83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8EB11A" w14:textId="35FB7E4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761AA8" w14:textId="2D6525D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Miwa, Shinya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E961A5" w14:textId="2F96724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8C5920" w14:textId="039AF9A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8455C" w14:textId="7AE472A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841712E" w14:textId="7FF98C8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F0985" w14:textId="4A14B5B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Moelker, Dignus-Jan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CFCD2" w14:textId="599B5F7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31CCD2" w14:textId="1372A7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91C48E" w14:textId="3F15083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8076308" w14:textId="2A2E526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5CCC4C" w14:textId="25A0433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Mohamed Hassan Salem, Nedime Pelin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16539A" w14:textId="0125F2A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5AD8B2" w14:textId="091759C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1D0D71" w14:textId="18EE96E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7A916DA" w14:textId="4B998CD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E22A8A" w14:textId="10F71B9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Monajemi, Pooya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8696B8" w14:textId="1CE413D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9DB966" w14:textId="5F431FE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C869E" w14:textId="0CE2F4D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9C0307" w14:textId="478540E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02FCD8" w14:textId="49EEBC2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Montemurro,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AC7FA" w14:textId="4D4FAD0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C2562D" w14:textId="3563D86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18A2A8" w14:textId="0FC870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838ABF" w14:textId="7224E9B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504F14" w14:textId="7260BCA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Moon, Juseong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F69013" w14:textId="1C5F673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National University of Transportation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E3F4F5" w14:textId="10B6ED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26CD6D" w14:textId="2F790DF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40B5518" w14:textId="24A38E1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DD3A71" w14:textId="66295C1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Morioka, Hitoshi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17DC04" w14:textId="3F95FD5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SRC Software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4C5D99" w14:textId="552945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8DCFE2" w14:textId="288B3E9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505FC91" w14:textId="286CE34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AA8538" w14:textId="19AEBE7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Motozuka, Hiroyuki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C5940D" w14:textId="0A33F60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A10A5" w14:textId="4959BE7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58BE69" w14:textId="35041B3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CE330A6" w14:textId="0B8DC04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DDB7C8" w14:textId="3849460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Mueller, Robert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E05CDC" w14:textId="1967491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Ilmenau University of Technology - TU Ilmenau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C0E31" w14:textId="027C5CE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1525B3" w14:textId="77FFAF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10EA9B5" w14:textId="3E5424A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7DF3C" w14:textId="132DDFB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Mukkapati, Lakshmi Narayana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CBBD6B" w14:textId="643E27E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Wi-Fi Alliance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71C890" w14:textId="525A6A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10338D" w14:textId="1893AB5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E72BEF" w14:textId="31968A3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7B3DD7" w14:textId="5664371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Mutgan, Okan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05625" w14:textId="30A153B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A9B6D" w14:textId="4D03D65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41C363" w14:textId="5F19977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B8416C" w14:textId="30F1918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330D6B" w14:textId="34473C5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Nagai, Yukimasa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968250" w14:textId="357F56E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Mitsubishi Electric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0735D5" w14:textId="3EB6EFF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686C2A" w14:textId="1533301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3E8F391" w14:textId="470A60B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3194F8" w14:textId="23547AD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Naik, Gaurang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CC517" w14:textId="4EE8F0A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983220" w14:textId="1400AAD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2D6E66" w14:textId="590048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DD2DB9" w14:textId="0DF12D0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126011" w14:textId="07437B7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Nakamura, Osamu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FC5347" w14:textId="47BB721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70E04C" w14:textId="4538F13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5A1812" w14:textId="43FEF3B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16FD9E5F" w14:textId="335A6E4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554A34" w14:textId="34A7E1A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Nakano, Hiroki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0C9244" w14:textId="2860DB2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CAHI Corporation; Kyoto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786541" w14:textId="3AE3058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44E6C5" w14:textId="13F54F5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55A2CBA" w14:textId="0155D2A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6B822" w14:textId="0C0FBE6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Nam, Junyoung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12F233" w14:textId="7F14FCD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5DE031" w14:textId="5C27785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7F4E9F" w14:textId="4713719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586788" w14:textId="32F8109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A0D55" w14:textId="362A630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Namboodiri, Vamadevan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E7A6D" w14:textId="5802AE1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4378D8" w14:textId="4A3EA91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A051B5" w14:textId="0F6DEDF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5E46EC9" w14:textId="2E6B6E1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B99A90" w14:textId="1C6A53B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Namvar, Nima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6B3C1C" w14:textId="31E311C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16399C" w14:textId="709364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6B1A08" w14:textId="46E56CE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6A20C1" w14:textId="29D28F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2EE121" w14:textId="3F86E46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Nandagopalan, SAI SHANKAR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7F68AF" w14:textId="4CAF4C7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2B964" w14:textId="02A1776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ABABD" w14:textId="1BC215F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87E28D" w14:textId="356AA9E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FD1E56" w14:textId="0652066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81A2DB" w14:textId="1102E2C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15F784" w14:textId="3BB2A45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0489BC" w14:textId="3E4D94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8D50E4" w14:textId="4124DF71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DFF85" w14:textId="62E2D3C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Naribole, Sharan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C08EF9" w14:textId="4BD285E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0095D2" w14:textId="651B33F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CCC57" w14:textId="64DCA00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8728C0" w14:textId="2057FA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6833E" w14:textId="20E2DAB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Nassiri Toussi, Karim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5B418" w14:textId="5E460E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C8A479" w14:textId="6F8A167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3A723B" w14:textId="631492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A18F945" w14:textId="5F3D384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F43180" w14:textId="30B73A2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Nayak, Peshal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1BF0FC" w14:textId="0BB74D6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94389C" w14:textId="15FF5C6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A48C0D" w14:textId="71C5FA8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B4443ED" w14:textId="259DB88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6E3BF3" w14:textId="779C6DF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Neishaboori, Azin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FED284" w14:textId="1EBCD5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General Motors Company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1F360" w14:textId="3FA557A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BCB270" w14:textId="79659D3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E1B6B8B" w14:textId="181650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3A8C84" w14:textId="31CAD62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Nezou, Patrice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2D9EC2" w14:textId="3AD9DF0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21DD7C" w14:textId="536E43C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20C19A" w14:textId="27F838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259F9C9" w14:textId="22B00D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63B379" w14:textId="69D15D6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Ng, Boon Loong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E902E0" w14:textId="4A09221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931B49" w14:textId="22E7E69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106D63" w14:textId="7D37658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3314BE5" w14:textId="2C415F3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6BB92" w14:textId="7034811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Nguyen, 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96A694" w14:textId="0FF372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DHS/CISA/ECD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761D4E" w14:textId="053B70C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E51D6" w14:textId="6B1C8D4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F013CC" w14:textId="6BC679E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D4AD07" w14:textId="2C1E710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Nikolich, Paul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FEABE7" w14:textId="67081D2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None - Self-funded; Paul Nikolich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8F1159" w14:textId="539A69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404440" w14:textId="2B6E5A0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7A83C587" w14:textId="14872C4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2A077D" w14:textId="0A9E1CE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Noh, Si-Chan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6DFD55" w14:textId="71FDAD1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Newracom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11443F" w14:textId="2F4BDBB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BAA89D" w14:textId="61F3812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7458FF1" w14:textId="33E35C7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4E3B2B" w14:textId="7CEE7B5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Ohmoto, Ryutaro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40AE9E" w14:textId="3A6438A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Nihon Dengyo Kosaku Co.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AFD1E2" w14:textId="27DC5E2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5E0084" w14:textId="5290A5D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1EC2A1" w14:textId="15469A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EEDB56" w14:textId="0296093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Okada, Hiraku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158F7" w14:textId="240B7C3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Nagoya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57FB78" w14:textId="4148151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B14651" w14:textId="7C8D096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D6B24C" w14:textId="3BE3665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847134" w14:textId="6B68FA8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Omar, Hassan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7A824" w14:textId="6319D1C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F18879" w14:textId="0509AF4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929EA" w14:textId="79312E4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C96666" w14:textId="2F29AC7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A4CDA" w14:textId="6A27DBB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Orr,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4331E5" w14:textId="09EDE4B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2B8EB0" w14:textId="12C0CA0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CAC68B" w14:textId="4C6C45F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9CB13BC" w14:textId="3A2FB6D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5192C" w14:textId="39D0D13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Pakrooh, Pooria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7391EB" w14:textId="34C2A7E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04E7A1" w14:textId="1DE2206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86F335" w14:textId="5A9E49A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1D03C3C" w14:textId="7B2D178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85F164" w14:textId="01F5632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Palayur, Saju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8A7E11" w14:textId="6C16640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E56CB4" w14:textId="615DDC3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EDCAF4" w14:textId="7FBA899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E6451F" w14:textId="3C8FABD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5F92B4" w14:textId="779289D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Pandey, Sheetal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8BE8EA" w14:textId="09BAF13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311BFE" w14:textId="07BD97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BF14BD" w14:textId="1124CBC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10D0739" w14:textId="338B90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4EFB93" w14:textId="457D46D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Pare, Thomas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15EAB4" w14:textId="7FDE6EC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19DB96" w14:textId="0364058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24B9AD" w14:textId="79EB02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ABE1810" w14:textId="77F3CF1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38D5D" w14:textId="3F725C9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Eunsung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A2F0A5" w14:textId="7CF9A72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646D9" w14:textId="21AF2B2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D0D8F" w14:textId="3132BE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D03D6B6" w14:textId="0FDDFD3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0826A" w14:textId="73E88C3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Minyoung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4820FB" w14:textId="59DE443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0CF23D" w14:textId="532E051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71D43" w14:textId="0F0FD07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79C5B41" w14:textId="0D3A72B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88D25D" w14:textId="50FEEF9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Park, Sungjin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FB06E2" w14:textId="5E0AD19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Senscomm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3D39A3" w14:textId="63C54B4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5005D1" w14:textId="6D04EB7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322ED6" w14:textId="16FBD7E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DE3568" w14:textId="2093B8A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Parsons, Glenn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B3B989" w14:textId="5EDC79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CC572" w14:textId="5A3C0C4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967C81" w14:textId="25E03FD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1B34C2AF" w14:textId="6633348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6E3307" w14:textId="5E10E07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Patil, Abhishek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A8515C" w14:textId="5C4BC60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41FEAC" w14:textId="16118E5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7427AB" w14:textId="22BFDA9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CBA7AA" w14:textId="64229D2A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D21982" w14:textId="41DF82E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Patil, Sandhya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294D24" w14:textId="42FBD4F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A73CBE" w14:textId="0453909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F4507E" w14:textId="45A4F73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24A059E" w14:textId="1DC0AB6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9C8D7" w14:textId="4E63E18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Patkar, Raghavendra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8AB719" w14:textId="327B700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Instruments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6A5351" w14:textId="693C898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7C0F52" w14:textId="0F6EFCC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8807351" w14:textId="4964772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B3FBA7" w14:textId="570CB7F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Patwardhan, Gaurav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CA077D" w14:textId="2DA52B5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E05FE3" w14:textId="29AA89C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3C267A" w14:textId="50233C5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99978B7" w14:textId="549CF43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2CBBEC" w14:textId="67CF7BB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Peng, Lan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324A2B" w14:textId="567364A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157FD8" w14:textId="4BE81C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515F96" w14:textId="06DBB6C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D6A3161" w14:textId="60CCB82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03CA00" w14:textId="066BF62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Peng, Ronny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692B0F" w14:textId="18515DC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4F72DD" w14:textId="5ECA46D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C1DF5A" w14:textId="7ED2CE0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42BBC8E" w14:textId="30A24D1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76BB11" w14:textId="77BD8B5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Perahia, Eldad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34C1A" w14:textId="10A0B38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AF9EE0" w14:textId="765FECD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7483E8" w14:textId="1785005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ECD4DC9" w14:textId="59F5549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676A2B" w14:textId="5168086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Petranovich,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60EA9C" w14:textId="5503829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ViaSat,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CE482E" w14:textId="12E15FC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B019E" w14:textId="1032903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C053B1F" w14:textId="2839DF4B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D4321" w14:textId="146179F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Petrick, Albert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951783" w14:textId="4374EEE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085341" w14:textId="66D2D7E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38125E" w14:textId="54A86A8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4C035B3" w14:textId="35257CF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6ABAFE" w14:textId="438B6F1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Petry, Brian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94784A" w14:textId="03929BF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B167A3" w14:textId="3281FF2B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38AB68" w14:textId="2ED68AB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2EEDA4" w14:textId="6B14A92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479633" w14:textId="11FD344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Pettersson, Charlie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59EC2F" w14:textId="44689AD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9B3EB7" w14:textId="042AC71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A9CDBB" w14:textId="22583A2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0E7C93F" w14:textId="174637F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AE4982" w14:textId="74F3DEA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Pirhonen, Riku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46F2F1" w14:textId="183FB27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468643" w14:textId="39D3836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DD6E3E" w14:textId="01D70A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77C429DF" w14:textId="78DB423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9BE62" w14:textId="2B21C02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Porat, Ron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B9810F" w14:textId="3853DB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D1F42C" w14:textId="544783D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86EBC" w14:textId="0A64B4B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2EA845" w14:textId="230CD6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48EFF" w14:textId="5D70D6C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Pottigari, Sachin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3E7D1E" w14:textId="2E1EFF6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AF1779" w14:textId="6E23089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945D0D" w14:textId="06D2B7F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C65594" w14:textId="5CC28A0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407537" w14:textId="5ACB317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Powell, Clinton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DD602C" w14:textId="07601DF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Facebook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08150F" w14:textId="6CA222E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35DAE7" w14:textId="0445376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77D9AC99" w14:textId="631B97C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45BA9B" w14:textId="0E5B04A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Ptasinski, Henry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14BAFB" w14:textId="2465E73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Element78 Communications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D3D7BA" w14:textId="1799A4E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9A6830" w14:textId="605F0BB9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5A02E33" w14:textId="229BCA70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459C75" w14:textId="0B848F3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Pulikkoonattu, Rethnakaran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8FFAB7" w14:textId="17FE9CC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475F02" w14:textId="71FB282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1EBBA" w14:textId="77748DB3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0758F42" w14:textId="3DAD0B8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ED536" w14:textId="684D89B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Qassem, Ebrahem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C64C50" w14:textId="3E20E75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6974F7" w14:textId="6259B09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9FDC10" w14:textId="58E9834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A442C99" w14:textId="39CA171F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6CE82A" w14:textId="638F026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Emily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1347EE" w14:textId="60DF7BB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380DD5" w14:textId="5168E078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5DAC7" w14:textId="0133BA2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A04ADC6" w14:textId="4506C7F4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628991" w14:textId="37D576A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Yinan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444EA7" w14:textId="191248B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884C0" w14:textId="63F2BA9C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31B64E" w14:textId="4C583D6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EB43395" w14:textId="7E2B9FE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831D3" w14:textId="52B4CE2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1C3862" w14:textId="43E24F1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FC2FA" w14:textId="4E1FF8B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A3663E" w14:textId="436B587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F95B5A" w14:textId="1996513C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F920E" w14:textId="5BB120B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QIAN, 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83138E" w14:textId="26D0A5A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756F1B" w14:textId="434A1E3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B7362D" w14:textId="5E19174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1FC6034" w14:textId="2DA62BD9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576DE8" w14:textId="750B0DB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Qian, Yurong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20110E" w14:textId="2E7CC29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A8B7F5" w14:textId="6A36E76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ECF2F4" w14:textId="212D018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8D013B3" w14:textId="4F3173A6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05D89F" w14:textId="402CDC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Quan, Yingqiao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4126B" w14:textId="740FB9B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851CBA" w14:textId="4A13E3D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2E8E8F" w14:textId="40D707D4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F8880B9" w14:textId="101FC2F8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68A5F" w14:textId="7B24503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Rafique, Saira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074AA3" w14:textId="738AB86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Istanbul Medipol University, Vestel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CF89E1" w14:textId="715FBE9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874E5B" w14:textId="33A3FB71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A646376" w14:textId="3AD5BD9E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7F3DB" w14:textId="3D61954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Rai, Kapil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62D939" w14:textId="05BFD25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096B21" w14:textId="334C26A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D837F5" w14:textId="0E17E80D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17EDF3" w14:textId="65E77882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403BED" w14:textId="6A6B73F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7C1C5" w14:textId="0950EE6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516B85" w14:textId="72813FD5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071081" w14:textId="7509F8D0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6058BB8" w14:textId="361119AD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9A33A8" w14:textId="52891C4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Ratnam, Vishnu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CA09A" w14:textId="3B6004A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E4A68" w14:textId="21B3F88E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12E294" w14:textId="609E80FF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F01AC3C" w14:textId="748B34B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5437B" w14:textId="74D8892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Redlich, Oded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0ACC54" w14:textId="7C37F18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E2453E" w14:textId="33DF1A3A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720801" w14:textId="7A9FEB07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FAC9E3F" w14:textId="00A9D8C5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CA133" w14:textId="33819FE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Regev, Dror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10FEF7" w14:textId="3D34B7A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Toga Networks (A Huawei Company)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451764" w14:textId="3D08A422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DBF35" w14:textId="45086476" w:rsidR="003E20BB" w:rsidRPr="000E4778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5D219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68A913" w14:textId="7FFC305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REICH, MOR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62B400F" w14:textId="6AF6778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452031" w14:textId="4A08545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F0E01A" w14:textId="628B4A8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03E3E8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1E3F8D" w14:textId="623458E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Rezk, Meriam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78E8A0" w14:textId="5821602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812B40" w14:textId="16E60AEC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650A05" w14:textId="683B604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70BF9A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267DFA" w14:textId="6A7E26E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Rios,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BBE185" w14:textId="00FD7C4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Terabit Wireless Internet LLC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C79558" w14:textId="6C05254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90545" w14:textId="53BB769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62A8E66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F5914" w14:textId="018A40F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Rison, Mark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2926E9" w14:textId="39610A0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Cambridge Solution Centre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C69FE5" w14:textId="1009A03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F0F9B9" w14:textId="2DA22C3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8D703F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90BEFE" w14:textId="20034DC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Robert, Joerg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FBF5F4" w14:textId="7515243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Fraunhofer IIS; Technische Universitaet Ilmenau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7901E" w14:textId="1913F0F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0C01E" w14:textId="4F2C9E3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E0616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7842E5" w14:textId="30AE99B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Rodine, Craig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AB17EB" w14:textId="3DD8800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Sandia National Laboratories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C16C35" w14:textId="7A5D56B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1254A" w14:textId="1067F14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A98897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FF3DB9" w14:textId="073371CE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FC291" w14:textId="62A8CEE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07FEC8" w14:textId="3C4ABCA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C60AC8" w14:textId="3424FD7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9A6C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BF7A0" w14:textId="11CA148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Rolfe, Benjamin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B770B1" w14:textId="1214E8A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Blind Creek Associates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6B1FA7" w14:textId="52C61E86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AA0BFB" w14:textId="7F71C93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3255153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606F72" w14:textId="204E242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Rosdahl, Jon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01B38" w14:textId="3BD179C4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40ECAA" w14:textId="24575A4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C40DE0" w14:textId="0F0BB83C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3CEB8A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449AA3" w14:textId="6880DD27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Roy, Sayak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ED22BA" w14:textId="4D85ABC6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5A064D" w14:textId="6BE3275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B076EA" w14:textId="68C1C19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19D323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C737FF" w14:textId="1D1C6C7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Ryu, Kiseon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BC245A" w14:textId="7207777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CB6E22" w14:textId="08CCC79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4CD53C" w14:textId="22628CF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221A4D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F09E06" w14:textId="6DCE2B4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Salem, Mohamed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EB52D3" w14:textId="57C78575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5523A" w14:textId="6CD299C4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C0524A" w14:textId="54D083A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7A0DD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405A07" w14:textId="4601ABB7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Sand, Stephan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CA9589" w14:textId="3984B9C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Aerospace Center (DLR)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77E30" w14:textId="01F20152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10D3FA" w14:textId="19FA0E8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F5C699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35BFD" w14:textId="7F69B059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sanderovich, Amichai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CD8BE" w14:textId="3AA4671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Wiliot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93D714" w14:textId="04D99CB2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AEDCE1" w14:textId="2BE3F00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AF5430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251F00" w14:textId="57692C8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Santra, Avik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232276" w14:textId="2C461F5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EDCC14" w14:textId="1D9D579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AF27B" w14:textId="32A2B87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01208D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B20C5F" w14:textId="0AAD2F2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Sarris, Ioannis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914984" w14:textId="5A9362D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ADVEOS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E1EDA" w14:textId="4C4CB58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25921" w14:textId="1D24772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004F5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846748" w14:textId="797F3F8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Sato, Naotaka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7B2B64" w14:textId="504D02B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Group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3C8D71" w14:textId="36907D3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0B1A64" w14:textId="7EEEC05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A419EA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16FE8" w14:textId="0694DB0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Sato, Takuhiro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EF325" w14:textId="55678C84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E2A072" w14:textId="41DF8E9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31EC43" w14:textId="4D9D974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92E1A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05CD76" w14:textId="4024501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Schelstraete, Sigurd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A809A6" w14:textId="4B8F4D5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700B7" w14:textId="79C2CE7A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335D66" w14:textId="3488F6D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D4019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51D09" w14:textId="1A502B9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Schweizer, Benedikt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C79C1D" w14:textId="38A9BD1E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CE712" w14:textId="523539C6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F94B8B" w14:textId="28E5B5F8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387F0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8665C" w14:textId="26AFF7A9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Segev, Jonathan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EBBF59" w14:textId="34E3FA7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890B2" w14:textId="3FE5701C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73F4ED" w14:textId="156301B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71287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593E6" w14:textId="03B1351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Seo, Sangho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97B09A" w14:textId="2A13FB0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5ED9D1" w14:textId="1E5109BA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D6E08C" w14:textId="5AE547DC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58544F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06B92D" w14:textId="67F0AC3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Seok, Yongho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AF953" w14:textId="3CE615B7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3B8FEF" w14:textId="4A0FBFF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0DB929" w14:textId="030D184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905281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594C00" w14:textId="48DBD75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Serafimovski, Nikola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C582F4" w14:textId="48BEDB94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pureLiFi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3D944B" w14:textId="143CCC5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6EF04A" w14:textId="171EA0FB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0144B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32862A" w14:textId="192241EE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Serizawa, Kazunobu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51B054" w14:textId="2EF6D4E9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E673C2" w14:textId="59270B9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F3D362" w14:textId="67C78AE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41053D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2C99F" w14:textId="3518E58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Sethi, Ankit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1D8D5D" w14:textId="7616D97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C4EFE4" w14:textId="0D1BA51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33E621" w14:textId="4BDBD09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DA12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47F69B" w14:textId="4455947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Sevin, Julien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CC5346" w14:textId="1D0153B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A3A2C2" w14:textId="38829F3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7CFC2" w14:textId="581620E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FFD7BF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C64A79" w14:textId="1306B955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Shafin, Rubayet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23E1FF" w14:textId="2716AE45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Research America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A1A58A" w14:textId="1FB3E0F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5877EB" w14:textId="5FE09E6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474254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E067B3" w14:textId="477A3DF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Shan, Feng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F6FB2B" w14:textId="281B62BC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Southeast University, China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0E82DA" w14:textId="5FA9539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BEC40F" w14:textId="1F527D22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82367E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7F7D0E" w14:textId="5947D2D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Sharma Banjade, Vesh Raj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ED4D63" w14:textId="0EF3623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Intel; Intel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EBDDC" w14:textId="7D440C7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86742A" w14:textId="7E80FB2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7A9E32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F60323" w14:textId="3C256C8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Shaw, Amit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E33911" w14:textId="318F9F15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113BD6" w14:textId="5E68F26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31417C" w14:textId="39894268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E81EF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D9C5F2" w14:textId="6A13713B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Shellhammer, Stephen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8B8360" w14:textId="1E2B86E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3B9EAA" w14:textId="2BEB1946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42C0B8" w14:textId="1ADB438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ExOfficio</w:t>
            </w:r>
          </w:p>
        </w:tc>
      </w:tr>
      <w:tr w:rsidR="003E20BB" w:rsidRPr="00522809" w14:paraId="06F743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B78C3E" w14:textId="44BAB0B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Shen, Andy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8C0B73" w14:textId="6827A926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A02E50" w14:textId="5AA8965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1DB6B6" w14:textId="02DC1139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8209D2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50C49" w14:textId="00752ED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Shen, Xiaoman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9528AF" w14:textId="38ABD818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68515" w14:textId="65204085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6C69B8" w14:textId="4AFE240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5A194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341D62" w14:textId="5EBD840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Sherlock, 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580A20" w14:textId="3359A77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Texas Instruments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893915" w14:textId="7A3A90B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F8ABC" w14:textId="749AAA7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0ED15E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DF3D1A" w14:textId="7A6770A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shi, shuyu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7DFBE" w14:textId="349BB00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8F58F0" w14:textId="2D5FDB5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53ABA7" w14:textId="3F7E298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579F60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29C641" w14:textId="7489A44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Shilo, Shimi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A77366" w14:textId="4A18EDE6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02C3FC" w14:textId="6B6FB8BF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5494D" w14:textId="40E7F628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28E902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942E26" w14:textId="7D9C4DD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Shirakawa, Atsushi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BB0986" w14:textId="475C70D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69297A" w14:textId="639E890A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6923C8" w14:textId="0CB37C68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C7F91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25D34" w14:textId="250229CA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Shukla, Ashish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2E7FCA" w14:textId="1DAA17E2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Amazon,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E93170" w14:textId="6C5CACF3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1A7359" w14:textId="254E914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A901BB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DD261" w14:textId="6749596E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Sim, Michael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6C9ADE" w14:textId="798BC04D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7E295D" w14:textId="707DEE57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05B225" w14:textId="2BC1459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53913C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C3244D" w14:textId="61A9235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Singh, Aditi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5475A5" w14:textId="5253C6C3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31DBFC" w14:textId="70D8F051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D1305C" w14:textId="0178DF30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F26E34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A99464" w14:textId="2B6FA65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Graham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AE6F9C" w14:textId="0063AAE1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FC7EC0" w14:textId="19F7CD3D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9765BE" w14:textId="7C4B0BDA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CDABA7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B7B9B6" w14:textId="759B7750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So, Youngwan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5C36B0" w14:textId="0E1A8C3F" w:rsidR="003E20BB" w:rsidRPr="00996846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AAC0EC" w14:textId="5C165CEE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B80668" w14:textId="241ADC84" w:rsidR="003E20BB" w:rsidRPr="00996846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7533D0B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3C6387" w14:textId="1C18BCD5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Son, Ju-Hyung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C2FDB9" w14:textId="2F708C58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WILUS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8C6737" w14:textId="1B1B8E99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608DFC" w14:textId="56AC2619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64035A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29C228" w14:textId="68552281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Song, 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0A7489" w14:textId="6352C86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259D4A" w14:textId="5F34EA07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0FDA8E" w14:textId="6893B283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5E06FB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303598" w14:textId="3D057934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Sood, Ayush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4DCD0" w14:textId="399F0F44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17F42D" w14:textId="39AA5DE9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FF294D" w14:textId="04569034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1F3624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7AC3AC" w14:textId="3D17775B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Sosack, Robert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B17539" w14:textId="734A5D9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Molex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EB0073" w14:textId="73731B6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7CEF41" w14:textId="0DE44D2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729BBE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64B41A" w14:textId="2E71AFB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Srinivasa, Sudhir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5E3C62" w14:textId="67F8E2F4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3F6E04" w14:textId="5314BD35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6C774D" w14:textId="142FFE4D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F31F44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F9816C" w14:textId="5756B721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Sriram, Sundar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E6CC56" w14:textId="3585E9BB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39D500" w14:textId="454C05D5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AD2359" w14:textId="6433E5C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1A4A6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448C5E" w14:textId="3926610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Stacey, Robert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C9C2D8" w14:textId="6820E68E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44CA5C" w14:textId="303C158B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1408DC" w14:textId="58DACA50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45C89D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2A4752" w14:textId="271FA259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Stanley, Dorothy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FECFFB" w14:textId="41B20A8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Hewlett Packard Enterprise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7DBD0E" w14:textId="3FB78BE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CA9902" w14:textId="5776AB35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2DA25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F019C7" w14:textId="67C64E63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Stott, Noel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9CD58" w14:textId="24E4FCDB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Keysight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E791F1" w14:textId="46DD8FE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6B6C0" w14:textId="0D3C055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8059B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8BCBE4" w14:textId="45318A89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Strobel, Rainer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19B356" w14:textId="48A83B6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01A4FD" w14:textId="45D3838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2340F8" w14:textId="32149653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CEA2AB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3F4120" w14:textId="200110E6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Su, Hang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B21D13" w14:textId="5A1D7B31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124170" w14:textId="3B95FB2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652FDD" w14:textId="0E552E9F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791A43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B2C84E" w14:textId="5BF3BF89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Suh, JUNG HOON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BB401C" w14:textId="1202E6DD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761F7" w14:textId="2C50B1D6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961ADE" w14:textId="125E7DCE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2D89DE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8A1F17" w14:textId="6300BE8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D77FB1" w14:textId="4FEAC2F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Sanechips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4A4912" w14:textId="15E9CCA2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E211FC" w14:textId="78306D6D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325ACA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7EA3D0" w14:textId="40F5BFF6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Li-Hsiang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5F31B9" w14:textId="4D04F7C5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036F85" w14:textId="31E1422D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2DA135D" w14:textId="0D596422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8567E9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6F5AA6" w14:textId="2B69D27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Yanbin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F59727" w14:textId="4A680618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FB48EF4" w14:textId="15F6BF09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DD1408" w14:textId="6F52097D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8329D6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5962EB" w14:textId="579B79E3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Sun, Yanjun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34C8BC" w14:textId="4C541CA6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05956A" w14:textId="7CEAD8A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41B111" w14:textId="56F87DA2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6168E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FBB422" w14:textId="7B6AF599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SURACI, FRANK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3A645A" w14:textId="747B0FC3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U.S. Department of Homeland Security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28AF07" w14:textId="3C312377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CF93AE" w14:textId="2B9D1B10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020BE2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013117" w14:textId="11F15E4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SUZUKI, Shuntaro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C50929" w14:textId="2D4E73EC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Yamaha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FD4083" w14:textId="6DE2E3FC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A0BA88" w14:textId="2BAF24D8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F37C4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0C6F14" w14:textId="22EB128B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Szott, Szymon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0E24C2" w14:textId="573978A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AGH University of Krakow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A52627" w14:textId="6250A0BE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B593C9" w14:textId="3695EE3F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6261B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9855C9" w14:textId="5DD40673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Takai, Lisa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1FCFD1" w14:textId="1D91EDFB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of California - San Diego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746FEC" w14:textId="3ECD1C8B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F69943" w14:textId="17E3B248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85CB88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BB05194" w14:textId="19E7DDF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Takai, Mineo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65643" w14:textId="47A30A7C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Space-Time Engineering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98045C" w14:textId="3186BAD4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EC03DB" w14:textId="3AF3C797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BF3F3C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65344F" w14:textId="79507A2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Talha, Mohd.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4719F" w14:textId="41698968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D7C012" w14:textId="2892F958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6F04E2E" w14:textId="7099F1C3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448F1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11F073" w14:textId="1C364AB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Tanaka, Yusuke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424265" w14:textId="5FA679E8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F9F5A1" w14:textId="56152FD6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5112A1" w14:textId="7246794E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B32E3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E0879C" w14:textId="22BE6982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TANG, XIAOHU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BF21B2" w14:textId="719A709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Southwest Jiaotong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C8214" w14:textId="60918294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971FFF" w14:textId="66BC0D81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F572DA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44EA13" w14:textId="7338A48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D4B891" w14:textId="08945FC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B9481A" w14:textId="73B6BFCF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FD47B" w14:textId="48AD70B8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9DBB4E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B06806" w14:textId="269B41A7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tantri Paniyoor, yatiraj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9367F3" w14:textId="7F8DD4E0" w:rsidR="003E20BB" w:rsidRPr="00495D1E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Synaptics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7B0D7" w14:textId="6E30AC8A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180099" w14:textId="3BA80AA6" w:rsidR="003E20BB" w:rsidRPr="00495D1E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963F20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85E51C" w14:textId="6AD20A59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Taori, Rakesh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B3361E" w14:textId="406F6C36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Infineon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FF9AA" w14:textId="7D02444D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899D4A" w14:textId="245B8E35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DC404F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D615D3" w14:textId="18290491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Thakur, Sidharth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101153" w14:textId="4DE8B129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75768B" w14:textId="4873B959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180B9" w14:textId="30111BB1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469A7F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16CFC0" w14:textId="531D13D6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Tian, Bin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2CC39B" w14:textId="0D4DD77E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58D664" w14:textId="7755A6A1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25A64C" w14:textId="3E99776F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CF885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801EBA" w14:textId="0EECD611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Tomeba, Hiromichi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279C57" w14:textId="6F15A02C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A5761E" w14:textId="68FC79D6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B145CD" w14:textId="40E09A8D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5865B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D8C054" w14:textId="27A64827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Tota, Kazuyuki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575837" w14:textId="51F207CE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9E02000" w14:textId="390658F0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38A107" w14:textId="592FF2CA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1843F1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BE52B9" w14:textId="5CA56A7D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Trainin, Solomon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785ED8" w14:textId="18AA659B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Wiliot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DB63EE" w14:textId="53F69D37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9564AB" w14:textId="33CA1579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460159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9D9A1" w14:textId="12420DA9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Tretiakov, Anton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AEC86F" w14:textId="68354CBE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IITP RAS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4C2716" w14:textId="7F228E79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844BE3" w14:textId="5AD8F50D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A0AA1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73FD7C" w14:textId="7190361D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Tsai, Tsung-Han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D07209" w14:textId="6FDDBF8F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B3A401" w14:textId="1DEA03A5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A780F3" w14:textId="076BC54B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E2FD10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8A06B0" w14:textId="5DEE5A5F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Tsodik, Genadiy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2F40D0" w14:textId="59CE7F37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D65237" w14:textId="4F8289A7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1CDBFA" w14:textId="1BED5095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B09B8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A2C565" w14:textId="7ADB4C05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Tsujimaru, Yuki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7B7482" w14:textId="0BDF71AB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315746" w14:textId="41E52C3E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EDED2D" w14:textId="7F0BB464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A8D5A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235133" w14:textId="4C942A0C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Urabe, Yoshio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EF987" w14:textId="73CF504D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Panasonic Holdings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CE78E60" w14:textId="437D8006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4DED18" w14:textId="2130B37D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9353E6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86610E7" w14:textId="30B312BE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Vaidya, Maulik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356AA" w14:textId="766E87ED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Charter Communications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40B590" w14:textId="7BF4AF0C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822E40" w14:textId="2B40474E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C69F0D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190F6" w14:textId="78068BEB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Val, Inaki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02E138" w14:textId="66BBE360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MaxLinear,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86EF7F" w14:textId="4149E904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9E9FEB" w14:textId="19506477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DFFBA9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8802D9" w14:textId="531440EB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Varshney, Prabodh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E21A05" w14:textId="0B937DAA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0D0DD5" w14:textId="605C2618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3D859F4" w14:textId="7068E654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51BC41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795EB3" w14:textId="0A700039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Venkatesan, Ganesh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32E4B4" w14:textId="7ABE84F1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7C819D" w14:textId="4847D712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855508" w14:textId="72CB78FA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61FEA02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8B77B8" w14:textId="57109CD8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Verma, Sindhu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7CC19C" w14:textId="37B2C958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Broadcom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1C4980" w14:textId="00D0377B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3C8672" w14:textId="78598D04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768825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D4A81AE" w14:textId="3F190CAD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Vermani, Sameer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E5DBCF1" w14:textId="36C5A47F" w:rsidR="003E20BB" w:rsidRPr="0071340A" w:rsidRDefault="003E20BB" w:rsidP="003E20BB"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261D08" w14:textId="78E4A430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346738" w14:textId="02F5B1F3" w:rsidR="003E20BB" w:rsidRPr="0071340A" w:rsidRDefault="003E20BB" w:rsidP="003E20BB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C57F8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85D728" w14:textId="260849E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VIGER, Pascal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9BD92D" w14:textId="2708C36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Canon Research Centre France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2E75669" w14:textId="163CB94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EAC36D" w14:textId="329DC75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5789AE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0099B8" w14:textId="69F544E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160D13" w14:textId="0161F64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 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005496" w14:textId="2632459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9F1A9" w14:textId="71A430A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CBA2B7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B8EF66" w14:textId="42EB85F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Chao 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C50B79" w14:textId="607F50B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55FE9E" w14:textId="0F492DB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115CF31" w14:textId="056C85A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5D39AC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1E1651" w14:textId="2F5010E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4AFDBD" w14:textId="2DA5B22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Tencent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F50D1B" w14:textId="48B0778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04AFA8" w14:textId="34E57AF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2EF744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9E4F55" w14:textId="62AA125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Hejun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640E0" w14:textId="318D920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Haier (Shenzhen) R&amp;D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03B8C6" w14:textId="1F28FAC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5D4773F" w14:textId="0228858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93645E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A87501" w14:textId="67971D2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Huizhao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D537F" w14:textId="2B453E5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990874" w14:textId="1A75D87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E61166" w14:textId="35FF0C6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30CEF9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21A5A8" w14:textId="148C835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DCFF70" w14:textId="6D97A75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Futurewei Technologies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404A9E" w14:textId="6DFB0B9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B94ED" w14:textId="52F99EF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B1A7E8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6768F5" w14:textId="4D54393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324118" w14:textId="33245B8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F7F123" w14:textId="14D94F9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EAA722" w14:textId="6FCF617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8EAF84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A8E2D7" w14:textId="01DB1DF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Steven Qi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30A39" w14:textId="4E19AA2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7C2EC8" w14:textId="49A18C1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1BA08B" w14:textId="55870FE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0A654B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0B5599" w14:textId="39795BA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Xiaofei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DFA80C" w14:textId="7FBD9D2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93EA98D" w14:textId="28430E0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FB7439" w14:textId="2F7DFE2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561682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8A535B" w14:textId="0F8D0A2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Wang, Zisheng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ACB309" w14:textId="30CBFD3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75D261A" w14:textId="1CBD3E6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8B9860" w14:textId="230EF99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30D757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2917E36" w14:textId="1088D97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Want, Roy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A3E40A" w14:textId="6D0C518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702860" w14:textId="0CA0559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C9D56D" w14:textId="7E00B93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024273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05F283" w14:textId="7CCDEBE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354E0C" w14:textId="02E12D5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0026FC" w14:textId="1394D2F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E45882" w14:textId="4F6D692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8F2FC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D95DE67" w14:textId="3368DD5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Hung-Yu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81E657" w14:textId="58FFD4A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 Taiwan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6E780A" w14:textId="698CFAA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FFE8B4" w14:textId="6078D48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FB66B5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3F03C0" w14:textId="167DFC3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Wei, Te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07FA175" w14:textId="7A40794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61F4FF" w14:textId="167A843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00BF45" w14:textId="752E4A8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0F061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43B3F1" w14:textId="0BED16A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Wendt, Matthias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5B0967" w14:textId="2189B0F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Signify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84A0FE" w14:textId="3A57FB4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20EB51" w14:textId="5C50C2E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44BA76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AA5E57" w14:textId="2152743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Wentink, Menzo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F22205" w14:textId="7340EFF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Technologies,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51001BD" w14:textId="1D43BBD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21FAD65" w14:textId="4A89F58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20EF27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1B2CD" w14:textId="299E293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White, Gregory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3455D5A" w14:textId="33A1158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Cable Television Laboratories Inc. (CableLabs)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1B41B4" w14:textId="45C2B18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B4618A" w14:textId="5920922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7502001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430481" w14:textId="5194D34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1075F9" w14:textId="5579A86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 AB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8A9246" w14:textId="373E42F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1A3F79" w14:textId="6A9B1B5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94024C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5CCFC5" w14:textId="5B75129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Chao-Yi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9B79C0" w14:textId="35568B2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9ABC00" w14:textId="5425841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92B3294" w14:textId="3E49BBF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58A73C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82D41F" w14:textId="2DBD3A3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wu, guangsheng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1082E0" w14:textId="4F6E318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Ltd; 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79B9F9" w14:textId="516E1B8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E03CD5" w14:textId="0823A31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7FDED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45F20" w14:textId="5A34DCB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Kanke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A20ACB" w14:textId="3904EC4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84E21D" w14:textId="0CE9C47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E3609A" w14:textId="7F233DE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5C93E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FC70AA" w14:textId="0609DE7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7AE567" w14:textId="43A873A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BF6A5F" w14:textId="3069307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60A312" w14:textId="4E74656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D6F1A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64F449" w14:textId="6262C7A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Tianyu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FC5389" w14:textId="02933EF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1D7F64" w14:textId="65E2907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AD0A41" w14:textId="3FCE360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01509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75ABB6" w14:textId="64FB658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Wu, Xuming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493FC9" w14:textId="1B722A8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Ltd; 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20AD40" w14:textId="05D76CD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A36909" w14:textId="34784DF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2EA1AC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5AE90A" w14:textId="065434A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Wullert,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AB0FC8" w14:textId="6775CE4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Peraton Labs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893BC1" w14:textId="2D77562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C63B9F" w14:textId="5631FB2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FE0AC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332F51" w14:textId="567BE15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Xia, Qing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AAAEC01" w14:textId="698114A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Sony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2C90F8" w14:textId="18025E8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532E" w14:textId="2DF03CC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EE4ED9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F876A9" w14:textId="7459585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xiang, Huangfu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ECF150" w14:textId="229DFF1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Xidian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2F23B37" w14:textId="224F929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D68CD1" w14:textId="61B742A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524EEE8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54915B" w14:textId="4E86044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592A6C" w14:textId="065EBCF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D4D53" w14:textId="7B83E07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4C25B2" w14:textId="0D4615F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D50678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12D6E4C" w14:textId="54C4455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xiaofei, bai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ED462E" w14:textId="08A6154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AA341E" w14:textId="668BB88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79E41D6" w14:textId="193334E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307A66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B10F33" w14:textId="5C80CF7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Liangxiao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A0C96F" w14:textId="54A4E53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5C59C0" w14:textId="54FB7ED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EBFDF5" w14:textId="4F3F1AC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054562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DD141E" w14:textId="42F4635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Xin,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C599DCA" w14:textId="34931EC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5070E86" w14:textId="0B0F7D0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C4F0BC" w14:textId="6C3D124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FF48C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7FC921" w14:textId="7DF2C3E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Xu, Fangxin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539BEE" w14:textId="6552188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Longsailing Semiconductor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91C1FE" w14:textId="198317D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5CC0BFB" w14:textId="5537043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DE7EF3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E9D2D" w14:textId="3AA9EC7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Xu, Weijie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70D1E3" w14:textId="23E1E22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Beijing OPPO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30EC1F" w14:textId="2BACF5B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DF485D" w14:textId="255B2C4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D06E07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D1B8017" w14:textId="0800FC4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Xu,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0DDE42" w14:textId="28DB571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142CAB" w14:textId="01A997C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0279CA" w14:textId="62316A0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861F77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DA2BEC" w14:textId="0F046EF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YAGHOOBI, HASSAN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D3C005" w14:textId="3822BF9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7A5E01" w14:textId="281D025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750C35" w14:textId="7BEF681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8351F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0D9F0B" w14:textId="2A794C2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Yamada, Ryota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9B568A" w14:textId="0A6BD36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SHARP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53DB66" w14:textId="65990E3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14CE24" w14:textId="3BC28BD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17529B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917ABD" w14:textId="317AFA9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Aiguo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01E5D27" w14:textId="55EB492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Ubilinx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89FB9" w14:textId="3E61DA5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444E1B" w14:textId="4B01596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6E4A312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2EAC9E0" w14:textId="0DCE8CB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Min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4F7589" w14:textId="47F853D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5CD678" w14:textId="1CB459E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9CA14B" w14:textId="4DE90E9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23E0A5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00A337" w14:textId="00E1886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Peng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82508B" w14:textId="6739BCB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Wi-Fi Alliance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B58BCFD" w14:textId="2D08A8C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6FD3E" w14:textId="403F640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8EC0CA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FE956A" w14:textId="5AED784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Yan, Zhongjiang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B6F16E" w14:textId="632BE87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758CE59" w14:textId="2681678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F0E773" w14:textId="4D6CB70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675D06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523A5E" w14:textId="5EB54D7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Bo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960EE0" w14:textId="6C6ADA7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4C58257" w14:textId="5A4B5B6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260AB7" w14:textId="17FE280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F31AA5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C7F73E" w14:textId="0C5180F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Jay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64D7CD" w14:textId="2DCC311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ZTE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B77185" w14:textId="0D84C25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8ACEF1" w14:textId="391F20F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EA0A0B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C741B3" w14:textId="7A3FD25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D305E53" w14:textId="7D75E33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Qualcomm Incorporated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9F6F04" w14:textId="2E9AC66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72D6A1" w14:textId="02BAC01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A40BE5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4D0E0E" w14:textId="5167848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Mao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20F093" w14:textId="0B52F60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Northwestern Polytechnical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FBA07CD" w14:textId="08B6092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CA197E" w14:textId="4A89A1A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B6F4F1B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BE98AF" w14:textId="1D0BCCB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Ning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F42BCC" w14:textId="68B8D5F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40E9C1" w14:textId="15F5C7B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54773D" w14:textId="10FA8C0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084BFC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8BA07A" w14:textId="76DB6B6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RUI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982B01" w14:textId="5AB4D78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InterDigital,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B6B887" w14:textId="66BCAF4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D1F3D9" w14:textId="6F9E20B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507B0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505069" w14:textId="205932F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simyoung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129AC80" w14:textId="19041F2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Hyundai Motor Company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CB9AF7" w14:textId="4E2B8EE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04E84C" w14:textId="78152FA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0E55973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059E14" w14:textId="5FD29C7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Steve TS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8E3644" w14:textId="2DC9906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CC48FBE" w14:textId="28B6372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CB38FA" w14:textId="716DDA2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6A80BA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EFC1C1F" w14:textId="1E57235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Xun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CF9693" w14:textId="0FF2E51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D0398D" w14:textId="744C920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3CC03F" w14:textId="388BFAF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AFC04D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3E4C6D7" w14:textId="6D28253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Yang, Yang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AAD0377" w14:textId="38283AA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Southwest Jiaotong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A6AD282" w14:textId="7A5F98D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F1A9CBF" w14:textId="407797C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212E38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B9101D" w14:textId="4707345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Yano, Kazuto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ABF52F" w14:textId="7A70CA0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Telecommunications Research Institute International (ATR)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5EA054F" w14:textId="540313C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DA7DA5" w14:textId="151AC42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3D1C06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07BCEF0" w14:textId="3EE33C7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James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8BE98DE" w14:textId="2E92B11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MediaTek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2FB41A8" w14:textId="4C9F8FD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C12AF08" w14:textId="205F4EC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31BF6C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C67BC0" w14:textId="035E104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Yee, Peter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8634D1" w14:textId="4AA3EB9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NSA-CSD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0A4F504" w14:textId="0D9180E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358720C" w14:textId="220B0C9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F50D11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6026A1F" w14:textId="1CEEBB3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Yi, Yongjiang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ADFB2E" w14:textId="0D904BC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Spreadtrum Communication USA,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89FE56" w14:textId="73B8BAC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EEEEED" w14:textId="10E182A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27E0B0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2DB0069" w14:textId="365E73A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Yoon, Yelin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AB7310" w14:textId="6088650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LG ELECTRONICS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A6A327C" w14:textId="6B9790D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1F9AAF" w14:textId="309C216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6EA0859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8C18B61" w14:textId="70BB621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Chinghwa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0CCB4D" w14:textId="5FAEB9C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Amlogic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E01241" w14:textId="4D194AA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2913D1" w14:textId="5E52AAB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29D8E4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2B72A4" w14:textId="246BD61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Yu, Heejung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D9C7C1" w14:textId="58021A1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D13093" w14:textId="63B07C8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5413BBD" w14:textId="04A58D5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39615F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4FF6F64" w14:textId="5E2C6E6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Yu, Jian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60F59E" w14:textId="6994C59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BB8144" w14:textId="0B6D90C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45B09DD" w14:textId="055797A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E0DA63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18C4A1" w14:textId="0C61C37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Yuan, Fangchao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C3B37" w14:textId="1D93EE3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DB887F1" w14:textId="4F25985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B441605" w14:textId="7052AAA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CF4BC53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6491E84" w14:textId="2E68DEF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Yun, Ji-Hoon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E24A84F" w14:textId="083DB88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SeoulTech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59D05E" w14:textId="42DC682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9B6EC2" w14:textId="1C95B0D0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6C49530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C72441E" w14:textId="35ACD7F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Zeng,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6AC3E31" w14:textId="42E594E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8DAAB0D" w14:textId="7C8EB6B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E0F5FA" w14:textId="0A045EE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5E5CBF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33495E5" w14:textId="64BA78D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Hongyuan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36747AF" w14:textId="60BAF2F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35E814" w14:textId="7F091C7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15297E" w14:textId="1B96F14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2BE8853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498A6E" w14:textId="08B3130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8508789" w14:textId="58EDAC0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Ofinno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46C69FC" w14:textId="30EDD3D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2AD2DE" w14:textId="2EE4177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652ECB4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C2C837" w14:textId="7F65644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JIAYIN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87D481" w14:textId="6FC50A8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F00957" w14:textId="7530C383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A33C73" w14:textId="6AC971E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74F935A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1B1A963" w14:textId="4D23616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John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7BC2164" w14:textId="615C154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759DEC7" w14:textId="24A8A6A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C4763E" w14:textId="750EED92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C9A7A4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04D4543" w14:textId="58BCF91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Maolin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66DF4D" w14:textId="64ADD02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915D26" w14:textId="7B16993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BAF3BEB" w14:textId="2CFFDBC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2F72B55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7A3A95" w14:textId="6E9EEED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Rong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2653FA" w14:textId="623E1CA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9705C63" w14:textId="03DEFFE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6950F24" w14:textId="1D0B04D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116673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09EB958" w14:textId="4AC5D5D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394E2B" w14:textId="22A89CB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78A25B" w14:textId="3991515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FF97BFC" w14:textId="16E9E17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0B850F8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182C0C" w14:textId="257BD69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Zhang, Yiyan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B5E84FB" w14:textId="1AE5485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42042A3" w14:textId="6913E187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4A93C8F" w14:textId="3ABFE84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4ADDC11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B8385A3" w14:textId="6F3F161A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Zhao, Yue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FAAAEAF" w14:textId="623FDEA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 Technologies Co., 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FC3BB4" w14:textId="474C91A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48B30D8" w14:textId="5F7C218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11F3AEF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8820109" w14:textId="381F604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Dong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E6E6060" w14:textId="26BC958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B744639" w14:textId="2BC01AF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B6E294" w14:textId="03D6D91D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4177538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46E61B" w14:textId="6453D22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Xiayu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68E06" w14:textId="7EB2DB5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NXP Semiconductors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9B34B74" w14:textId="2E9688E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E6281B9" w14:textId="600DF09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4680573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3D9428" w14:textId="11D383F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ZHENG, ZE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5E69751B" w14:textId="7A7A233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iTenest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EBE7DF4" w14:textId="3AA5232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CF2B7C2" w14:textId="6C42A83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4B3BC3CE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F41772C" w14:textId="543D563F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Zhong,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D85D297" w14:textId="50229550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Toyota Motor Corporation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1ECAB38" w14:textId="59C7038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FALSE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F715E4E" w14:textId="42DEB68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Non-Voter</w:t>
            </w:r>
          </w:p>
        </w:tc>
      </w:tr>
      <w:tr w:rsidR="003E20BB" w:rsidRPr="00522809" w14:paraId="6D88A05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134746" w14:textId="750DD94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Chengzhi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0A23C0C" w14:textId="2F561A8B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Apple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AE6563F" w14:textId="1545098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87B071" w14:textId="148C7C3B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Potential Voter</w:t>
            </w:r>
          </w:p>
        </w:tc>
      </w:tr>
      <w:tr w:rsidR="003E20BB" w:rsidRPr="00522809" w14:paraId="0BD3192A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ACF8BB" w14:textId="6C86AFA2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Lei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7CEFA3F" w14:textId="060CCFA5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H3C Technologies Co.,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A631456" w14:textId="34868EBC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0FEBBA" w14:textId="291E991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5C4E34C6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BD6DDEC" w14:textId="15E2E1B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D0C91BB" w14:textId="3BF905D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TCL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63F9B75" w14:textId="5B61C7F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3BC054" w14:textId="51415E24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60EA907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CCA8E2D" w14:textId="53C57E3E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Richard (Yujia)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1BD3096" w14:textId="5A88F154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Google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1FDB4F9" w14:textId="529F176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D147D11" w14:textId="3C52B0B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65C27081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90278B4" w14:textId="4B529A46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Zhou, Zhengchun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EDD4983" w14:textId="3AF54CF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Southwest Jiaotong University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A5A024D" w14:textId="6F958766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A172A65" w14:textId="567849B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799E8D3C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9F8A956" w14:textId="5FAFEC08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zhu, lihua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3852DA0" w14:textId="7AFEDBD9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Ruijie Networks Co., Ltd.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2733FD63" w14:textId="1E451815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08C8387" w14:textId="5BB9A808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10EC0460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1B8CDD4" w14:textId="7C7022E7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Zhu, Yu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BD0F8A" w14:textId="74F7FC9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TP-Link Corporation Limited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509EC97" w14:textId="68A3073F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8C60CF5" w14:textId="5159F199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Aspirant</w:t>
            </w:r>
          </w:p>
        </w:tc>
      </w:tr>
      <w:tr w:rsidR="003E20BB" w:rsidRPr="00522809" w14:paraId="32155E6D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65599AE" w14:textId="02966223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Zuniga, Juan Carlos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0CF57671" w14:textId="5E3F8D3D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Cisco Systems, Inc.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FCD7271" w14:textId="471A43AA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47AC2507" w14:textId="55A2ADD1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  <w:tr w:rsidR="003E20BB" w:rsidRPr="00522809" w14:paraId="3996DCE5" w14:textId="77777777" w:rsidTr="00474D56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3BD0081" w14:textId="5CF31BB1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Zuo, Zhisong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74C9319F" w14:textId="757A3D4C" w:rsidR="003E20BB" w:rsidRDefault="003E20BB" w:rsidP="003E20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Guangdong OPPO Mobile Telecommunications Corp.,Ltd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65819C04" w14:textId="6D8E914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384B3E03" w14:textId="1169518E" w:rsidR="003E20BB" w:rsidRDefault="003E20BB" w:rsidP="003E20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Voter</w:t>
            </w:r>
          </w:p>
        </w:tc>
      </w:tr>
    </w:tbl>
    <w:p w14:paraId="13E70102" w14:textId="7B348F72" w:rsidR="00556057" w:rsidRDefault="0055605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41A020C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16ED48F7" w14:textId="77777777" w:rsidR="003E20BB" w:rsidRDefault="003E20BB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2A6FF3B7" w14:textId="77777777" w:rsidR="000E767C" w:rsidRDefault="000E767C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6C48810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53271E72" w14:textId="77777777" w:rsidR="00F271E7" w:rsidRDefault="00F271E7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76FDB848" w14:textId="77777777" w:rsidR="001D6771" w:rsidRDefault="001D6771" w:rsidP="005228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en-GB" w:eastAsia="en-GB"/>
        </w:rPr>
      </w:pPr>
    </w:p>
    <w:p w14:paraId="4FD45624" w14:textId="40EB4468" w:rsidR="003647C8" w:rsidRPr="002B0E3B" w:rsidRDefault="003C0A75" w:rsidP="003B35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  <w:r w:rsidR="002F312E" w:rsidRPr="002B0E3B">
        <w:rPr>
          <w:b/>
          <w:sz w:val="32"/>
          <w:szCs w:val="32"/>
          <w:u w:val="single"/>
        </w:rPr>
        <w:lastRenderedPageBreak/>
        <w:t xml:space="preserve">Annex </w:t>
      </w:r>
      <w:r w:rsidR="00CD53C6" w:rsidRPr="002B0E3B">
        <w:rPr>
          <w:b/>
          <w:sz w:val="32"/>
          <w:szCs w:val="32"/>
          <w:u w:val="single"/>
        </w:rPr>
        <w:t>B</w:t>
      </w:r>
      <w:r w:rsidR="002F312E" w:rsidRPr="002B0E3B">
        <w:rPr>
          <w:b/>
          <w:sz w:val="32"/>
          <w:szCs w:val="32"/>
          <w:u w:val="single"/>
        </w:rPr>
        <w:t xml:space="preserve"> : Working Group Officers</w:t>
      </w:r>
    </w:p>
    <w:p w14:paraId="44CC3099" w14:textId="77777777" w:rsidR="00B4148C" w:rsidRDefault="00B4148C" w:rsidP="006649E8">
      <w:pPr>
        <w:rPr>
          <w:b/>
          <w:bCs/>
          <w:lang w:val="en-GB"/>
        </w:rPr>
      </w:pPr>
    </w:p>
    <w:p w14:paraId="38A6B575" w14:textId="0278589F" w:rsidR="00B4148C" w:rsidRDefault="00B4148C" w:rsidP="00687005">
      <w:pPr>
        <w:rPr>
          <w:b/>
        </w:rPr>
      </w:pPr>
      <w:r w:rsidRPr="00687005">
        <w:rPr>
          <w:b/>
        </w:rPr>
        <w:t>Working Group</w:t>
      </w:r>
    </w:p>
    <w:p w14:paraId="5DEC799E" w14:textId="77777777" w:rsidR="00687005" w:rsidRPr="00687005" w:rsidRDefault="00687005" w:rsidP="00687005">
      <w:pPr>
        <w:rPr>
          <w:b/>
          <w:sz w:val="36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710FFB23" w14:textId="77777777" w:rsidTr="00B14989">
        <w:tc>
          <w:tcPr>
            <w:tcW w:w="1101" w:type="pct"/>
            <w:vAlign w:val="center"/>
            <w:hideMark/>
          </w:tcPr>
          <w:p w14:paraId="0FADCA3B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3403F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7B89D07B" w14:textId="77777777" w:rsidR="00687005" w:rsidRDefault="00687005">
            <w:r>
              <w:t>Contact Details</w:t>
            </w:r>
          </w:p>
        </w:tc>
      </w:tr>
      <w:tr w:rsidR="00687005" w14:paraId="0F97B769" w14:textId="77777777" w:rsidTr="00B14989">
        <w:tc>
          <w:tcPr>
            <w:tcW w:w="1101" w:type="pct"/>
            <w:vAlign w:val="center"/>
            <w:hideMark/>
          </w:tcPr>
          <w:p w14:paraId="7B307583" w14:textId="77777777" w:rsidR="00687005" w:rsidRDefault="00687005">
            <w:r>
              <w:t>Dorothy Stanley</w:t>
            </w:r>
            <w:r>
              <w:br/>
              <w:t>(HP Enterprise)</w:t>
            </w:r>
          </w:p>
        </w:tc>
        <w:tc>
          <w:tcPr>
            <w:tcW w:w="2157" w:type="pct"/>
            <w:vAlign w:val="center"/>
            <w:hideMark/>
          </w:tcPr>
          <w:p w14:paraId="0D192DA9" w14:textId="77777777" w:rsidR="00687005" w:rsidRDefault="00687005">
            <w:r>
              <w:t>IEEE 802.11 Working Group Chair</w:t>
            </w:r>
          </w:p>
        </w:tc>
        <w:tc>
          <w:tcPr>
            <w:tcW w:w="1742" w:type="pct"/>
            <w:vAlign w:val="center"/>
            <w:hideMark/>
          </w:tcPr>
          <w:p w14:paraId="19F964AB" w14:textId="77777777" w:rsidR="00687005" w:rsidRDefault="00687005">
            <w:r>
              <w:t xml:space="preserve">+1( 630) 363-1389 </w:t>
            </w:r>
            <w:r>
              <w:br/>
            </w:r>
            <w:hyperlink r:id="rId19" w:history="1">
              <w:r>
                <w:rPr>
                  <w:rStyle w:val="Hyperlink"/>
                </w:rPr>
                <w:t>dstanley@ieee.org</w:t>
              </w:r>
            </w:hyperlink>
          </w:p>
        </w:tc>
      </w:tr>
      <w:tr w:rsidR="00687005" w14:paraId="1B207EC8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76D35FEE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6142460" w14:textId="77777777" w:rsidR="00687005" w:rsidRDefault="00687005">
            <w:r>
              <w:t>1st Vice Chair (Venues and meeting planning)</w:t>
            </w:r>
            <w:r>
              <w:br/>
              <w:t>Treasurer</w:t>
            </w:r>
          </w:p>
        </w:tc>
        <w:tc>
          <w:tcPr>
            <w:tcW w:w="1742" w:type="pct"/>
            <w:vAlign w:val="center"/>
            <w:hideMark/>
          </w:tcPr>
          <w:p w14:paraId="6DC4348A" w14:textId="77777777" w:rsidR="00687005" w:rsidRDefault="00687005">
            <w:r>
              <w:t>+1 (801) 492-4023</w:t>
            </w:r>
            <w:r>
              <w:br/>
            </w:r>
            <w:hyperlink r:id="rId20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F6E0EC7" w14:textId="77777777" w:rsidTr="00B14989">
        <w:tc>
          <w:tcPr>
            <w:tcW w:w="1101" w:type="pct"/>
            <w:vAlign w:val="center"/>
            <w:hideMark/>
          </w:tcPr>
          <w:p w14:paraId="1CD6BAAE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74C45623" w14:textId="77777777" w:rsidR="00687005" w:rsidRDefault="00687005">
            <w:r>
              <w:t>2nd Vice Chair (Rules and reflectors)</w:t>
            </w:r>
            <w:r>
              <w:br/>
              <w:t>IEEE 802 (LMSC) EC delegate</w:t>
            </w:r>
          </w:p>
        </w:tc>
        <w:tc>
          <w:tcPr>
            <w:tcW w:w="1742" w:type="pct"/>
            <w:vAlign w:val="center"/>
            <w:hideMark/>
          </w:tcPr>
          <w:p w14:paraId="2B296E02" w14:textId="77777777" w:rsidR="00687005" w:rsidRDefault="00687005">
            <w:r>
              <w:t>+1 (503) 712 4447</w:t>
            </w:r>
            <w:r>
              <w:br/>
            </w:r>
            <w:hyperlink r:id="rId21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  <w:tr w:rsidR="00687005" w14:paraId="0A33E242" w14:textId="77777777" w:rsidTr="00B14989">
        <w:trPr>
          <w:trHeight w:val="1095"/>
        </w:trPr>
        <w:tc>
          <w:tcPr>
            <w:tcW w:w="1101" w:type="pct"/>
            <w:vAlign w:val="center"/>
            <w:hideMark/>
          </w:tcPr>
          <w:p w14:paraId="00F2EBFE" w14:textId="09CD034E" w:rsidR="00687005" w:rsidRDefault="00687005">
            <w:r>
              <w:t>Stephen McCann</w:t>
            </w:r>
            <w:r>
              <w:br/>
              <w:t>(</w:t>
            </w:r>
            <w:r w:rsidR="00941F14">
              <w:t>Huawei Technolog</w:t>
            </w:r>
            <w:r w:rsidR="005838A3">
              <w:t>ies</w:t>
            </w:r>
            <w:r w:rsidR="00941F14">
              <w:t xml:space="preserve"> Co., Ltd</w:t>
            </w:r>
            <w:r>
              <w:t>)</w:t>
            </w:r>
          </w:p>
        </w:tc>
        <w:tc>
          <w:tcPr>
            <w:tcW w:w="2157" w:type="pct"/>
            <w:vAlign w:val="center"/>
            <w:hideMark/>
          </w:tcPr>
          <w:p w14:paraId="02542CF2" w14:textId="77777777" w:rsidR="00687005" w:rsidRDefault="00687005">
            <w:r>
              <w:t>Secretary</w:t>
            </w:r>
          </w:p>
        </w:tc>
        <w:tc>
          <w:tcPr>
            <w:tcW w:w="1742" w:type="pct"/>
            <w:vAlign w:val="center"/>
            <w:hideMark/>
          </w:tcPr>
          <w:p w14:paraId="724CDFD5" w14:textId="3C995F92" w:rsidR="00687005" w:rsidRDefault="00000000">
            <w:hyperlink r:id="rId22" w:history="1">
              <w:r w:rsidR="009C0693" w:rsidRPr="00D17100">
                <w:rPr>
                  <w:rStyle w:val="Hyperlink"/>
                </w:rPr>
                <w:t>stephen.mccann@ieee.org</w:t>
              </w:r>
            </w:hyperlink>
          </w:p>
        </w:tc>
      </w:tr>
      <w:tr w:rsidR="00687005" w14:paraId="2DA5BB4D" w14:textId="77777777" w:rsidTr="00B14989">
        <w:tc>
          <w:tcPr>
            <w:tcW w:w="1101" w:type="pct"/>
            <w:vAlign w:val="center"/>
            <w:hideMark/>
          </w:tcPr>
          <w:p w14:paraId="066AED63" w14:textId="77777777" w:rsidR="00687005" w:rsidRDefault="00687005">
            <w:r>
              <w:t>Robert Stacey</w:t>
            </w:r>
            <w:r>
              <w:br/>
              <w:t>(Intel Corporation)</w:t>
            </w:r>
          </w:p>
        </w:tc>
        <w:tc>
          <w:tcPr>
            <w:tcW w:w="2157" w:type="pct"/>
            <w:vAlign w:val="center"/>
            <w:hideMark/>
          </w:tcPr>
          <w:p w14:paraId="4F219F38" w14:textId="77777777" w:rsidR="00687005" w:rsidRDefault="00687005">
            <w:r>
              <w:t>Co-Technical Editor</w:t>
            </w:r>
            <w:r>
              <w:br/>
              <w:t>802.11 Assigned Numbers Authority</w:t>
            </w:r>
          </w:p>
        </w:tc>
        <w:tc>
          <w:tcPr>
            <w:tcW w:w="1742" w:type="pct"/>
            <w:vAlign w:val="center"/>
            <w:hideMark/>
          </w:tcPr>
          <w:p w14:paraId="57E60048" w14:textId="77777777" w:rsidR="00687005" w:rsidRDefault="00687005">
            <w:r>
              <w:t>+1 (503) 712 4447</w:t>
            </w:r>
            <w:r>
              <w:br/>
            </w:r>
            <w:hyperlink r:id="rId23" w:history="1">
              <w:r>
                <w:rPr>
                  <w:rStyle w:val="Hyperlink"/>
                </w:rPr>
                <w:t>robert.stacey@intel.com</w:t>
              </w:r>
            </w:hyperlink>
          </w:p>
        </w:tc>
      </w:tr>
    </w:tbl>
    <w:p w14:paraId="692D6E6A" w14:textId="77777777" w:rsidR="00687005" w:rsidRDefault="00687005" w:rsidP="00687005"/>
    <w:p w14:paraId="4A0F3717" w14:textId="0B80D9BA" w:rsidR="00B4148C" w:rsidRPr="00687005" w:rsidRDefault="00B4148C" w:rsidP="00687005">
      <w:pPr>
        <w:rPr>
          <w:b/>
        </w:rPr>
      </w:pPr>
      <w:r w:rsidRPr="00687005">
        <w:rPr>
          <w:b/>
        </w:rPr>
        <w:t>Standing Committees</w:t>
      </w:r>
    </w:p>
    <w:p w14:paraId="26C65F4C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3EFAC43" w14:textId="77777777" w:rsidTr="00B14989">
        <w:tc>
          <w:tcPr>
            <w:tcW w:w="1101" w:type="pct"/>
            <w:vAlign w:val="center"/>
            <w:hideMark/>
          </w:tcPr>
          <w:p w14:paraId="436B16A4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7E506EA3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EB153FB" w14:textId="77777777" w:rsidR="00687005" w:rsidRDefault="00687005">
            <w:r>
              <w:t>Contact Details</w:t>
            </w:r>
          </w:p>
        </w:tc>
      </w:tr>
      <w:tr w:rsidR="00687005" w14:paraId="4AD82827" w14:textId="77777777" w:rsidTr="00B14989">
        <w:trPr>
          <w:trHeight w:val="270"/>
        </w:trPr>
        <w:tc>
          <w:tcPr>
            <w:tcW w:w="1101" w:type="pct"/>
            <w:vAlign w:val="center"/>
            <w:hideMark/>
          </w:tcPr>
          <w:p w14:paraId="516184AE" w14:textId="77777777" w:rsidR="00687005" w:rsidRDefault="00687005">
            <w:r>
              <w:t>Jim Lansford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252BF223" w14:textId="3B515242" w:rsidR="00687005" w:rsidRDefault="00687005">
            <w:r>
              <w:t xml:space="preserve">Wireless Next Generation (WNG)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21F4E3E9" w14:textId="77777777" w:rsidR="00687005" w:rsidRDefault="00687005">
            <w:r>
              <w:t>+1-719-286-8660</w:t>
            </w:r>
            <w:r>
              <w:br/>
            </w:r>
            <w:hyperlink r:id="rId24" w:history="1">
              <w:r>
                <w:rPr>
                  <w:rStyle w:val="Hyperlink"/>
                </w:rPr>
                <w:t>jim.lansford@ieee.org</w:t>
              </w:r>
            </w:hyperlink>
          </w:p>
        </w:tc>
      </w:tr>
      <w:tr w:rsidR="00687005" w14:paraId="06596C6C" w14:textId="77777777" w:rsidTr="00B14989">
        <w:tc>
          <w:tcPr>
            <w:tcW w:w="1101" w:type="pct"/>
            <w:vAlign w:val="center"/>
            <w:hideMark/>
          </w:tcPr>
          <w:p w14:paraId="16B53592" w14:textId="77777777" w:rsidR="00687005" w:rsidRDefault="00687005">
            <w:r>
              <w:t>Mark Hamilton</w:t>
            </w:r>
            <w:r>
              <w:br/>
              <w:t>(Ruckus Wireless)</w:t>
            </w:r>
          </w:p>
        </w:tc>
        <w:tc>
          <w:tcPr>
            <w:tcW w:w="2157" w:type="pct"/>
            <w:vAlign w:val="center"/>
            <w:hideMark/>
          </w:tcPr>
          <w:p w14:paraId="40D4ED91" w14:textId="198D54E1" w:rsidR="00687005" w:rsidRDefault="00687005">
            <w:r>
              <w:t xml:space="preserve">Architecture (ARC)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43AAB11D" w14:textId="77777777" w:rsidR="00687005" w:rsidRDefault="00687005">
            <w:r>
              <w:t>+1 (303) 818-8472</w:t>
            </w:r>
            <w:r>
              <w:br/>
            </w:r>
            <w:hyperlink r:id="rId25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687005" w14:paraId="5DF1418C" w14:textId="77777777" w:rsidTr="00B14989">
        <w:tc>
          <w:tcPr>
            <w:tcW w:w="1101" w:type="pct"/>
            <w:vAlign w:val="center"/>
            <w:hideMark/>
          </w:tcPr>
          <w:p w14:paraId="522CC8E9" w14:textId="77777777" w:rsidR="00687005" w:rsidRDefault="00687005">
            <w:r>
              <w:t>Jon Rosdahl</w:t>
            </w:r>
            <w:r>
              <w:br/>
              <w:t>(Qualcomm)</w:t>
            </w:r>
          </w:p>
        </w:tc>
        <w:tc>
          <w:tcPr>
            <w:tcW w:w="2157" w:type="pct"/>
            <w:vAlign w:val="center"/>
            <w:hideMark/>
          </w:tcPr>
          <w:p w14:paraId="1B24752E" w14:textId="30935C0E" w:rsidR="00687005" w:rsidRDefault="00687005">
            <w:r>
              <w:t xml:space="preserve">Project Authorization Request (PAR) </w:t>
            </w:r>
            <w:r w:rsidR="008D3E3C">
              <w:t xml:space="preserve">Standing Committee </w:t>
            </w:r>
            <w:r>
              <w:t>Chair</w:t>
            </w:r>
          </w:p>
        </w:tc>
        <w:tc>
          <w:tcPr>
            <w:tcW w:w="1742" w:type="pct"/>
            <w:vAlign w:val="center"/>
            <w:hideMark/>
          </w:tcPr>
          <w:p w14:paraId="60B013B7" w14:textId="77777777" w:rsidR="00687005" w:rsidRDefault="00687005">
            <w:r>
              <w:t>+1 (801) 492-4023</w:t>
            </w:r>
            <w:r>
              <w:br/>
            </w:r>
            <w:hyperlink r:id="rId26" w:history="1">
              <w:r>
                <w:rPr>
                  <w:rStyle w:val="Hyperlink"/>
                </w:rPr>
                <w:t>jrosdahl@ieee.org</w:t>
              </w:r>
            </w:hyperlink>
          </w:p>
        </w:tc>
      </w:tr>
      <w:tr w:rsidR="00687005" w14:paraId="6E81B2A8" w14:textId="77777777" w:rsidTr="00B14989">
        <w:tc>
          <w:tcPr>
            <w:tcW w:w="1101" w:type="pct"/>
            <w:vAlign w:val="center"/>
            <w:hideMark/>
          </w:tcPr>
          <w:p w14:paraId="5F185ABC" w14:textId="203F508A" w:rsidR="00687005" w:rsidRDefault="008D3E3C">
            <w:r>
              <w:t>Marc Emmelmann</w:t>
            </w:r>
            <w:r w:rsidR="00687005">
              <w:br/>
              <w:t>(</w:t>
            </w:r>
            <w:r>
              <w:t>Self</w:t>
            </w:r>
            <w:r w:rsidR="00687005">
              <w:t>)</w:t>
            </w:r>
          </w:p>
        </w:tc>
        <w:tc>
          <w:tcPr>
            <w:tcW w:w="2157" w:type="pct"/>
            <w:vAlign w:val="center"/>
            <w:hideMark/>
          </w:tcPr>
          <w:p w14:paraId="445DC4F3" w14:textId="2E1F27CF" w:rsidR="00687005" w:rsidRDefault="00687005">
            <w:r>
              <w:t xml:space="preserve">Coexistence </w:t>
            </w:r>
            <w:r w:rsidR="008D3E3C">
              <w:t xml:space="preserve">(Coex) </w:t>
            </w:r>
            <w:r>
              <w:t>Standing Committee Chair</w:t>
            </w:r>
          </w:p>
        </w:tc>
        <w:tc>
          <w:tcPr>
            <w:tcW w:w="1742" w:type="pct"/>
            <w:vAlign w:val="center"/>
            <w:hideMark/>
          </w:tcPr>
          <w:p w14:paraId="5C597245" w14:textId="374C2AFE" w:rsidR="00687005" w:rsidRDefault="00000000">
            <w:hyperlink r:id="rId27" w:history="1">
              <w:r w:rsidR="008D3E3C" w:rsidRPr="00426DB8">
                <w:rPr>
                  <w:rStyle w:val="Hyperlink"/>
                </w:rPr>
                <w:t>marc.emmelmann@me.com</w:t>
              </w:r>
            </w:hyperlink>
            <w:r w:rsidR="008D3E3C">
              <w:t xml:space="preserve"> </w:t>
            </w:r>
          </w:p>
        </w:tc>
      </w:tr>
    </w:tbl>
    <w:p w14:paraId="763ADD43" w14:textId="77777777" w:rsidR="00687005" w:rsidRDefault="00687005" w:rsidP="00687005">
      <w:pPr>
        <w:rPr>
          <w:b/>
        </w:rPr>
      </w:pPr>
    </w:p>
    <w:p w14:paraId="00AFBEF6" w14:textId="4C0851E7" w:rsidR="00B4148C" w:rsidRPr="00687005" w:rsidRDefault="00B4148C" w:rsidP="00687005">
      <w:pPr>
        <w:rPr>
          <w:b/>
        </w:rPr>
      </w:pPr>
      <w:r w:rsidRPr="00687005">
        <w:rPr>
          <w:b/>
        </w:rPr>
        <w:t>Task Groups</w:t>
      </w:r>
    </w:p>
    <w:p w14:paraId="760E1510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4166"/>
        <w:gridCol w:w="3331"/>
      </w:tblGrid>
      <w:tr w:rsidR="00687005" w14:paraId="648E2465" w14:textId="77777777" w:rsidTr="0004704D">
        <w:tc>
          <w:tcPr>
            <w:tcW w:w="1109" w:type="pct"/>
            <w:vAlign w:val="center"/>
            <w:hideMark/>
          </w:tcPr>
          <w:p w14:paraId="6274B247" w14:textId="77777777" w:rsidR="00687005" w:rsidRDefault="00687005">
            <w:r>
              <w:t>Name (Affiliation)</w:t>
            </w:r>
          </w:p>
        </w:tc>
        <w:tc>
          <w:tcPr>
            <w:tcW w:w="2162" w:type="pct"/>
            <w:vAlign w:val="center"/>
            <w:hideMark/>
          </w:tcPr>
          <w:p w14:paraId="31E84382" w14:textId="77777777" w:rsidR="00687005" w:rsidRDefault="00687005">
            <w:r>
              <w:t>Position</w:t>
            </w:r>
          </w:p>
        </w:tc>
        <w:tc>
          <w:tcPr>
            <w:tcW w:w="1729" w:type="pct"/>
            <w:vAlign w:val="center"/>
            <w:hideMark/>
          </w:tcPr>
          <w:p w14:paraId="3672936A" w14:textId="77777777" w:rsidR="00687005" w:rsidRDefault="00687005">
            <w:r>
              <w:t>Contact Details</w:t>
            </w:r>
          </w:p>
        </w:tc>
      </w:tr>
      <w:tr w:rsidR="009F126D" w14:paraId="1ECA26D5" w14:textId="77777777" w:rsidTr="0004704D">
        <w:tc>
          <w:tcPr>
            <w:tcW w:w="1109" w:type="pct"/>
            <w:vAlign w:val="center"/>
          </w:tcPr>
          <w:p w14:paraId="737529CB" w14:textId="77777777" w:rsidR="009F126D" w:rsidRDefault="009F126D" w:rsidP="009F126D">
            <w:r>
              <w:t xml:space="preserve">Alfred </w:t>
            </w:r>
            <w:r w:rsidRPr="009F126D">
              <w:t>Asterjadhi</w:t>
            </w:r>
          </w:p>
          <w:p w14:paraId="34E8F0B1" w14:textId="3F193711" w:rsidR="009F126D" w:rsidRDefault="009F126D" w:rsidP="009F126D">
            <w:r>
              <w:t>(Qualcomm)</w:t>
            </w:r>
          </w:p>
        </w:tc>
        <w:tc>
          <w:tcPr>
            <w:tcW w:w="2162" w:type="pct"/>
            <w:vAlign w:val="center"/>
          </w:tcPr>
          <w:p w14:paraId="556D7CFB" w14:textId="77777777" w:rsidR="009F126D" w:rsidRDefault="009F126D" w:rsidP="009F126D">
            <w:r>
              <w:t>TGbe Chair</w:t>
            </w:r>
          </w:p>
          <w:p w14:paraId="676674F0" w14:textId="3794C551" w:rsidR="009F126D" w:rsidRDefault="009F126D" w:rsidP="009F126D">
            <w:r>
              <w:t>Extremely High Throughput (EHT)</w:t>
            </w:r>
          </w:p>
        </w:tc>
        <w:tc>
          <w:tcPr>
            <w:tcW w:w="1729" w:type="pct"/>
            <w:vAlign w:val="center"/>
          </w:tcPr>
          <w:p w14:paraId="60A115B2" w14:textId="67BE0746" w:rsidR="009F126D" w:rsidRDefault="00B7416F" w:rsidP="009F126D">
            <w:pPr>
              <w:rPr>
                <w:rStyle w:val="Hyperlink"/>
              </w:rPr>
            </w:pPr>
            <w:r>
              <w:rPr>
                <w:rStyle w:val="Hyperlink"/>
              </w:rPr>
              <w:t>aasterja@qti.qualcomm.com</w:t>
            </w:r>
          </w:p>
        </w:tc>
      </w:tr>
      <w:tr w:rsidR="00BB4712" w14:paraId="22D2E602" w14:textId="77777777" w:rsidTr="003E4169">
        <w:trPr>
          <w:trHeight w:val="965"/>
        </w:trPr>
        <w:tc>
          <w:tcPr>
            <w:tcW w:w="1109" w:type="pct"/>
            <w:vAlign w:val="center"/>
          </w:tcPr>
          <w:p w14:paraId="18D7BD21" w14:textId="77777777" w:rsidR="00BB4712" w:rsidRDefault="00BB4712" w:rsidP="00BB4712">
            <w:r w:rsidRPr="003F2F60">
              <w:t>Tony Xiao Han</w:t>
            </w:r>
          </w:p>
          <w:p w14:paraId="0C203C73" w14:textId="67D890CE" w:rsidR="00BB4712" w:rsidRDefault="00BB4712" w:rsidP="00BB4712">
            <w:r>
              <w:t>(Huawei</w:t>
            </w:r>
            <w:r w:rsidR="00C064C0">
              <w:t xml:space="preserve"> Technologies Co., Ltd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780B4783" w14:textId="77777777" w:rsidR="00BB4712" w:rsidRDefault="00BB4712" w:rsidP="00BB4712">
            <w:r>
              <w:t>TGbf Chair</w:t>
            </w:r>
          </w:p>
          <w:p w14:paraId="4BBBBF4C" w14:textId="05A4DBDD" w:rsidR="00BB4712" w:rsidRDefault="00BB4712" w:rsidP="00BB4712">
            <w:r>
              <w:t>WLAN Sensing (SENS)</w:t>
            </w:r>
          </w:p>
        </w:tc>
        <w:tc>
          <w:tcPr>
            <w:tcW w:w="1729" w:type="pct"/>
            <w:vAlign w:val="center"/>
          </w:tcPr>
          <w:p w14:paraId="7CA6B74C" w14:textId="097E5F27" w:rsidR="00BB4712" w:rsidRDefault="00000000" w:rsidP="00BB4712">
            <w:pPr>
              <w:rPr>
                <w:rStyle w:val="Hyperlink"/>
              </w:rPr>
            </w:pPr>
            <w:hyperlink r:id="rId28" w:history="1">
              <w:r w:rsidR="00BB4712" w:rsidRPr="00F106F8">
                <w:rPr>
                  <w:rStyle w:val="Hyperlink"/>
                </w:rPr>
                <w:t>tony.hanxiao@huawei.com</w:t>
              </w:r>
            </w:hyperlink>
            <w:r w:rsidR="00BB4712">
              <w:t xml:space="preserve"> </w:t>
            </w:r>
          </w:p>
        </w:tc>
      </w:tr>
      <w:tr w:rsidR="00BB4712" w14:paraId="6687137A" w14:textId="77777777" w:rsidTr="0004704D">
        <w:tc>
          <w:tcPr>
            <w:tcW w:w="1109" w:type="pct"/>
            <w:vAlign w:val="center"/>
          </w:tcPr>
          <w:p w14:paraId="0BE5C840" w14:textId="77777777" w:rsidR="00BB4712" w:rsidRDefault="00BB4712" w:rsidP="00BB4712">
            <w:r>
              <w:t>Mark Hamilton</w:t>
            </w:r>
          </w:p>
          <w:p w14:paraId="5D18052D" w14:textId="458CBE1E" w:rsidR="00BB4712" w:rsidRPr="003F2F60" w:rsidRDefault="00BB4712" w:rsidP="00BB4712">
            <w:r>
              <w:t>(Ruckus</w:t>
            </w:r>
            <w:r w:rsidR="00C064C0">
              <w:t>/CommScope Wireless</w:t>
            </w:r>
            <w:r>
              <w:t>)</w:t>
            </w:r>
          </w:p>
        </w:tc>
        <w:tc>
          <w:tcPr>
            <w:tcW w:w="2162" w:type="pct"/>
            <w:vAlign w:val="center"/>
          </w:tcPr>
          <w:p w14:paraId="6E15B69F" w14:textId="77777777" w:rsidR="00BB4712" w:rsidRDefault="00BB4712" w:rsidP="00BB4712">
            <w:r>
              <w:t>TGbh Chair</w:t>
            </w:r>
          </w:p>
          <w:p w14:paraId="7D8B81E9" w14:textId="542DE790" w:rsidR="00BB4712" w:rsidRDefault="00BB4712" w:rsidP="00BB4712">
            <w:r w:rsidRPr="00CA32B7">
              <w:t>Random and Changing MAC address</w:t>
            </w:r>
            <w:r>
              <w:t xml:space="preserve"> (RCM)</w:t>
            </w:r>
          </w:p>
        </w:tc>
        <w:tc>
          <w:tcPr>
            <w:tcW w:w="1729" w:type="pct"/>
            <w:vAlign w:val="center"/>
          </w:tcPr>
          <w:p w14:paraId="6C03BD6E" w14:textId="0B1A09A0" w:rsidR="00BB4712" w:rsidRDefault="00BB4712" w:rsidP="00BB4712">
            <w:r>
              <w:t>+1 (303) 818-8472</w:t>
            </w:r>
            <w:r>
              <w:br/>
            </w:r>
            <w:hyperlink r:id="rId29" w:history="1">
              <w:r>
                <w:rPr>
                  <w:rStyle w:val="Hyperlink"/>
                </w:rPr>
                <w:t>mark.hamilton2152@gmail.com</w:t>
              </w:r>
            </w:hyperlink>
          </w:p>
        </w:tc>
      </w:tr>
      <w:tr w:rsidR="00BB4712" w14:paraId="2C0880C9" w14:textId="77777777" w:rsidTr="003E4169">
        <w:tc>
          <w:tcPr>
            <w:tcW w:w="1109" w:type="pct"/>
            <w:tcBorders>
              <w:bottom w:val="single" w:sz="4" w:space="0" w:color="auto"/>
            </w:tcBorders>
            <w:vAlign w:val="center"/>
          </w:tcPr>
          <w:p w14:paraId="06E3FB47" w14:textId="77777777" w:rsidR="00BB4712" w:rsidRDefault="00BB4712" w:rsidP="00BB4712">
            <w:r>
              <w:t>Carol Ansley</w:t>
            </w:r>
          </w:p>
          <w:p w14:paraId="30159277" w14:textId="338F368A" w:rsidR="00BB4712" w:rsidRDefault="00BB4712" w:rsidP="00BB4712">
            <w:r>
              <w:t>(</w:t>
            </w:r>
            <w:r w:rsidR="00C064C0">
              <w:t>Cox Communications</w:t>
            </w:r>
            <w:r>
              <w:t>)</w:t>
            </w:r>
          </w:p>
        </w:tc>
        <w:tc>
          <w:tcPr>
            <w:tcW w:w="2162" w:type="pct"/>
            <w:tcBorders>
              <w:bottom w:val="single" w:sz="4" w:space="0" w:color="auto"/>
            </w:tcBorders>
            <w:vAlign w:val="center"/>
          </w:tcPr>
          <w:p w14:paraId="0C6B6DF5" w14:textId="77777777" w:rsidR="00BB4712" w:rsidRDefault="00BB4712" w:rsidP="00BB4712">
            <w:r>
              <w:t>TGbi Chair</w:t>
            </w:r>
          </w:p>
          <w:p w14:paraId="46A0B46D" w14:textId="104E2F21" w:rsidR="00BB4712" w:rsidRDefault="00756A57" w:rsidP="00BB4712">
            <w:r>
              <w:t>Enhanced Data Privacy</w:t>
            </w:r>
            <w:r w:rsidR="00BB4712">
              <w:t xml:space="preserve"> </w:t>
            </w:r>
            <w:r>
              <w:t>(EDP</w:t>
            </w:r>
            <w:r w:rsidR="00BB4712">
              <w:t>)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</w:tcPr>
          <w:p w14:paraId="1E36813B" w14:textId="7E22693F" w:rsidR="00BB4712" w:rsidRDefault="00000000" w:rsidP="00BB4712">
            <w:hyperlink r:id="rId30" w:history="1">
              <w:r w:rsidR="00BB4712" w:rsidRPr="00F106F8">
                <w:rPr>
                  <w:rStyle w:val="Hyperlink"/>
                </w:rPr>
                <w:t>carol@ansley.com</w:t>
              </w:r>
            </w:hyperlink>
            <w:r w:rsidR="00BB4712">
              <w:t xml:space="preserve"> </w:t>
            </w:r>
          </w:p>
        </w:tc>
      </w:tr>
      <w:tr w:rsidR="00687005" w14:paraId="518175AA" w14:textId="77777777" w:rsidTr="003E4169">
        <w:trPr>
          <w:trHeight w:val="1203"/>
        </w:trPr>
        <w:tc>
          <w:tcPr>
            <w:tcW w:w="1109" w:type="pct"/>
            <w:tcBorders>
              <w:bottom w:val="single" w:sz="4" w:space="0" w:color="auto"/>
            </w:tcBorders>
            <w:vAlign w:val="center"/>
            <w:hideMark/>
          </w:tcPr>
          <w:p w14:paraId="3A843085" w14:textId="77777777" w:rsidR="00687005" w:rsidRDefault="00BB4712">
            <w:r>
              <w:lastRenderedPageBreak/>
              <w:t>Michael Montemurro (Huawei Technologies Co., Ltd)</w:t>
            </w:r>
          </w:p>
          <w:p w14:paraId="4AE56E63" w14:textId="44779461" w:rsidR="00BB4712" w:rsidRDefault="00BB4712"/>
        </w:tc>
        <w:tc>
          <w:tcPr>
            <w:tcW w:w="2162" w:type="pct"/>
            <w:tcBorders>
              <w:bottom w:val="single" w:sz="4" w:space="0" w:color="auto"/>
            </w:tcBorders>
            <w:vAlign w:val="center"/>
            <w:hideMark/>
          </w:tcPr>
          <w:p w14:paraId="5EC8AC9F" w14:textId="5C5B9300" w:rsidR="00687005" w:rsidRDefault="00687005">
            <w:r>
              <w:t>TGm</w:t>
            </w:r>
            <w:r w:rsidR="00BB4712">
              <w:t>e</w:t>
            </w:r>
            <w:r>
              <w:t xml:space="preserve"> Chair</w:t>
            </w:r>
            <w:r>
              <w:br/>
              <w:t>802.</w:t>
            </w:r>
            <w:r w:rsidR="00D563CB">
              <w:t>11 revision project - P802.11REV</w:t>
            </w:r>
            <w:r>
              <w:t>m</w:t>
            </w:r>
            <w:r w:rsidR="00BB4712">
              <w:t>e</w:t>
            </w:r>
          </w:p>
        </w:tc>
        <w:tc>
          <w:tcPr>
            <w:tcW w:w="1729" w:type="pct"/>
            <w:tcBorders>
              <w:bottom w:val="single" w:sz="4" w:space="0" w:color="auto"/>
            </w:tcBorders>
            <w:vAlign w:val="center"/>
            <w:hideMark/>
          </w:tcPr>
          <w:p w14:paraId="539335BD" w14:textId="15A5E48B" w:rsidR="00687005" w:rsidRDefault="00000000" w:rsidP="00BB4712">
            <w:hyperlink r:id="rId31" w:history="1">
              <w:r w:rsidR="00BB4712" w:rsidRPr="00D17100">
                <w:rPr>
                  <w:rStyle w:val="Hyperlink"/>
                </w:rPr>
                <w:t>montemurro.michael@gmail.com</w:t>
              </w:r>
            </w:hyperlink>
            <w:r w:rsidR="00BB4712">
              <w:t xml:space="preserve"> </w:t>
            </w:r>
          </w:p>
        </w:tc>
      </w:tr>
      <w:tr w:rsidR="0004704D" w14:paraId="53F57954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9BA71" w14:textId="2BD7CDF6" w:rsidR="0004704D" w:rsidRDefault="0004704D" w:rsidP="0004704D">
            <w:r>
              <w:t>Jonathan Segev (Intel Corporation)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23E7E" w14:textId="4D514574" w:rsidR="0004704D" w:rsidRDefault="0004704D" w:rsidP="0004704D">
            <w:r>
              <w:t>TGbk Chair</w:t>
            </w:r>
            <w:r>
              <w:br/>
              <w:t>320 MHz Positioning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3F84" w14:textId="0D1789F3" w:rsidR="0004704D" w:rsidRDefault="0004704D" w:rsidP="0004704D">
            <w:r>
              <w:t>+972-54-2403587</w:t>
            </w:r>
            <w:r>
              <w:br/>
            </w:r>
            <w:hyperlink r:id="rId32" w:history="1">
              <w:r>
                <w:rPr>
                  <w:rStyle w:val="Hyperlink"/>
                </w:rPr>
                <w:t>jonathan.segev@intel.com</w:t>
              </w:r>
            </w:hyperlink>
          </w:p>
        </w:tc>
      </w:tr>
      <w:tr w:rsidR="00527C0A" w14:paraId="5DA099C0" w14:textId="77777777" w:rsidTr="003E4169">
        <w:trPr>
          <w:trHeight w:val="1139"/>
        </w:trPr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D59A" w14:textId="77777777" w:rsidR="00527C0A" w:rsidRDefault="00527C0A" w:rsidP="00527C0A">
            <w:r>
              <w:t xml:space="preserve">Alfred </w:t>
            </w:r>
            <w:r w:rsidRPr="009F126D">
              <w:t>Asterjadhi</w:t>
            </w:r>
          </w:p>
          <w:p w14:paraId="48424353" w14:textId="072C60C5" w:rsidR="00527C0A" w:rsidRDefault="00527C0A" w:rsidP="00527C0A">
            <w:r>
              <w:t>(Qualcomm)</w:t>
            </w:r>
          </w:p>
        </w:tc>
        <w:tc>
          <w:tcPr>
            <w:tcW w:w="2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31373" w14:textId="1114C871" w:rsidR="00527C0A" w:rsidRDefault="00527C0A" w:rsidP="00527C0A">
            <w:r>
              <w:t>TGbn Chair</w:t>
            </w:r>
          </w:p>
          <w:p w14:paraId="311D97C7" w14:textId="5735C069" w:rsidR="00527C0A" w:rsidRDefault="00527C0A" w:rsidP="00527C0A">
            <w:r>
              <w:t>Ultra High Reliability (UHR)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471DA" w14:textId="00B93AA3" w:rsidR="00527C0A" w:rsidRDefault="00527C0A" w:rsidP="00527C0A">
            <w:r>
              <w:rPr>
                <w:rStyle w:val="Hyperlink"/>
              </w:rPr>
              <w:t>aasterja@qti.qualcomm.com</w:t>
            </w:r>
          </w:p>
        </w:tc>
      </w:tr>
    </w:tbl>
    <w:p w14:paraId="6E8BEB13" w14:textId="77777777" w:rsidR="00B4148C" w:rsidRDefault="00B4148C" w:rsidP="00B4148C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7"/>
      </w:tblGrid>
      <w:tr w:rsidR="00B4148C" w14:paraId="333E855A" w14:textId="77777777" w:rsidTr="00B414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61C76" w14:textId="77777777" w:rsidR="00B4148C" w:rsidRDefault="00B4148C"/>
        </w:tc>
      </w:tr>
    </w:tbl>
    <w:p w14:paraId="008EA72A" w14:textId="7FE22D11" w:rsidR="00B4148C" w:rsidRPr="00687005" w:rsidRDefault="00B4148C" w:rsidP="00687005">
      <w:pPr>
        <w:rPr>
          <w:b/>
        </w:rPr>
      </w:pPr>
      <w:r w:rsidRPr="00687005">
        <w:rPr>
          <w:b/>
        </w:rPr>
        <w:t xml:space="preserve">Study Groups </w:t>
      </w:r>
      <w:r w:rsidR="00CA32B7">
        <w:rPr>
          <w:b/>
        </w:rPr>
        <w:t xml:space="preserve">(SG) </w:t>
      </w:r>
      <w:r w:rsidRPr="00687005">
        <w:rPr>
          <w:b/>
        </w:rPr>
        <w:t>&amp; Topic Interest Groups (TIG)</w:t>
      </w:r>
    </w:p>
    <w:p w14:paraId="37E4FAA2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38F00F78" w14:textId="77777777" w:rsidTr="00B14989">
        <w:tc>
          <w:tcPr>
            <w:tcW w:w="1101" w:type="pct"/>
            <w:vAlign w:val="center"/>
            <w:hideMark/>
          </w:tcPr>
          <w:p w14:paraId="1C5D2AFE" w14:textId="77777777" w:rsidR="00687005" w:rsidRDefault="00687005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D4703CD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6869ABC8" w14:textId="77777777" w:rsidR="00687005" w:rsidRDefault="00687005">
            <w:r>
              <w:t>Contact Details</w:t>
            </w:r>
          </w:p>
        </w:tc>
      </w:tr>
      <w:tr w:rsidR="00AB1A0C" w14:paraId="2F255D92" w14:textId="77777777" w:rsidTr="00B14989">
        <w:tc>
          <w:tcPr>
            <w:tcW w:w="1101" w:type="pct"/>
            <w:vAlign w:val="center"/>
          </w:tcPr>
          <w:p w14:paraId="1915C61A" w14:textId="77777777" w:rsidR="00AB1A0C" w:rsidRDefault="00AB1A0C">
            <w:r>
              <w:t>Xiaofei Wang</w:t>
            </w:r>
          </w:p>
          <w:p w14:paraId="63524A19" w14:textId="4BE15449" w:rsidR="00AB1A0C" w:rsidRDefault="00AB1A0C">
            <w:r>
              <w:t>(InterDigital)</w:t>
            </w:r>
          </w:p>
        </w:tc>
        <w:tc>
          <w:tcPr>
            <w:tcW w:w="2157" w:type="pct"/>
            <w:vAlign w:val="center"/>
          </w:tcPr>
          <w:p w14:paraId="66F18BC7" w14:textId="3A48D72F" w:rsidR="00AB1A0C" w:rsidRDefault="00AB1A0C">
            <w:r>
              <w:t>Artificial Intelligence/Machine Learning (AIML)</w:t>
            </w:r>
            <w:r w:rsidR="004414B6">
              <w:t xml:space="preserve"> </w:t>
            </w:r>
            <w:r>
              <w:t>TIG</w:t>
            </w:r>
          </w:p>
        </w:tc>
        <w:tc>
          <w:tcPr>
            <w:tcW w:w="1742" w:type="pct"/>
            <w:vAlign w:val="center"/>
          </w:tcPr>
          <w:p w14:paraId="5B8C444E" w14:textId="78BEB79E" w:rsidR="00AB1A0C" w:rsidRDefault="00000000">
            <w:hyperlink r:id="rId33" w:history="1">
              <w:r w:rsidR="00AB1A0C" w:rsidRPr="009E52EA">
                <w:rPr>
                  <w:rStyle w:val="Hyperlink"/>
                </w:rPr>
                <w:t>Xiaofei.Wang@interdigital.com</w:t>
              </w:r>
            </w:hyperlink>
            <w:r w:rsidR="00AB1A0C">
              <w:t xml:space="preserve"> </w:t>
            </w:r>
          </w:p>
        </w:tc>
      </w:tr>
      <w:tr w:rsidR="00AB1A0C" w14:paraId="5C5630E0" w14:textId="77777777" w:rsidTr="00B14989">
        <w:tc>
          <w:tcPr>
            <w:tcW w:w="1101" w:type="pct"/>
            <w:vAlign w:val="center"/>
          </w:tcPr>
          <w:p w14:paraId="761FEB41" w14:textId="60F113F7" w:rsidR="00AB1A0C" w:rsidRDefault="00AB1A0C">
            <w:r>
              <w:t>Bo Sun</w:t>
            </w:r>
          </w:p>
          <w:p w14:paraId="0720AC0D" w14:textId="6179DB86" w:rsidR="00AB1A0C" w:rsidRDefault="00AB1A0C">
            <w:r>
              <w:t>(</w:t>
            </w:r>
            <w:r w:rsidR="00B206BA">
              <w:t>Sanechips</w:t>
            </w:r>
            <w:r>
              <w:t>)</w:t>
            </w:r>
          </w:p>
        </w:tc>
        <w:tc>
          <w:tcPr>
            <w:tcW w:w="2157" w:type="pct"/>
            <w:vAlign w:val="center"/>
          </w:tcPr>
          <w:p w14:paraId="0B751278" w14:textId="1EBE5B17" w:rsidR="00AB1A0C" w:rsidRDefault="00AB1A0C">
            <w:r>
              <w:t xml:space="preserve">Ambient Power IoT (AMP) </w:t>
            </w:r>
            <w:r w:rsidR="00527C0A">
              <w:t>SG</w:t>
            </w:r>
          </w:p>
        </w:tc>
        <w:tc>
          <w:tcPr>
            <w:tcW w:w="1742" w:type="pct"/>
            <w:vAlign w:val="center"/>
          </w:tcPr>
          <w:p w14:paraId="25522B5C" w14:textId="4971018F" w:rsidR="00AB1A0C" w:rsidRDefault="00000000">
            <w:hyperlink r:id="rId34" w:history="1">
              <w:r w:rsidR="00B206BA" w:rsidRPr="00747B9C">
                <w:rPr>
                  <w:rStyle w:val="Hyperlink"/>
                </w:rPr>
                <w:t>sun.bo1@sanechips.com.cn</w:t>
              </w:r>
            </w:hyperlink>
            <w:r w:rsidR="00B206BA">
              <w:t xml:space="preserve"> </w:t>
            </w:r>
          </w:p>
        </w:tc>
      </w:tr>
      <w:tr w:rsidR="008D3E3C" w14:paraId="362D3282" w14:textId="77777777" w:rsidTr="00B14989">
        <w:tc>
          <w:tcPr>
            <w:tcW w:w="1101" w:type="pct"/>
            <w:vAlign w:val="center"/>
          </w:tcPr>
          <w:p w14:paraId="53CDD3D8" w14:textId="53FD788E" w:rsidR="008D3E3C" w:rsidRDefault="008D3E3C">
            <w:r>
              <w:t>Laurent Cariou (Intel)</w:t>
            </w:r>
          </w:p>
        </w:tc>
        <w:tc>
          <w:tcPr>
            <w:tcW w:w="2157" w:type="pct"/>
            <w:vAlign w:val="center"/>
          </w:tcPr>
          <w:p w14:paraId="1A44F424" w14:textId="733D972C" w:rsidR="008D3E3C" w:rsidRDefault="00527C0A">
            <w:r>
              <w:t>Integrated MilliMeter Wave</w:t>
            </w:r>
            <w:r w:rsidR="008D3E3C">
              <w:t xml:space="preserve"> (</w:t>
            </w:r>
            <w:r>
              <w:t>IMMW</w:t>
            </w:r>
            <w:r w:rsidR="008D3E3C">
              <w:t>) SG</w:t>
            </w:r>
          </w:p>
        </w:tc>
        <w:tc>
          <w:tcPr>
            <w:tcW w:w="1742" w:type="pct"/>
            <w:vAlign w:val="center"/>
          </w:tcPr>
          <w:p w14:paraId="6256C76B" w14:textId="038C3F97" w:rsidR="008D3E3C" w:rsidRDefault="00000000">
            <w:hyperlink r:id="rId35" w:history="1">
              <w:r w:rsidR="008D3E3C" w:rsidRPr="00426DB8">
                <w:rPr>
                  <w:rStyle w:val="Hyperlink"/>
                </w:rPr>
                <w:t>laurent_cariou@yahoo.fr</w:t>
              </w:r>
            </w:hyperlink>
            <w:r w:rsidR="008D3E3C">
              <w:t xml:space="preserve"> </w:t>
            </w:r>
          </w:p>
        </w:tc>
      </w:tr>
    </w:tbl>
    <w:p w14:paraId="1069EEDA" w14:textId="5230D7BD" w:rsidR="00687005" w:rsidRDefault="00687005" w:rsidP="00687005">
      <w:pPr>
        <w:rPr>
          <w:b/>
        </w:rPr>
      </w:pPr>
    </w:p>
    <w:p w14:paraId="16C1DEE4" w14:textId="3E505F00" w:rsidR="003F2F60" w:rsidRPr="00687005" w:rsidRDefault="003F2F60" w:rsidP="003F2F60">
      <w:pPr>
        <w:rPr>
          <w:b/>
        </w:rPr>
      </w:pPr>
      <w:r>
        <w:rPr>
          <w:b/>
        </w:rPr>
        <w:t>Ad-Hoc</w:t>
      </w:r>
      <w:r w:rsidRPr="00687005">
        <w:rPr>
          <w:b/>
        </w:rPr>
        <w:t xml:space="preserve"> Groups (</w:t>
      </w:r>
      <w:r>
        <w:rPr>
          <w:b/>
        </w:rPr>
        <w:t>AH</w:t>
      </w:r>
      <w:r w:rsidRPr="00687005">
        <w:rPr>
          <w:b/>
        </w:rPr>
        <w:t>G)</w:t>
      </w:r>
    </w:p>
    <w:p w14:paraId="26907BFD" w14:textId="77777777" w:rsidR="003F2F60" w:rsidRPr="00687005" w:rsidRDefault="003F2F60" w:rsidP="003F2F60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3F2F60" w14:paraId="628E526B" w14:textId="77777777" w:rsidTr="00B14989">
        <w:tc>
          <w:tcPr>
            <w:tcW w:w="1101" w:type="pct"/>
            <w:vAlign w:val="center"/>
            <w:hideMark/>
          </w:tcPr>
          <w:p w14:paraId="0FF1645E" w14:textId="77777777" w:rsidR="003F2F60" w:rsidRDefault="003F2F60" w:rsidP="009336F9">
            <w:r>
              <w:t xml:space="preserve">Name (Affiliation) </w:t>
            </w:r>
          </w:p>
        </w:tc>
        <w:tc>
          <w:tcPr>
            <w:tcW w:w="2157" w:type="pct"/>
            <w:vAlign w:val="center"/>
            <w:hideMark/>
          </w:tcPr>
          <w:p w14:paraId="3AA41A41" w14:textId="77777777" w:rsidR="003F2F60" w:rsidRDefault="003F2F60" w:rsidP="009336F9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448FFA9E" w14:textId="77777777" w:rsidR="003F2F60" w:rsidRDefault="003F2F60" w:rsidP="009336F9">
            <w:r>
              <w:t>Contact Details</w:t>
            </w:r>
          </w:p>
        </w:tc>
      </w:tr>
      <w:tr w:rsidR="003F2F60" w14:paraId="3E575A1C" w14:textId="77777777" w:rsidTr="00B14989">
        <w:tc>
          <w:tcPr>
            <w:tcW w:w="1101" w:type="pct"/>
            <w:vAlign w:val="center"/>
          </w:tcPr>
          <w:p w14:paraId="2D2DBE98" w14:textId="77777777" w:rsidR="003F2F60" w:rsidRDefault="003F2F60" w:rsidP="003F2F60">
            <w:r w:rsidRPr="003F2F60">
              <w:t>Hassan YAGHOOBI</w:t>
            </w:r>
          </w:p>
          <w:p w14:paraId="0FA2A548" w14:textId="352B89FA" w:rsidR="003F2F60" w:rsidRDefault="003F2F60" w:rsidP="003F2F60">
            <w:r>
              <w:t>(Intel)</w:t>
            </w:r>
          </w:p>
        </w:tc>
        <w:tc>
          <w:tcPr>
            <w:tcW w:w="2157" w:type="pct"/>
            <w:vAlign w:val="center"/>
          </w:tcPr>
          <w:p w14:paraId="6DAB8329" w14:textId="4FC1B8F9" w:rsidR="003F2F60" w:rsidRDefault="003F2F60" w:rsidP="003F2F60">
            <w:r>
              <w:t>ITU Ad-Hoc</w:t>
            </w:r>
          </w:p>
        </w:tc>
        <w:tc>
          <w:tcPr>
            <w:tcW w:w="1742" w:type="pct"/>
            <w:vAlign w:val="center"/>
          </w:tcPr>
          <w:p w14:paraId="67D3AB16" w14:textId="0EE0A88C" w:rsidR="003F2F60" w:rsidRDefault="00000000" w:rsidP="003F2F60">
            <w:hyperlink r:id="rId36" w:history="1">
              <w:r w:rsidR="001C2478" w:rsidRPr="00F106F8">
                <w:rPr>
                  <w:rStyle w:val="Hyperlink"/>
                </w:rPr>
                <w:t>hassan.yaghoobi@intel.com</w:t>
              </w:r>
            </w:hyperlink>
            <w:r w:rsidR="001C2478">
              <w:t xml:space="preserve"> </w:t>
            </w:r>
          </w:p>
        </w:tc>
      </w:tr>
    </w:tbl>
    <w:p w14:paraId="1217BA48" w14:textId="77777777" w:rsidR="003F2F60" w:rsidRDefault="003F2F60" w:rsidP="003F2F60">
      <w:pPr>
        <w:rPr>
          <w:b/>
        </w:rPr>
      </w:pPr>
    </w:p>
    <w:p w14:paraId="36D14E9E" w14:textId="77777777" w:rsidR="003F2F60" w:rsidRDefault="003F2F60" w:rsidP="00687005">
      <w:pPr>
        <w:rPr>
          <w:b/>
        </w:rPr>
      </w:pPr>
    </w:p>
    <w:p w14:paraId="36E352EC" w14:textId="6804A5F0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non</w:t>
      </w:r>
      <w:r w:rsidR="006D0889">
        <w:rPr>
          <w:b/>
        </w:rPr>
        <w:t>-</w:t>
      </w:r>
      <w:r w:rsidRPr="00687005">
        <w:rPr>
          <w:b/>
        </w:rPr>
        <w:t>IEEE</w:t>
      </w:r>
      <w:r w:rsidR="006D0889">
        <w:rPr>
          <w:b/>
        </w:rPr>
        <w:t xml:space="preserve"> </w:t>
      </w:r>
      <w:r w:rsidRPr="00687005">
        <w:rPr>
          <w:b/>
        </w:rPr>
        <w:t>802 organizations</w:t>
      </w:r>
    </w:p>
    <w:p w14:paraId="2A60E348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156"/>
        <w:gridCol w:w="3356"/>
      </w:tblGrid>
      <w:tr w:rsidR="00687005" w14:paraId="29B24990" w14:textId="77777777" w:rsidTr="00B14989">
        <w:tc>
          <w:tcPr>
            <w:tcW w:w="1101" w:type="pct"/>
            <w:vAlign w:val="center"/>
            <w:hideMark/>
          </w:tcPr>
          <w:p w14:paraId="39E82357" w14:textId="77777777" w:rsidR="00687005" w:rsidRDefault="00687005">
            <w:r>
              <w:t>Name (Affiliation)</w:t>
            </w:r>
          </w:p>
        </w:tc>
        <w:tc>
          <w:tcPr>
            <w:tcW w:w="2157" w:type="pct"/>
            <w:vAlign w:val="center"/>
            <w:hideMark/>
          </w:tcPr>
          <w:p w14:paraId="19A08A90" w14:textId="77777777" w:rsidR="00687005" w:rsidRDefault="00687005">
            <w:r>
              <w:t>Position</w:t>
            </w:r>
          </w:p>
        </w:tc>
        <w:tc>
          <w:tcPr>
            <w:tcW w:w="1742" w:type="pct"/>
            <w:vAlign w:val="center"/>
            <w:hideMark/>
          </w:tcPr>
          <w:p w14:paraId="3EF07481" w14:textId="77777777" w:rsidR="00687005" w:rsidRDefault="00687005">
            <w:r>
              <w:t>Contact Details</w:t>
            </w:r>
          </w:p>
        </w:tc>
      </w:tr>
      <w:tr w:rsidR="00687005" w14:paraId="55CAD322" w14:textId="77777777" w:rsidTr="00B14989">
        <w:tc>
          <w:tcPr>
            <w:tcW w:w="1101" w:type="pct"/>
            <w:vAlign w:val="center"/>
            <w:hideMark/>
          </w:tcPr>
          <w:p w14:paraId="64A3E98A" w14:textId="77777777" w:rsidR="00687005" w:rsidRDefault="00687005">
            <w:r>
              <w:t>Peter Yee</w:t>
            </w:r>
            <w:r>
              <w:br/>
              <w:t>(Akayla)</w:t>
            </w:r>
          </w:p>
        </w:tc>
        <w:tc>
          <w:tcPr>
            <w:tcW w:w="2157" w:type="pct"/>
            <w:vAlign w:val="center"/>
            <w:hideMark/>
          </w:tcPr>
          <w:p w14:paraId="7F434060" w14:textId="23C195AE" w:rsidR="00687005" w:rsidRDefault="00687005">
            <w:r>
              <w:t>Liaison to I</w:t>
            </w:r>
            <w:r w:rsidR="00527C0A">
              <w:t>E</w:t>
            </w:r>
            <w:r w:rsidR="00E46E04">
              <w:t>T</w:t>
            </w:r>
            <w:r>
              <w:t>F</w:t>
            </w:r>
            <w:r>
              <w:br/>
              <w:t>(Internet Engineering Task Force)</w:t>
            </w:r>
          </w:p>
        </w:tc>
        <w:tc>
          <w:tcPr>
            <w:tcW w:w="1742" w:type="pct"/>
            <w:vAlign w:val="center"/>
            <w:hideMark/>
          </w:tcPr>
          <w:p w14:paraId="52099CA2" w14:textId="77777777" w:rsidR="00687005" w:rsidRDefault="00687005">
            <w:r>
              <w:br/>
            </w:r>
            <w:hyperlink r:id="rId37" w:history="1">
              <w:r>
                <w:rPr>
                  <w:rStyle w:val="Hyperlink"/>
                </w:rPr>
                <w:t>peter@akayla.com </w:t>
              </w:r>
            </w:hyperlink>
          </w:p>
        </w:tc>
      </w:tr>
      <w:tr w:rsidR="00687005" w14:paraId="1C15EAD3" w14:textId="77777777" w:rsidTr="00B14989">
        <w:tc>
          <w:tcPr>
            <w:tcW w:w="1101" w:type="pct"/>
            <w:vAlign w:val="center"/>
            <w:hideMark/>
          </w:tcPr>
          <w:p w14:paraId="11D1BEA2" w14:textId="77777777" w:rsidR="00687005" w:rsidRDefault="00C707B6">
            <w:r>
              <w:t>Carlos Cordeiro</w:t>
            </w:r>
          </w:p>
          <w:p w14:paraId="23E48372" w14:textId="0B69D478" w:rsidR="00C707B6" w:rsidRDefault="00C707B6">
            <w:r>
              <w:t>(Intel)</w:t>
            </w:r>
          </w:p>
        </w:tc>
        <w:tc>
          <w:tcPr>
            <w:tcW w:w="2157" w:type="pct"/>
            <w:vAlign w:val="center"/>
            <w:hideMark/>
          </w:tcPr>
          <w:p w14:paraId="10937480" w14:textId="77777777" w:rsidR="00687005" w:rsidRDefault="00687005">
            <w:r>
              <w:t>Liaison to WFA</w:t>
            </w:r>
            <w:r>
              <w:br/>
              <w:t>(Wi-Fi Alliance)</w:t>
            </w:r>
          </w:p>
        </w:tc>
        <w:tc>
          <w:tcPr>
            <w:tcW w:w="1742" w:type="pct"/>
            <w:vAlign w:val="center"/>
            <w:hideMark/>
          </w:tcPr>
          <w:p w14:paraId="03E8FBF0" w14:textId="15981E7D" w:rsidR="00687005" w:rsidRDefault="00000000">
            <w:hyperlink r:id="rId38" w:history="1">
              <w:r w:rsidR="003751FC" w:rsidRPr="009E52EA">
                <w:rPr>
                  <w:rStyle w:val="Hyperlink"/>
                </w:rPr>
                <w:t>carlos.cordeiro@intel.com</w:t>
              </w:r>
            </w:hyperlink>
            <w:r w:rsidR="003751FC">
              <w:t xml:space="preserve"> </w:t>
            </w:r>
          </w:p>
        </w:tc>
      </w:tr>
    </w:tbl>
    <w:p w14:paraId="052887D1" w14:textId="77777777" w:rsidR="00687005" w:rsidRDefault="00687005" w:rsidP="00687005">
      <w:pPr>
        <w:rPr>
          <w:b/>
        </w:rPr>
      </w:pPr>
    </w:p>
    <w:p w14:paraId="0FDE62D1" w14:textId="0F8D7A41" w:rsidR="00B4148C" w:rsidRPr="00687005" w:rsidRDefault="00B4148C" w:rsidP="00687005">
      <w:pPr>
        <w:rPr>
          <w:b/>
        </w:rPr>
      </w:pPr>
      <w:r w:rsidRPr="00687005">
        <w:rPr>
          <w:b/>
        </w:rPr>
        <w:t>Liaison Officials to IEEE organizations</w:t>
      </w:r>
    </w:p>
    <w:p w14:paraId="509AC97E" w14:textId="77777777" w:rsidR="00687005" w:rsidRPr="00687005" w:rsidRDefault="00687005" w:rsidP="00687005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279"/>
        <w:gridCol w:w="3233"/>
      </w:tblGrid>
      <w:tr w:rsidR="00687005" w14:paraId="51B14D38" w14:textId="77777777" w:rsidTr="00B14989">
        <w:tc>
          <w:tcPr>
            <w:tcW w:w="1101" w:type="pct"/>
            <w:vAlign w:val="center"/>
            <w:hideMark/>
          </w:tcPr>
          <w:p w14:paraId="47090A5B" w14:textId="77777777" w:rsidR="00687005" w:rsidRDefault="00687005">
            <w:r>
              <w:t>Name (Affiliation)</w:t>
            </w:r>
          </w:p>
        </w:tc>
        <w:tc>
          <w:tcPr>
            <w:tcW w:w="2221" w:type="pct"/>
            <w:vAlign w:val="center"/>
            <w:hideMark/>
          </w:tcPr>
          <w:p w14:paraId="40DF0FFD" w14:textId="77777777" w:rsidR="00687005" w:rsidRDefault="00687005">
            <w:r>
              <w:t>Position</w:t>
            </w:r>
          </w:p>
        </w:tc>
        <w:tc>
          <w:tcPr>
            <w:tcW w:w="1678" w:type="pct"/>
            <w:vAlign w:val="center"/>
            <w:hideMark/>
          </w:tcPr>
          <w:p w14:paraId="487528F6" w14:textId="77777777" w:rsidR="00687005" w:rsidRDefault="00687005">
            <w:r>
              <w:t>Contact Details</w:t>
            </w:r>
          </w:p>
        </w:tc>
      </w:tr>
      <w:tr w:rsidR="009B6C8D" w14:paraId="5AA23555" w14:textId="77777777" w:rsidTr="00B14989">
        <w:tc>
          <w:tcPr>
            <w:tcW w:w="1101" w:type="pct"/>
            <w:vAlign w:val="center"/>
          </w:tcPr>
          <w:p w14:paraId="089F415A" w14:textId="54B030BB" w:rsidR="009B6C8D" w:rsidRDefault="009B6C8D" w:rsidP="003751FC">
            <w:r w:rsidRPr="009B6C8D">
              <w:t>Jonathan Segev (Intel Corporation)</w:t>
            </w:r>
          </w:p>
        </w:tc>
        <w:tc>
          <w:tcPr>
            <w:tcW w:w="2221" w:type="pct"/>
            <w:vAlign w:val="center"/>
          </w:tcPr>
          <w:p w14:paraId="609AD782" w14:textId="5E8260CD" w:rsidR="009B6C8D" w:rsidRDefault="009B6C8D">
            <w:r w:rsidRPr="009B6C8D">
              <w:t>Liaison to IEEE 802.15</w:t>
            </w:r>
          </w:p>
        </w:tc>
        <w:tc>
          <w:tcPr>
            <w:tcW w:w="1678" w:type="pct"/>
            <w:vAlign w:val="center"/>
          </w:tcPr>
          <w:p w14:paraId="2F4A90D0" w14:textId="2E9E81F1" w:rsidR="009B6C8D" w:rsidRDefault="00000000">
            <w:hyperlink r:id="rId39" w:history="1">
              <w:r w:rsidR="009B6C8D" w:rsidRPr="00CB66A9">
                <w:rPr>
                  <w:rStyle w:val="Hyperlink"/>
                </w:rPr>
                <w:t>jonathan.segev@intel.com</w:t>
              </w:r>
            </w:hyperlink>
            <w:r w:rsidR="009B6C8D">
              <w:t xml:space="preserve"> </w:t>
            </w:r>
          </w:p>
        </w:tc>
      </w:tr>
      <w:tr w:rsidR="00687005" w14:paraId="343CB25F" w14:textId="77777777" w:rsidTr="00B14989">
        <w:tc>
          <w:tcPr>
            <w:tcW w:w="1101" w:type="pct"/>
            <w:vAlign w:val="center"/>
            <w:hideMark/>
          </w:tcPr>
          <w:p w14:paraId="440BDC2A" w14:textId="77777777" w:rsidR="003751FC" w:rsidRDefault="003751FC" w:rsidP="003751FC">
            <w:r>
              <w:t>Edward Au</w:t>
            </w:r>
          </w:p>
          <w:p w14:paraId="2BF1E852" w14:textId="34C9F20B" w:rsidR="003751FC" w:rsidRDefault="003751FC" w:rsidP="003751FC">
            <w:r>
              <w:t>(Huawei</w:t>
            </w:r>
            <w:r w:rsidR="004414B6">
              <w:t xml:space="preserve"> Technologies Co., Ltd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7A6A62B5" w14:textId="77777777" w:rsidR="00687005" w:rsidRDefault="00687005">
            <w:r>
              <w:t>Liaison to IEEE 802.18</w:t>
            </w:r>
          </w:p>
        </w:tc>
        <w:tc>
          <w:tcPr>
            <w:tcW w:w="1678" w:type="pct"/>
            <w:vAlign w:val="center"/>
            <w:hideMark/>
          </w:tcPr>
          <w:p w14:paraId="5E59C08C" w14:textId="77A21359" w:rsidR="00687005" w:rsidRDefault="00000000">
            <w:hyperlink r:id="rId40" w:history="1">
              <w:r w:rsidR="003751FC" w:rsidRPr="009E52EA">
                <w:rPr>
                  <w:rStyle w:val="Hyperlink"/>
                </w:rPr>
                <w:t>edward.ks.au@gmail.com</w:t>
              </w:r>
            </w:hyperlink>
            <w:r w:rsidR="003751FC">
              <w:t xml:space="preserve"> </w:t>
            </w:r>
          </w:p>
        </w:tc>
      </w:tr>
      <w:tr w:rsidR="00687005" w14:paraId="397E91AC" w14:textId="77777777" w:rsidTr="00B14989">
        <w:tc>
          <w:tcPr>
            <w:tcW w:w="1101" w:type="pct"/>
            <w:vAlign w:val="center"/>
            <w:hideMark/>
          </w:tcPr>
          <w:p w14:paraId="18A6411F" w14:textId="1E6F60D3" w:rsidR="00687005" w:rsidRDefault="00687005">
            <w:r>
              <w:t>Tuncer Baykas</w:t>
            </w:r>
            <w:r>
              <w:br/>
            </w:r>
            <w:r w:rsidR="004F0AD0">
              <w:t>(</w:t>
            </w:r>
            <w:r w:rsidR="004F0AD0" w:rsidRPr="004F0AD0">
              <w:t>Ofinno</w:t>
            </w:r>
            <w:r>
              <w:t>)</w:t>
            </w:r>
          </w:p>
        </w:tc>
        <w:tc>
          <w:tcPr>
            <w:tcW w:w="2221" w:type="pct"/>
            <w:vAlign w:val="center"/>
            <w:hideMark/>
          </w:tcPr>
          <w:p w14:paraId="3D1D0B64" w14:textId="77777777" w:rsidR="00687005" w:rsidRDefault="00687005">
            <w:r>
              <w:t>Liaison to IEEE 802.19</w:t>
            </w:r>
          </w:p>
        </w:tc>
        <w:tc>
          <w:tcPr>
            <w:tcW w:w="1678" w:type="pct"/>
            <w:vAlign w:val="center"/>
            <w:hideMark/>
          </w:tcPr>
          <w:p w14:paraId="1E4ADFF6" w14:textId="77777777" w:rsidR="00687005" w:rsidRDefault="00000000">
            <w:hyperlink r:id="rId41" w:tgtFrame="_blank" w:history="1">
              <w:r w:rsidR="00687005">
                <w:rPr>
                  <w:rStyle w:val="Hyperlink"/>
                </w:rPr>
                <w:t>tbaykas@ieee.org</w:t>
              </w:r>
            </w:hyperlink>
            <w:r w:rsidR="00687005">
              <w:t xml:space="preserve"> </w:t>
            </w:r>
          </w:p>
        </w:tc>
      </w:tr>
    </w:tbl>
    <w:p w14:paraId="1100CCB4" w14:textId="77777777" w:rsidR="00582AC6" w:rsidRPr="004C4960" w:rsidRDefault="00636AE5" w:rsidP="00833ABD">
      <w:pPr>
        <w:rPr>
          <w:b/>
          <w:sz w:val="32"/>
          <w:szCs w:val="32"/>
          <w:u w:val="single"/>
        </w:rPr>
      </w:pPr>
      <w:r w:rsidRPr="002B0E3B">
        <w:rPr>
          <w:b/>
          <w:sz w:val="32"/>
          <w:szCs w:val="32"/>
          <w:u w:val="single"/>
        </w:rPr>
        <w:br w:type="page"/>
      </w:r>
      <w:r w:rsidR="00582AC6" w:rsidRPr="003E4169">
        <w:rPr>
          <w:b/>
          <w:sz w:val="32"/>
          <w:szCs w:val="32"/>
          <w:u w:val="single"/>
        </w:rPr>
        <w:lastRenderedPageBreak/>
        <w:t>Annex C : Minutes</w:t>
      </w:r>
    </w:p>
    <w:p w14:paraId="66B9D4DA" w14:textId="77777777" w:rsidR="00582AC6" w:rsidRPr="004C4960" w:rsidRDefault="00582AC6" w:rsidP="00582AC6">
      <w:pPr>
        <w:rPr>
          <w:b/>
          <w:szCs w:val="24"/>
          <w:u w:val="single"/>
        </w:rPr>
      </w:pPr>
    </w:p>
    <w:p w14:paraId="0227A9A2" w14:textId="12DC663E" w:rsidR="00582AC6" w:rsidRPr="004C4960" w:rsidRDefault="00582AC6" w:rsidP="00582AC6">
      <w:pPr>
        <w:rPr>
          <w:szCs w:val="24"/>
        </w:rPr>
      </w:pPr>
      <w:r w:rsidRPr="004C4960">
        <w:rPr>
          <w:szCs w:val="24"/>
        </w:rPr>
        <w:t>This Annex contains references to all IEE</w:t>
      </w:r>
      <w:r w:rsidR="005E5F18" w:rsidRPr="004C4960">
        <w:rPr>
          <w:szCs w:val="24"/>
        </w:rPr>
        <w:t>E 802.11 SC/TG/SG &amp; Ad Hoc Committee</w:t>
      </w:r>
      <w:r w:rsidRPr="004C4960">
        <w:rPr>
          <w:szCs w:val="24"/>
        </w:rPr>
        <w:t xml:space="preserve"> </w:t>
      </w:r>
      <w:r w:rsidR="005E5F18" w:rsidRPr="004C4960">
        <w:rPr>
          <w:szCs w:val="24"/>
        </w:rPr>
        <w:t>(AHC</w:t>
      </w:r>
      <w:r w:rsidR="00DF0A53" w:rsidRPr="004C4960">
        <w:rPr>
          <w:szCs w:val="24"/>
        </w:rPr>
        <w:t xml:space="preserve">) </w:t>
      </w:r>
      <w:r w:rsidRPr="004C4960">
        <w:rPr>
          <w:szCs w:val="24"/>
        </w:rPr>
        <w:t xml:space="preserve">minutes from this </w:t>
      </w:r>
      <w:r w:rsidR="00C6113A">
        <w:rPr>
          <w:szCs w:val="24"/>
        </w:rPr>
        <w:t>session</w:t>
      </w:r>
      <w:r w:rsidRPr="004C4960">
        <w:rPr>
          <w:szCs w:val="24"/>
        </w:rPr>
        <w:t xml:space="preserve">.  Please note that they are NOT subject to the approval of these </w:t>
      </w:r>
      <w:r w:rsidR="00AB60D9" w:rsidRPr="004C4960">
        <w:rPr>
          <w:szCs w:val="24"/>
        </w:rPr>
        <w:t>minutes but</w:t>
      </w:r>
      <w:r w:rsidRPr="004C4960">
        <w:rPr>
          <w:szCs w:val="24"/>
        </w:rPr>
        <w:t xml:space="preserve"> are confirmed and approved by their individual group in the opening meeting at their next session.</w:t>
      </w:r>
    </w:p>
    <w:p w14:paraId="46A357AF" w14:textId="77777777" w:rsidR="00582AC6" w:rsidRPr="004C4960" w:rsidRDefault="00582AC6" w:rsidP="00582AC6"/>
    <w:tbl>
      <w:tblPr>
        <w:tblW w:w="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559"/>
        <w:gridCol w:w="1757"/>
      </w:tblGrid>
      <w:tr w:rsidR="00C05B6F" w:rsidRPr="004C4960" w14:paraId="3AB1C5DC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0000"/>
            <w:noWrap/>
            <w:vAlign w:val="center"/>
          </w:tcPr>
          <w:p w14:paraId="2CC8EFB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FFFFFF"/>
                <w:sz w:val="20"/>
                <w:lang w:eastAsia="ja-JP"/>
              </w:rPr>
              <w:t>WG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33A1873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TE</w:t>
            </w:r>
          </w:p>
        </w:tc>
        <w:tc>
          <w:tcPr>
            <w:tcW w:w="1757" w:type="dxa"/>
            <w:noWrap/>
            <w:vAlign w:val="center"/>
          </w:tcPr>
          <w:p w14:paraId="56CE12BD" w14:textId="5084F781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3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-</w:t>
            </w:r>
            <w:r w:rsidR="00527C0A">
              <w:rPr>
                <w:rFonts w:ascii="Arial" w:eastAsia="Batang" w:hAnsi="Arial" w:cs="Arial"/>
                <w:sz w:val="20"/>
                <w:lang w:eastAsia="ja-JP"/>
              </w:rPr>
              <w:t>2061</w:t>
            </w:r>
            <w:r w:rsidRPr="004C4960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6AA443D7" w14:textId="77777777" w:rsidTr="00E72E59">
        <w:trPr>
          <w:trHeight w:val="255"/>
          <w:jc w:val="center"/>
        </w:trPr>
        <w:tc>
          <w:tcPr>
            <w:tcW w:w="1575" w:type="dxa"/>
            <w:shd w:val="clear" w:color="auto" w:fill="00FFFF"/>
            <w:noWrap/>
            <w:vAlign w:val="center"/>
          </w:tcPr>
          <w:p w14:paraId="510063A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FFFFFF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TGm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e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6FC22F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61D605AA" w14:textId="6FAE8B1C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1923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961180">
              <w:rPr>
                <w:rFonts w:ascii="Arial" w:eastAsia="Batang" w:hAnsi="Arial" w:cs="Arial"/>
                <w:sz w:val="20"/>
                <w:lang w:eastAsia="ja-JP"/>
              </w:rPr>
              <w:t>0</w:t>
            </w:r>
          </w:p>
        </w:tc>
      </w:tr>
      <w:tr w:rsidR="00C05B6F" w:rsidRPr="004C4960" w14:paraId="5F10A483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355A1DA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TGbe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D2F843A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2F07DA4" w14:textId="23E9EF90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AB60D9">
              <w:rPr>
                <w:rFonts w:ascii="Arial" w:eastAsia="Batang" w:hAnsi="Arial" w:cs="Arial"/>
                <w:sz w:val="20"/>
                <w:lang w:eastAsia="ja-JP"/>
              </w:rPr>
              <w:t>2072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</w:t>
            </w:r>
            <w:r w:rsidR="00AB60D9">
              <w:rPr>
                <w:rFonts w:ascii="Arial" w:eastAsia="Batang" w:hAnsi="Arial" w:cs="Arial"/>
                <w:sz w:val="20"/>
                <w:lang w:eastAsia="ja-JP"/>
              </w:rPr>
              <w:t>3</w:t>
            </w:r>
          </w:p>
        </w:tc>
      </w:tr>
      <w:tr w:rsidR="00C05B6F" w:rsidRPr="004C4960" w14:paraId="0E3919BD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E5DFEC" w:themeFill="accent4" w:themeFillTint="33"/>
            <w:noWrap/>
            <w:vAlign w:val="center"/>
          </w:tcPr>
          <w:p w14:paraId="1C842EAE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TGbf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5FF81B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61FD4F3" w14:textId="4AF73320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AB60D9">
              <w:rPr>
                <w:rFonts w:ascii="Arial" w:eastAsia="Batang" w:hAnsi="Arial" w:cs="Arial"/>
                <w:sz w:val="20"/>
                <w:lang w:eastAsia="ja-JP"/>
              </w:rPr>
              <w:t>2134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4F37FC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7030A0"/>
            <w:noWrap/>
            <w:vAlign w:val="center"/>
          </w:tcPr>
          <w:p w14:paraId="3F9D28A0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176E8F">
              <w:rPr>
                <w:rFonts w:ascii="Arial" w:eastAsia="Batang" w:hAnsi="Arial" w:cs="Arial"/>
                <w:color w:val="FFFFFF" w:themeColor="background1"/>
                <w:sz w:val="20"/>
                <w:lang w:eastAsia="ja-JP"/>
              </w:rPr>
              <w:t>TGbh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B2C481D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CD726AD" w14:textId="0ACD510C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2068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00B8CA7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0000"/>
            <w:noWrap/>
            <w:vAlign w:val="center"/>
          </w:tcPr>
          <w:p w14:paraId="2C79F9B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TGbi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E6CD391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0FFD3A78" w14:textId="7DE3BB3E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2073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265921B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4C3AF10B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TGbk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C3E225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46B845C3" w14:textId="5952A2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C56C53">
              <w:rPr>
                <w:rFonts w:ascii="Arial" w:eastAsia="Batang" w:hAnsi="Arial" w:cs="Arial"/>
                <w:sz w:val="20"/>
                <w:lang w:eastAsia="ja-JP"/>
              </w:rPr>
              <w:t>201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12793" w:rsidRPr="004C4960" w14:paraId="702DBCA0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1418CED" w14:textId="59BFC7AE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TGbn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C83DD6" w14:textId="2D5C4191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TG</w:t>
            </w:r>
          </w:p>
        </w:tc>
        <w:tc>
          <w:tcPr>
            <w:tcW w:w="1757" w:type="dxa"/>
            <w:noWrap/>
            <w:vAlign w:val="center"/>
          </w:tcPr>
          <w:p w14:paraId="3EF8F723" w14:textId="07572B7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23-2075r</w:t>
            </w:r>
            <w:r w:rsidR="00847AC1">
              <w:rPr>
                <w:rFonts w:ascii="Arial" w:eastAsia="Batang" w:hAnsi="Arial" w:cs="Arial"/>
                <w:sz w:val="20"/>
                <w:lang w:eastAsia="ja-JP"/>
              </w:rPr>
              <w:t>1</w:t>
            </w:r>
          </w:p>
        </w:tc>
      </w:tr>
      <w:tr w:rsidR="00C12793" w:rsidRPr="004C4960" w14:paraId="4B5BCE1B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F79646" w:themeFill="accent6"/>
            <w:noWrap/>
            <w:vAlign w:val="center"/>
          </w:tcPr>
          <w:p w14:paraId="79A001C8" w14:textId="53D87E13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AMP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A7158DC" w14:textId="33698AF3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96AA57F" w14:textId="4D263FC0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23-2</w:t>
            </w:r>
            <w:r w:rsidR="004847FA">
              <w:rPr>
                <w:rFonts w:ascii="Arial" w:eastAsia="Batang" w:hAnsi="Arial" w:cs="Arial"/>
                <w:sz w:val="20"/>
                <w:lang w:eastAsia="ja-JP"/>
              </w:rPr>
              <w:t>158</w:t>
            </w:r>
            <w:r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12793" w:rsidRPr="004C4960" w14:paraId="5D7C24CA" w14:textId="77777777" w:rsidTr="00C12793">
        <w:trPr>
          <w:trHeight w:val="270"/>
          <w:jc w:val="center"/>
        </w:trPr>
        <w:tc>
          <w:tcPr>
            <w:tcW w:w="1575" w:type="dxa"/>
            <w:shd w:val="clear" w:color="auto" w:fill="002060"/>
            <w:noWrap/>
            <w:vAlign w:val="center"/>
          </w:tcPr>
          <w:p w14:paraId="72E1C72A" w14:textId="001EFCD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IMMW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AA29855" w14:textId="3FD75E36" w:rsidR="00C12793" w:rsidRDefault="00C12793" w:rsidP="00C12793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SG</w:t>
            </w:r>
          </w:p>
        </w:tc>
        <w:tc>
          <w:tcPr>
            <w:tcW w:w="1757" w:type="dxa"/>
            <w:noWrap/>
            <w:vAlign w:val="center"/>
          </w:tcPr>
          <w:p w14:paraId="2ABADB4F" w14:textId="444612BD" w:rsidR="00C12793" w:rsidRDefault="00C12793" w:rsidP="00C12793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23-2089r0</w:t>
            </w:r>
          </w:p>
        </w:tc>
      </w:tr>
      <w:tr w:rsidR="00C05B6F" w:rsidRPr="004C4960" w14:paraId="3CDF9229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FFC000"/>
            <w:noWrap/>
            <w:vAlign w:val="center"/>
          </w:tcPr>
          <w:p w14:paraId="446FDF3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COEX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D44556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7474B8B9" w14:textId="79E03619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AB60D9">
              <w:rPr>
                <w:rFonts w:ascii="Arial" w:eastAsia="Batang" w:hAnsi="Arial" w:cs="Arial"/>
                <w:sz w:val="20"/>
                <w:lang w:eastAsia="ja-JP"/>
              </w:rPr>
              <w:t>2112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458FFE5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50"/>
            <w:noWrap/>
            <w:vAlign w:val="center"/>
          </w:tcPr>
          <w:p w14:paraId="67F6F99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WNG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08D24019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04F1A693" w14:textId="432BE6E4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2086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5C87765C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00B0F0"/>
            <w:noWrap/>
            <w:vAlign w:val="center"/>
          </w:tcPr>
          <w:p w14:paraId="401C23A5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JTC 802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2904FF4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45580368" w14:textId="3DD59BBD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2113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F2CA070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92D050"/>
            <w:noWrap/>
            <w:vAlign w:val="center"/>
          </w:tcPr>
          <w:p w14:paraId="53D48F7F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sz w:val="20"/>
                <w:lang w:eastAsia="ja-JP"/>
              </w:rPr>
              <w:t>ARC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1C91E071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 w:rsidRPr="004C4960"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SC</w:t>
            </w:r>
          </w:p>
        </w:tc>
        <w:tc>
          <w:tcPr>
            <w:tcW w:w="1757" w:type="dxa"/>
            <w:noWrap/>
            <w:vAlign w:val="center"/>
          </w:tcPr>
          <w:p w14:paraId="235C18B5" w14:textId="4EF13336" w:rsidR="00C05B6F" w:rsidRPr="004C4960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1612</w:t>
            </w:r>
            <w:r w:rsidR="00743C37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  <w:tr w:rsidR="00C05B6F" w:rsidRPr="004C4960" w14:paraId="19BD2551" w14:textId="77777777" w:rsidTr="00E72E59">
        <w:trPr>
          <w:trHeight w:val="270"/>
          <w:jc w:val="center"/>
        </w:trPr>
        <w:tc>
          <w:tcPr>
            <w:tcW w:w="1575" w:type="dxa"/>
            <w:shd w:val="clear" w:color="auto" w:fill="B2A1C7" w:themeFill="accent4" w:themeFillTint="99"/>
            <w:noWrap/>
            <w:vAlign w:val="center"/>
          </w:tcPr>
          <w:p w14:paraId="15FE2527" w14:textId="77777777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AIML</w:t>
            </w:r>
          </w:p>
        </w:tc>
        <w:tc>
          <w:tcPr>
            <w:tcW w:w="1559" w:type="dxa"/>
            <w:shd w:val="clear" w:color="auto" w:fill="C0C0C0"/>
            <w:noWrap/>
            <w:vAlign w:val="center"/>
          </w:tcPr>
          <w:p w14:paraId="51E3FCB8" w14:textId="77777777" w:rsidR="00C05B6F" w:rsidRPr="004C4960" w:rsidRDefault="00C05B6F" w:rsidP="00C05B6F">
            <w:pPr>
              <w:jc w:val="center"/>
              <w:rPr>
                <w:rFonts w:ascii="Arial" w:eastAsia="Batang" w:hAnsi="Arial" w:cs="Arial"/>
                <w:color w:val="808080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color w:val="808080"/>
                <w:sz w:val="20"/>
                <w:lang w:eastAsia="ja-JP"/>
              </w:rPr>
              <w:t>TIG</w:t>
            </w:r>
          </w:p>
        </w:tc>
        <w:tc>
          <w:tcPr>
            <w:tcW w:w="1757" w:type="dxa"/>
            <w:noWrap/>
            <w:vAlign w:val="center"/>
          </w:tcPr>
          <w:p w14:paraId="3262F77C" w14:textId="1664C4EC" w:rsidR="00C05B6F" w:rsidRDefault="00C05B6F" w:rsidP="00C05B6F">
            <w:pPr>
              <w:jc w:val="center"/>
              <w:rPr>
                <w:rFonts w:ascii="Arial" w:eastAsia="Batang" w:hAnsi="Arial" w:cs="Arial"/>
                <w:sz w:val="20"/>
                <w:lang w:eastAsia="ja-JP"/>
              </w:rPr>
            </w:pPr>
            <w:r>
              <w:rPr>
                <w:rFonts w:ascii="Arial" w:eastAsia="Batang" w:hAnsi="Arial" w:cs="Arial"/>
                <w:sz w:val="20"/>
                <w:lang w:eastAsia="ja-JP"/>
              </w:rPr>
              <w:t>23-</w:t>
            </w:r>
            <w:r w:rsidR="003E20BB">
              <w:rPr>
                <w:rFonts w:ascii="Arial" w:eastAsia="Batang" w:hAnsi="Arial" w:cs="Arial"/>
                <w:sz w:val="20"/>
                <w:lang w:eastAsia="ja-JP"/>
              </w:rPr>
              <w:t>2</w:t>
            </w:r>
            <w:r w:rsidR="00B353A2">
              <w:rPr>
                <w:rFonts w:ascii="Arial" w:eastAsia="Batang" w:hAnsi="Arial" w:cs="Arial"/>
                <w:sz w:val="20"/>
                <w:lang w:eastAsia="ja-JP"/>
              </w:rPr>
              <w:t>184</w:t>
            </w:r>
            <w:r w:rsidR="00D73308">
              <w:rPr>
                <w:rFonts w:ascii="Arial" w:eastAsia="Batang" w:hAnsi="Arial" w:cs="Arial"/>
                <w:sz w:val="20"/>
                <w:lang w:eastAsia="ja-JP"/>
              </w:rPr>
              <w:t>r0</w:t>
            </w:r>
          </w:p>
        </w:tc>
      </w:tr>
    </w:tbl>
    <w:p w14:paraId="2E8FBD17" w14:textId="4254323F" w:rsidR="00124A46" w:rsidRPr="004C4960" w:rsidRDefault="00124A46" w:rsidP="002F312E">
      <w:pPr>
        <w:rPr>
          <w:u w:val="single"/>
        </w:rPr>
      </w:pPr>
    </w:p>
    <w:p w14:paraId="5B55DAD2" w14:textId="329C0F17" w:rsidR="00124A46" w:rsidRPr="009D49A3" w:rsidRDefault="003B31E7" w:rsidP="00124A46">
      <w:pPr>
        <w:rPr>
          <w:b/>
          <w:sz w:val="32"/>
          <w:szCs w:val="32"/>
          <w:u w:val="single"/>
        </w:rPr>
      </w:pPr>
      <w:r w:rsidRPr="00646B9D">
        <w:rPr>
          <w:b/>
          <w:i/>
          <w:sz w:val="32"/>
          <w:szCs w:val="32"/>
          <w:u w:val="single"/>
        </w:rPr>
        <w:br w:type="page"/>
      </w:r>
      <w:r w:rsidR="00124A46" w:rsidRPr="009D49A3">
        <w:rPr>
          <w:b/>
          <w:sz w:val="32"/>
          <w:szCs w:val="32"/>
          <w:u w:val="single"/>
        </w:rPr>
        <w:lastRenderedPageBreak/>
        <w:t>Annex D : Revisions and Standards Pipeline</w:t>
      </w:r>
    </w:p>
    <w:p w14:paraId="07B87E5D" w14:textId="6AED1FC6" w:rsidR="00124A46" w:rsidRDefault="00124A46" w:rsidP="00124A46">
      <w:pPr>
        <w:rPr>
          <w:b/>
          <w:i/>
          <w:szCs w:val="24"/>
          <w:u w:val="single"/>
        </w:rPr>
      </w:pPr>
    </w:p>
    <w:p w14:paraId="25E8D9DB" w14:textId="70FA61D3" w:rsidR="00207E5C" w:rsidRDefault="00207E5C" w:rsidP="00124A46">
      <w:pPr>
        <w:rPr>
          <w:b/>
          <w:i/>
          <w:szCs w:val="24"/>
          <w:u w:val="single"/>
        </w:rPr>
      </w:pPr>
    </w:p>
    <w:p w14:paraId="5087CF7E" w14:textId="77777777" w:rsidR="00207E5C" w:rsidRDefault="00207E5C" w:rsidP="00124A46">
      <w:pPr>
        <w:rPr>
          <w:b/>
          <w:i/>
          <w:szCs w:val="24"/>
          <w:u w:val="single"/>
        </w:rPr>
      </w:pPr>
    </w:p>
    <w:p w14:paraId="175B070D" w14:textId="0C8380A8" w:rsidR="00B8155A" w:rsidRDefault="00207E5C" w:rsidP="00124A46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  <w:lang w:val="en-GB" w:eastAsia="en-GB"/>
        </w:rPr>
        <w:drawing>
          <wp:inline distT="0" distB="0" distL="0" distR="0" wp14:anchorId="1F02C616" wp14:editId="0556C175">
            <wp:extent cx="6519829" cy="32166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114" cy="3244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EE283" w14:textId="6293A90F" w:rsidR="00207E5C" w:rsidRDefault="00207E5C" w:rsidP="002F312E">
      <w:pPr>
        <w:rPr>
          <w:b/>
          <w:i/>
          <w:szCs w:val="24"/>
          <w:u w:val="single"/>
        </w:rPr>
      </w:pPr>
    </w:p>
    <w:p w14:paraId="55C98568" w14:textId="66ABCE43" w:rsidR="0018262A" w:rsidRDefault="0018262A" w:rsidP="002F312E">
      <w:pPr>
        <w:rPr>
          <w:b/>
          <w:i/>
          <w:szCs w:val="24"/>
          <w:u w:val="single"/>
        </w:rPr>
      </w:pPr>
    </w:p>
    <w:p w14:paraId="6814D800" w14:textId="3D4ED492" w:rsidR="0018262A" w:rsidRDefault="0018262A" w:rsidP="002F312E">
      <w:pPr>
        <w:rPr>
          <w:b/>
          <w:i/>
          <w:szCs w:val="24"/>
          <w:u w:val="single"/>
        </w:rPr>
      </w:pPr>
    </w:p>
    <w:p w14:paraId="143DC686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8F07B5" w14:textId="77777777" w:rsidR="0018262A" w:rsidRDefault="0018262A" w:rsidP="002F312E">
      <w:pPr>
        <w:rPr>
          <w:b/>
          <w:i/>
          <w:szCs w:val="24"/>
          <w:u w:val="single"/>
        </w:rPr>
      </w:pPr>
    </w:p>
    <w:p w14:paraId="1928CC36" w14:textId="4199350F" w:rsidR="0018262A" w:rsidRDefault="00FA1692" w:rsidP="002F312E">
      <w:pPr>
        <w:rPr>
          <w:b/>
          <w:i/>
          <w:szCs w:val="24"/>
          <w:u w:val="single"/>
        </w:rPr>
      </w:pPr>
      <w:r>
        <w:rPr>
          <w:b/>
          <w:i/>
          <w:noProof/>
          <w:szCs w:val="24"/>
          <w:u w:val="single"/>
        </w:rPr>
        <w:drawing>
          <wp:inline distT="0" distB="0" distL="0" distR="0" wp14:anchorId="35D15CBE" wp14:editId="522F8D90">
            <wp:extent cx="6522712" cy="3190875"/>
            <wp:effectExtent l="0" t="0" r="0" b="0"/>
            <wp:docPr id="1255035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84" cy="3201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8CB30" w14:textId="7ADF6DA6" w:rsidR="001005CD" w:rsidRDefault="001005CD" w:rsidP="002F312E">
      <w:pPr>
        <w:rPr>
          <w:b/>
          <w:i/>
          <w:szCs w:val="24"/>
          <w:u w:val="single"/>
        </w:rPr>
      </w:pPr>
    </w:p>
    <w:p w14:paraId="2A2D77C7" w14:textId="07F22FC6" w:rsidR="00BB1788" w:rsidRDefault="00BB1788" w:rsidP="001005CD">
      <w:pPr>
        <w:rPr>
          <w:b/>
          <w:sz w:val="40"/>
        </w:rPr>
      </w:pPr>
    </w:p>
    <w:p w14:paraId="4CEB8F80" w14:textId="37F15D5E" w:rsidR="004C4091" w:rsidRDefault="00124A46" w:rsidP="0018262A">
      <w:pPr>
        <w:jc w:val="center"/>
        <w:rPr>
          <w:b/>
          <w:sz w:val="40"/>
        </w:rPr>
      </w:pPr>
      <w:r w:rsidRPr="009D49A3">
        <w:rPr>
          <w:b/>
          <w:sz w:val="40"/>
        </w:rPr>
        <w:t>IEEE 802.11 Standards Pipeline</w:t>
      </w:r>
    </w:p>
    <w:p w14:paraId="20934BC5" w14:textId="77777777" w:rsidR="00185520" w:rsidRDefault="00185520" w:rsidP="00E06BCE">
      <w:pPr>
        <w:rPr>
          <w:u w:val="single"/>
        </w:rPr>
      </w:pPr>
    </w:p>
    <w:p w14:paraId="76F4295E" w14:textId="77777777" w:rsidR="00185520" w:rsidRDefault="00185520" w:rsidP="00E06BCE">
      <w:pPr>
        <w:rPr>
          <w:u w:val="single"/>
        </w:rPr>
      </w:pPr>
    </w:p>
    <w:p w14:paraId="47E1C294" w14:textId="6DFB9768" w:rsidR="00185520" w:rsidRDefault="00185520" w:rsidP="00185520">
      <w:pPr>
        <w:rPr>
          <w:b/>
          <w:sz w:val="32"/>
          <w:szCs w:val="32"/>
          <w:u w:val="single"/>
        </w:rPr>
      </w:pPr>
      <w:r w:rsidRPr="009D49A3">
        <w:rPr>
          <w:b/>
          <w:sz w:val="32"/>
          <w:szCs w:val="32"/>
          <w:u w:val="single"/>
        </w:rPr>
        <w:lastRenderedPageBreak/>
        <w:t xml:space="preserve">Annex </w:t>
      </w:r>
      <w:r>
        <w:rPr>
          <w:b/>
          <w:sz w:val="32"/>
          <w:szCs w:val="32"/>
          <w:u w:val="single"/>
        </w:rPr>
        <w:t>E</w:t>
      </w:r>
      <w:r w:rsidRPr="009D49A3">
        <w:rPr>
          <w:b/>
          <w:sz w:val="32"/>
          <w:szCs w:val="32"/>
          <w:u w:val="single"/>
        </w:rPr>
        <w:t xml:space="preserve"> : Re</w:t>
      </w:r>
      <w:r>
        <w:rPr>
          <w:b/>
          <w:sz w:val="32"/>
          <w:szCs w:val="32"/>
          <w:u w:val="single"/>
        </w:rPr>
        <w:t>corded Motion 20</w:t>
      </w:r>
    </w:p>
    <w:p w14:paraId="75583E0C" w14:textId="77777777" w:rsidR="00185520" w:rsidRDefault="00185520" w:rsidP="00185520">
      <w:pPr>
        <w:rPr>
          <w:b/>
          <w:sz w:val="32"/>
          <w:szCs w:val="32"/>
          <w:u w:val="single"/>
        </w:rPr>
      </w:pPr>
    </w:p>
    <w:p w14:paraId="28582E55" w14:textId="2370395D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                                               Y</w:t>
      </w:r>
      <w:r>
        <w:rPr>
          <w:rFonts w:ascii="Courier New" w:hAnsi="Courier New" w:cs="Courier New"/>
          <w:bCs/>
          <w:szCs w:val="24"/>
        </w:rPr>
        <w:t>es</w:t>
      </w:r>
      <w:r w:rsidRPr="00185520">
        <w:rPr>
          <w:rFonts w:ascii="Courier New" w:hAnsi="Courier New" w:cs="Courier New"/>
          <w:bCs/>
          <w:szCs w:val="24"/>
        </w:rPr>
        <w:t xml:space="preserve">  N</w:t>
      </w:r>
      <w:r>
        <w:rPr>
          <w:rFonts w:ascii="Courier New" w:hAnsi="Courier New" w:cs="Courier New"/>
          <w:bCs/>
          <w:szCs w:val="24"/>
        </w:rPr>
        <w:t>o</w:t>
      </w:r>
      <w:r w:rsidRPr="00185520">
        <w:rPr>
          <w:rFonts w:ascii="Courier New" w:hAnsi="Courier New" w:cs="Courier New"/>
          <w:bCs/>
          <w:szCs w:val="24"/>
        </w:rPr>
        <w:t xml:space="preserve"> A</w:t>
      </w:r>
      <w:r>
        <w:rPr>
          <w:rFonts w:ascii="Courier New" w:hAnsi="Courier New" w:cs="Courier New"/>
          <w:bCs/>
          <w:szCs w:val="24"/>
        </w:rPr>
        <w:t>bstain</w:t>
      </w:r>
    </w:p>
    <w:p w14:paraId="59F64E3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------------------------------------------------------------</w:t>
      </w:r>
    </w:p>
    <w:p w14:paraId="59237DE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Stuart Kerry                                   |   |   | X | </w:t>
      </w:r>
    </w:p>
    <w:p w14:paraId="41A2E72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Chaoming Luo, OPPO                             | X |   |   | </w:t>
      </w:r>
    </w:p>
    <w:p w14:paraId="218ABF4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Osama Aboul-Magd Huawei                        | X |   |   | </w:t>
      </w:r>
    </w:p>
    <w:p w14:paraId="62D7CC4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Henry Tzu-Hsuan Chou, Qualcomm                 | X |   |   | </w:t>
      </w:r>
    </w:p>
    <w:p w14:paraId="0BC5557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Lei Wang, Futurewei                            | X |   |   | </w:t>
      </w:r>
    </w:p>
    <w:p w14:paraId="2C6D094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Meriam Rezk Qualcomm Technologies Inc.         | X |   |   | </w:t>
      </w:r>
    </w:p>
    <w:p w14:paraId="6E0AC2F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Brian Hart                                     | X |   |   | </w:t>
      </w:r>
    </w:p>
    <w:p w14:paraId="2DE6381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Anuj Batra, Apple                              |   |   | X | </w:t>
      </w:r>
    </w:p>
    <w:p w14:paraId="7403041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Steve Shellhammer Qualcomm                     | X |   |   | </w:t>
      </w:r>
    </w:p>
    <w:p w14:paraId="32C13E4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Gaurav Patwardhan, HPE                         |   |   | X | </w:t>
      </w:r>
    </w:p>
    <w:p w14:paraId="3A7FD65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Necati Canpolat, Intel                         | X |   |   | </w:t>
      </w:r>
    </w:p>
    <w:p w14:paraId="554E43D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Alice Jialing Li Chen Qualcomm                 | X |   |   | </w:t>
      </w:r>
    </w:p>
    <w:p w14:paraId="368E259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Steve Rodriguez | Cisco                        | X |   |   | </w:t>
      </w:r>
    </w:p>
    <w:p w14:paraId="0645D7F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Shaima Abidrabbu, VESTEL, IMU                  | X |   |   | </w:t>
      </w:r>
    </w:p>
    <w:p w14:paraId="407A259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Pascal Viger, Canon                            | X |   |   | </w:t>
      </w:r>
    </w:p>
    <w:p w14:paraId="290036E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Joerg Robert, TU Ilmenau/Fraunhofer IIS        | X |   |   | </w:t>
      </w:r>
    </w:p>
    <w:p w14:paraId="0846B56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Solomon Trainin Wiliot                         | X |   |   | </w:t>
      </w:r>
    </w:p>
    <w:p w14:paraId="1BA9EB7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Alecsander Eitan - Qualcomm                    | X |   |   | </w:t>
      </w:r>
    </w:p>
    <w:p w14:paraId="60BAECC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 Dignus-Jan Moelker, Broadcom                  | X |   |   | </w:t>
      </w:r>
    </w:p>
    <w:p w14:paraId="7E1B53A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Romain GUIGNARD Canon                          | X |   |   | </w:t>
      </w:r>
    </w:p>
    <w:p w14:paraId="79643B8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[PV] Mike Davis, Nordic Semiconductor          | X |   |   | </w:t>
      </w:r>
    </w:p>
    <w:p w14:paraId="154D780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Michael Grigat, Deutsche Telekom               |   |   | X | </w:t>
      </w:r>
    </w:p>
    <w:p w14:paraId="5801618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Menzo Wentink Qualcomm                         | X |   |   | </w:t>
      </w:r>
    </w:p>
    <w:p w14:paraId="480672F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Klimakov Andrey Huawei                         | X |   |   | </w:t>
      </w:r>
    </w:p>
    <w:p w14:paraId="3A757D8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Kirill Chemrov, IITP RAS                       |   |   | X | </w:t>
      </w:r>
    </w:p>
    <w:p w14:paraId="485D209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Ziming He, Samsung                             | X |   |   | </w:t>
      </w:r>
    </w:p>
    <w:p w14:paraId="37B859C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Jouni Malinen Qualcomm                         | X |   |   | </w:t>
      </w:r>
    </w:p>
    <w:p w14:paraId="3659437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Ilya Levitsky IITP RAS                         |   |   | X | </w:t>
      </w:r>
    </w:p>
    <w:p w14:paraId="197D3493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Yuki FUJIMORI Canon                            | X |   |   | </w:t>
      </w:r>
    </w:p>
    <w:p w14:paraId="73569BC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amichai sanderovich wiliot                     | X |   |   | </w:t>
      </w:r>
    </w:p>
    <w:p w14:paraId="5CA414B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Mahmoud Kamel InterDigital                     |   |   | X | </w:t>
      </w:r>
    </w:p>
    <w:p w14:paraId="1DBB731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OPPO,Weijie                                    | X |   |   | </w:t>
      </w:r>
    </w:p>
    <w:p w14:paraId="3B3B258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Dmitry Bankov, IITP RAS                        | X |   |   | </w:t>
      </w:r>
    </w:p>
    <w:p w14:paraId="671C772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Hiromichi Tomeba, sharp                        |   |   | X | </w:t>
      </w:r>
    </w:p>
    <w:p w14:paraId="4A13E05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Ziyang Guo - Huawei                            | X |   |   | </w:t>
      </w:r>
    </w:p>
    <w:p w14:paraId="77926D4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Fumihide Goto, DENSO                           |   |   | X | </w:t>
      </w:r>
    </w:p>
    <w:p w14:paraId="477635E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Yingqiao Quan, Spreadtrum                      | X |   |   | </w:t>
      </w:r>
    </w:p>
    <w:p w14:paraId="1CFF7A6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Jinyoung Chun, LG                              | X |   |   | </w:t>
      </w:r>
    </w:p>
    <w:p w14:paraId="10066DF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Hiroshi Mano (DSA|KDTI)                        | X |   |   | </w:t>
      </w:r>
    </w:p>
    <w:p w14:paraId="61B5ACA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George Chih-Chun Kuo, MediaTek                 | X |   |   | </w:t>
      </w:r>
    </w:p>
    <w:p w14:paraId="11ADF35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Yapu Li, OPPO                                  | X |   |   | </w:t>
      </w:r>
    </w:p>
    <w:p w14:paraId="595D149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Lei Zhou, New H3C                              | X |   |   | </w:t>
      </w:r>
    </w:p>
    <w:p w14:paraId="62EACED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Zhi Mao, Huawei                                | X |   |   | </w:t>
      </w:r>
    </w:p>
    <w:p w14:paraId="650E424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Frank Hsu                                      | X |   |   | </w:t>
      </w:r>
    </w:p>
    <w:p w14:paraId="6F12A49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Robert Sosack Molex                            |   |   | X | </w:t>
      </w:r>
    </w:p>
    <w:p w14:paraId="39422C0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Zhisong Zuo, OPPO                              | X |   |   | </w:t>
      </w:r>
    </w:p>
    <w:p w14:paraId="3A9FA7F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Timothy Jeffries - Futurewei                   | X |   |   | </w:t>
      </w:r>
    </w:p>
    <w:p w14:paraId="19FA802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Alfred Asterjadhi, Qualcomm Inc.               | X |   |   | </w:t>
      </w:r>
    </w:p>
    <w:p w14:paraId="3A13031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Kasargod Sudhir Kumar CSS ICW ENG WFS SYS 1    | X |   |   | </w:t>
      </w:r>
    </w:p>
    <w:p w14:paraId="066AD95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lastRenderedPageBreak/>
        <w:t xml:space="preserve">  Sundeep Kancherla, Infineon                    | X |   |   | </w:t>
      </w:r>
    </w:p>
    <w:p w14:paraId="4C215AE3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Hyeong Ho LEE Netvision Telecom                | X |   |   | </w:t>
      </w:r>
    </w:p>
    <w:p w14:paraId="36A8A6B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Gorthi Hemamali CSS ICW ENG WFS SYS            | X |   |   | </w:t>
      </w:r>
    </w:p>
    <w:p w14:paraId="7F104B5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Manish Kumar -NXP                              | X |   |   | </w:t>
      </w:r>
    </w:p>
    <w:p w14:paraId="2F271D6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VK Jones Qualcomm Inc                          | X |   |   | </w:t>
      </w:r>
    </w:p>
    <w:p w14:paraId="0AA0A9C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Jerome Henry Cisco                             | X |   |   | </w:t>
      </w:r>
    </w:p>
    <w:p w14:paraId="509D0BB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Paul Cheng, MediaTek Inc.                      | X |   |   | </w:t>
      </w:r>
    </w:p>
    <w:p w14:paraId="33D6FA3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Li-Hsiang Sun, Mediatek                        | X |   |   | </w:t>
      </w:r>
    </w:p>
    <w:p w14:paraId="594AEE0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[Mediatek] Gabor Bajko                         |   |   | X | </w:t>
      </w:r>
    </w:p>
    <w:p w14:paraId="2A9B0DD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Zheng Guo, NXP                                 | X |   |   | </w:t>
      </w:r>
    </w:p>
    <w:p w14:paraId="196DBB0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Shengquan Hu Mediatek                          |   |   | X | </w:t>
      </w:r>
    </w:p>
    <w:p w14:paraId="21ACECE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[V]Shuling Julia Feng, Mediatek                | X |   |   | </w:t>
      </w:r>
    </w:p>
    <w:p w14:paraId="020979A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Amer AlBaidhani, NXP                           | X |   |   | </w:t>
      </w:r>
    </w:p>
    <w:p w14:paraId="408D527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Kazuto Yano, ATR                               | X |   |   | </w:t>
      </w:r>
    </w:p>
    <w:p w14:paraId="08A2563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[V] Juan Carlos Zuniga, Cisco                  | X |   |   | </w:t>
      </w:r>
    </w:p>
    <w:p w14:paraId="56D1329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Sebastian Max Ericsson                         | X |   |   | </w:t>
      </w:r>
    </w:p>
    <w:p w14:paraId="328E01A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Akira Kishida NTT                              | X |   |   | </w:t>
      </w:r>
    </w:p>
    <w:p w14:paraId="0CE22BC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Stephan Sand,German Aerospace Center DLR       | X |   |   | </w:t>
      </w:r>
    </w:p>
    <w:p w14:paraId="5BB5348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Charlie Pettersson Ericsson                    | X |   |   | </w:t>
      </w:r>
    </w:p>
    <w:p w14:paraId="51ADC9D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Nehru Bhandaru                                 |   |   | X | </w:t>
      </w:r>
    </w:p>
    <w:p w14:paraId="1325BF1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Marc Emmelmann - SELF                          | X |   |   | </w:t>
      </w:r>
    </w:p>
    <w:p w14:paraId="2A20716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Guido R. Hiertz, Ericsson GmbH                 | X |   |   | </w:t>
      </w:r>
    </w:p>
    <w:p w14:paraId="39AA6D8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Hongyuan Zhang NXP                             | X |   |   | </w:t>
      </w:r>
    </w:p>
    <w:p w14:paraId="5A38C55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Ray Yang, InterDigital                         |   |   | X | </w:t>
      </w:r>
    </w:p>
    <w:p w14:paraId="4EF7404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Jon Rosdahl, Qualcomm                          | X |   |   | </w:t>
      </w:r>
    </w:p>
    <w:p w14:paraId="7E6A651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Bin Tian Qualcomm                              | X |   |   | </w:t>
      </w:r>
    </w:p>
    <w:p w14:paraId="52B5407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Jay Yang                                       | X |   |   | </w:t>
      </w:r>
    </w:p>
    <w:p w14:paraId="0E7784C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Ugo Campiglio, Cisco                           | X |   |   | </w:t>
      </w:r>
    </w:p>
    <w:p w14:paraId="1A2D94D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jin seek choi                                  |   |   | X | </w:t>
      </w:r>
    </w:p>
    <w:p w14:paraId="61B2FD8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Leif Wilhelmsson Ericsson                      | X |   |   | </w:t>
      </w:r>
    </w:p>
    <w:p w14:paraId="2AB5EC1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Evelyn Chen, Ericsson                          | X |   |   | </w:t>
      </w:r>
    </w:p>
    <w:p w14:paraId="202E9DA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Veerendra Boodannavar                          |   |   | X | </w:t>
      </w:r>
    </w:p>
    <w:p w14:paraId="3762AFB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Kapil Rai, Qualcomm                            | X |   |   | </w:t>
      </w:r>
    </w:p>
    <w:p w14:paraId="5FFCB59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Naveen Kakani, Qualcomm                        | X |   |   | </w:t>
      </w:r>
    </w:p>
    <w:p w14:paraId="7CCFF43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Sameer Vermani Qualcomm                        | X |   |   | </w:t>
      </w:r>
    </w:p>
    <w:p w14:paraId="50D9CEC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Harry Bims                                     | X |   |   | </w:t>
      </w:r>
    </w:p>
    <w:p w14:paraId="4EDF9E6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Lei Huang Huawei                               | X |   |   | </w:t>
      </w:r>
    </w:p>
    <w:p w14:paraId="73CCF95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George Cherian                                 | X |   |   | </w:t>
      </w:r>
    </w:p>
    <w:p w14:paraId="198728B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Junyoung Nam, Qualcomm                         | X |   |   | </w:t>
      </w:r>
    </w:p>
    <w:p w14:paraId="7132F7A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Dong Wei, NXP                                  | X |   |   | </w:t>
      </w:r>
    </w:p>
    <w:p w14:paraId="4B52F04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Jing Guo, NXP                                  | X |   |   | </w:t>
      </w:r>
    </w:p>
    <w:p w14:paraId="47D9638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Sangho Seo, Broadcom                           |   | X |   | </w:t>
      </w:r>
    </w:p>
    <w:p w14:paraId="79CD3784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Debashis Dash, Apple                           |   |   | X | </w:t>
      </w:r>
    </w:p>
    <w:p w14:paraId="50D7C99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Sai [Synaptics]                                | X |   |   | </w:t>
      </w:r>
    </w:p>
    <w:p w14:paraId="015DDC2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Abdel Karim Ajami, Apple Inc.                  |   |   | X | </w:t>
      </w:r>
    </w:p>
    <w:p w14:paraId="08D3C1C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Zhanjing Bao,TCL                               | X |   |   | </w:t>
      </w:r>
    </w:p>
    <w:p w14:paraId="3EBCA6B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Minyoung Park, Intel                           | X |   |   | </w:t>
      </w:r>
    </w:p>
    <w:p w14:paraId="66546FC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 Pooya Monajemi                                |   |   | X | </w:t>
      </w:r>
    </w:p>
    <w:p w14:paraId="50518E7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Vytas Kezys, HaiLa                             | X |   |   | </w:t>
      </w:r>
    </w:p>
    <w:p w14:paraId="63D3759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Federico Lovison, Cisco                        | X |   |   | </w:t>
      </w:r>
    </w:p>
    <w:p w14:paraId="4254416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Yinan Qi, OPPO                                 | X |   |   | </w:t>
      </w:r>
    </w:p>
    <w:p w14:paraId="355E1B2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Dave Halasz, Morse Micro                       | X |   |   | </w:t>
      </w:r>
    </w:p>
    <w:p w14:paraId="7644A85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David Yang Huawei                              | X |   |   | </w:t>
      </w:r>
    </w:p>
    <w:p w14:paraId="42FB178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lastRenderedPageBreak/>
        <w:t xml:space="preserve">  Lin Yang Qualcomm                              | X |   |   | </w:t>
      </w:r>
    </w:p>
    <w:p w14:paraId="35C17A1E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BO SUN, Sanechips                              | X |   |   | </w:t>
      </w:r>
    </w:p>
    <w:p w14:paraId="5A76AAF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Jim Petranovich, Viasat                        | X |   |   | </w:t>
      </w:r>
    </w:p>
    <w:p w14:paraId="158985F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 Atsushi Shirakawa, Sharp                      |   |   | X | </w:t>
      </w:r>
    </w:p>
    <w:p w14:paraId="57E461F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Tuncer Baykas, Ofinno                          |   |   | X | </w:t>
      </w:r>
    </w:p>
    <w:p w14:paraId="6F8E29E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Binita Gupta, Cisco Systems                    | X |   |   | </w:t>
      </w:r>
    </w:p>
    <w:p w14:paraId="3BEA441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Yusuke Asai, NTT                               |   |   | X | </w:t>
      </w:r>
    </w:p>
    <w:p w14:paraId="25439AD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Tim Godfrey, EPRI                              | X |   |   | </w:t>
      </w:r>
    </w:p>
    <w:p w14:paraId="2D9844E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John Yi,Spreadtrum-US                          | X |   |   | </w:t>
      </w:r>
    </w:p>
    <w:p w14:paraId="45985C7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Qi Wang                                        |   |   | X | </w:t>
      </w:r>
    </w:p>
    <w:p w14:paraId="011FEF1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Mark Hamilton, CommScope                       |   |   | X | </w:t>
      </w:r>
    </w:p>
    <w:p w14:paraId="4123FF2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Christian Berger, NXP                          | X |   |   | </w:t>
      </w:r>
    </w:p>
    <w:p w14:paraId="1CFF4A3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Shuntaro Suzuki, Yamaha                        |   |   | X | </w:t>
      </w:r>
    </w:p>
    <w:p w14:paraId="08CDF76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Rui Cao, NXP                                   | X |   |   | </w:t>
      </w:r>
    </w:p>
    <w:p w14:paraId="60989D0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Kanke Wu, Apple                                |   |   | X | </w:t>
      </w:r>
    </w:p>
    <w:p w14:paraId="59CC1BD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Kiseon Ryu NXP                                 | X |   |   | </w:t>
      </w:r>
    </w:p>
    <w:p w14:paraId="0655A15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Hui Luo Infineon                               | X |   |   | </w:t>
      </w:r>
    </w:p>
    <w:p w14:paraId="1E1C297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Liuming Lu OPPO                                | X |   |   | </w:t>
      </w:r>
    </w:p>
    <w:p w14:paraId="39700C1B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Liangxiao Xin OPPO                             | X |   |   | </w:t>
      </w:r>
    </w:p>
    <w:p w14:paraId="1A8D390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Jianhan Liu, Mediatek                          | X |   |   | </w:t>
      </w:r>
    </w:p>
    <w:p w14:paraId="36D1BDD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Ming Gan Huawei                                | X |   |   | </w:t>
      </w:r>
    </w:p>
    <w:p w14:paraId="276D14C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Chung-Ta Ku, Mediatek                          | X |   |   | </w:t>
      </w:r>
    </w:p>
    <w:p w14:paraId="1EC32C8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Gaurang Naik, Qualcomm                         | X |   |   | </w:t>
      </w:r>
    </w:p>
    <w:p w14:paraId="408FF1C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Yoshio Urabe, Panasonic                        | X |   |   | </w:t>
      </w:r>
    </w:p>
    <w:p w14:paraId="6D3B957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you-wei chen mediatek                          | X |   |   | </w:t>
      </w:r>
    </w:p>
    <w:p w14:paraId="21E0FFB2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Xiaofei Wang InterDigital                      | X |   |   | </w:t>
      </w:r>
    </w:p>
    <w:p w14:paraId="4FBE1C04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Marco Hernandez YRP-IAI, CWC Oulu Univ.        | X |   |   | </w:t>
      </w:r>
    </w:p>
    <w:p w14:paraId="4B45A2D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Pooria Pakrooh Qualcomm                        | X |   |   | </w:t>
      </w:r>
    </w:p>
    <w:p w14:paraId="4983EBD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Pei Zhou, TCL                                  | X |   |   | </w:t>
      </w:r>
    </w:p>
    <w:p w14:paraId="64FB6E9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Ahmed Elsherif Qualcomm                        | X |   |   | </w:t>
      </w:r>
    </w:p>
    <w:p w14:paraId="1CCFA999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Radhakrishna Canchi Kyocera International Inc  | X |   |   | </w:t>
      </w:r>
    </w:p>
    <w:p w14:paraId="65AA124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Niranjan Grandhe, NXP                          | X |   |   | </w:t>
      </w:r>
    </w:p>
    <w:p w14:paraId="488BCA0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Sharan Naribole Apple                          |   | X |   | </w:t>
      </w:r>
    </w:p>
    <w:p w14:paraId="35D2CDD5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Peter Yee, NSA-CSD                             | X |   |   | </w:t>
      </w:r>
    </w:p>
    <w:p w14:paraId="732F22F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Sid Thakur, Apple                              |   |   | X | </w:t>
      </w:r>
    </w:p>
    <w:p w14:paraId="725C6B1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Thomas Pare, MediaTek                          | X |   |   | </w:t>
      </w:r>
    </w:p>
    <w:p w14:paraId="5E852ECA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Srinivas Kandala Samsung                       | X |   |   | </w:t>
      </w:r>
    </w:p>
    <w:p w14:paraId="3660E8B4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Hitoshi Morioka, SRC Software                  |   |   | X | </w:t>
      </w:r>
    </w:p>
    <w:p w14:paraId="3ECC1BC1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James Yee, MediaTek                            | X |   |   | </w:t>
      </w:r>
    </w:p>
    <w:p w14:paraId="37519733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Taori Rakesh CSS SRI                           | X |   |   | </w:t>
      </w:r>
    </w:p>
    <w:p w14:paraId="5022626F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Subir Perspecta Labs                           |   |   | X | </w:t>
      </w:r>
    </w:p>
    <w:p w14:paraId="52270D2C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Reza Hedayat, Apple                            |   |   | X | </w:t>
      </w:r>
    </w:p>
    <w:p w14:paraId="3F312A73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Joseph Levy, Interdigital                      | X |   |   | </w:t>
      </w:r>
    </w:p>
    <w:p w14:paraId="5C3652F8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Ahmed Helmy Mohamed                            |   |   | X | </w:t>
      </w:r>
    </w:p>
    <w:p w14:paraId="2B19E217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Yan Zhang,Apple                                |   | X |   | </w:t>
      </w:r>
    </w:p>
    <w:p w14:paraId="1B0358B6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Robert Stacey, Intel                           | X |   |   | </w:t>
      </w:r>
    </w:p>
    <w:p w14:paraId="6A6EF51D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Shoichi Kitazawa Muroran IT                    | X |   |   | </w:t>
      </w:r>
    </w:p>
    <w:p w14:paraId="3DBE3FD0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Alex Krebs, Apple                              |   | X |   | </w:t>
      </w:r>
    </w:p>
    <w:p w14:paraId="46A2E614" w14:textId="77777777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Ian Sherlock                                   | X |   |   | </w:t>
      </w:r>
    </w:p>
    <w:p w14:paraId="2CBC45EB" w14:textId="72616D19" w:rsidR="00185520" w:rsidRPr="00185520" w:rsidRDefault="00185520" w:rsidP="00185520">
      <w:pPr>
        <w:rPr>
          <w:rFonts w:ascii="Courier New" w:hAnsi="Courier New" w:cs="Courier New"/>
          <w:bCs/>
          <w:szCs w:val="24"/>
        </w:rPr>
      </w:pPr>
      <w:r w:rsidRPr="00185520">
        <w:rPr>
          <w:rFonts w:ascii="Courier New" w:hAnsi="Courier New" w:cs="Courier New"/>
          <w:bCs/>
          <w:szCs w:val="24"/>
        </w:rPr>
        <w:t xml:space="preserve">  Abhishek Patil Qualcomm                        | X |   |   |</w:t>
      </w:r>
    </w:p>
    <w:p w14:paraId="06B77A76" w14:textId="77777777" w:rsidR="00185520" w:rsidRDefault="00185520" w:rsidP="00E06BCE">
      <w:pPr>
        <w:rPr>
          <w:rFonts w:ascii="Courier New" w:hAnsi="Courier New" w:cs="Courier New"/>
          <w:bCs/>
          <w:szCs w:val="24"/>
        </w:rPr>
      </w:pPr>
    </w:p>
    <w:p w14:paraId="72A73D17" w14:textId="77777777" w:rsidR="00185520" w:rsidRDefault="00185520" w:rsidP="00185520">
      <w:pPr>
        <w:rPr>
          <w:u w:val="single"/>
        </w:rPr>
      </w:pPr>
      <w:r w:rsidRPr="009D49A3">
        <w:rPr>
          <w:u w:val="single"/>
        </w:rPr>
        <w:t>End.</w:t>
      </w:r>
    </w:p>
    <w:p w14:paraId="36E10C72" w14:textId="77777777" w:rsidR="00185520" w:rsidRPr="00185520" w:rsidRDefault="00185520" w:rsidP="00E06BCE">
      <w:pPr>
        <w:rPr>
          <w:rFonts w:ascii="Courier New" w:hAnsi="Courier New" w:cs="Courier New"/>
          <w:bCs/>
          <w:szCs w:val="24"/>
        </w:rPr>
      </w:pPr>
    </w:p>
    <w:sectPr w:rsidR="00185520" w:rsidRPr="00185520" w:rsidSect="00BB4712">
      <w:headerReference w:type="default" r:id="rId44"/>
      <w:footerReference w:type="default" r:id="rId45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143B" w14:textId="77777777" w:rsidR="00C57C73" w:rsidRDefault="00C57C73">
      <w:r>
        <w:separator/>
      </w:r>
    </w:p>
  </w:endnote>
  <w:endnote w:type="continuationSeparator" w:id="0">
    <w:p w14:paraId="51F51322" w14:textId="77777777" w:rsidR="00C57C73" w:rsidRDefault="00C57C73">
      <w:r>
        <w:continuationSeparator/>
      </w:r>
    </w:p>
  </w:endnote>
  <w:endnote w:type="continuationNotice" w:id="1">
    <w:p w14:paraId="12A9DF70" w14:textId="77777777" w:rsidR="00C57C73" w:rsidRDefault="00C57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1240" w14:textId="3F67AB1E" w:rsidR="00E72446" w:rsidRPr="005E4316" w:rsidRDefault="00E72446" w:rsidP="0012242B">
    <w:pPr>
      <w:pStyle w:val="Footer"/>
      <w:tabs>
        <w:tab w:val="clear" w:pos="6480"/>
        <w:tab w:val="center" w:pos="4680"/>
        <w:tab w:val="right" w:pos="10065"/>
      </w:tabs>
      <w:rPr>
        <w:lang w:val="de-DE"/>
      </w:rPr>
    </w:pPr>
    <w:r>
      <w:fldChar w:fldCharType="begin"/>
    </w:r>
    <w:r w:rsidRPr="005E4316">
      <w:rPr>
        <w:lang w:val="de-DE"/>
      </w:rPr>
      <w:instrText xml:space="preserve"> SUBJECT  \* MERGEFORMAT </w:instrText>
    </w:r>
    <w:r>
      <w:fldChar w:fldCharType="separate"/>
    </w:r>
    <w:r w:rsidR="00700895">
      <w:rPr>
        <w:lang w:val="de-DE"/>
      </w:rPr>
      <w:t>Minutes</w:t>
    </w:r>
    <w:r>
      <w:fldChar w:fldCharType="end"/>
    </w:r>
    <w:r w:rsidRPr="005E4316">
      <w:rPr>
        <w:lang w:val="de-DE"/>
      </w:rPr>
      <w:tab/>
      <w:t xml:space="preserve">page </w:t>
    </w:r>
    <w:r>
      <w:fldChar w:fldCharType="begin"/>
    </w:r>
    <w:r w:rsidRPr="005E4316">
      <w:rPr>
        <w:lang w:val="de-DE"/>
      </w:rPr>
      <w:instrText xml:space="preserve">page </w:instrText>
    </w:r>
    <w:r>
      <w:fldChar w:fldCharType="separate"/>
    </w:r>
    <w:r>
      <w:rPr>
        <w:noProof/>
        <w:lang w:val="de-DE"/>
      </w:rPr>
      <w:t>21</w:t>
    </w:r>
    <w:r>
      <w:fldChar w:fldCharType="end"/>
    </w:r>
    <w:r>
      <w:rPr>
        <w:lang w:val="de-DE"/>
      </w:rPr>
      <w:tab/>
      <w:t>Stephen McCann, Huawei</w:t>
    </w:r>
  </w:p>
  <w:p w14:paraId="72A4D386" w14:textId="77777777" w:rsidR="00E72446" w:rsidRPr="005E4316" w:rsidRDefault="00E72446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C315" w14:textId="77777777" w:rsidR="00C57C73" w:rsidRDefault="00C57C73">
      <w:r>
        <w:separator/>
      </w:r>
    </w:p>
  </w:footnote>
  <w:footnote w:type="continuationSeparator" w:id="0">
    <w:p w14:paraId="56CB98B7" w14:textId="77777777" w:rsidR="00C57C73" w:rsidRDefault="00C57C73">
      <w:r>
        <w:continuationSeparator/>
      </w:r>
    </w:p>
  </w:footnote>
  <w:footnote w:type="continuationNotice" w:id="1">
    <w:p w14:paraId="51225699" w14:textId="77777777" w:rsidR="00C57C73" w:rsidRDefault="00C57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FA3" w14:textId="1FEE792E" w:rsidR="00E72446" w:rsidRDefault="00AB0DED" w:rsidP="0012242B">
    <w:pPr>
      <w:pStyle w:val="Header"/>
      <w:tabs>
        <w:tab w:val="clear" w:pos="6480"/>
        <w:tab w:val="center" w:pos="4680"/>
        <w:tab w:val="right" w:pos="10065"/>
      </w:tabs>
    </w:pPr>
    <w:r>
      <w:t>November</w:t>
    </w:r>
    <w:r w:rsidR="00E72446">
      <w:t xml:space="preserve"> 2023</w:t>
    </w:r>
    <w:r w:rsidR="00E72446">
      <w:tab/>
    </w:r>
    <w:r w:rsidR="00E72446">
      <w:tab/>
    </w:r>
    <w:fldSimple w:instr=" TITLE  \* MERGEFORMAT ">
      <w:r w:rsidR="000D3CB3">
        <w:t>doc.: IEEE 802.11-23/2061r1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6587E4D"/>
    <w:multiLevelType w:val="hybridMultilevel"/>
    <w:tmpl w:val="5E72A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F0C7C"/>
    <w:multiLevelType w:val="hybridMultilevel"/>
    <w:tmpl w:val="3B76935A"/>
    <w:lvl w:ilvl="0" w:tplc="56B836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41E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67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29B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AB9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EA44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4FD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8D6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366F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9B6212"/>
    <w:multiLevelType w:val="multilevel"/>
    <w:tmpl w:val="CC021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E386545"/>
    <w:multiLevelType w:val="multilevel"/>
    <w:tmpl w:val="296C7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9165757"/>
    <w:multiLevelType w:val="hybridMultilevel"/>
    <w:tmpl w:val="F416A144"/>
    <w:lvl w:ilvl="0" w:tplc="4E7091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4260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5234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C0D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EA15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2683D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76C9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219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646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73514421">
    <w:abstractNumId w:val="5"/>
  </w:num>
  <w:num w:numId="2" w16cid:durableId="373966766">
    <w:abstractNumId w:val="9"/>
  </w:num>
  <w:num w:numId="3" w16cid:durableId="1722363818">
    <w:abstractNumId w:val="8"/>
  </w:num>
  <w:num w:numId="4" w16cid:durableId="1626277454">
    <w:abstractNumId w:val="6"/>
  </w:num>
  <w:num w:numId="5" w16cid:durableId="1102456923">
    <w:abstractNumId w:val="0"/>
  </w:num>
  <w:num w:numId="6" w16cid:durableId="98574266">
    <w:abstractNumId w:val="4"/>
  </w:num>
  <w:num w:numId="7" w16cid:durableId="778918300">
    <w:abstractNumId w:val="7"/>
  </w:num>
  <w:num w:numId="8" w16cid:durableId="1183931912">
    <w:abstractNumId w:val="3"/>
  </w:num>
  <w:num w:numId="9" w16cid:durableId="4166807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161"/>
    <w:rsid w:val="000006EE"/>
    <w:rsid w:val="0000071B"/>
    <w:rsid w:val="0000073F"/>
    <w:rsid w:val="00000859"/>
    <w:rsid w:val="0000102A"/>
    <w:rsid w:val="00001136"/>
    <w:rsid w:val="000011D9"/>
    <w:rsid w:val="000017D9"/>
    <w:rsid w:val="0000181D"/>
    <w:rsid w:val="00001B43"/>
    <w:rsid w:val="00001DDA"/>
    <w:rsid w:val="000026CF"/>
    <w:rsid w:val="000035F8"/>
    <w:rsid w:val="00003A31"/>
    <w:rsid w:val="00003D4D"/>
    <w:rsid w:val="00003F41"/>
    <w:rsid w:val="00003FEB"/>
    <w:rsid w:val="00004132"/>
    <w:rsid w:val="0000450D"/>
    <w:rsid w:val="000047AB"/>
    <w:rsid w:val="000047F6"/>
    <w:rsid w:val="000048BF"/>
    <w:rsid w:val="000049E0"/>
    <w:rsid w:val="0000504B"/>
    <w:rsid w:val="00005388"/>
    <w:rsid w:val="000056E5"/>
    <w:rsid w:val="00005CEC"/>
    <w:rsid w:val="00005E17"/>
    <w:rsid w:val="0000625C"/>
    <w:rsid w:val="00006435"/>
    <w:rsid w:val="0000684D"/>
    <w:rsid w:val="00006ED3"/>
    <w:rsid w:val="00007380"/>
    <w:rsid w:val="00007738"/>
    <w:rsid w:val="00007745"/>
    <w:rsid w:val="00007F66"/>
    <w:rsid w:val="0001055B"/>
    <w:rsid w:val="00010CB7"/>
    <w:rsid w:val="000112AA"/>
    <w:rsid w:val="00011403"/>
    <w:rsid w:val="000117A9"/>
    <w:rsid w:val="00011973"/>
    <w:rsid w:val="00011D6A"/>
    <w:rsid w:val="00011DBF"/>
    <w:rsid w:val="00012555"/>
    <w:rsid w:val="000128E6"/>
    <w:rsid w:val="00012999"/>
    <w:rsid w:val="00012C70"/>
    <w:rsid w:val="00013257"/>
    <w:rsid w:val="00013E96"/>
    <w:rsid w:val="000142D2"/>
    <w:rsid w:val="000142D4"/>
    <w:rsid w:val="000145EC"/>
    <w:rsid w:val="00014830"/>
    <w:rsid w:val="00014961"/>
    <w:rsid w:val="00014FED"/>
    <w:rsid w:val="00015004"/>
    <w:rsid w:val="0001503B"/>
    <w:rsid w:val="000170D6"/>
    <w:rsid w:val="00017186"/>
    <w:rsid w:val="00017279"/>
    <w:rsid w:val="0001782B"/>
    <w:rsid w:val="00017CA9"/>
    <w:rsid w:val="00017D57"/>
    <w:rsid w:val="00017EA0"/>
    <w:rsid w:val="000207B0"/>
    <w:rsid w:val="00020D7B"/>
    <w:rsid w:val="00021AEA"/>
    <w:rsid w:val="00021D63"/>
    <w:rsid w:val="000224DD"/>
    <w:rsid w:val="0002286F"/>
    <w:rsid w:val="0002313E"/>
    <w:rsid w:val="000232D7"/>
    <w:rsid w:val="000237F9"/>
    <w:rsid w:val="000238BA"/>
    <w:rsid w:val="00023A94"/>
    <w:rsid w:val="00023DDC"/>
    <w:rsid w:val="00023FD5"/>
    <w:rsid w:val="0002401C"/>
    <w:rsid w:val="000242D4"/>
    <w:rsid w:val="0002509F"/>
    <w:rsid w:val="000251B3"/>
    <w:rsid w:val="000254F3"/>
    <w:rsid w:val="0002564F"/>
    <w:rsid w:val="000257EF"/>
    <w:rsid w:val="00025ADC"/>
    <w:rsid w:val="00025C68"/>
    <w:rsid w:val="00025DB1"/>
    <w:rsid w:val="00025E19"/>
    <w:rsid w:val="00025FEF"/>
    <w:rsid w:val="000265AA"/>
    <w:rsid w:val="0002664C"/>
    <w:rsid w:val="00026F81"/>
    <w:rsid w:val="000272CD"/>
    <w:rsid w:val="000274F5"/>
    <w:rsid w:val="0002787E"/>
    <w:rsid w:val="000278E1"/>
    <w:rsid w:val="00027C41"/>
    <w:rsid w:val="000301A5"/>
    <w:rsid w:val="00030230"/>
    <w:rsid w:val="0003044B"/>
    <w:rsid w:val="000304B1"/>
    <w:rsid w:val="000306B5"/>
    <w:rsid w:val="0003094E"/>
    <w:rsid w:val="00030C65"/>
    <w:rsid w:val="00030D30"/>
    <w:rsid w:val="00031299"/>
    <w:rsid w:val="000316E3"/>
    <w:rsid w:val="0003198D"/>
    <w:rsid w:val="0003210E"/>
    <w:rsid w:val="00032207"/>
    <w:rsid w:val="0003240F"/>
    <w:rsid w:val="00032C0F"/>
    <w:rsid w:val="0003302F"/>
    <w:rsid w:val="0003329E"/>
    <w:rsid w:val="00033516"/>
    <w:rsid w:val="00033A64"/>
    <w:rsid w:val="00033B73"/>
    <w:rsid w:val="00033DA2"/>
    <w:rsid w:val="00033F83"/>
    <w:rsid w:val="00033FF3"/>
    <w:rsid w:val="000348CA"/>
    <w:rsid w:val="000348D6"/>
    <w:rsid w:val="00034982"/>
    <w:rsid w:val="000351A3"/>
    <w:rsid w:val="00035336"/>
    <w:rsid w:val="0003550D"/>
    <w:rsid w:val="000355BB"/>
    <w:rsid w:val="00035B7B"/>
    <w:rsid w:val="00035C46"/>
    <w:rsid w:val="00035DD0"/>
    <w:rsid w:val="00035E8B"/>
    <w:rsid w:val="00035F89"/>
    <w:rsid w:val="00036045"/>
    <w:rsid w:val="0003659F"/>
    <w:rsid w:val="000365E4"/>
    <w:rsid w:val="0003663C"/>
    <w:rsid w:val="00036BB0"/>
    <w:rsid w:val="00036CBC"/>
    <w:rsid w:val="000370A0"/>
    <w:rsid w:val="00037310"/>
    <w:rsid w:val="0003748D"/>
    <w:rsid w:val="00037D78"/>
    <w:rsid w:val="00037DA3"/>
    <w:rsid w:val="00037E56"/>
    <w:rsid w:val="00040253"/>
    <w:rsid w:val="00040369"/>
    <w:rsid w:val="00040C1A"/>
    <w:rsid w:val="00040EAB"/>
    <w:rsid w:val="00041157"/>
    <w:rsid w:val="00041207"/>
    <w:rsid w:val="000412DC"/>
    <w:rsid w:val="00041B2C"/>
    <w:rsid w:val="00041C9E"/>
    <w:rsid w:val="00041F7D"/>
    <w:rsid w:val="00041FDA"/>
    <w:rsid w:val="00042137"/>
    <w:rsid w:val="000426B1"/>
    <w:rsid w:val="000426FB"/>
    <w:rsid w:val="00042D00"/>
    <w:rsid w:val="00042D9B"/>
    <w:rsid w:val="00042E99"/>
    <w:rsid w:val="000438D1"/>
    <w:rsid w:val="00043C4D"/>
    <w:rsid w:val="00043D30"/>
    <w:rsid w:val="00043D8A"/>
    <w:rsid w:val="0004438F"/>
    <w:rsid w:val="00044E00"/>
    <w:rsid w:val="00044EC5"/>
    <w:rsid w:val="00044FE9"/>
    <w:rsid w:val="000450B9"/>
    <w:rsid w:val="0004523E"/>
    <w:rsid w:val="0004525F"/>
    <w:rsid w:val="000453ED"/>
    <w:rsid w:val="0004547E"/>
    <w:rsid w:val="000456E4"/>
    <w:rsid w:val="00045B11"/>
    <w:rsid w:val="00045C75"/>
    <w:rsid w:val="00045DC6"/>
    <w:rsid w:val="0004675B"/>
    <w:rsid w:val="00046A34"/>
    <w:rsid w:val="00046B0C"/>
    <w:rsid w:val="0004704D"/>
    <w:rsid w:val="0004712F"/>
    <w:rsid w:val="000471F7"/>
    <w:rsid w:val="00047B09"/>
    <w:rsid w:val="00047D05"/>
    <w:rsid w:val="00047D84"/>
    <w:rsid w:val="00050006"/>
    <w:rsid w:val="00050453"/>
    <w:rsid w:val="00050601"/>
    <w:rsid w:val="00050922"/>
    <w:rsid w:val="00050E8A"/>
    <w:rsid w:val="0005113C"/>
    <w:rsid w:val="000514D7"/>
    <w:rsid w:val="0005169C"/>
    <w:rsid w:val="000516DC"/>
    <w:rsid w:val="00051AA2"/>
    <w:rsid w:val="00051D98"/>
    <w:rsid w:val="000524F3"/>
    <w:rsid w:val="00052987"/>
    <w:rsid w:val="000529BD"/>
    <w:rsid w:val="00052C33"/>
    <w:rsid w:val="00052D50"/>
    <w:rsid w:val="00052E1F"/>
    <w:rsid w:val="00053020"/>
    <w:rsid w:val="0005361F"/>
    <w:rsid w:val="0005377C"/>
    <w:rsid w:val="00053895"/>
    <w:rsid w:val="00053957"/>
    <w:rsid w:val="00054073"/>
    <w:rsid w:val="00054300"/>
    <w:rsid w:val="000545DC"/>
    <w:rsid w:val="00054613"/>
    <w:rsid w:val="00054A6E"/>
    <w:rsid w:val="00054BBC"/>
    <w:rsid w:val="00054BC4"/>
    <w:rsid w:val="00054BD5"/>
    <w:rsid w:val="0005524E"/>
    <w:rsid w:val="000555D8"/>
    <w:rsid w:val="00055A22"/>
    <w:rsid w:val="000562A0"/>
    <w:rsid w:val="00056C4E"/>
    <w:rsid w:val="00057596"/>
    <w:rsid w:val="0005766B"/>
    <w:rsid w:val="000576AA"/>
    <w:rsid w:val="00057DBE"/>
    <w:rsid w:val="00057E02"/>
    <w:rsid w:val="000602E2"/>
    <w:rsid w:val="000609A7"/>
    <w:rsid w:val="00060C46"/>
    <w:rsid w:val="00061169"/>
    <w:rsid w:val="0006131E"/>
    <w:rsid w:val="000614C1"/>
    <w:rsid w:val="0006176F"/>
    <w:rsid w:val="00061777"/>
    <w:rsid w:val="00061C8E"/>
    <w:rsid w:val="00061DAB"/>
    <w:rsid w:val="00061E5F"/>
    <w:rsid w:val="000621CB"/>
    <w:rsid w:val="000622E0"/>
    <w:rsid w:val="00062637"/>
    <w:rsid w:val="00062CEB"/>
    <w:rsid w:val="00062DBF"/>
    <w:rsid w:val="00062EE3"/>
    <w:rsid w:val="000634C1"/>
    <w:rsid w:val="00063874"/>
    <w:rsid w:val="00064387"/>
    <w:rsid w:val="00064704"/>
    <w:rsid w:val="00064D5A"/>
    <w:rsid w:val="00064D5F"/>
    <w:rsid w:val="00064E6A"/>
    <w:rsid w:val="00065935"/>
    <w:rsid w:val="00065A27"/>
    <w:rsid w:val="00065A38"/>
    <w:rsid w:val="00065B32"/>
    <w:rsid w:val="00065B6A"/>
    <w:rsid w:val="00065DAA"/>
    <w:rsid w:val="000661A3"/>
    <w:rsid w:val="000664A1"/>
    <w:rsid w:val="00066606"/>
    <w:rsid w:val="000666D9"/>
    <w:rsid w:val="0006684E"/>
    <w:rsid w:val="00066A25"/>
    <w:rsid w:val="00066BF7"/>
    <w:rsid w:val="00066C4A"/>
    <w:rsid w:val="00066E18"/>
    <w:rsid w:val="00066E28"/>
    <w:rsid w:val="000670A3"/>
    <w:rsid w:val="000675B8"/>
    <w:rsid w:val="000678B5"/>
    <w:rsid w:val="00067AC8"/>
    <w:rsid w:val="00067AE7"/>
    <w:rsid w:val="0007044D"/>
    <w:rsid w:val="0007080D"/>
    <w:rsid w:val="00070B37"/>
    <w:rsid w:val="00070D07"/>
    <w:rsid w:val="0007129A"/>
    <w:rsid w:val="0007153E"/>
    <w:rsid w:val="00071CE4"/>
    <w:rsid w:val="000721CE"/>
    <w:rsid w:val="00072264"/>
    <w:rsid w:val="00072D16"/>
    <w:rsid w:val="00072EF0"/>
    <w:rsid w:val="00072F61"/>
    <w:rsid w:val="0007306A"/>
    <w:rsid w:val="000730D0"/>
    <w:rsid w:val="00073830"/>
    <w:rsid w:val="0007387D"/>
    <w:rsid w:val="00073A99"/>
    <w:rsid w:val="00074083"/>
    <w:rsid w:val="00074385"/>
    <w:rsid w:val="000746E7"/>
    <w:rsid w:val="00074935"/>
    <w:rsid w:val="000751EB"/>
    <w:rsid w:val="00075383"/>
    <w:rsid w:val="000755CC"/>
    <w:rsid w:val="0007571B"/>
    <w:rsid w:val="00075849"/>
    <w:rsid w:val="000759FD"/>
    <w:rsid w:val="00075D8A"/>
    <w:rsid w:val="00075E77"/>
    <w:rsid w:val="00075F73"/>
    <w:rsid w:val="000765D0"/>
    <w:rsid w:val="000766B6"/>
    <w:rsid w:val="00076816"/>
    <w:rsid w:val="00076BAF"/>
    <w:rsid w:val="00076E26"/>
    <w:rsid w:val="00077030"/>
    <w:rsid w:val="0007745F"/>
    <w:rsid w:val="000778EC"/>
    <w:rsid w:val="00077D35"/>
    <w:rsid w:val="00080137"/>
    <w:rsid w:val="00080A21"/>
    <w:rsid w:val="00080F35"/>
    <w:rsid w:val="000811EE"/>
    <w:rsid w:val="00081367"/>
    <w:rsid w:val="0008138F"/>
    <w:rsid w:val="00081444"/>
    <w:rsid w:val="000816EE"/>
    <w:rsid w:val="0008209B"/>
    <w:rsid w:val="00082177"/>
    <w:rsid w:val="0008230F"/>
    <w:rsid w:val="000824BC"/>
    <w:rsid w:val="00082839"/>
    <w:rsid w:val="000829AA"/>
    <w:rsid w:val="00082AD0"/>
    <w:rsid w:val="00082BDF"/>
    <w:rsid w:val="00082DFF"/>
    <w:rsid w:val="00082ECD"/>
    <w:rsid w:val="00082FC0"/>
    <w:rsid w:val="00083AA9"/>
    <w:rsid w:val="00083C2A"/>
    <w:rsid w:val="0008402B"/>
    <w:rsid w:val="000844AB"/>
    <w:rsid w:val="000845A9"/>
    <w:rsid w:val="00084AB3"/>
    <w:rsid w:val="00084E91"/>
    <w:rsid w:val="00084E9E"/>
    <w:rsid w:val="00084F13"/>
    <w:rsid w:val="0008510C"/>
    <w:rsid w:val="00085203"/>
    <w:rsid w:val="00085823"/>
    <w:rsid w:val="00086341"/>
    <w:rsid w:val="00086587"/>
    <w:rsid w:val="000876F4"/>
    <w:rsid w:val="00087E70"/>
    <w:rsid w:val="000903F6"/>
    <w:rsid w:val="00090652"/>
    <w:rsid w:val="00090B28"/>
    <w:rsid w:val="00090E98"/>
    <w:rsid w:val="00091480"/>
    <w:rsid w:val="000918D5"/>
    <w:rsid w:val="00092148"/>
    <w:rsid w:val="000921A6"/>
    <w:rsid w:val="0009361C"/>
    <w:rsid w:val="00093A8E"/>
    <w:rsid w:val="00093D59"/>
    <w:rsid w:val="00093ECD"/>
    <w:rsid w:val="0009401E"/>
    <w:rsid w:val="00094632"/>
    <w:rsid w:val="00094BA0"/>
    <w:rsid w:val="000952EA"/>
    <w:rsid w:val="00095366"/>
    <w:rsid w:val="00095509"/>
    <w:rsid w:val="00095D47"/>
    <w:rsid w:val="000965EF"/>
    <w:rsid w:val="000966AF"/>
    <w:rsid w:val="000966FD"/>
    <w:rsid w:val="00096A9B"/>
    <w:rsid w:val="00096BE3"/>
    <w:rsid w:val="00096D4A"/>
    <w:rsid w:val="0009701E"/>
    <w:rsid w:val="00097428"/>
    <w:rsid w:val="000978C0"/>
    <w:rsid w:val="00097A34"/>
    <w:rsid w:val="00097AB8"/>
    <w:rsid w:val="000A05B0"/>
    <w:rsid w:val="000A0711"/>
    <w:rsid w:val="000A0A27"/>
    <w:rsid w:val="000A0DC9"/>
    <w:rsid w:val="000A1274"/>
    <w:rsid w:val="000A2105"/>
    <w:rsid w:val="000A22D2"/>
    <w:rsid w:val="000A24E1"/>
    <w:rsid w:val="000A24FC"/>
    <w:rsid w:val="000A25BC"/>
    <w:rsid w:val="000A2A7C"/>
    <w:rsid w:val="000A3157"/>
    <w:rsid w:val="000A34BD"/>
    <w:rsid w:val="000A3B2A"/>
    <w:rsid w:val="000A3D9A"/>
    <w:rsid w:val="000A4013"/>
    <w:rsid w:val="000A4046"/>
    <w:rsid w:val="000A40DF"/>
    <w:rsid w:val="000A439A"/>
    <w:rsid w:val="000A43DF"/>
    <w:rsid w:val="000A45A2"/>
    <w:rsid w:val="000A4B86"/>
    <w:rsid w:val="000A5170"/>
    <w:rsid w:val="000A5A12"/>
    <w:rsid w:val="000A5E76"/>
    <w:rsid w:val="000A606E"/>
    <w:rsid w:val="000A60C1"/>
    <w:rsid w:val="000A60C4"/>
    <w:rsid w:val="000A6466"/>
    <w:rsid w:val="000A70C8"/>
    <w:rsid w:val="000B0272"/>
    <w:rsid w:val="000B03B3"/>
    <w:rsid w:val="000B15FE"/>
    <w:rsid w:val="000B16CA"/>
    <w:rsid w:val="000B1712"/>
    <w:rsid w:val="000B1864"/>
    <w:rsid w:val="000B2320"/>
    <w:rsid w:val="000B2807"/>
    <w:rsid w:val="000B2935"/>
    <w:rsid w:val="000B2D51"/>
    <w:rsid w:val="000B308C"/>
    <w:rsid w:val="000B331F"/>
    <w:rsid w:val="000B3EFC"/>
    <w:rsid w:val="000B4648"/>
    <w:rsid w:val="000B4D49"/>
    <w:rsid w:val="000B4FE1"/>
    <w:rsid w:val="000B5094"/>
    <w:rsid w:val="000B5202"/>
    <w:rsid w:val="000B5428"/>
    <w:rsid w:val="000B5DBC"/>
    <w:rsid w:val="000B5EDE"/>
    <w:rsid w:val="000B683B"/>
    <w:rsid w:val="000B78D7"/>
    <w:rsid w:val="000B79FE"/>
    <w:rsid w:val="000B7D88"/>
    <w:rsid w:val="000B7F40"/>
    <w:rsid w:val="000C0B3B"/>
    <w:rsid w:val="000C0BCC"/>
    <w:rsid w:val="000C0D3B"/>
    <w:rsid w:val="000C0EB2"/>
    <w:rsid w:val="000C1683"/>
    <w:rsid w:val="000C2149"/>
    <w:rsid w:val="000C2385"/>
    <w:rsid w:val="000C2531"/>
    <w:rsid w:val="000C295E"/>
    <w:rsid w:val="000C2E92"/>
    <w:rsid w:val="000C3095"/>
    <w:rsid w:val="000C35D2"/>
    <w:rsid w:val="000C3C89"/>
    <w:rsid w:val="000C3CFC"/>
    <w:rsid w:val="000C466A"/>
    <w:rsid w:val="000C4F29"/>
    <w:rsid w:val="000C5874"/>
    <w:rsid w:val="000C5BD5"/>
    <w:rsid w:val="000C5D46"/>
    <w:rsid w:val="000C5DE8"/>
    <w:rsid w:val="000C5F4E"/>
    <w:rsid w:val="000C6085"/>
    <w:rsid w:val="000C6868"/>
    <w:rsid w:val="000C6A1A"/>
    <w:rsid w:val="000C6FF2"/>
    <w:rsid w:val="000C70D1"/>
    <w:rsid w:val="000C73C3"/>
    <w:rsid w:val="000C7491"/>
    <w:rsid w:val="000C7797"/>
    <w:rsid w:val="000C7C3C"/>
    <w:rsid w:val="000C7CB7"/>
    <w:rsid w:val="000C7EAF"/>
    <w:rsid w:val="000C7F0A"/>
    <w:rsid w:val="000D0163"/>
    <w:rsid w:val="000D01D7"/>
    <w:rsid w:val="000D0571"/>
    <w:rsid w:val="000D06C7"/>
    <w:rsid w:val="000D0740"/>
    <w:rsid w:val="000D0AC6"/>
    <w:rsid w:val="000D0DF8"/>
    <w:rsid w:val="000D1B6C"/>
    <w:rsid w:val="000D1D07"/>
    <w:rsid w:val="000D1E8D"/>
    <w:rsid w:val="000D2C93"/>
    <w:rsid w:val="000D2DEF"/>
    <w:rsid w:val="000D2F41"/>
    <w:rsid w:val="000D374B"/>
    <w:rsid w:val="000D3856"/>
    <w:rsid w:val="000D3CB3"/>
    <w:rsid w:val="000D42D8"/>
    <w:rsid w:val="000D435B"/>
    <w:rsid w:val="000D4581"/>
    <w:rsid w:val="000D4928"/>
    <w:rsid w:val="000D4DE4"/>
    <w:rsid w:val="000D4F13"/>
    <w:rsid w:val="000D5D5E"/>
    <w:rsid w:val="000D5EC8"/>
    <w:rsid w:val="000D6115"/>
    <w:rsid w:val="000D62F0"/>
    <w:rsid w:val="000D648B"/>
    <w:rsid w:val="000D6495"/>
    <w:rsid w:val="000D684E"/>
    <w:rsid w:val="000D6986"/>
    <w:rsid w:val="000D6D5F"/>
    <w:rsid w:val="000D72DD"/>
    <w:rsid w:val="000D72DE"/>
    <w:rsid w:val="000D736E"/>
    <w:rsid w:val="000D7509"/>
    <w:rsid w:val="000D7636"/>
    <w:rsid w:val="000D77A3"/>
    <w:rsid w:val="000D78F9"/>
    <w:rsid w:val="000D7C7B"/>
    <w:rsid w:val="000D7FAA"/>
    <w:rsid w:val="000E00E8"/>
    <w:rsid w:val="000E0537"/>
    <w:rsid w:val="000E0544"/>
    <w:rsid w:val="000E08FA"/>
    <w:rsid w:val="000E0AAA"/>
    <w:rsid w:val="000E0F36"/>
    <w:rsid w:val="000E0F38"/>
    <w:rsid w:val="000E0FDE"/>
    <w:rsid w:val="000E133A"/>
    <w:rsid w:val="000E165D"/>
    <w:rsid w:val="000E1A87"/>
    <w:rsid w:val="000E1AA3"/>
    <w:rsid w:val="000E1FE6"/>
    <w:rsid w:val="000E2058"/>
    <w:rsid w:val="000E23D3"/>
    <w:rsid w:val="000E2AA8"/>
    <w:rsid w:val="000E2D68"/>
    <w:rsid w:val="000E2EEF"/>
    <w:rsid w:val="000E30AE"/>
    <w:rsid w:val="000E3575"/>
    <w:rsid w:val="000E3F1C"/>
    <w:rsid w:val="000E3FE7"/>
    <w:rsid w:val="000E400A"/>
    <w:rsid w:val="000E41AB"/>
    <w:rsid w:val="000E427A"/>
    <w:rsid w:val="000E4A5F"/>
    <w:rsid w:val="000E4B8C"/>
    <w:rsid w:val="000E4BE9"/>
    <w:rsid w:val="000E4E64"/>
    <w:rsid w:val="000E560F"/>
    <w:rsid w:val="000E57AE"/>
    <w:rsid w:val="000E5FB8"/>
    <w:rsid w:val="000E6044"/>
    <w:rsid w:val="000E60FC"/>
    <w:rsid w:val="000E623C"/>
    <w:rsid w:val="000E6AFC"/>
    <w:rsid w:val="000E6C06"/>
    <w:rsid w:val="000E7271"/>
    <w:rsid w:val="000E727A"/>
    <w:rsid w:val="000E737C"/>
    <w:rsid w:val="000E751F"/>
    <w:rsid w:val="000E7563"/>
    <w:rsid w:val="000E767C"/>
    <w:rsid w:val="000E7F3C"/>
    <w:rsid w:val="000F012D"/>
    <w:rsid w:val="000F0386"/>
    <w:rsid w:val="000F0555"/>
    <w:rsid w:val="000F060A"/>
    <w:rsid w:val="000F0B69"/>
    <w:rsid w:val="000F0C11"/>
    <w:rsid w:val="000F0F33"/>
    <w:rsid w:val="000F1031"/>
    <w:rsid w:val="000F1C84"/>
    <w:rsid w:val="000F1F4E"/>
    <w:rsid w:val="000F2201"/>
    <w:rsid w:val="000F252F"/>
    <w:rsid w:val="000F26D0"/>
    <w:rsid w:val="000F28F7"/>
    <w:rsid w:val="000F2A6B"/>
    <w:rsid w:val="000F393D"/>
    <w:rsid w:val="000F3969"/>
    <w:rsid w:val="000F41D0"/>
    <w:rsid w:val="000F4555"/>
    <w:rsid w:val="000F4E0A"/>
    <w:rsid w:val="000F599B"/>
    <w:rsid w:val="000F5AF1"/>
    <w:rsid w:val="000F5EAE"/>
    <w:rsid w:val="000F63C2"/>
    <w:rsid w:val="000F64D0"/>
    <w:rsid w:val="000F6B82"/>
    <w:rsid w:val="000F733D"/>
    <w:rsid w:val="000F76A5"/>
    <w:rsid w:val="000F7A32"/>
    <w:rsid w:val="001001BA"/>
    <w:rsid w:val="00100237"/>
    <w:rsid w:val="0010039B"/>
    <w:rsid w:val="001003E3"/>
    <w:rsid w:val="00100513"/>
    <w:rsid w:val="001005CD"/>
    <w:rsid w:val="00100636"/>
    <w:rsid w:val="00100652"/>
    <w:rsid w:val="00100BD6"/>
    <w:rsid w:val="0010157C"/>
    <w:rsid w:val="0010178D"/>
    <w:rsid w:val="00101992"/>
    <w:rsid w:val="00101AF7"/>
    <w:rsid w:val="00101B27"/>
    <w:rsid w:val="00101FE4"/>
    <w:rsid w:val="00102213"/>
    <w:rsid w:val="001026C6"/>
    <w:rsid w:val="00102783"/>
    <w:rsid w:val="001028C3"/>
    <w:rsid w:val="00102900"/>
    <w:rsid w:val="00102942"/>
    <w:rsid w:val="001029CB"/>
    <w:rsid w:val="0010373D"/>
    <w:rsid w:val="00103C1B"/>
    <w:rsid w:val="00103EAF"/>
    <w:rsid w:val="00104061"/>
    <w:rsid w:val="001040A0"/>
    <w:rsid w:val="001041B6"/>
    <w:rsid w:val="00104B81"/>
    <w:rsid w:val="00104DFC"/>
    <w:rsid w:val="00104E80"/>
    <w:rsid w:val="00105286"/>
    <w:rsid w:val="00105394"/>
    <w:rsid w:val="001054A3"/>
    <w:rsid w:val="00105A9F"/>
    <w:rsid w:val="00105B14"/>
    <w:rsid w:val="00105CA8"/>
    <w:rsid w:val="001066D7"/>
    <w:rsid w:val="00106944"/>
    <w:rsid w:val="00106E8E"/>
    <w:rsid w:val="0010721B"/>
    <w:rsid w:val="00107367"/>
    <w:rsid w:val="00107510"/>
    <w:rsid w:val="00107521"/>
    <w:rsid w:val="00107A35"/>
    <w:rsid w:val="00107C39"/>
    <w:rsid w:val="00107EB2"/>
    <w:rsid w:val="0011018E"/>
    <w:rsid w:val="001103A5"/>
    <w:rsid w:val="00110858"/>
    <w:rsid w:val="0011096F"/>
    <w:rsid w:val="001110A5"/>
    <w:rsid w:val="00111B74"/>
    <w:rsid w:val="001122C7"/>
    <w:rsid w:val="001122D8"/>
    <w:rsid w:val="001125DA"/>
    <w:rsid w:val="00112651"/>
    <w:rsid w:val="00112965"/>
    <w:rsid w:val="001129DC"/>
    <w:rsid w:val="00112A64"/>
    <w:rsid w:val="00112B14"/>
    <w:rsid w:val="00112D77"/>
    <w:rsid w:val="00112FCD"/>
    <w:rsid w:val="001130E2"/>
    <w:rsid w:val="001130EC"/>
    <w:rsid w:val="001132AD"/>
    <w:rsid w:val="001132E1"/>
    <w:rsid w:val="00113479"/>
    <w:rsid w:val="00114167"/>
    <w:rsid w:val="00114ABF"/>
    <w:rsid w:val="00114BE7"/>
    <w:rsid w:val="00114C02"/>
    <w:rsid w:val="00114EE0"/>
    <w:rsid w:val="001157FC"/>
    <w:rsid w:val="00115B6A"/>
    <w:rsid w:val="00115D0C"/>
    <w:rsid w:val="00115D18"/>
    <w:rsid w:val="00115D9B"/>
    <w:rsid w:val="00115FF5"/>
    <w:rsid w:val="0011600C"/>
    <w:rsid w:val="00116364"/>
    <w:rsid w:val="0011636F"/>
    <w:rsid w:val="001166AF"/>
    <w:rsid w:val="001167E0"/>
    <w:rsid w:val="00116BE1"/>
    <w:rsid w:val="00116F5E"/>
    <w:rsid w:val="00117457"/>
    <w:rsid w:val="00117473"/>
    <w:rsid w:val="001175EC"/>
    <w:rsid w:val="00117DC1"/>
    <w:rsid w:val="00117EB4"/>
    <w:rsid w:val="001202F6"/>
    <w:rsid w:val="00120F70"/>
    <w:rsid w:val="001215DA"/>
    <w:rsid w:val="00121932"/>
    <w:rsid w:val="00121D43"/>
    <w:rsid w:val="00121EAD"/>
    <w:rsid w:val="001223A7"/>
    <w:rsid w:val="0012242B"/>
    <w:rsid w:val="00122CDC"/>
    <w:rsid w:val="00122E88"/>
    <w:rsid w:val="00122ED3"/>
    <w:rsid w:val="00123020"/>
    <w:rsid w:val="0012379B"/>
    <w:rsid w:val="001238AF"/>
    <w:rsid w:val="0012393B"/>
    <w:rsid w:val="00123A6C"/>
    <w:rsid w:val="00123FEF"/>
    <w:rsid w:val="0012470D"/>
    <w:rsid w:val="00124A41"/>
    <w:rsid w:val="00124A46"/>
    <w:rsid w:val="00124D32"/>
    <w:rsid w:val="00124D5D"/>
    <w:rsid w:val="0012517B"/>
    <w:rsid w:val="001251F1"/>
    <w:rsid w:val="00125236"/>
    <w:rsid w:val="001252A2"/>
    <w:rsid w:val="00125670"/>
    <w:rsid w:val="00125904"/>
    <w:rsid w:val="00125986"/>
    <w:rsid w:val="00125B4D"/>
    <w:rsid w:val="00126765"/>
    <w:rsid w:val="001269B9"/>
    <w:rsid w:val="001269C8"/>
    <w:rsid w:val="00127054"/>
    <w:rsid w:val="00127144"/>
    <w:rsid w:val="001273F5"/>
    <w:rsid w:val="001276A8"/>
    <w:rsid w:val="00127738"/>
    <w:rsid w:val="00127752"/>
    <w:rsid w:val="001277AF"/>
    <w:rsid w:val="00127EA7"/>
    <w:rsid w:val="00127EE2"/>
    <w:rsid w:val="0013011E"/>
    <w:rsid w:val="001301D1"/>
    <w:rsid w:val="00130EEA"/>
    <w:rsid w:val="0013126D"/>
    <w:rsid w:val="00131A0C"/>
    <w:rsid w:val="00131D67"/>
    <w:rsid w:val="00132534"/>
    <w:rsid w:val="001326D1"/>
    <w:rsid w:val="001334E3"/>
    <w:rsid w:val="00133EE2"/>
    <w:rsid w:val="0013401A"/>
    <w:rsid w:val="001341DF"/>
    <w:rsid w:val="0013423F"/>
    <w:rsid w:val="001344B6"/>
    <w:rsid w:val="00134F2A"/>
    <w:rsid w:val="001354C8"/>
    <w:rsid w:val="001355A7"/>
    <w:rsid w:val="001359EA"/>
    <w:rsid w:val="0013620E"/>
    <w:rsid w:val="001363EF"/>
    <w:rsid w:val="00136462"/>
    <w:rsid w:val="001370C4"/>
    <w:rsid w:val="0013720F"/>
    <w:rsid w:val="001372C5"/>
    <w:rsid w:val="00137595"/>
    <w:rsid w:val="0013776D"/>
    <w:rsid w:val="001377BC"/>
    <w:rsid w:val="00137C72"/>
    <w:rsid w:val="001401C1"/>
    <w:rsid w:val="00140782"/>
    <w:rsid w:val="00140B7E"/>
    <w:rsid w:val="00141889"/>
    <w:rsid w:val="00141981"/>
    <w:rsid w:val="00141EB7"/>
    <w:rsid w:val="00141F7E"/>
    <w:rsid w:val="001428F2"/>
    <w:rsid w:val="00143102"/>
    <w:rsid w:val="001431DA"/>
    <w:rsid w:val="00143CA2"/>
    <w:rsid w:val="00144201"/>
    <w:rsid w:val="00144844"/>
    <w:rsid w:val="00144A15"/>
    <w:rsid w:val="00144FEB"/>
    <w:rsid w:val="00145E30"/>
    <w:rsid w:val="00146099"/>
    <w:rsid w:val="00146164"/>
    <w:rsid w:val="00146270"/>
    <w:rsid w:val="001463B4"/>
    <w:rsid w:val="00146C61"/>
    <w:rsid w:val="00146D97"/>
    <w:rsid w:val="00146F1A"/>
    <w:rsid w:val="00146F6A"/>
    <w:rsid w:val="00147B54"/>
    <w:rsid w:val="0015036F"/>
    <w:rsid w:val="0015067B"/>
    <w:rsid w:val="0015070F"/>
    <w:rsid w:val="00150C9F"/>
    <w:rsid w:val="00150E72"/>
    <w:rsid w:val="0015103E"/>
    <w:rsid w:val="001511F5"/>
    <w:rsid w:val="00151A08"/>
    <w:rsid w:val="00151AA6"/>
    <w:rsid w:val="00152202"/>
    <w:rsid w:val="00152363"/>
    <w:rsid w:val="00152609"/>
    <w:rsid w:val="001526A3"/>
    <w:rsid w:val="0015272D"/>
    <w:rsid w:val="00152CA9"/>
    <w:rsid w:val="00152F61"/>
    <w:rsid w:val="00153000"/>
    <w:rsid w:val="00153462"/>
    <w:rsid w:val="0015383A"/>
    <w:rsid w:val="00153AC8"/>
    <w:rsid w:val="001540D6"/>
    <w:rsid w:val="00154103"/>
    <w:rsid w:val="001543BC"/>
    <w:rsid w:val="00154B66"/>
    <w:rsid w:val="00154D3A"/>
    <w:rsid w:val="00154E69"/>
    <w:rsid w:val="00155006"/>
    <w:rsid w:val="0015523C"/>
    <w:rsid w:val="001553AF"/>
    <w:rsid w:val="00155B71"/>
    <w:rsid w:val="0015612F"/>
    <w:rsid w:val="0015639B"/>
    <w:rsid w:val="00156AED"/>
    <w:rsid w:val="00157691"/>
    <w:rsid w:val="00157A5C"/>
    <w:rsid w:val="00157C35"/>
    <w:rsid w:val="0016028E"/>
    <w:rsid w:val="0016058A"/>
    <w:rsid w:val="001605DA"/>
    <w:rsid w:val="001606D9"/>
    <w:rsid w:val="00160711"/>
    <w:rsid w:val="00160B76"/>
    <w:rsid w:val="00161174"/>
    <w:rsid w:val="00161460"/>
    <w:rsid w:val="0016156D"/>
    <w:rsid w:val="00161802"/>
    <w:rsid w:val="00161A1F"/>
    <w:rsid w:val="00161A7A"/>
    <w:rsid w:val="00161CBD"/>
    <w:rsid w:val="00161FBA"/>
    <w:rsid w:val="00162002"/>
    <w:rsid w:val="001620D7"/>
    <w:rsid w:val="0016225B"/>
    <w:rsid w:val="00162347"/>
    <w:rsid w:val="0016237F"/>
    <w:rsid w:val="00162565"/>
    <w:rsid w:val="0016263D"/>
    <w:rsid w:val="00162A47"/>
    <w:rsid w:val="0016301D"/>
    <w:rsid w:val="0016306F"/>
    <w:rsid w:val="00163192"/>
    <w:rsid w:val="001639A4"/>
    <w:rsid w:val="001639D8"/>
    <w:rsid w:val="00163BAA"/>
    <w:rsid w:val="00163FB6"/>
    <w:rsid w:val="00164478"/>
    <w:rsid w:val="00164A9B"/>
    <w:rsid w:val="00164FC9"/>
    <w:rsid w:val="00165516"/>
    <w:rsid w:val="00165742"/>
    <w:rsid w:val="00165CC3"/>
    <w:rsid w:val="00165FA1"/>
    <w:rsid w:val="00165FBD"/>
    <w:rsid w:val="0016600C"/>
    <w:rsid w:val="0016608B"/>
    <w:rsid w:val="0016663F"/>
    <w:rsid w:val="00166711"/>
    <w:rsid w:val="001667E0"/>
    <w:rsid w:val="0016706C"/>
    <w:rsid w:val="00167128"/>
    <w:rsid w:val="00167192"/>
    <w:rsid w:val="00167706"/>
    <w:rsid w:val="00170195"/>
    <w:rsid w:val="001703DA"/>
    <w:rsid w:val="00170BF9"/>
    <w:rsid w:val="00170C39"/>
    <w:rsid w:val="00170C51"/>
    <w:rsid w:val="00170CFC"/>
    <w:rsid w:val="00170EEF"/>
    <w:rsid w:val="00171185"/>
    <w:rsid w:val="0017130B"/>
    <w:rsid w:val="00171393"/>
    <w:rsid w:val="00171EA5"/>
    <w:rsid w:val="00172CD2"/>
    <w:rsid w:val="00172EBF"/>
    <w:rsid w:val="0017312F"/>
    <w:rsid w:val="00173D7B"/>
    <w:rsid w:val="00173E8A"/>
    <w:rsid w:val="00174626"/>
    <w:rsid w:val="0017487E"/>
    <w:rsid w:val="001749A1"/>
    <w:rsid w:val="001749EF"/>
    <w:rsid w:val="00175165"/>
    <w:rsid w:val="001754E9"/>
    <w:rsid w:val="00175AEE"/>
    <w:rsid w:val="00175E79"/>
    <w:rsid w:val="00175F58"/>
    <w:rsid w:val="00175FFD"/>
    <w:rsid w:val="00176013"/>
    <w:rsid w:val="00176284"/>
    <w:rsid w:val="0017643C"/>
    <w:rsid w:val="00176679"/>
    <w:rsid w:val="00176E8F"/>
    <w:rsid w:val="00176F92"/>
    <w:rsid w:val="00177447"/>
    <w:rsid w:val="00177877"/>
    <w:rsid w:val="0018044E"/>
    <w:rsid w:val="00181659"/>
    <w:rsid w:val="00181C2E"/>
    <w:rsid w:val="00181D12"/>
    <w:rsid w:val="00181E94"/>
    <w:rsid w:val="001822A1"/>
    <w:rsid w:val="001824CB"/>
    <w:rsid w:val="0018262A"/>
    <w:rsid w:val="00182D52"/>
    <w:rsid w:val="00182F25"/>
    <w:rsid w:val="00183607"/>
    <w:rsid w:val="00183B20"/>
    <w:rsid w:val="001845F4"/>
    <w:rsid w:val="001845FA"/>
    <w:rsid w:val="001848EE"/>
    <w:rsid w:val="00184BC3"/>
    <w:rsid w:val="00184FE3"/>
    <w:rsid w:val="00185500"/>
    <w:rsid w:val="00185520"/>
    <w:rsid w:val="0018559E"/>
    <w:rsid w:val="0018589B"/>
    <w:rsid w:val="00185B43"/>
    <w:rsid w:val="00185C58"/>
    <w:rsid w:val="001862D4"/>
    <w:rsid w:val="001862E5"/>
    <w:rsid w:val="00186307"/>
    <w:rsid w:val="001864DE"/>
    <w:rsid w:val="00186787"/>
    <w:rsid w:val="001869F4"/>
    <w:rsid w:val="00190234"/>
    <w:rsid w:val="00190D61"/>
    <w:rsid w:val="00190F2C"/>
    <w:rsid w:val="00190F34"/>
    <w:rsid w:val="00191414"/>
    <w:rsid w:val="00191669"/>
    <w:rsid w:val="00191AB8"/>
    <w:rsid w:val="00191ED3"/>
    <w:rsid w:val="0019240A"/>
    <w:rsid w:val="00192556"/>
    <w:rsid w:val="001927A1"/>
    <w:rsid w:val="00192A54"/>
    <w:rsid w:val="00193739"/>
    <w:rsid w:val="001937BA"/>
    <w:rsid w:val="00193A88"/>
    <w:rsid w:val="00193AA9"/>
    <w:rsid w:val="00193F8B"/>
    <w:rsid w:val="00194310"/>
    <w:rsid w:val="00194432"/>
    <w:rsid w:val="001944D2"/>
    <w:rsid w:val="00194C70"/>
    <w:rsid w:val="00194DDA"/>
    <w:rsid w:val="00194FF0"/>
    <w:rsid w:val="001952D0"/>
    <w:rsid w:val="00195894"/>
    <w:rsid w:val="00195A7B"/>
    <w:rsid w:val="00195E63"/>
    <w:rsid w:val="00195F74"/>
    <w:rsid w:val="001960E8"/>
    <w:rsid w:val="00196913"/>
    <w:rsid w:val="00196C75"/>
    <w:rsid w:val="00196FA2"/>
    <w:rsid w:val="00197377"/>
    <w:rsid w:val="001974FE"/>
    <w:rsid w:val="0019763A"/>
    <w:rsid w:val="0019784B"/>
    <w:rsid w:val="001A009A"/>
    <w:rsid w:val="001A0345"/>
    <w:rsid w:val="001A0429"/>
    <w:rsid w:val="001A0455"/>
    <w:rsid w:val="001A06A7"/>
    <w:rsid w:val="001A0BBC"/>
    <w:rsid w:val="001A122E"/>
    <w:rsid w:val="001A1239"/>
    <w:rsid w:val="001A185A"/>
    <w:rsid w:val="001A18CE"/>
    <w:rsid w:val="001A19C5"/>
    <w:rsid w:val="001A1F16"/>
    <w:rsid w:val="001A1FCA"/>
    <w:rsid w:val="001A2028"/>
    <w:rsid w:val="001A21B4"/>
    <w:rsid w:val="001A2448"/>
    <w:rsid w:val="001A2C70"/>
    <w:rsid w:val="001A405C"/>
    <w:rsid w:val="001A40F4"/>
    <w:rsid w:val="001A4215"/>
    <w:rsid w:val="001A4D28"/>
    <w:rsid w:val="001A4FBD"/>
    <w:rsid w:val="001A5196"/>
    <w:rsid w:val="001A54ED"/>
    <w:rsid w:val="001A56E2"/>
    <w:rsid w:val="001A56FD"/>
    <w:rsid w:val="001A639D"/>
    <w:rsid w:val="001A6BBC"/>
    <w:rsid w:val="001A6E6E"/>
    <w:rsid w:val="001A6E75"/>
    <w:rsid w:val="001A72C2"/>
    <w:rsid w:val="001A73D0"/>
    <w:rsid w:val="001A7833"/>
    <w:rsid w:val="001A7A06"/>
    <w:rsid w:val="001A7D19"/>
    <w:rsid w:val="001A7E39"/>
    <w:rsid w:val="001A7EAD"/>
    <w:rsid w:val="001A7FC4"/>
    <w:rsid w:val="001B051E"/>
    <w:rsid w:val="001B085F"/>
    <w:rsid w:val="001B093F"/>
    <w:rsid w:val="001B0A5F"/>
    <w:rsid w:val="001B0AAE"/>
    <w:rsid w:val="001B0BF8"/>
    <w:rsid w:val="001B10D2"/>
    <w:rsid w:val="001B14A9"/>
    <w:rsid w:val="001B1599"/>
    <w:rsid w:val="001B15F8"/>
    <w:rsid w:val="001B1663"/>
    <w:rsid w:val="001B1800"/>
    <w:rsid w:val="001B1973"/>
    <w:rsid w:val="001B1ADB"/>
    <w:rsid w:val="001B21E7"/>
    <w:rsid w:val="001B2411"/>
    <w:rsid w:val="001B26BB"/>
    <w:rsid w:val="001B29CE"/>
    <w:rsid w:val="001B35B4"/>
    <w:rsid w:val="001B3638"/>
    <w:rsid w:val="001B368B"/>
    <w:rsid w:val="001B3D42"/>
    <w:rsid w:val="001B54C7"/>
    <w:rsid w:val="001B5C9E"/>
    <w:rsid w:val="001B668E"/>
    <w:rsid w:val="001B6DF0"/>
    <w:rsid w:val="001B72BD"/>
    <w:rsid w:val="001B79BA"/>
    <w:rsid w:val="001B7C2A"/>
    <w:rsid w:val="001C01BE"/>
    <w:rsid w:val="001C077C"/>
    <w:rsid w:val="001C0852"/>
    <w:rsid w:val="001C098A"/>
    <w:rsid w:val="001C09A1"/>
    <w:rsid w:val="001C0B55"/>
    <w:rsid w:val="001C1303"/>
    <w:rsid w:val="001C162A"/>
    <w:rsid w:val="001C2478"/>
    <w:rsid w:val="001C2D4C"/>
    <w:rsid w:val="001C3220"/>
    <w:rsid w:val="001C3401"/>
    <w:rsid w:val="001C478B"/>
    <w:rsid w:val="001C48BB"/>
    <w:rsid w:val="001C4DA8"/>
    <w:rsid w:val="001C4E66"/>
    <w:rsid w:val="001C569E"/>
    <w:rsid w:val="001C5A3A"/>
    <w:rsid w:val="001C6004"/>
    <w:rsid w:val="001C67B8"/>
    <w:rsid w:val="001C67F8"/>
    <w:rsid w:val="001C69EF"/>
    <w:rsid w:val="001C6C8F"/>
    <w:rsid w:val="001C7027"/>
    <w:rsid w:val="001C708D"/>
    <w:rsid w:val="001C7793"/>
    <w:rsid w:val="001C7B0D"/>
    <w:rsid w:val="001C7B7C"/>
    <w:rsid w:val="001C7D0C"/>
    <w:rsid w:val="001C7E6E"/>
    <w:rsid w:val="001C7F89"/>
    <w:rsid w:val="001D001A"/>
    <w:rsid w:val="001D0106"/>
    <w:rsid w:val="001D0199"/>
    <w:rsid w:val="001D037E"/>
    <w:rsid w:val="001D0AB8"/>
    <w:rsid w:val="001D13D0"/>
    <w:rsid w:val="001D1769"/>
    <w:rsid w:val="001D2DF5"/>
    <w:rsid w:val="001D2ED7"/>
    <w:rsid w:val="001D302A"/>
    <w:rsid w:val="001D3BCD"/>
    <w:rsid w:val="001D3EAA"/>
    <w:rsid w:val="001D3FB9"/>
    <w:rsid w:val="001D431C"/>
    <w:rsid w:val="001D4745"/>
    <w:rsid w:val="001D4785"/>
    <w:rsid w:val="001D47D9"/>
    <w:rsid w:val="001D48EC"/>
    <w:rsid w:val="001D4942"/>
    <w:rsid w:val="001D4AAE"/>
    <w:rsid w:val="001D4C42"/>
    <w:rsid w:val="001D4DB5"/>
    <w:rsid w:val="001D5A99"/>
    <w:rsid w:val="001D66BB"/>
    <w:rsid w:val="001D6771"/>
    <w:rsid w:val="001D6786"/>
    <w:rsid w:val="001D6ACB"/>
    <w:rsid w:val="001D6AF5"/>
    <w:rsid w:val="001D6C89"/>
    <w:rsid w:val="001D6EDF"/>
    <w:rsid w:val="001D6F2A"/>
    <w:rsid w:val="001D7190"/>
    <w:rsid w:val="001D7328"/>
    <w:rsid w:val="001D76F3"/>
    <w:rsid w:val="001D7774"/>
    <w:rsid w:val="001D7B67"/>
    <w:rsid w:val="001D7BD2"/>
    <w:rsid w:val="001D7C6A"/>
    <w:rsid w:val="001E0627"/>
    <w:rsid w:val="001E0823"/>
    <w:rsid w:val="001E14BB"/>
    <w:rsid w:val="001E18DA"/>
    <w:rsid w:val="001E1910"/>
    <w:rsid w:val="001E197F"/>
    <w:rsid w:val="001E19B1"/>
    <w:rsid w:val="001E1CF4"/>
    <w:rsid w:val="001E1D8F"/>
    <w:rsid w:val="001E253C"/>
    <w:rsid w:val="001E2E1B"/>
    <w:rsid w:val="001E30BC"/>
    <w:rsid w:val="001E37CF"/>
    <w:rsid w:val="001E3BA6"/>
    <w:rsid w:val="001E3C4E"/>
    <w:rsid w:val="001E406E"/>
    <w:rsid w:val="001E4163"/>
    <w:rsid w:val="001E41C2"/>
    <w:rsid w:val="001E48EF"/>
    <w:rsid w:val="001E54D7"/>
    <w:rsid w:val="001E5D4C"/>
    <w:rsid w:val="001E5E27"/>
    <w:rsid w:val="001E5EEA"/>
    <w:rsid w:val="001E5EF7"/>
    <w:rsid w:val="001E5F9F"/>
    <w:rsid w:val="001E5FD9"/>
    <w:rsid w:val="001E6164"/>
    <w:rsid w:val="001E6634"/>
    <w:rsid w:val="001E710A"/>
    <w:rsid w:val="001E733F"/>
    <w:rsid w:val="001E753D"/>
    <w:rsid w:val="001E78D7"/>
    <w:rsid w:val="001E795D"/>
    <w:rsid w:val="001F0059"/>
    <w:rsid w:val="001F072F"/>
    <w:rsid w:val="001F0E30"/>
    <w:rsid w:val="001F0FD1"/>
    <w:rsid w:val="001F10F1"/>
    <w:rsid w:val="001F145D"/>
    <w:rsid w:val="001F1613"/>
    <w:rsid w:val="001F18FD"/>
    <w:rsid w:val="001F1A7B"/>
    <w:rsid w:val="001F1E1B"/>
    <w:rsid w:val="001F1E3C"/>
    <w:rsid w:val="001F20DF"/>
    <w:rsid w:val="001F2572"/>
    <w:rsid w:val="001F25AC"/>
    <w:rsid w:val="001F2868"/>
    <w:rsid w:val="001F2ADD"/>
    <w:rsid w:val="001F2B3B"/>
    <w:rsid w:val="001F2CE9"/>
    <w:rsid w:val="001F2D7F"/>
    <w:rsid w:val="001F2FF0"/>
    <w:rsid w:val="001F33B3"/>
    <w:rsid w:val="001F3429"/>
    <w:rsid w:val="001F343E"/>
    <w:rsid w:val="001F34B8"/>
    <w:rsid w:val="001F3AC3"/>
    <w:rsid w:val="001F3B79"/>
    <w:rsid w:val="001F3F06"/>
    <w:rsid w:val="001F423A"/>
    <w:rsid w:val="001F43EC"/>
    <w:rsid w:val="001F4433"/>
    <w:rsid w:val="001F4886"/>
    <w:rsid w:val="001F4C89"/>
    <w:rsid w:val="001F4C8E"/>
    <w:rsid w:val="001F4E14"/>
    <w:rsid w:val="001F5031"/>
    <w:rsid w:val="001F58E0"/>
    <w:rsid w:val="001F5F4B"/>
    <w:rsid w:val="001F635B"/>
    <w:rsid w:val="001F64A8"/>
    <w:rsid w:val="001F660D"/>
    <w:rsid w:val="001F6ABA"/>
    <w:rsid w:val="001F6D5C"/>
    <w:rsid w:val="001F749E"/>
    <w:rsid w:val="001F754E"/>
    <w:rsid w:val="001F7C59"/>
    <w:rsid w:val="001F7CB3"/>
    <w:rsid w:val="001F7CB5"/>
    <w:rsid w:val="002003DA"/>
    <w:rsid w:val="00200578"/>
    <w:rsid w:val="00201477"/>
    <w:rsid w:val="002019FD"/>
    <w:rsid w:val="00201A18"/>
    <w:rsid w:val="00201A47"/>
    <w:rsid w:val="00201C63"/>
    <w:rsid w:val="00201ED9"/>
    <w:rsid w:val="00201F23"/>
    <w:rsid w:val="00201FF9"/>
    <w:rsid w:val="0020205E"/>
    <w:rsid w:val="00202A41"/>
    <w:rsid w:val="00202B05"/>
    <w:rsid w:val="00202E6E"/>
    <w:rsid w:val="00202E78"/>
    <w:rsid w:val="002037D8"/>
    <w:rsid w:val="00203ACE"/>
    <w:rsid w:val="00203EC5"/>
    <w:rsid w:val="00203F30"/>
    <w:rsid w:val="00204793"/>
    <w:rsid w:val="002048CE"/>
    <w:rsid w:val="00205106"/>
    <w:rsid w:val="00205107"/>
    <w:rsid w:val="00205292"/>
    <w:rsid w:val="002053CF"/>
    <w:rsid w:val="002057B6"/>
    <w:rsid w:val="00205C59"/>
    <w:rsid w:val="00205CEA"/>
    <w:rsid w:val="00205F7D"/>
    <w:rsid w:val="002064C7"/>
    <w:rsid w:val="00206743"/>
    <w:rsid w:val="002068EA"/>
    <w:rsid w:val="00206909"/>
    <w:rsid w:val="002073E5"/>
    <w:rsid w:val="0020756C"/>
    <w:rsid w:val="0020759D"/>
    <w:rsid w:val="00207777"/>
    <w:rsid w:val="0020799F"/>
    <w:rsid w:val="00207E5C"/>
    <w:rsid w:val="00207FC7"/>
    <w:rsid w:val="00210745"/>
    <w:rsid w:val="00210A98"/>
    <w:rsid w:val="00210C96"/>
    <w:rsid w:val="00211401"/>
    <w:rsid w:val="00211514"/>
    <w:rsid w:val="002116EB"/>
    <w:rsid w:val="00211A43"/>
    <w:rsid w:val="00211C2C"/>
    <w:rsid w:val="00211F5D"/>
    <w:rsid w:val="00212531"/>
    <w:rsid w:val="00212716"/>
    <w:rsid w:val="00212902"/>
    <w:rsid w:val="00212DA3"/>
    <w:rsid w:val="002130C9"/>
    <w:rsid w:val="00213C04"/>
    <w:rsid w:val="002140EF"/>
    <w:rsid w:val="002141BC"/>
    <w:rsid w:val="0021434B"/>
    <w:rsid w:val="0021437A"/>
    <w:rsid w:val="00214E03"/>
    <w:rsid w:val="00215580"/>
    <w:rsid w:val="00215657"/>
    <w:rsid w:val="0021571C"/>
    <w:rsid w:val="0021587B"/>
    <w:rsid w:val="00216756"/>
    <w:rsid w:val="00216D70"/>
    <w:rsid w:val="002173A6"/>
    <w:rsid w:val="002173B9"/>
    <w:rsid w:val="002176F7"/>
    <w:rsid w:val="002179BA"/>
    <w:rsid w:val="002201D8"/>
    <w:rsid w:val="00220959"/>
    <w:rsid w:val="00220C55"/>
    <w:rsid w:val="00220DD2"/>
    <w:rsid w:val="00221354"/>
    <w:rsid w:val="00221771"/>
    <w:rsid w:val="002217C9"/>
    <w:rsid w:val="00221BE1"/>
    <w:rsid w:val="0022208A"/>
    <w:rsid w:val="00222279"/>
    <w:rsid w:val="002222B9"/>
    <w:rsid w:val="002223C5"/>
    <w:rsid w:val="0022265A"/>
    <w:rsid w:val="00222697"/>
    <w:rsid w:val="00222CC4"/>
    <w:rsid w:val="00222EFF"/>
    <w:rsid w:val="002230C3"/>
    <w:rsid w:val="00223321"/>
    <w:rsid w:val="002244CD"/>
    <w:rsid w:val="00224689"/>
    <w:rsid w:val="002247B0"/>
    <w:rsid w:val="00224815"/>
    <w:rsid w:val="002249FA"/>
    <w:rsid w:val="00224BE7"/>
    <w:rsid w:val="00224F8B"/>
    <w:rsid w:val="00225175"/>
    <w:rsid w:val="0022535A"/>
    <w:rsid w:val="002256FD"/>
    <w:rsid w:val="002258B0"/>
    <w:rsid w:val="00225ACF"/>
    <w:rsid w:val="00225CE8"/>
    <w:rsid w:val="00225D31"/>
    <w:rsid w:val="002261AE"/>
    <w:rsid w:val="00226459"/>
    <w:rsid w:val="002265A7"/>
    <w:rsid w:val="0022681B"/>
    <w:rsid w:val="00226A23"/>
    <w:rsid w:val="00226BDF"/>
    <w:rsid w:val="0022715B"/>
    <w:rsid w:val="00227697"/>
    <w:rsid w:val="0022773E"/>
    <w:rsid w:val="0022779A"/>
    <w:rsid w:val="002279F7"/>
    <w:rsid w:val="00227F46"/>
    <w:rsid w:val="0023032B"/>
    <w:rsid w:val="0023042E"/>
    <w:rsid w:val="002306A5"/>
    <w:rsid w:val="002307A9"/>
    <w:rsid w:val="00230E8E"/>
    <w:rsid w:val="002314B6"/>
    <w:rsid w:val="002315BD"/>
    <w:rsid w:val="00231DBD"/>
    <w:rsid w:val="002321AD"/>
    <w:rsid w:val="00232248"/>
    <w:rsid w:val="002326BE"/>
    <w:rsid w:val="0023273D"/>
    <w:rsid w:val="0023282D"/>
    <w:rsid w:val="00232970"/>
    <w:rsid w:val="00232F9F"/>
    <w:rsid w:val="002334F0"/>
    <w:rsid w:val="00233687"/>
    <w:rsid w:val="0023392B"/>
    <w:rsid w:val="00233A52"/>
    <w:rsid w:val="00233ABA"/>
    <w:rsid w:val="00233BDB"/>
    <w:rsid w:val="00233C09"/>
    <w:rsid w:val="0023405C"/>
    <w:rsid w:val="002345AF"/>
    <w:rsid w:val="00234791"/>
    <w:rsid w:val="0023492E"/>
    <w:rsid w:val="00234B6D"/>
    <w:rsid w:val="00234C57"/>
    <w:rsid w:val="00234CC8"/>
    <w:rsid w:val="00234FB5"/>
    <w:rsid w:val="00235410"/>
    <w:rsid w:val="002358A1"/>
    <w:rsid w:val="00235D13"/>
    <w:rsid w:val="00235E30"/>
    <w:rsid w:val="0023606B"/>
    <w:rsid w:val="002363FF"/>
    <w:rsid w:val="00236433"/>
    <w:rsid w:val="0023649E"/>
    <w:rsid w:val="00236875"/>
    <w:rsid w:val="00236948"/>
    <w:rsid w:val="002369F9"/>
    <w:rsid w:val="002371BA"/>
    <w:rsid w:val="0023723D"/>
    <w:rsid w:val="002376B0"/>
    <w:rsid w:val="00237AC1"/>
    <w:rsid w:val="00237BA7"/>
    <w:rsid w:val="00240999"/>
    <w:rsid w:val="002409BA"/>
    <w:rsid w:val="00240E04"/>
    <w:rsid w:val="0024113D"/>
    <w:rsid w:val="00241188"/>
    <w:rsid w:val="00241268"/>
    <w:rsid w:val="002412F0"/>
    <w:rsid w:val="00241830"/>
    <w:rsid w:val="00241C18"/>
    <w:rsid w:val="00241C4F"/>
    <w:rsid w:val="00241DC4"/>
    <w:rsid w:val="00241F1F"/>
    <w:rsid w:val="0024268D"/>
    <w:rsid w:val="0024289C"/>
    <w:rsid w:val="0024295E"/>
    <w:rsid w:val="00242CF5"/>
    <w:rsid w:val="00242DEB"/>
    <w:rsid w:val="00242E85"/>
    <w:rsid w:val="00243456"/>
    <w:rsid w:val="002434C2"/>
    <w:rsid w:val="002434C5"/>
    <w:rsid w:val="00243615"/>
    <w:rsid w:val="00243A34"/>
    <w:rsid w:val="00243F0E"/>
    <w:rsid w:val="00243F24"/>
    <w:rsid w:val="00244197"/>
    <w:rsid w:val="0024426E"/>
    <w:rsid w:val="00244841"/>
    <w:rsid w:val="00244AE1"/>
    <w:rsid w:val="00244F1D"/>
    <w:rsid w:val="002450CD"/>
    <w:rsid w:val="0024559A"/>
    <w:rsid w:val="002459BB"/>
    <w:rsid w:val="00245A88"/>
    <w:rsid w:val="00247063"/>
    <w:rsid w:val="0024738C"/>
    <w:rsid w:val="002474D9"/>
    <w:rsid w:val="0024752C"/>
    <w:rsid w:val="002475DA"/>
    <w:rsid w:val="00247930"/>
    <w:rsid w:val="00247A1B"/>
    <w:rsid w:val="00247BAF"/>
    <w:rsid w:val="00247C2E"/>
    <w:rsid w:val="00247D85"/>
    <w:rsid w:val="002500CF"/>
    <w:rsid w:val="00250B89"/>
    <w:rsid w:val="00250B93"/>
    <w:rsid w:val="00251088"/>
    <w:rsid w:val="00251856"/>
    <w:rsid w:val="0025190E"/>
    <w:rsid w:val="00251972"/>
    <w:rsid w:val="00251A9D"/>
    <w:rsid w:val="00251ED7"/>
    <w:rsid w:val="002523AE"/>
    <w:rsid w:val="002526B6"/>
    <w:rsid w:val="002528F4"/>
    <w:rsid w:val="00252C44"/>
    <w:rsid w:val="002539F2"/>
    <w:rsid w:val="00253C3E"/>
    <w:rsid w:val="00253C49"/>
    <w:rsid w:val="00253D8D"/>
    <w:rsid w:val="00253EFE"/>
    <w:rsid w:val="00253F75"/>
    <w:rsid w:val="00254195"/>
    <w:rsid w:val="002547F8"/>
    <w:rsid w:val="00254DC3"/>
    <w:rsid w:val="002552A0"/>
    <w:rsid w:val="00255322"/>
    <w:rsid w:val="00255E15"/>
    <w:rsid w:val="0025624C"/>
    <w:rsid w:val="00256521"/>
    <w:rsid w:val="00256C66"/>
    <w:rsid w:val="00256EF1"/>
    <w:rsid w:val="0025703A"/>
    <w:rsid w:val="002571C1"/>
    <w:rsid w:val="00257783"/>
    <w:rsid w:val="002578AD"/>
    <w:rsid w:val="00257A36"/>
    <w:rsid w:val="00257FA6"/>
    <w:rsid w:val="0026005A"/>
    <w:rsid w:val="0026009F"/>
    <w:rsid w:val="00260676"/>
    <w:rsid w:val="002609B3"/>
    <w:rsid w:val="00260C52"/>
    <w:rsid w:val="00260C68"/>
    <w:rsid w:val="00260D67"/>
    <w:rsid w:val="00260FD6"/>
    <w:rsid w:val="00261197"/>
    <w:rsid w:val="00261CA9"/>
    <w:rsid w:val="00261E09"/>
    <w:rsid w:val="002622F5"/>
    <w:rsid w:val="0026250A"/>
    <w:rsid w:val="00262B53"/>
    <w:rsid w:val="002631D0"/>
    <w:rsid w:val="0026339E"/>
    <w:rsid w:val="002633CF"/>
    <w:rsid w:val="00263471"/>
    <w:rsid w:val="00263D40"/>
    <w:rsid w:val="00263E17"/>
    <w:rsid w:val="002640D1"/>
    <w:rsid w:val="0026415E"/>
    <w:rsid w:val="002642BD"/>
    <w:rsid w:val="002644DA"/>
    <w:rsid w:val="0026471D"/>
    <w:rsid w:val="0026484F"/>
    <w:rsid w:val="0026495B"/>
    <w:rsid w:val="00265433"/>
    <w:rsid w:val="002656F1"/>
    <w:rsid w:val="002658F1"/>
    <w:rsid w:val="002659A3"/>
    <w:rsid w:val="0026634B"/>
    <w:rsid w:val="002665FE"/>
    <w:rsid w:val="002668AF"/>
    <w:rsid w:val="002678C0"/>
    <w:rsid w:val="00267E7C"/>
    <w:rsid w:val="00267F67"/>
    <w:rsid w:val="00270114"/>
    <w:rsid w:val="002702CB"/>
    <w:rsid w:val="00270492"/>
    <w:rsid w:val="00270A23"/>
    <w:rsid w:val="002710EB"/>
    <w:rsid w:val="00271157"/>
    <w:rsid w:val="002717E9"/>
    <w:rsid w:val="00271FD5"/>
    <w:rsid w:val="002721E5"/>
    <w:rsid w:val="00272598"/>
    <w:rsid w:val="00272829"/>
    <w:rsid w:val="00272889"/>
    <w:rsid w:val="00272A4D"/>
    <w:rsid w:val="00272F1D"/>
    <w:rsid w:val="00273074"/>
    <w:rsid w:val="00273439"/>
    <w:rsid w:val="00273907"/>
    <w:rsid w:val="00273B80"/>
    <w:rsid w:val="00273ECD"/>
    <w:rsid w:val="00274643"/>
    <w:rsid w:val="00274FBD"/>
    <w:rsid w:val="00274FE9"/>
    <w:rsid w:val="0027533A"/>
    <w:rsid w:val="002753BB"/>
    <w:rsid w:val="00275B48"/>
    <w:rsid w:val="00275FB4"/>
    <w:rsid w:val="00276058"/>
    <w:rsid w:val="0027624A"/>
    <w:rsid w:val="002767E2"/>
    <w:rsid w:val="00276A3A"/>
    <w:rsid w:val="00276BA5"/>
    <w:rsid w:val="00276E41"/>
    <w:rsid w:val="002770E5"/>
    <w:rsid w:val="0027713C"/>
    <w:rsid w:val="00277320"/>
    <w:rsid w:val="002775C1"/>
    <w:rsid w:val="0027787E"/>
    <w:rsid w:val="00277930"/>
    <w:rsid w:val="00277ADC"/>
    <w:rsid w:val="00277CD2"/>
    <w:rsid w:val="00277EBA"/>
    <w:rsid w:val="0028057C"/>
    <w:rsid w:val="002805BF"/>
    <w:rsid w:val="0028060A"/>
    <w:rsid w:val="00280864"/>
    <w:rsid w:val="00280CC5"/>
    <w:rsid w:val="00281121"/>
    <w:rsid w:val="00281164"/>
    <w:rsid w:val="00281602"/>
    <w:rsid w:val="00282A18"/>
    <w:rsid w:val="00282B5A"/>
    <w:rsid w:val="00282C82"/>
    <w:rsid w:val="00282E1D"/>
    <w:rsid w:val="00282E69"/>
    <w:rsid w:val="0028356D"/>
    <w:rsid w:val="002835E1"/>
    <w:rsid w:val="00283672"/>
    <w:rsid w:val="00283BA6"/>
    <w:rsid w:val="00283C54"/>
    <w:rsid w:val="00284353"/>
    <w:rsid w:val="0028466B"/>
    <w:rsid w:val="00284E6E"/>
    <w:rsid w:val="002851E5"/>
    <w:rsid w:val="0028539B"/>
    <w:rsid w:val="00285F24"/>
    <w:rsid w:val="00286332"/>
    <w:rsid w:val="002867E6"/>
    <w:rsid w:val="00286EB6"/>
    <w:rsid w:val="0028763C"/>
    <w:rsid w:val="00287A5F"/>
    <w:rsid w:val="00287CBC"/>
    <w:rsid w:val="00287CF9"/>
    <w:rsid w:val="00290269"/>
    <w:rsid w:val="0029033D"/>
    <w:rsid w:val="00290BBC"/>
    <w:rsid w:val="002910AA"/>
    <w:rsid w:val="00291BB1"/>
    <w:rsid w:val="00291BD3"/>
    <w:rsid w:val="00291C31"/>
    <w:rsid w:val="00291F27"/>
    <w:rsid w:val="00292056"/>
    <w:rsid w:val="0029269B"/>
    <w:rsid w:val="00292C1B"/>
    <w:rsid w:val="00292D6C"/>
    <w:rsid w:val="00293112"/>
    <w:rsid w:val="0029382C"/>
    <w:rsid w:val="002938A7"/>
    <w:rsid w:val="00293A71"/>
    <w:rsid w:val="00293CE9"/>
    <w:rsid w:val="0029441C"/>
    <w:rsid w:val="00294A85"/>
    <w:rsid w:val="00295279"/>
    <w:rsid w:val="00295386"/>
    <w:rsid w:val="00295503"/>
    <w:rsid w:val="00295537"/>
    <w:rsid w:val="00295A83"/>
    <w:rsid w:val="00295DFA"/>
    <w:rsid w:val="002961E6"/>
    <w:rsid w:val="00296EBF"/>
    <w:rsid w:val="002971C7"/>
    <w:rsid w:val="002975DA"/>
    <w:rsid w:val="00297A1D"/>
    <w:rsid w:val="00297A6E"/>
    <w:rsid w:val="00297DF1"/>
    <w:rsid w:val="002A0B1A"/>
    <w:rsid w:val="002A115A"/>
    <w:rsid w:val="002A13C8"/>
    <w:rsid w:val="002A168D"/>
    <w:rsid w:val="002A170E"/>
    <w:rsid w:val="002A192C"/>
    <w:rsid w:val="002A20CD"/>
    <w:rsid w:val="002A2488"/>
    <w:rsid w:val="002A27DD"/>
    <w:rsid w:val="002A2970"/>
    <w:rsid w:val="002A2DAF"/>
    <w:rsid w:val="002A306E"/>
    <w:rsid w:val="002A31EE"/>
    <w:rsid w:val="002A34D6"/>
    <w:rsid w:val="002A3816"/>
    <w:rsid w:val="002A3832"/>
    <w:rsid w:val="002A4604"/>
    <w:rsid w:val="002A4A69"/>
    <w:rsid w:val="002A4B4C"/>
    <w:rsid w:val="002A4EFB"/>
    <w:rsid w:val="002A4F1F"/>
    <w:rsid w:val="002A52B4"/>
    <w:rsid w:val="002A52FB"/>
    <w:rsid w:val="002A531F"/>
    <w:rsid w:val="002A5B15"/>
    <w:rsid w:val="002A6190"/>
    <w:rsid w:val="002A664B"/>
    <w:rsid w:val="002A6835"/>
    <w:rsid w:val="002A69BA"/>
    <w:rsid w:val="002A6C26"/>
    <w:rsid w:val="002A6EAE"/>
    <w:rsid w:val="002A6FD9"/>
    <w:rsid w:val="002A73D1"/>
    <w:rsid w:val="002A7882"/>
    <w:rsid w:val="002B007C"/>
    <w:rsid w:val="002B06CF"/>
    <w:rsid w:val="002B0822"/>
    <w:rsid w:val="002B0A78"/>
    <w:rsid w:val="002B0E3B"/>
    <w:rsid w:val="002B1699"/>
    <w:rsid w:val="002B19C2"/>
    <w:rsid w:val="002B1BF1"/>
    <w:rsid w:val="002B1F01"/>
    <w:rsid w:val="002B2170"/>
    <w:rsid w:val="002B2814"/>
    <w:rsid w:val="002B2A62"/>
    <w:rsid w:val="002B2B5D"/>
    <w:rsid w:val="002B2F60"/>
    <w:rsid w:val="002B31A1"/>
    <w:rsid w:val="002B33AF"/>
    <w:rsid w:val="002B3697"/>
    <w:rsid w:val="002B36B3"/>
    <w:rsid w:val="002B3894"/>
    <w:rsid w:val="002B3BC8"/>
    <w:rsid w:val="002B3C93"/>
    <w:rsid w:val="002B3E79"/>
    <w:rsid w:val="002B4BDA"/>
    <w:rsid w:val="002B4C40"/>
    <w:rsid w:val="002B51E4"/>
    <w:rsid w:val="002B55A3"/>
    <w:rsid w:val="002B55B9"/>
    <w:rsid w:val="002B56D8"/>
    <w:rsid w:val="002B5A46"/>
    <w:rsid w:val="002B5BE7"/>
    <w:rsid w:val="002B5CC4"/>
    <w:rsid w:val="002B649B"/>
    <w:rsid w:val="002B669B"/>
    <w:rsid w:val="002B69DD"/>
    <w:rsid w:val="002B6DDE"/>
    <w:rsid w:val="002B7948"/>
    <w:rsid w:val="002B7AD9"/>
    <w:rsid w:val="002B7B71"/>
    <w:rsid w:val="002B7C44"/>
    <w:rsid w:val="002C0022"/>
    <w:rsid w:val="002C020C"/>
    <w:rsid w:val="002C026A"/>
    <w:rsid w:val="002C041C"/>
    <w:rsid w:val="002C05A0"/>
    <w:rsid w:val="002C0FDD"/>
    <w:rsid w:val="002C1424"/>
    <w:rsid w:val="002C1782"/>
    <w:rsid w:val="002C1AD8"/>
    <w:rsid w:val="002C1D69"/>
    <w:rsid w:val="002C2431"/>
    <w:rsid w:val="002C24D9"/>
    <w:rsid w:val="002C2EEF"/>
    <w:rsid w:val="002C330E"/>
    <w:rsid w:val="002C359F"/>
    <w:rsid w:val="002C3960"/>
    <w:rsid w:val="002C39C2"/>
    <w:rsid w:val="002C4422"/>
    <w:rsid w:val="002C4449"/>
    <w:rsid w:val="002C474F"/>
    <w:rsid w:val="002C4BE6"/>
    <w:rsid w:val="002C4CB4"/>
    <w:rsid w:val="002C4F62"/>
    <w:rsid w:val="002C5760"/>
    <w:rsid w:val="002C581F"/>
    <w:rsid w:val="002C5997"/>
    <w:rsid w:val="002C5B96"/>
    <w:rsid w:val="002C5BAF"/>
    <w:rsid w:val="002C5DB4"/>
    <w:rsid w:val="002C5DD2"/>
    <w:rsid w:val="002C6249"/>
    <w:rsid w:val="002C6343"/>
    <w:rsid w:val="002C6420"/>
    <w:rsid w:val="002C657D"/>
    <w:rsid w:val="002C683E"/>
    <w:rsid w:val="002C69F6"/>
    <w:rsid w:val="002C6D34"/>
    <w:rsid w:val="002C70F6"/>
    <w:rsid w:val="002C726C"/>
    <w:rsid w:val="002C727F"/>
    <w:rsid w:val="002C7FD3"/>
    <w:rsid w:val="002D012D"/>
    <w:rsid w:val="002D017A"/>
    <w:rsid w:val="002D05E0"/>
    <w:rsid w:val="002D073A"/>
    <w:rsid w:val="002D0827"/>
    <w:rsid w:val="002D14C1"/>
    <w:rsid w:val="002D150B"/>
    <w:rsid w:val="002D1517"/>
    <w:rsid w:val="002D235F"/>
    <w:rsid w:val="002D2378"/>
    <w:rsid w:val="002D238F"/>
    <w:rsid w:val="002D27CE"/>
    <w:rsid w:val="002D2B81"/>
    <w:rsid w:val="002D2F53"/>
    <w:rsid w:val="002D320D"/>
    <w:rsid w:val="002D3AAB"/>
    <w:rsid w:val="002D44D9"/>
    <w:rsid w:val="002D463F"/>
    <w:rsid w:val="002D4644"/>
    <w:rsid w:val="002D4D94"/>
    <w:rsid w:val="002D4E08"/>
    <w:rsid w:val="002D5094"/>
    <w:rsid w:val="002D530A"/>
    <w:rsid w:val="002D59F0"/>
    <w:rsid w:val="002D6409"/>
    <w:rsid w:val="002D6598"/>
    <w:rsid w:val="002D662C"/>
    <w:rsid w:val="002D6639"/>
    <w:rsid w:val="002D676B"/>
    <w:rsid w:val="002D6A69"/>
    <w:rsid w:val="002D70AE"/>
    <w:rsid w:val="002D767B"/>
    <w:rsid w:val="002D7862"/>
    <w:rsid w:val="002E0707"/>
    <w:rsid w:val="002E07E6"/>
    <w:rsid w:val="002E0C54"/>
    <w:rsid w:val="002E0E95"/>
    <w:rsid w:val="002E1087"/>
    <w:rsid w:val="002E19BD"/>
    <w:rsid w:val="002E1BEF"/>
    <w:rsid w:val="002E1C0A"/>
    <w:rsid w:val="002E2087"/>
    <w:rsid w:val="002E20DD"/>
    <w:rsid w:val="002E2164"/>
    <w:rsid w:val="002E21A7"/>
    <w:rsid w:val="002E22A6"/>
    <w:rsid w:val="002E2326"/>
    <w:rsid w:val="002E2B4B"/>
    <w:rsid w:val="002E2E5D"/>
    <w:rsid w:val="002E340F"/>
    <w:rsid w:val="002E35B5"/>
    <w:rsid w:val="002E35E7"/>
    <w:rsid w:val="002E3641"/>
    <w:rsid w:val="002E3BCA"/>
    <w:rsid w:val="002E3BD2"/>
    <w:rsid w:val="002E3CE4"/>
    <w:rsid w:val="002E3CF9"/>
    <w:rsid w:val="002E42D7"/>
    <w:rsid w:val="002E4358"/>
    <w:rsid w:val="002E4483"/>
    <w:rsid w:val="002E451A"/>
    <w:rsid w:val="002E47BA"/>
    <w:rsid w:val="002E47F6"/>
    <w:rsid w:val="002E4A65"/>
    <w:rsid w:val="002E4BDB"/>
    <w:rsid w:val="002E4EEF"/>
    <w:rsid w:val="002E585F"/>
    <w:rsid w:val="002E64E7"/>
    <w:rsid w:val="002E6ABF"/>
    <w:rsid w:val="002E6DD4"/>
    <w:rsid w:val="002E7449"/>
    <w:rsid w:val="002E746B"/>
    <w:rsid w:val="002E7F2D"/>
    <w:rsid w:val="002E7F63"/>
    <w:rsid w:val="002F0170"/>
    <w:rsid w:val="002F02CC"/>
    <w:rsid w:val="002F0621"/>
    <w:rsid w:val="002F0CB3"/>
    <w:rsid w:val="002F12E5"/>
    <w:rsid w:val="002F18BB"/>
    <w:rsid w:val="002F256B"/>
    <w:rsid w:val="002F2745"/>
    <w:rsid w:val="002F2899"/>
    <w:rsid w:val="002F2A7A"/>
    <w:rsid w:val="002F2ADE"/>
    <w:rsid w:val="002F2D19"/>
    <w:rsid w:val="002F2E69"/>
    <w:rsid w:val="002F312E"/>
    <w:rsid w:val="002F31DB"/>
    <w:rsid w:val="002F3536"/>
    <w:rsid w:val="002F3C66"/>
    <w:rsid w:val="002F4967"/>
    <w:rsid w:val="002F4C13"/>
    <w:rsid w:val="002F5073"/>
    <w:rsid w:val="002F573B"/>
    <w:rsid w:val="002F5E57"/>
    <w:rsid w:val="002F618B"/>
    <w:rsid w:val="002F624D"/>
    <w:rsid w:val="002F6280"/>
    <w:rsid w:val="002F62D9"/>
    <w:rsid w:val="002F6446"/>
    <w:rsid w:val="002F64C7"/>
    <w:rsid w:val="002F6638"/>
    <w:rsid w:val="002F6E28"/>
    <w:rsid w:val="002F6FF3"/>
    <w:rsid w:val="002F72F7"/>
    <w:rsid w:val="002F7506"/>
    <w:rsid w:val="002F7597"/>
    <w:rsid w:val="002F782A"/>
    <w:rsid w:val="002F7905"/>
    <w:rsid w:val="002F7BFC"/>
    <w:rsid w:val="003000EB"/>
    <w:rsid w:val="0030074E"/>
    <w:rsid w:val="00300757"/>
    <w:rsid w:val="00300BF0"/>
    <w:rsid w:val="00300DCF"/>
    <w:rsid w:val="0030118D"/>
    <w:rsid w:val="00301380"/>
    <w:rsid w:val="0030150A"/>
    <w:rsid w:val="00301AED"/>
    <w:rsid w:val="00301CAD"/>
    <w:rsid w:val="00303241"/>
    <w:rsid w:val="003032E0"/>
    <w:rsid w:val="0030356E"/>
    <w:rsid w:val="00303662"/>
    <w:rsid w:val="00303691"/>
    <w:rsid w:val="003036FE"/>
    <w:rsid w:val="00304575"/>
    <w:rsid w:val="003045B7"/>
    <w:rsid w:val="003046C4"/>
    <w:rsid w:val="00304EC5"/>
    <w:rsid w:val="003055DA"/>
    <w:rsid w:val="00305E78"/>
    <w:rsid w:val="00306356"/>
    <w:rsid w:val="003067A6"/>
    <w:rsid w:val="0030690D"/>
    <w:rsid w:val="00306E9E"/>
    <w:rsid w:val="0030735B"/>
    <w:rsid w:val="00310187"/>
    <w:rsid w:val="00310B70"/>
    <w:rsid w:val="00310B9B"/>
    <w:rsid w:val="00310F8A"/>
    <w:rsid w:val="0031159E"/>
    <w:rsid w:val="003118B8"/>
    <w:rsid w:val="00312128"/>
    <w:rsid w:val="003128ED"/>
    <w:rsid w:val="00312956"/>
    <w:rsid w:val="00312B13"/>
    <w:rsid w:val="0031318A"/>
    <w:rsid w:val="00313324"/>
    <w:rsid w:val="0031398D"/>
    <w:rsid w:val="003139AE"/>
    <w:rsid w:val="00313A11"/>
    <w:rsid w:val="00313C4C"/>
    <w:rsid w:val="003147D5"/>
    <w:rsid w:val="003148B0"/>
    <w:rsid w:val="00314996"/>
    <w:rsid w:val="00314A5C"/>
    <w:rsid w:val="00314BAF"/>
    <w:rsid w:val="00314E26"/>
    <w:rsid w:val="00315301"/>
    <w:rsid w:val="003153D6"/>
    <w:rsid w:val="00315EFB"/>
    <w:rsid w:val="00316086"/>
    <w:rsid w:val="003160C9"/>
    <w:rsid w:val="003162DD"/>
    <w:rsid w:val="0031644D"/>
    <w:rsid w:val="0031648C"/>
    <w:rsid w:val="003168D7"/>
    <w:rsid w:val="00316A90"/>
    <w:rsid w:val="0031702B"/>
    <w:rsid w:val="00317212"/>
    <w:rsid w:val="0031792C"/>
    <w:rsid w:val="00317999"/>
    <w:rsid w:val="00317A20"/>
    <w:rsid w:val="00317CF0"/>
    <w:rsid w:val="0032161B"/>
    <w:rsid w:val="00321DD1"/>
    <w:rsid w:val="00321E57"/>
    <w:rsid w:val="00321F2B"/>
    <w:rsid w:val="00322269"/>
    <w:rsid w:val="003222D1"/>
    <w:rsid w:val="00322655"/>
    <w:rsid w:val="0032266D"/>
    <w:rsid w:val="00322985"/>
    <w:rsid w:val="00322CD5"/>
    <w:rsid w:val="00322DE4"/>
    <w:rsid w:val="00323006"/>
    <w:rsid w:val="003230BE"/>
    <w:rsid w:val="0032331E"/>
    <w:rsid w:val="00323704"/>
    <w:rsid w:val="00323C2B"/>
    <w:rsid w:val="00324058"/>
    <w:rsid w:val="003240BF"/>
    <w:rsid w:val="003246B9"/>
    <w:rsid w:val="00326288"/>
    <w:rsid w:val="00326397"/>
    <w:rsid w:val="0032643E"/>
    <w:rsid w:val="003267A1"/>
    <w:rsid w:val="0032694E"/>
    <w:rsid w:val="00327034"/>
    <w:rsid w:val="0032730D"/>
    <w:rsid w:val="00327957"/>
    <w:rsid w:val="00327DB2"/>
    <w:rsid w:val="0033013A"/>
    <w:rsid w:val="0033016B"/>
    <w:rsid w:val="0033033B"/>
    <w:rsid w:val="00330990"/>
    <w:rsid w:val="00330F25"/>
    <w:rsid w:val="003310EE"/>
    <w:rsid w:val="00331671"/>
    <w:rsid w:val="00331C3D"/>
    <w:rsid w:val="003322A8"/>
    <w:rsid w:val="00332A49"/>
    <w:rsid w:val="00332AC9"/>
    <w:rsid w:val="00333776"/>
    <w:rsid w:val="003337FF"/>
    <w:rsid w:val="0033396F"/>
    <w:rsid w:val="00333A1B"/>
    <w:rsid w:val="00333F1E"/>
    <w:rsid w:val="00333F43"/>
    <w:rsid w:val="00334114"/>
    <w:rsid w:val="0033412B"/>
    <w:rsid w:val="0033430E"/>
    <w:rsid w:val="003346E2"/>
    <w:rsid w:val="0033492D"/>
    <w:rsid w:val="00334A21"/>
    <w:rsid w:val="00334D5F"/>
    <w:rsid w:val="00334E31"/>
    <w:rsid w:val="00334E5D"/>
    <w:rsid w:val="00334F45"/>
    <w:rsid w:val="003350F5"/>
    <w:rsid w:val="003354B9"/>
    <w:rsid w:val="00335B99"/>
    <w:rsid w:val="00335D80"/>
    <w:rsid w:val="0033647A"/>
    <w:rsid w:val="00336AA7"/>
    <w:rsid w:val="00336E2A"/>
    <w:rsid w:val="00336E94"/>
    <w:rsid w:val="00336F24"/>
    <w:rsid w:val="00336F68"/>
    <w:rsid w:val="003370CB"/>
    <w:rsid w:val="00337535"/>
    <w:rsid w:val="00337783"/>
    <w:rsid w:val="00337C24"/>
    <w:rsid w:val="00337D33"/>
    <w:rsid w:val="00340268"/>
    <w:rsid w:val="0034073B"/>
    <w:rsid w:val="00340DEC"/>
    <w:rsid w:val="00341689"/>
    <w:rsid w:val="0034175B"/>
    <w:rsid w:val="00342ADF"/>
    <w:rsid w:val="00342F15"/>
    <w:rsid w:val="003431DA"/>
    <w:rsid w:val="00343A8A"/>
    <w:rsid w:val="00343F94"/>
    <w:rsid w:val="003444A0"/>
    <w:rsid w:val="00344776"/>
    <w:rsid w:val="00344785"/>
    <w:rsid w:val="0034505E"/>
    <w:rsid w:val="003454BD"/>
    <w:rsid w:val="00345912"/>
    <w:rsid w:val="00345932"/>
    <w:rsid w:val="00345CAE"/>
    <w:rsid w:val="00345DFA"/>
    <w:rsid w:val="00345F89"/>
    <w:rsid w:val="0034608E"/>
    <w:rsid w:val="003461B7"/>
    <w:rsid w:val="003463AE"/>
    <w:rsid w:val="00346A92"/>
    <w:rsid w:val="00346BB7"/>
    <w:rsid w:val="00346BEE"/>
    <w:rsid w:val="00347499"/>
    <w:rsid w:val="003476E7"/>
    <w:rsid w:val="00347955"/>
    <w:rsid w:val="00347AA1"/>
    <w:rsid w:val="00347ED8"/>
    <w:rsid w:val="00350019"/>
    <w:rsid w:val="00350D15"/>
    <w:rsid w:val="00350F80"/>
    <w:rsid w:val="003513B9"/>
    <w:rsid w:val="003517E3"/>
    <w:rsid w:val="00351863"/>
    <w:rsid w:val="00351CAC"/>
    <w:rsid w:val="0035212E"/>
    <w:rsid w:val="0035292D"/>
    <w:rsid w:val="00352BC4"/>
    <w:rsid w:val="00352C97"/>
    <w:rsid w:val="00352D19"/>
    <w:rsid w:val="003532B6"/>
    <w:rsid w:val="003535BB"/>
    <w:rsid w:val="003539F3"/>
    <w:rsid w:val="00354535"/>
    <w:rsid w:val="00355F67"/>
    <w:rsid w:val="00356161"/>
    <w:rsid w:val="00356358"/>
    <w:rsid w:val="00356742"/>
    <w:rsid w:val="00356C37"/>
    <w:rsid w:val="00356E6F"/>
    <w:rsid w:val="00357034"/>
    <w:rsid w:val="003572B5"/>
    <w:rsid w:val="003574A6"/>
    <w:rsid w:val="003575A9"/>
    <w:rsid w:val="0035769F"/>
    <w:rsid w:val="003576B3"/>
    <w:rsid w:val="00357708"/>
    <w:rsid w:val="00357B39"/>
    <w:rsid w:val="003601BB"/>
    <w:rsid w:val="00360564"/>
    <w:rsid w:val="003607B2"/>
    <w:rsid w:val="00360A91"/>
    <w:rsid w:val="00360AD9"/>
    <w:rsid w:val="00361071"/>
    <w:rsid w:val="003613DA"/>
    <w:rsid w:val="0036176E"/>
    <w:rsid w:val="00361AA3"/>
    <w:rsid w:val="00361BE4"/>
    <w:rsid w:val="00361E27"/>
    <w:rsid w:val="00361FE5"/>
    <w:rsid w:val="003622EB"/>
    <w:rsid w:val="00362372"/>
    <w:rsid w:val="003625CA"/>
    <w:rsid w:val="00362933"/>
    <w:rsid w:val="00362B6E"/>
    <w:rsid w:val="003634E9"/>
    <w:rsid w:val="003637BF"/>
    <w:rsid w:val="00363829"/>
    <w:rsid w:val="00363995"/>
    <w:rsid w:val="003643F9"/>
    <w:rsid w:val="0036448E"/>
    <w:rsid w:val="003647C8"/>
    <w:rsid w:val="00364B2E"/>
    <w:rsid w:val="00364B60"/>
    <w:rsid w:val="00364D7B"/>
    <w:rsid w:val="00364E30"/>
    <w:rsid w:val="00365007"/>
    <w:rsid w:val="003653D0"/>
    <w:rsid w:val="003657D9"/>
    <w:rsid w:val="00365D91"/>
    <w:rsid w:val="00365FDC"/>
    <w:rsid w:val="003660E8"/>
    <w:rsid w:val="003665C3"/>
    <w:rsid w:val="00366BB9"/>
    <w:rsid w:val="00366E50"/>
    <w:rsid w:val="00366F04"/>
    <w:rsid w:val="0036709D"/>
    <w:rsid w:val="00367AD0"/>
    <w:rsid w:val="003702E0"/>
    <w:rsid w:val="0037054B"/>
    <w:rsid w:val="0037075A"/>
    <w:rsid w:val="00370A49"/>
    <w:rsid w:val="00370E38"/>
    <w:rsid w:val="00370ECD"/>
    <w:rsid w:val="00371062"/>
    <w:rsid w:val="0037109E"/>
    <w:rsid w:val="00371176"/>
    <w:rsid w:val="0037196E"/>
    <w:rsid w:val="00371A3A"/>
    <w:rsid w:val="00372BFA"/>
    <w:rsid w:val="00372E78"/>
    <w:rsid w:val="0037319B"/>
    <w:rsid w:val="003731ED"/>
    <w:rsid w:val="00373935"/>
    <w:rsid w:val="0037426C"/>
    <w:rsid w:val="00374566"/>
    <w:rsid w:val="003749E9"/>
    <w:rsid w:val="00374AB2"/>
    <w:rsid w:val="00374D78"/>
    <w:rsid w:val="00375008"/>
    <w:rsid w:val="003751FC"/>
    <w:rsid w:val="0037540A"/>
    <w:rsid w:val="003755A3"/>
    <w:rsid w:val="0037560B"/>
    <w:rsid w:val="00375C39"/>
    <w:rsid w:val="00375F70"/>
    <w:rsid w:val="003762EB"/>
    <w:rsid w:val="00376C5E"/>
    <w:rsid w:val="00376D39"/>
    <w:rsid w:val="00376D7F"/>
    <w:rsid w:val="00376DEC"/>
    <w:rsid w:val="003770EA"/>
    <w:rsid w:val="00377524"/>
    <w:rsid w:val="0037792E"/>
    <w:rsid w:val="00377BDB"/>
    <w:rsid w:val="00377BEB"/>
    <w:rsid w:val="00377D51"/>
    <w:rsid w:val="0038007D"/>
    <w:rsid w:val="00380394"/>
    <w:rsid w:val="00380513"/>
    <w:rsid w:val="0038074E"/>
    <w:rsid w:val="00380A20"/>
    <w:rsid w:val="00380C0D"/>
    <w:rsid w:val="003811E3"/>
    <w:rsid w:val="00381444"/>
    <w:rsid w:val="00381537"/>
    <w:rsid w:val="00381594"/>
    <w:rsid w:val="00381621"/>
    <w:rsid w:val="00381948"/>
    <w:rsid w:val="00381B06"/>
    <w:rsid w:val="003822F3"/>
    <w:rsid w:val="003824AA"/>
    <w:rsid w:val="00382A74"/>
    <w:rsid w:val="00382AB9"/>
    <w:rsid w:val="00382D37"/>
    <w:rsid w:val="0038311E"/>
    <w:rsid w:val="00383170"/>
    <w:rsid w:val="003831AA"/>
    <w:rsid w:val="00383376"/>
    <w:rsid w:val="00383770"/>
    <w:rsid w:val="003843C3"/>
    <w:rsid w:val="00384738"/>
    <w:rsid w:val="00384A62"/>
    <w:rsid w:val="00385306"/>
    <w:rsid w:val="00385751"/>
    <w:rsid w:val="00385AAB"/>
    <w:rsid w:val="00385C67"/>
    <w:rsid w:val="00385F4D"/>
    <w:rsid w:val="00386AFC"/>
    <w:rsid w:val="00386BDD"/>
    <w:rsid w:val="00386D26"/>
    <w:rsid w:val="00386EE9"/>
    <w:rsid w:val="00387052"/>
    <w:rsid w:val="003872AB"/>
    <w:rsid w:val="00387469"/>
    <w:rsid w:val="003875A7"/>
    <w:rsid w:val="00387702"/>
    <w:rsid w:val="00387A8B"/>
    <w:rsid w:val="00387AEE"/>
    <w:rsid w:val="00387B72"/>
    <w:rsid w:val="00387D45"/>
    <w:rsid w:val="003909D3"/>
    <w:rsid w:val="00390F8E"/>
    <w:rsid w:val="003910DC"/>
    <w:rsid w:val="00391444"/>
    <w:rsid w:val="00391636"/>
    <w:rsid w:val="00391844"/>
    <w:rsid w:val="00391D15"/>
    <w:rsid w:val="00391F33"/>
    <w:rsid w:val="00391FEF"/>
    <w:rsid w:val="003924CA"/>
    <w:rsid w:val="003925F7"/>
    <w:rsid w:val="00392602"/>
    <w:rsid w:val="00392CAF"/>
    <w:rsid w:val="00392EE6"/>
    <w:rsid w:val="003933F8"/>
    <w:rsid w:val="003937CB"/>
    <w:rsid w:val="00393C08"/>
    <w:rsid w:val="00393C66"/>
    <w:rsid w:val="00393D7B"/>
    <w:rsid w:val="00393D90"/>
    <w:rsid w:val="00393D9A"/>
    <w:rsid w:val="00394896"/>
    <w:rsid w:val="00394DE8"/>
    <w:rsid w:val="003950C2"/>
    <w:rsid w:val="003952E7"/>
    <w:rsid w:val="003953D9"/>
    <w:rsid w:val="00395AA5"/>
    <w:rsid w:val="00395B38"/>
    <w:rsid w:val="00395C24"/>
    <w:rsid w:val="00395D0F"/>
    <w:rsid w:val="00395E56"/>
    <w:rsid w:val="0039689A"/>
    <w:rsid w:val="00396A30"/>
    <w:rsid w:val="00396A51"/>
    <w:rsid w:val="00397263"/>
    <w:rsid w:val="003972C7"/>
    <w:rsid w:val="003974E0"/>
    <w:rsid w:val="003975AF"/>
    <w:rsid w:val="00397668"/>
    <w:rsid w:val="00397A83"/>
    <w:rsid w:val="00397A9C"/>
    <w:rsid w:val="003A098B"/>
    <w:rsid w:val="003A0D91"/>
    <w:rsid w:val="003A0E4F"/>
    <w:rsid w:val="003A1204"/>
    <w:rsid w:val="003A157E"/>
    <w:rsid w:val="003A169E"/>
    <w:rsid w:val="003A1826"/>
    <w:rsid w:val="003A1A27"/>
    <w:rsid w:val="003A1AA8"/>
    <w:rsid w:val="003A1AE6"/>
    <w:rsid w:val="003A1D7A"/>
    <w:rsid w:val="003A2176"/>
    <w:rsid w:val="003A2A7F"/>
    <w:rsid w:val="003A30BA"/>
    <w:rsid w:val="003A3A84"/>
    <w:rsid w:val="003A3E6A"/>
    <w:rsid w:val="003A410B"/>
    <w:rsid w:val="003A4129"/>
    <w:rsid w:val="003A42C7"/>
    <w:rsid w:val="003A4306"/>
    <w:rsid w:val="003A43DD"/>
    <w:rsid w:val="003A4739"/>
    <w:rsid w:val="003A49E8"/>
    <w:rsid w:val="003A4BA2"/>
    <w:rsid w:val="003A4E06"/>
    <w:rsid w:val="003A5CEE"/>
    <w:rsid w:val="003A5F01"/>
    <w:rsid w:val="003A5F84"/>
    <w:rsid w:val="003A60EF"/>
    <w:rsid w:val="003A61E1"/>
    <w:rsid w:val="003A6615"/>
    <w:rsid w:val="003A6FD0"/>
    <w:rsid w:val="003A71AB"/>
    <w:rsid w:val="003A720A"/>
    <w:rsid w:val="003A7AA0"/>
    <w:rsid w:val="003B02BA"/>
    <w:rsid w:val="003B036B"/>
    <w:rsid w:val="003B0500"/>
    <w:rsid w:val="003B08E7"/>
    <w:rsid w:val="003B0F0E"/>
    <w:rsid w:val="003B132F"/>
    <w:rsid w:val="003B13C3"/>
    <w:rsid w:val="003B1817"/>
    <w:rsid w:val="003B20E8"/>
    <w:rsid w:val="003B25D6"/>
    <w:rsid w:val="003B26D4"/>
    <w:rsid w:val="003B2B2E"/>
    <w:rsid w:val="003B2B8E"/>
    <w:rsid w:val="003B2FA0"/>
    <w:rsid w:val="003B31E7"/>
    <w:rsid w:val="003B34DC"/>
    <w:rsid w:val="003B35E9"/>
    <w:rsid w:val="003B39BC"/>
    <w:rsid w:val="003B3B1E"/>
    <w:rsid w:val="003B3B76"/>
    <w:rsid w:val="003B3F08"/>
    <w:rsid w:val="003B49C3"/>
    <w:rsid w:val="003B4FE2"/>
    <w:rsid w:val="003B5227"/>
    <w:rsid w:val="003B5450"/>
    <w:rsid w:val="003B5B3A"/>
    <w:rsid w:val="003B5BF6"/>
    <w:rsid w:val="003B60A2"/>
    <w:rsid w:val="003B60C0"/>
    <w:rsid w:val="003B6140"/>
    <w:rsid w:val="003B6163"/>
    <w:rsid w:val="003B6778"/>
    <w:rsid w:val="003B6863"/>
    <w:rsid w:val="003B6AD5"/>
    <w:rsid w:val="003B6D10"/>
    <w:rsid w:val="003B6E42"/>
    <w:rsid w:val="003B712A"/>
    <w:rsid w:val="003B72E5"/>
    <w:rsid w:val="003B7462"/>
    <w:rsid w:val="003B7484"/>
    <w:rsid w:val="003B76CE"/>
    <w:rsid w:val="003B7979"/>
    <w:rsid w:val="003B7A0C"/>
    <w:rsid w:val="003B7A13"/>
    <w:rsid w:val="003C0250"/>
    <w:rsid w:val="003C0253"/>
    <w:rsid w:val="003C02BC"/>
    <w:rsid w:val="003C0516"/>
    <w:rsid w:val="003C0606"/>
    <w:rsid w:val="003C0947"/>
    <w:rsid w:val="003C0A75"/>
    <w:rsid w:val="003C0C7C"/>
    <w:rsid w:val="003C11E7"/>
    <w:rsid w:val="003C15D7"/>
    <w:rsid w:val="003C17B1"/>
    <w:rsid w:val="003C1C80"/>
    <w:rsid w:val="003C1CEE"/>
    <w:rsid w:val="003C24AE"/>
    <w:rsid w:val="003C2EF5"/>
    <w:rsid w:val="003C2F26"/>
    <w:rsid w:val="003C2F55"/>
    <w:rsid w:val="003C352C"/>
    <w:rsid w:val="003C490D"/>
    <w:rsid w:val="003C49E4"/>
    <w:rsid w:val="003C4B62"/>
    <w:rsid w:val="003C4BC2"/>
    <w:rsid w:val="003C5262"/>
    <w:rsid w:val="003C5365"/>
    <w:rsid w:val="003C5554"/>
    <w:rsid w:val="003C5764"/>
    <w:rsid w:val="003C5857"/>
    <w:rsid w:val="003C5CDF"/>
    <w:rsid w:val="003C5FC6"/>
    <w:rsid w:val="003C61A5"/>
    <w:rsid w:val="003C6451"/>
    <w:rsid w:val="003C64FA"/>
    <w:rsid w:val="003C6653"/>
    <w:rsid w:val="003C66E2"/>
    <w:rsid w:val="003C697A"/>
    <w:rsid w:val="003C6CC4"/>
    <w:rsid w:val="003C6D57"/>
    <w:rsid w:val="003C6EEF"/>
    <w:rsid w:val="003C6FB6"/>
    <w:rsid w:val="003C7872"/>
    <w:rsid w:val="003C7B32"/>
    <w:rsid w:val="003C7D5F"/>
    <w:rsid w:val="003D033F"/>
    <w:rsid w:val="003D03B9"/>
    <w:rsid w:val="003D04CB"/>
    <w:rsid w:val="003D06A2"/>
    <w:rsid w:val="003D0D60"/>
    <w:rsid w:val="003D14F9"/>
    <w:rsid w:val="003D1725"/>
    <w:rsid w:val="003D1778"/>
    <w:rsid w:val="003D1815"/>
    <w:rsid w:val="003D1854"/>
    <w:rsid w:val="003D1D00"/>
    <w:rsid w:val="003D1E99"/>
    <w:rsid w:val="003D2186"/>
    <w:rsid w:val="003D2767"/>
    <w:rsid w:val="003D2B65"/>
    <w:rsid w:val="003D2C08"/>
    <w:rsid w:val="003D2E8B"/>
    <w:rsid w:val="003D3485"/>
    <w:rsid w:val="003D3679"/>
    <w:rsid w:val="003D39C0"/>
    <w:rsid w:val="003D3BF6"/>
    <w:rsid w:val="003D3E48"/>
    <w:rsid w:val="003D41F6"/>
    <w:rsid w:val="003D4337"/>
    <w:rsid w:val="003D436E"/>
    <w:rsid w:val="003D44B4"/>
    <w:rsid w:val="003D45E8"/>
    <w:rsid w:val="003D54D0"/>
    <w:rsid w:val="003D5597"/>
    <w:rsid w:val="003D561B"/>
    <w:rsid w:val="003D61F0"/>
    <w:rsid w:val="003D665D"/>
    <w:rsid w:val="003D6693"/>
    <w:rsid w:val="003D68C5"/>
    <w:rsid w:val="003D69FB"/>
    <w:rsid w:val="003D6C25"/>
    <w:rsid w:val="003D6C99"/>
    <w:rsid w:val="003D6DC3"/>
    <w:rsid w:val="003D6E41"/>
    <w:rsid w:val="003D6F85"/>
    <w:rsid w:val="003D72D4"/>
    <w:rsid w:val="003D76DC"/>
    <w:rsid w:val="003D78F2"/>
    <w:rsid w:val="003E0828"/>
    <w:rsid w:val="003E085B"/>
    <w:rsid w:val="003E1652"/>
    <w:rsid w:val="003E1A5C"/>
    <w:rsid w:val="003E1AE5"/>
    <w:rsid w:val="003E203D"/>
    <w:rsid w:val="003E2069"/>
    <w:rsid w:val="003E20BB"/>
    <w:rsid w:val="003E216E"/>
    <w:rsid w:val="003E28EF"/>
    <w:rsid w:val="003E2AE3"/>
    <w:rsid w:val="003E2E49"/>
    <w:rsid w:val="003E34E9"/>
    <w:rsid w:val="003E36BA"/>
    <w:rsid w:val="003E379B"/>
    <w:rsid w:val="003E4169"/>
    <w:rsid w:val="003E4282"/>
    <w:rsid w:val="003E46CA"/>
    <w:rsid w:val="003E4B05"/>
    <w:rsid w:val="003E4D08"/>
    <w:rsid w:val="003E4FFD"/>
    <w:rsid w:val="003E503D"/>
    <w:rsid w:val="003E5317"/>
    <w:rsid w:val="003E5482"/>
    <w:rsid w:val="003E5D71"/>
    <w:rsid w:val="003E643E"/>
    <w:rsid w:val="003E655D"/>
    <w:rsid w:val="003E68FA"/>
    <w:rsid w:val="003E690D"/>
    <w:rsid w:val="003E6B56"/>
    <w:rsid w:val="003E72B0"/>
    <w:rsid w:val="003E72C7"/>
    <w:rsid w:val="003E75FF"/>
    <w:rsid w:val="003E7A4F"/>
    <w:rsid w:val="003F02A0"/>
    <w:rsid w:val="003F0367"/>
    <w:rsid w:val="003F0596"/>
    <w:rsid w:val="003F09DD"/>
    <w:rsid w:val="003F0CE4"/>
    <w:rsid w:val="003F0DBC"/>
    <w:rsid w:val="003F0E5C"/>
    <w:rsid w:val="003F1135"/>
    <w:rsid w:val="003F1875"/>
    <w:rsid w:val="003F1B76"/>
    <w:rsid w:val="003F1EB0"/>
    <w:rsid w:val="003F1F45"/>
    <w:rsid w:val="003F1F63"/>
    <w:rsid w:val="003F20BB"/>
    <w:rsid w:val="003F20E7"/>
    <w:rsid w:val="003F2218"/>
    <w:rsid w:val="003F239F"/>
    <w:rsid w:val="003F293B"/>
    <w:rsid w:val="003F2F60"/>
    <w:rsid w:val="003F30DE"/>
    <w:rsid w:val="003F30F4"/>
    <w:rsid w:val="003F317B"/>
    <w:rsid w:val="003F3B7C"/>
    <w:rsid w:val="003F3C29"/>
    <w:rsid w:val="003F3ED0"/>
    <w:rsid w:val="003F4091"/>
    <w:rsid w:val="003F43B5"/>
    <w:rsid w:val="003F499E"/>
    <w:rsid w:val="003F4BC2"/>
    <w:rsid w:val="003F5022"/>
    <w:rsid w:val="003F5037"/>
    <w:rsid w:val="003F520B"/>
    <w:rsid w:val="003F523B"/>
    <w:rsid w:val="003F5365"/>
    <w:rsid w:val="003F5721"/>
    <w:rsid w:val="003F590F"/>
    <w:rsid w:val="003F6614"/>
    <w:rsid w:val="003F6CB9"/>
    <w:rsid w:val="003F6E2E"/>
    <w:rsid w:val="003F6F15"/>
    <w:rsid w:val="003F6FEE"/>
    <w:rsid w:val="003F70C9"/>
    <w:rsid w:val="003F74C6"/>
    <w:rsid w:val="003F74D4"/>
    <w:rsid w:val="003F7B0B"/>
    <w:rsid w:val="003F7C11"/>
    <w:rsid w:val="003F7D25"/>
    <w:rsid w:val="003F7E60"/>
    <w:rsid w:val="003F7E76"/>
    <w:rsid w:val="0040030F"/>
    <w:rsid w:val="00400948"/>
    <w:rsid w:val="00400BEF"/>
    <w:rsid w:val="00400D2E"/>
    <w:rsid w:val="00400D7E"/>
    <w:rsid w:val="00400E5D"/>
    <w:rsid w:val="00401431"/>
    <w:rsid w:val="00401533"/>
    <w:rsid w:val="00401568"/>
    <w:rsid w:val="00401CD8"/>
    <w:rsid w:val="0040209F"/>
    <w:rsid w:val="004020DD"/>
    <w:rsid w:val="0040249A"/>
    <w:rsid w:val="00402F65"/>
    <w:rsid w:val="00403A43"/>
    <w:rsid w:val="00404434"/>
    <w:rsid w:val="004047AA"/>
    <w:rsid w:val="00404A68"/>
    <w:rsid w:val="00404C28"/>
    <w:rsid w:val="00404ED1"/>
    <w:rsid w:val="004050E8"/>
    <w:rsid w:val="004051ED"/>
    <w:rsid w:val="00405350"/>
    <w:rsid w:val="004056B3"/>
    <w:rsid w:val="0040587F"/>
    <w:rsid w:val="00405B0E"/>
    <w:rsid w:val="00406158"/>
    <w:rsid w:val="004062DC"/>
    <w:rsid w:val="00406572"/>
    <w:rsid w:val="00406E8E"/>
    <w:rsid w:val="00407490"/>
    <w:rsid w:val="0041005B"/>
    <w:rsid w:val="004101DC"/>
    <w:rsid w:val="004105E8"/>
    <w:rsid w:val="00410663"/>
    <w:rsid w:val="00410750"/>
    <w:rsid w:val="00410943"/>
    <w:rsid w:val="00410C72"/>
    <w:rsid w:val="004110D7"/>
    <w:rsid w:val="00411381"/>
    <w:rsid w:val="00411489"/>
    <w:rsid w:val="00411538"/>
    <w:rsid w:val="00411948"/>
    <w:rsid w:val="00411AA1"/>
    <w:rsid w:val="00411B16"/>
    <w:rsid w:val="00412AC1"/>
    <w:rsid w:val="00412BF8"/>
    <w:rsid w:val="00412E30"/>
    <w:rsid w:val="0041334F"/>
    <w:rsid w:val="0041364B"/>
    <w:rsid w:val="00413BAB"/>
    <w:rsid w:val="00413DBC"/>
    <w:rsid w:val="00414034"/>
    <w:rsid w:val="00414351"/>
    <w:rsid w:val="00414679"/>
    <w:rsid w:val="004148D1"/>
    <w:rsid w:val="004149B7"/>
    <w:rsid w:val="00415128"/>
    <w:rsid w:val="0041519F"/>
    <w:rsid w:val="004158E1"/>
    <w:rsid w:val="004159A5"/>
    <w:rsid w:val="00415A65"/>
    <w:rsid w:val="00415C22"/>
    <w:rsid w:val="00415E0D"/>
    <w:rsid w:val="00415E73"/>
    <w:rsid w:val="0041619B"/>
    <w:rsid w:val="00416254"/>
    <w:rsid w:val="0041639F"/>
    <w:rsid w:val="004166C8"/>
    <w:rsid w:val="00416BC6"/>
    <w:rsid w:val="00417127"/>
    <w:rsid w:val="00417292"/>
    <w:rsid w:val="004176D6"/>
    <w:rsid w:val="0041794A"/>
    <w:rsid w:val="00417C0E"/>
    <w:rsid w:val="00417C96"/>
    <w:rsid w:val="00417DAF"/>
    <w:rsid w:val="004201C2"/>
    <w:rsid w:val="004203ED"/>
    <w:rsid w:val="00420622"/>
    <w:rsid w:val="00420CBC"/>
    <w:rsid w:val="00420E76"/>
    <w:rsid w:val="00420EFD"/>
    <w:rsid w:val="00420FDA"/>
    <w:rsid w:val="004211AC"/>
    <w:rsid w:val="00421B5C"/>
    <w:rsid w:val="00421BDC"/>
    <w:rsid w:val="004228D0"/>
    <w:rsid w:val="004228F6"/>
    <w:rsid w:val="00423097"/>
    <w:rsid w:val="004230A7"/>
    <w:rsid w:val="0042322C"/>
    <w:rsid w:val="004235FA"/>
    <w:rsid w:val="0042386C"/>
    <w:rsid w:val="00423E27"/>
    <w:rsid w:val="004245A6"/>
    <w:rsid w:val="00424646"/>
    <w:rsid w:val="004246D6"/>
    <w:rsid w:val="004247C4"/>
    <w:rsid w:val="00424CE8"/>
    <w:rsid w:val="00424DB9"/>
    <w:rsid w:val="00425095"/>
    <w:rsid w:val="004251A8"/>
    <w:rsid w:val="0042611C"/>
    <w:rsid w:val="004264BC"/>
    <w:rsid w:val="00426C50"/>
    <w:rsid w:val="00426EB2"/>
    <w:rsid w:val="00426FD3"/>
    <w:rsid w:val="0042733D"/>
    <w:rsid w:val="004279D4"/>
    <w:rsid w:val="00427B6D"/>
    <w:rsid w:val="00427E6B"/>
    <w:rsid w:val="00427EA9"/>
    <w:rsid w:val="00427F06"/>
    <w:rsid w:val="004306FA"/>
    <w:rsid w:val="004308AC"/>
    <w:rsid w:val="00430D7A"/>
    <w:rsid w:val="00431AE3"/>
    <w:rsid w:val="00431C01"/>
    <w:rsid w:val="004320BA"/>
    <w:rsid w:val="004321F0"/>
    <w:rsid w:val="004323C2"/>
    <w:rsid w:val="00432787"/>
    <w:rsid w:val="00432804"/>
    <w:rsid w:val="00432C8F"/>
    <w:rsid w:val="00432EAA"/>
    <w:rsid w:val="00432F6D"/>
    <w:rsid w:val="004331A7"/>
    <w:rsid w:val="00433AA5"/>
    <w:rsid w:val="0043406F"/>
    <w:rsid w:val="00434A86"/>
    <w:rsid w:val="00434C38"/>
    <w:rsid w:val="00434DF3"/>
    <w:rsid w:val="0043501A"/>
    <w:rsid w:val="004351A8"/>
    <w:rsid w:val="0043563B"/>
    <w:rsid w:val="004359F6"/>
    <w:rsid w:val="00435E6C"/>
    <w:rsid w:val="00435F0F"/>
    <w:rsid w:val="004366E9"/>
    <w:rsid w:val="0043677B"/>
    <w:rsid w:val="004367AD"/>
    <w:rsid w:val="0043681C"/>
    <w:rsid w:val="00436C41"/>
    <w:rsid w:val="00436CF3"/>
    <w:rsid w:val="00436D98"/>
    <w:rsid w:val="00436DAA"/>
    <w:rsid w:val="00436FF1"/>
    <w:rsid w:val="004375E9"/>
    <w:rsid w:val="004378AD"/>
    <w:rsid w:val="00437962"/>
    <w:rsid w:val="004379C5"/>
    <w:rsid w:val="00437B30"/>
    <w:rsid w:val="00440112"/>
    <w:rsid w:val="004408CC"/>
    <w:rsid w:val="00440C45"/>
    <w:rsid w:val="00440DB9"/>
    <w:rsid w:val="00441270"/>
    <w:rsid w:val="004414B6"/>
    <w:rsid w:val="004415F9"/>
    <w:rsid w:val="00441690"/>
    <w:rsid w:val="004420FE"/>
    <w:rsid w:val="004427FA"/>
    <w:rsid w:val="00442BF6"/>
    <w:rsid w:val="004433FC"/>
    <w:rsid w:val="00443C08"/>
    <w:rsid w:val="00443C71"/>
    <w:rsid w:val="00443FFA"/>
    <w:rsid w:val="00444454"/>
    <w:rsid w:val="004444A4"/>
    <w:rsid w:val="004449DF"/>
    <w:rsid w:val="00444A82"/>
    <w:rsid w:val="004450D6"/>
    <w:rsid w:val="0044536C"/>
    <w:rsid w:val="00445A2E"/>
    <w:rsid w:val="00445A5B"/>
    <w:rsid w:val="0044632A"/>
    <w:rsid w:val="00446538"/>
    <w:rsid w:val="00447C86"/>
    <w:rsid w:val="00450169"/>
    <w:rsid w:val="0045023D"/>
    <w:rsid w:val="0045087B"/>
    <w:rsid w:val="00450AC0"/>
    <w:rsid w:val="004510BC"/>
    <w:rsid w:val="00451731"/>
    <w:rsid w:val="0045173C"/>
    <w:rsid w:val="0045194C"/>
    <w:rsid w:val="00451A8A"/>
    <w:rsid w:val="00451C90"/>
    <w:rsid w:val="00451CC8"/>
    <w:rsid w:val="00451D1E"/>
    <w:rsid w:val="00451E24"/>
    <w:rsid w:val="00451EBE"/>
    <w:rsid w:val="00451FAC"/>
    <w:rsid w:val="0045201F"/>
    <w:rsid w:val="00452204"/>
    <w:rsid w:val="00452387"/>
    <w:rsid w:val="00453290"/>
    <w:rsid w:val="00453592"/>
    <w:rsid w:val="004542AE"/>
    <w:rsid w:val="004542C7"/>
    <w:rsid w:val="00454381"/>
    <w:rsid w:val="00454BD7"/>
    <w:rsid w:val="00454E00"/>
    <w:rsid w:val="004552BB"/>
    <w:rsid w:val="0045588F"/>
    <w:rsid w:val="004559E1"/>
    <w:rsid w:val="00455B3F"/>
    <w:rsid w:val="00455EEE"/>
    <w:rsid w:val="00455FF2"/>
    <w:rsid w:val="00456154"/>
    <w:rsid w:val="004566AC"/>
    <w:rsid w:val="004566D8"/>
    <w:rsid w:val="00456788"/>
    <w:rsid w:val="0045689E"/>
    <w:rsid w:val="0045690B"/>
    <w:rsid w:val="00456E9F"/>
    <w:rsid w:val="00456EF8"/>
    <w:rsid w:val="00457427"/>
    <w:rsid w:val="00457BFF"/>
    <w:rsid w:val="00457E0D"/>
    <w:rsid w:val="00457E81"/>
    <w:rsid w:val="0046042A"/>
    <w:rsid w:val="00460668"/>
    <w:rsid w:val="00460CBE"/>
    <w:rsid w:val="00460D3E"/>
    <w:rsid w:val="00461054"/>
    <w:rsid w:val="0046113E"/>
    <w:rsid w:val="0046143C"/>
    <w:rsid w:val="00461C87"/>
    <w:rsid w:val="0046223F"/>
    <w:rsid w:val="004625E1"/>
    <w:rsid w:val="004629B9"/>
    <w:rsid w:val="00462CDF"/>
    <w:rsid w:val="00462FB6"/>
    <w:rsid w:val="0046327F"/>
    <w:rsid w:val="0046339A"/>
    <w:rsid w:val="004637F7"/>
    <w:rsid w:val="00463AE2"/>
    <w:rsid w:val="00463BDA"/>
    <w:rsid w:val="00463C8D"/>
    <w:rsid w:val="00463DB7"/>
    <w:rsid w:val="00464122"/>
    <w:rsid w:val="00464815"/>
    <w:rsid w:val="00464AC0"/>
    <w:rsid w:val="00464D0B"/>
    <w:rsid w:val="00464FE3"/>
    <w:rsid w:val="00465216"/>
    <w:rsid w:val="00465714"/>
    <w:rsid w:val="00465BA6"/>
    <w:rsid w:val="00465FD5"/>
    <w:rsid w:val="00466204"/>
    <w:rsid w:val="0046652B"/>
    <w:rsid w:val="004665DF"/>
    <w:rsid w:val="0046663F"/>
    <w:rsid w:val="0046682E"/>
    <w:rsid w:val="004668C9"/>
    <w:rsid w:val="00466935"/>
    <w:rsid w:val="00466CDE"/>
    <w:rsid w:val="00466D78"/>
    <w:rsid w:val="004675B4"/>
    <w:rsid w:val="004679C6"/>
    <w:rsid w:val="00467B95"/>
    <w:rsid w:val="004703DA"/>
    <w:rsid w:val="0047045F"/>
    <w:rsid w:val="004704DB"/>
    <w:rsid w:val="0047087C"/>
    <w:rsid w:val="0047092C"/>
    <w:rsid w:val="00470A36"/>
    <w:rsid w:val="00470E45"/>
    <w:rsid w:val="004713CC"/>
    <w:rsid w:val="004718CE"/>
    <w:rsid w:val="00471D66"/>
    <w:rsid w:val="004720A7"/>
    <w:rsid w:val="004722DF"/>
    <w:rsid w:val="004724E9"/>
    <w:rsid w:val="00472A17"/>
    <w:rsid w:val="00472C43"/>
    <w:rsid w:val="00472FDA"/>
    <w:rsid w:val="004733F2"/>
    <w:rsid w:val="004737F6"/>
    <w:rsid w:val="00473E61"/>
    <w:rsid w:val="0047432F"/>
    <w:rsid w:val="0047435F"/>
    <w:rsid w:val="004743D0"/>
    <w:rsid w:val="004749AF"/>
    <w:rsid w:val="00474F36"/>
    <w:rsid w:val="004752C0"/>
    <w:rsid w:val="004752C2"/>
    <w:rsid w:val="00475635"/>
    <w:rsid w:val="004756DC"/>
    <w:rsid w:val="0047589C"/>
    <w:rsid w:val="004761B3"/>
    <w:rsid w:val="004762D8"/>
    <w:rsid w:val="004765A9"/>
    <w:rsid w:val="00476A77"/>
    <w:rsid w:val="00476BCA"/>
    <w:rsid w:val="00476C7B"/>
    <w:rsid w:val="00476F47"/>
    <w:rsid w:val="00477025"/>
    <w:rsid w:val="00477102"/>
    <w:rsid w:val="004774BA"/>
    <w:rsid w:val="0047768A"/>
    <w:rsid w:val="004777AD"/>
    <w:rsid w:val="00477BBB"/>
    <w:rsid w:val="004800B0"/>
    <w:rsid w:val="00480193"/>
    <w:rsid w:val="004801D4"/>
    <w:rsid w:val="0048076D"/>
    <w:rsid w:val="004813DF"/>
    <w:rsid w:val="00481467"/>
    <w:rsid w:val="00481645"/>
    <w:rsid w:val="00481885"/>
    <w:rsid w:val="004822EC"/>
    <w:rsid w:val="004823C6"/>
    <w:rsid w:val="004825F5"/>
    <w:rsid w:val="00482A8A"/>
    <w:rsid w:val="00483465"/>
    <w:rsid w:val="004834E5"/>
    <w:rsid w:val="00483C77"/>
    <w:rsid w:val="00483F9F"/>
    <w:rsid w:val="0048433B"/>
    <w:rsid w:val="0048465C"/>
    <w:rsid w:val="004846B3"/>
    <w:rsid w:val="004847FA"/>
    <w:rsid w:val="00484872"/>
    <w:rsid w:val="00484878"/>
    <w:rsid w:val="00484A7A"/>
    <w:rsid w:val="00484FB7"/>
    <w:rsid w:val="0048528D"/>
    <w:rsid w:val="004858FC"/>
    <w:rsid w:val="00485ECD"/>
    <w:rsid w:val="00485EF6"/>
    <w:rsid w:val="0048652E"/>
    <w:rsid w:val="004868ED"/>
    <w:rsid w:val="00486C92"/>
    <w:rsid w:val="00486ED7"/>
    <w:rsid w:val="004870CC"/>
    <w:rsid w:val="00487177"/>
    <w:rsid w:val="00487283"/>
    <w:rsid w:val="00487863"/>
    <w:rsid w:val="00487A7D"/>
    <w:rsid w:val="004902C1"/>
    <w:rsid w:val="004903F0"/>
    <w:rsid w:val="00490931"/>
    <w:rsid w:val="0049095C"/>
    <w:rsid w:val="004909D6"/>
    <w:rsid w:val="00490D73"/>
    <w:rsid w:val="00490E84"/>
    <w:rsid w:val="00490F9E"/>
    <w:rsid w:val="00491815"/>
    <w:rsid w:val="00491D7A"/>
    <w:rsid w:val="00491EF7"/>
    <w:rsid w:val="0049207F"/>
    <w:rsid w:val="004920A5"/>
    <w:rsid w:val="00492573"/>
    <w:rsid w:val="0049287F"/>
    <w:rsid w:val="004929AF"/>
    <w:rsid w:val="00492B76"/>
    <w:rsid w:val="00492B98"/>
    <w:rsid w:val="00492EA9"/>
    <w:rsid w:val="00492F49"/>
    <w:rsid w:val="00493337"/>
    <w:rsid w:val="00493B4B"/>
    <w:rsid w:val="00494045"/>
    <w:rsid w:val="004940AC"/>
    <w:rsid w:val="00494545"/>
    <w:rsid w:val="00494964"/>
    <w:rsid w:val="00494BE8"/>
    <w:rsid w:val="00495320"/>
    <w:rsid w:val="00495897"/>
    <w:rsid w:val="0049593C"/>
    <w:rsid w:val="004959DF"/>
    <w:rsid w:val="00495DA8"/>
    <w:rsid w:val="004966B6"/>
    <w:rsid w:val="00497003"/>
    <w:rsid w:val="00497696"/>
    <w:rsid w:val="004977E6"/>
    <w:rsid w:val="0049796C"/>
    <w:rsid w:val="00497F50"/>
    <w:rsid w:val="004A0431"/>
    <w:rsid w:val="004A047E"/>
    <w:rsid w:val="004A0A54"/>
    <w:rsid w:val="004A2675"/>
    <w:rsid w:val="004A26FC"/>
    <w:rsid w:val="004A28CD"/>
    <w:rsid w:val="004A28E0"/>
    <w:rsid w:val="004A2A2E"/>
    <w:rsid w:val="004A2CC3"/>
    <w:rsid w:val="004A2D56"/>
    <w:rsid w:val="004A31AD"/>
    <w:rsid w:val="004A3355"/>
    <w:rsid w:val="004A3A83"/>
    <w:rsid w:val="004A3E1E"/>
    <w:rsid w:val="004A420C"/>
    <w:rsid w:val="004A4584"/>
    <w:rsid w:val="004A4664"/>
    <w:rsid w:val="004A4A0B"/>
    <w:rsid w:val="004A4A45"/>
    <w:rsid w:val="004A4CDC"/>
    <w:rsid w:val="004A573B"/>
    <w:rsid w:val="004A5A7F"/>
    <w:rsid w:val="004A6818"/>
    <w:rsid w:val="004A6CA6"/>
    <w:rsid w:val="004A6EC6"/>
    <w:rsid w:val="004A7468"/>
    <w:rsid w:val="004B0140"/>
    <w:rsid w:val="004B0284"/>
    <w:rsid w:val="004B02B0"/>
    <w:rsid w:val="004B05CB"/>
    <w:rsid w:val="004B0625"/>
    <w:rsid w:val="004B0CE5"/>
    <w:rsid w:val="004B1101"/>
    <w:rsid w:val="004B18F9"/>
    <w:rsid w:val="004B1CCA"/>
    <w:rsid w:val="004B1E50"/>
    <w:rsid w:val="004B2122"/>
    <w:rsid w:val="004B24E1"/>
    <w:rsid w:val="004B2CE2"/>
    <w:rsid w:val="004B2D8A"/>
    <w:rsid w:val="004B31A9"/>
    <w:rsid w:val="004B33C8"/>
    <w:rsid w:val="004B3C22"/>
    <w:rsid w:val="004B4226"/>
    <w:rsid w:val="004B4410"/>
    <w:rsid w:val="004B4A57"/>
    <w:rsid w:val="004B4C35"/>
    <w:rsid w:val="004B4D52"/>
    <w:rsid w:val="004B4D55"/>
    <w:rsid w:val="004B4EB3"/>
    <w:rsid w:val="004B5306"/>
    <w:rsid w:val="004B5376"/>
    <w:rsid w:val="004B5EA3"/>
    <w:rsid w:val="004B659F"/>
    <w:rsid w:val="004B6D4C"/>
    <w:rsid w:val="004B7023"/>
    <w:rsid w:val="004B7475"/>
    <w:rsid w:val="004B7497"/>
    <w:rsid w:val="004B7620"/>
    <w:rsid w:val="004B7BF5"/>
    <w:rsid w:val="004B7FBA"/>
    <w:rsid w:val="004C019B"/>
    <w:rsid w:val="004C01CA"/>
    <w:rsid w:val="004C0631"/>
    <w:rsid w:val="004C0E11"/>
    <w:rsid w:val="004C10D1"/>
    <w:rsid w:val="004C116F"/>
    <w:rsid w:val="004C138D"/>
    <w:rsid w:val="004C1898"/>
    <w:rsid w:val="004C204C"/>
    <w:rsid w:val="004C20CB"/>
    <w:rsid w:val="004C213C"/>
    <w:rsid w:val="004C22A4"/>
    <w:rsid w:val="004C251C"/>
    <w:rsid w:val="004C28DF"/>
    <w:rsid w:val="004C29E5"/>
    <w:rsid w:val="004C2D32"/>
    <w:rsid w:val="004C3DC9"/>
    <w:rsid w:val="004C3DD5"/>
    <w:rsid w:val="004C3EEB"/>
    <w:rsid w:val="004C3F70"/>
    <w:rsid w:val="004C4091"/>
    <w:rsid w:val="004C4247"/>
    <w:rsid w:val="004C45AA"/>
    <w:rsid w:val="004C470F"/>
    <w:rsid w:val="004C4960"/>
    <w:rsid w:val="004C4C27"/>
    <w:rsid w:val="004C4E70"/>
    <w:rsid w:val="004C5134"/>
    <w:rsid w:val="004C55F4"/>
    <w:rsid w:val="004C5BEF"/>
    <w:rsid w:val="004C612F"/>
    <w:rsid w:val="004C6770"/>
    <w:rsid w:val="004C68AE"/>
    <w:rsid w:val="004C6B44"/>
    <w:rsid w:val="004C6DFC"/>
    <w:rsid w:val="004C6F01"/>
    <w:rsid w:val="004C71A1"/>
    <w:rsid w:val="004C772A"/>
    <w:rsid w:val="004D077B"/>
    <w:rsid w:val="004D0A0C"/>
    <w:rsid w:val="004D0A63"/>
    <w:rsid w:val="004D0C18"/>
    <w:rsid w:val="004D0E81"/>
    <w:rsid w:val="004D0ED0"/>
    <w:rsid w:val="004D108D"/>
    <w:rsid w:val="004D11C0"/>
    <w:rsid w:val="004D17DD"/>
    <w:rsid w:val="004D1DE5"/>
    <w:rsid w:val="004D1E47"/>
    <w:rsid w:val="004D1FEE"/>
    <w:rsid w:val="004D2266"/>
    <w:rsid w:val="004D2389"/>
    <w:rsid w:val="004D263C"/>
    <w:rsid w:val="004D27C7"/>
    <w:rsid w:val="004D2B79"/>
    <w:rsid w:val="004D35DE"/>
    <w:rsid w:val="004D35ED"/>
    <w:rsid w:val="004D3900"/>
    <w:rsid w:val="004D3C04"/>
    <w:rsid w:val="004D3C22"/>
    <w:rsid w:val="004D3D1A"/>
    <w:rsid w:val="004D4096"/>
    <w:rsid w:val="004D4386"/>
    <w:rsid w:val="004D44F1"/>
    <w:rsid w:val="004D4680"/>
    <w:rsid w:val="004D47FA"/>
    <w:rsid w:val="004D4E79"/>
    <w:rsid w:val="004D4EF7"/>
    <w:rsid w:val="004D55CB"/>
    <w:rsid w:val="004D5628"/>
    <w:rsid w:val="004D574D"/>
    <w:rsid w:val="004D5C4B"/>
    <w:rsid w:val="004D61F4"/>
    <w:rsid w:val="004D73DB"/>
    <w:rsid w:val="004D7CFA"/>
    <w:rsid w:val="004D7DEA"/>
    <w:rsid w:val="004E005B"/>
    <w:rsid w:val="004E01F7"/>
    <w:rsid w:val="004E0985"/>
    <w:rsid w:val="004E17F4"/>
    <w:rsid w:val="004E1814"/>
    <w:rsid w:val="004E1B50"/>
    <w:rsid w:val="004E1E6C"/>
    <w:rsid w:val="004E1F0C"/>
    <w:rsid w:val="004E259D"/>
    <w:rsid w:val="004E2BCF"/>
    <w:rsid w:val="004E2C7D"/>
    <w:rsid w:val="004E318A"/>
    <w:rsid w:val="004E32FB"/>
    <w:rsid w:val="004E340B"/>
    <w:rsid w:val="004E36EE"/>
    <w:rsid w:val="004E396C"/>
    <w:rsid w:val="004E3ACC"/>
    <w:rsid w:val="004E3D39"/>
    <w:rsid w:val="004E4138"/>
    <w:rsid w:val="004E4835"/>
    <w:rsid w:val="004E4DAC"/>
    <w:rsid w:val="004E4DB9"/>
    <w:rsid w:val="004E4E90"/>
    <w:rsid w:val="004E50A2"/>
    <w:rsid w:val="004E5553"/>
    <w:rsid w:val="004E586D"/>
    <w:rsid w:val="004E5EED"/>
    <w:rsid w:val="004E60FB"/>
    <w:rsid w:val="004E6621"/>
    <w:rsid w:val="004E67CD"/>
    <w:rsid w:val="004E6F3A"/>
    <w:rsid w:val="004F015E"/>
    <w:rsid w:val="004F0AD0"/>
    <w:rsid w:val="004F0B6F"/>
    <w:rsid w:val="004F1BCB"/>
    <w:rsid w:val="004F1C4C"/>
    <w:rsid w:val="004F1D12"/>
    <w:rsid w:val="004F22D4"/>
    <w:rsid w:val="004F25E8"/>
    <w:rsid w:val="004F262C"/>
    <w:rsid w:val="004F265D"/>
    <w:rsid w:val="004F296D"/>
    <w:rsid w:val="004F2C8A"/>
    <w:rsid w:val="004F3419"/>
    <w:rsid w:val="004F39F3"/>
    <w:rsid w:val="004F40A2"/>
    <w:rsid w:val="004F4265"/>
    <w:rsid w:val="004F4281"/>
    <w:rsid w:val="004F44F5"/>
    <w:rsid w:val="004F46D7"/>
    <w:rsid w:val="004F46DD"/>
    <w:rsid w:val="004F46E9"/>
    <w:rsid w:val="004F49DE"/>
    <w:rsid w:val="004F4B1A"/>
    <w:rsid w:val="004F4D00"/>
    <w:rsid w:val="004F4E5A"/>
    <w:rsid w:val="004F4FDF"/>
    <w:rsid w:val="004F5336"/>
    <w:rsid w:val="004F5B99"/>
    <w:rsid w:val="004F641A"/>
    <w:rsid w:val="004F664C"/>
    <w:rsid w:val="004F693D"/>
    <w:rsid w:val="004F6A6E"/>
    <w:rsid w:val="004F6FFB"/>
    <w:rsid w:val="004F7370"/>
    <w:rsid w:val="004F7457"/>
    <w:rsid w:val="004F759E"/>
    <w:rsid w:val="004F76AB"/>
    <w:rsid w:val="004F7850"/>
    <w:rsid w:val="004F7B2F"/>
    <w:rsid w:val="004F7B51"/>
    <w:rsid w:val="00500561"/>
    <w:rsid w:val="005009FE"/>
    <w:rsid w:val="00500C88"/>
    <w:rsid w:val="00500FE0"/>
    <w:rsid w:val="005013BA"/>
    <w:rsid w:val="00501E76"/>
    <w:rsid w:val="0050216F"/>
    <w:rsid w:val="005024DB"/>
    <w:rsid w:val="0050281C"/>
    <w:rsid w:val="00502973"/>
    <w:rsid w:val="00502BB3"/>
    <w:rsid w:val="00502E52"/>
    <w:rsid w:val="0050315A"/>
    <w:rsid w:val="005035EE"/>
    <w:rsid w:val="0050377A"/>
    <w:rsid w:val="00503FFD"/>
    <w:rsid w:val="00504874"/>
    <w:rsid w:val="00504D16"/>
    <w:rsid w:val="00505093"/>
    <w:rsid w:val="005051AE"/>
    <w:rsid w:val="00505477"/>
    <w:rsid w:val="00505488"/>
    <w:rsid w:val="00506918"/>
    <w:rsid w:val="00506969"/>
    <w:rsid w:val="00506C66"/>
    <w:rsid w:val="00506D36"/>
    <w:rsid w:val="0050700C"/>
    <w:rsid w:val="00507083"/>
    <w:rsid w:val="00507103"/>
    <w:rsid w:val="00507643"/>
    <w:rsid w:val="005105D9"/>
    <w:rsid w:val="005108C4"/>
    <w:rsid w:val="005117B3"/>
    <w:rsid w:val="00511A5D"/>
    <w:rsid w:val="00511D98"/>
    <w:rsid w:val="0051203A"/>
    <w:rsid w:val="005121B5"/>
    <w:rsid w:val="00512B4F"/>
    <w:rsid w:val="00512D56"/>
    <w:rsid w:val="00512E6E"/>
    <w:rsid w:val="00513791"/>
    <w:rsid w:val="00513F39"/>
    <w:rsid w:val="0051416D"/>
    <w:rsid w:val="005141E2"/>
    <w:rsid w:val="0051430F"/>
    <w:rsid w:val="005147E7"/>
    <w:rsid w:val="00514BE2"/>
    <w:rsid w:val="00515183"/>
    <w:rsid w:val="00516026"/>
    <w:rsid w:val="005162B8"/>
    <w:rsid w:val="00516C98"/>
    <w:rsid w:val="00517137"/>
    <w:rsid w:val="005175BC"/>
    <w:rsid w:val="00517A3D"/>
    <w:rsid w:val="00517DB2"/>
    <w:rsid w:val="00520004"/>
    <w:rsid w:val="0052002B"/>
    <w:rsid w:val="00520095"/>
    <w:rsid w:val="0052028B"/>
    <w:rsid w:val="00520713"/>
    <w:rsid w:val="005208A0"/>
    <w:rsid w:val="00520AD5"/>
    <w:rsid w:val="00520DCE"/>
    <w:rsid w:val="00520E76"/>
    <w:rsid w:val="005216E4"/>
    <w:rsid w:val="00521F6E"/>
    <w:rsid w:val="00521FD3"/>
    <w:rsid w:val="00522809"/>
    <w:rsid w:val="0052289B"/>
    <w:rsid w:val="00522FD1"/>
    <w:rsid w:val="00523C3E"/>
    <w:rsid w:val="0052416C"/>
    <w:rsid w:val="00524596"/>
    <w:rsid w:val="00524AC2"/>
    <w:rsid w:val="00524BB8"/>
    <w:rsid w:val="00524CA6"/>
    <w:rsid w:val="00525100"/>
    <w:rsid w:val="005254EF"/>
    <w:rsid w:val="0052551A"/>
    <w:rsid w:val="0052556D"/>
    <w:rsid w:val="00525C48"/>
    <w:rsid w:val="00526135"/>
    <w:rsid w:val="00526C97"/>
    <w:rsid w:val="00526EB9"/>
    <w:rsid w:val="00527172"/>
    <w:rsid w:val="00527494"/>
    <w:rsid w:val="005274E3"/>
    <w:rsid w:val="00527864"/>
    <w:rsid w:val="00527C0A"/>
    <w:rsid w:val="005302BB"/>
    <w:rsid w:val="005302F3"/>
    <w:rsid w:val="00530A3C"/>
    <w:rsid w:val="00530B6F"/>
    <w:rsid w:val="00530DCB"/>
    <w:rsid w:val="00530FF1"/>
    <w:rsid w:val="0053147B"/>
    <w:rsid w:val="0053153D"/>
    <w:rsid w:val="005315AD"/>
    <w:rsid w:val="00531934"/>
    <w:rsid w:val="005319B9"/>
    <w:rsid w:val="00531AFE"/>
    <w:rsid w:val="00531B25"/>
    <w:rsid w:val="005322D9"/>
    <w:rsid w:val="005325DB"/>
    <w:rsid w:val="005327D3"/>
    <w:rsid w:val="00532851"/>
    <w:rsid w:val="00532ADA"/>
    <w:rsid w:val="005332EC"/>
    <w:rsid w:val="0053338A"/>
    <w:rsid w:val="00533821"/>
    <w:rsid w:val="00533C34"/>
    <w:rsid w:val="0053434E"/>
    <w:rsid w:val="005343F6"/>
    <w:rsid w:val="0053469D"/>
    <w:rsid w:val="00534716"/>
    <w:rsid w:val="00534781"/>
    <w:rsid w:val="00534F47"/>
    <w:rsid w:val="00535029"/>
    <w:rsid w:val="00535C4D"/>
    <w:rsid w:val="00535C6F"/>
    <w:rsid w:val="00535CBC"/>
    <w:rsid w:val="0053611A"/>
    <w:rsid w:val="0053627D"/>
    <w:rsid w:val="005366B9"/>
    <w:rsid w:val="00536737"/>
    <w:rsid w:val="00536A2C"/>
    <w:rsid w:val="00536A97"/>
    <w:rsid w:val="00536AD8"/>
    <w:rsid w:val="005379B9"/>
    <w:rsid w:val="00537BC2"/>
    <w:rsid w:val="00537F34"/>
    <w:rsid w:val="0054015A"/>
    <w:rsid w:val="00540550"/>
    <w:rsid w:val="0054060F"/>
    <w:rsid w:val="00540616"/>
    <w:rsid w:val="005407BE"/>
    <w:rsid w:val="00540A0B"/>
    <w:rsid w:val="00540C57"/>
    <w:rsid w:val="005411E5"/>
    <w:rsid w:val="0054133E"/>
    <w:rsid w:val="005413D0"/>
    <w:rsid w:val="005415AA"/>
    <w:rsid w:val="00541719"/>
    <w:rsid w:val="00541D6F"/>
    <w:rsid w:val="00541EC1"/>
    <w:rsid w:val="005420DC"/>
    <w:rsid w:val="00542401"/>
    <w:rsid w:val="00542C97"/>
    <w:rsid w:val="00542CB8"/>
    <w:rsid w:val="00542D6B"/>
    <w:rsid w:val="00542F96"/>
    <w:rsid w:val="00542FFC"/>
    <w:rsid w:val="00543004"/>
    <w:rsid w:val="005431FF"/>
    <w:rsid w:val="005433DF"/>
    <w:rsid w:val="005436DD"/>
    <w:rsid w:val="00543B1D"/>
    <w:rsid w:val="00543FD0"/>
    <w:rsid w:val="0054458F"/>
    <w:rsid w:val="005445B4"/>
    <w:rsid w:val="0054487D"/>
    <w:rsid w:val="00544A3B"/>
    <w:rsid w:val="00544AA3"/>
    <w:rsid w:val="00544CAF"/>
    <w:rsid w:val="00544E8F"/>
    <w:rsid w:val="00544F46"/>
    <w:rsid w:val="0054538B"/>
    <w:rsid w:val="00545788"/>
    <w:rsid w:val="00545B77"/>
    <w:rsid w:val="00546357"/>
    <w:rsid w:val="0054658A"/>
    <w:rsid w:val="00546AF7"/>
    <w:rsid w:val="00546CC7"/>
    <w:rsid w:val="00546F1A"/>
    <w:rsid w:val="00547840"/>
    <w:rsid w:val="005479B9"/>
    <w:rsid w:val="00547D37"/>
    <w:rsid w:val="00550151"/>
    <w:rsid w:val="005501CE"/>
    <w:rsid w:val="00550B15"/>
    <w:rsid w:val="00550EB0"/>
    <w:rsid w:val="005510DF"/>
    <w:rsid w:val="0055110A"/>
    <w:rsid w:val="0055116F"/>
    <w:rsid w:val="005512C9"/>
    <w:rsid w:val="005512F3"/>
    <w:rsid w:val="00551580"/>
    <w:rsid w:val="00551BC0"/>
    <w:rsid w:val="00551DDE"/>
    <w:rsid w:val="00552797"/>
    <w:rsid w:val="005527DC"/>
    <w:rsid w:val="00553224"/>
    <w:rsid w:val="005537F3"/>
    <w:rsid w:val="00553A75"/>
    <w:rsid w:val="00553E84"/>
    <w:rsid w:val="00553FD9"/>
    <w:rsid w:val="005542A4"/>
    <w:rsid w:val="00554536"/>
    <w:rsid w:val="005550D4"/>
    <w:rsid w:val="00555163"/>
    <w:rsid w:val="00555391"/>
    <w:rsid w:val="005557F5"/>
    <w:rsid w:val="005559B6"/>
    <w:rsid w:val="00556057"/>
    <w:rsid w:val="005561C6"/>
    <w:rsid w:val="005561F7"/>
    <w:rsid w:val="00556405"/>
    <w:rsid w:val="00556703"/>
    <w:rsid w:val="0055695C"/>
    <w:rsid w:val="00556A25"/>
    <w:rsid w:val="00557C40"/>
    <w:rsid w:val="005600D0"/>
    <w:rsid w:val="00560702"/>
    <w:rsid w:val="00560B5A"/>
    <w:rsid w:val="00561081"/>
    <w:rsid w:val="005610B2"/>
    <w:rsid w:val="0056191D"/>
    <w:rsid w:val="00561CFD"/>
    <w:rsid w:val="00561E12"/>
    <w:rsid w:val="00561EA8"/>
    <w:rsid w:val="005621EB"/>
    <w:rsid w:val="00562423"/>
    <w:rsid w:val="00562AAF"/>
    <w:rsid w:val="00562B38"/>
    <w:rsid w:val="00562CAB"/>
    <w:rsid w:val="00562D63"/>
    <w:rsid w:val="00563341"/>
    <w:rsid w:val="00563442"/>
    <w:rsid w:val="005634E2"/>
    <w:rsid w:val="00563A9E"/>
    <w:rsid w:val="00563B15"/>
    <w:rsid w:val="00563DD7"/>
    <w:rsid w:val="00564119"/>
    <w:rsid w:val="005642F3"/>
    <w:rsid w:val="00564979"/>
    <w:rsid w:val="00564F77"/>
    <w:rsid w:val="0056587B"/>
    <w:rsid w:val="00565894"/>
    <w:rsid w:val="00565B71"/>
    <w:rsid w:val="00565C2B"/>
    <w:rsid w:val="00565ED0"/>
    <w:rsid w:val="005663FC"/>
    <w:rsid w:val="00566662"/>
    <w:rsid w:val="00566F17"/>
    <w:rsid w:val="00566F9C"/>
    <w:rsid w:val="00567063"/>
    <w:rsid w:val="005670A5"/>
    <w:rsid w:val="0056771A"/>
    <w:rsid w:val="005703D0"/>
    <w:rsid w:val="00570434"/>
    <w:rsid w:val="0057043E"/>
    <w:rsid w:val="00570794"/>
    <w:rsid w:val="005708E5"/>
    <w:rsid w:val="005709C4"/>
    <w:rsid w:val="00570F2B"/>
    <w:rsid w:val="00570FD1"/>
    <w:rsid w:val="005712E7"/>
    <w:rsid w:val="005717FF"/>
    <w:rsid w:val="005720FB"/>
    <w:rsid w:val="005723BA"/>
    <w:rsid w:val="00572695"/>
    <w:rsid w:val="00572AD8"/>
    <w:rsid w:val="00572B62"/>
    <w:rsid w:val="00572D70"/>
    <w:rsid w:val="005733B1"/>
    <w:rsid w:val="00573F11"/>
    <w:rsid w:val="005744AE"/>
    <w:rsid w:val="005744C8"/>
    <w:rsid w:val="00574670"/>
    <w:rsid w:val="005746EA"/>
    <w:rsid w:val="00574A7A"/>
    <w:rsid w:val="00574D2E"/>
    <w:rsid w:val="005755A4"/>
    <w:rsid w:val="0057583A"/>
    <w:rsid w:val="00575A8F"/>
    <w:rsid w:val="00576356"/>
    <w:rsid w:val="005763A3"/>
    <w:rsid w:val="0057652E"/>
    <w:rsid w:val="00576CD9"/>
    <w:rsid w:val="00576CE1"/>
    <w:rsid w:val="005770F9"/>
    <w:rsid w:val="005771BF"/>
    <w:rsid w:val="0057729B"/>
    <w:rsid w:val="005775AA"/>
    <w:rsid w:val="00577931"/>
    <w:rsid w:val="00577934"/>
    <w:rsid w:val="00577B69"/>
    <w:rsid w:val="00580188"/>
    <w:rsid w:val="00580286"/>
    <w:rsid w:val="005807BA"/>
    <w:rsid w:val="00580A0F"/>
    <w:rsid w:val="00580D61"/>
    <w:rsid w:val="005813F9"/>
    <w:rsid w:val="005819F3"/>
    <w:rsid w:val="005821F8"/>
    <w:rsid w:val="0058294C"/>
    <w:rsid w:val="005829B9"/>
    <w:rsid w:val="00582AC6"/>
    <w:rsid w:val="00582CF4"/>
    <w:rsid w:val="0058318B"/>
    <w:rsid w:val="005836CD"/>
    <w:rsid w:val="00583831"/>
    <w:rsid w:val="005838A3"/>
    <w:rsid w:val="0058393B"/>
    <w:rsid w:val="0058410A"/>
    <w:rsid w:val="0058493C"/>
    <w:rsid w:val="00584A87"/>
    <w:rsid w:val="00584AA2"/>
    <w:rsid w:val="00584ED6"/>
    <w:rsid w:val="005852D8"/>
    <w:rsid w:val="00585696"/>
    <w:rsid w:val="00585FF8"/>
    <w:rsid w:val="00586128"/>
    <w:rsid w:val="0058626C"/>
    <w:rsid w:val="005863B2"/>
    <w:rsid w:val="005865B5"/>
    <w:rsid w:val="00586766"/>
    <w:rsid w:val="00586826"/>
    <w:rsid w:val="00586A8A"/>
    <w:rsid w:val="00586AAE"/>
    <w:rsid w:val="00587DC7"/>
    <w:rsid w:val="00590497"/>
    <w:rsid w:val="00590637"/>
    <w:rsid w:val="00590885"/>
    <w:rsid w:val="00590B3C"/>
    <w:rsid w:val="00590D59"/>
    <w:rsid w:val="00590DF0"/>
    <w:rsid w:val="00590FB6"/>
    <w:rsid w:val="005910A7"/>
    <w:rsid w:val="005920CE"/>
    <w:rsid w:val="0059249A"/>
    <w:rsid w:val="005925A6"/>
    <w:rsid w:val="00592ADC"/>
    <w:rsid w:val="00592F5A"/>
    <w:rsid w:val="0059301F"/>
    <w:rsid w:val="005937E6"/>
    <w:rsid w:val="00594105"/>
    <w:rsid w:val="00594561"/>
    <w:rsid w:val="00594842"/>
    <w:rsid w:val="00594991"/>
    <w:rsid w:val="00594AE3"/>
    <w:rsid w:val="00594B53"/>
    <w:rsid w:val="00594BC1"/>
    <w:rsid w:val="00595102"/>
    <w:rsid w:val="0059522E"/>
    <w:rsid w:val="00595416"/>
    <w:rsid w:val="0059549F"/>
    <w:rsid w:val="00595D93"/>
    <w:rsid w:val="00595EE2"/>
    <w:rsid w:val="00595EF9"/>
    <w:rsid w:val="005960CE"/>
    <w:rsid w:val="00596238"/>
    <w:rsid w:val="00596322"/>
    <w:rsid w:val="00596523"/>
    <w:rsid w:val="00596F0D"/>
    <w:rsid w:val="0059743F"/>
    <w:rsid w:val="0059784A"/>
    <w:rsid w:val="00597921"/>
    <w:rsid w:val="00597D95"/>
    <w:rsid w:val="00597F0D"/>
    <w:rsid w:val="005A0082"/>
    <w:rsid w:val="005A05BE"/>
    <w:rsid w:val="005A0613"/>
    <w:rsid w:val="005A0630"/>
    <w:rsid w:val="005A0842"/>
    <w:rsid w:val="005A138D"/>
    <w:rsid w:val="005A1C3B"/>
    <w:rsid w:val="005A37AA"/>
    <w:rsid w:val="005A397C"/>
    <w:rsid w:val="005A3BDD"/>
    <w:rsid w:val="005A4739"/>
    <w:rsid w:val="005A48B8"/>
    <w:rsid w:val="005A4FDC"/>
    <w:rsid w:val="005A5809"/>
    <w:rsid w:val="005A58BE"/>
    <w:rsid w:val="005A65D5"/>
    <w:rsid w:val="005A664E"/>
    <w:rsid w:val="005A666E"/>
    <w:rsid w:val="005A698B"/>
    <w:rsid w:val="005A6C17"/>
    <w:rsid w:val="005A6F78"/>
    <w:rsid w:val="005A739D"/>
    <w:rsid w:val="005A73B5"/>
    <w:rsid w:val="005A73F8"/>
    <w:rsid w:val="005A7490"/>
    <w:rsid w:val="005A770E"/>
    <w:rsid w:val="005A7F00"/>
    <w:rsid w:val="005A7FC6"/>
    <w:rsid w:val="005B01C9"/>
    <w:rsid w:val="005B0B0C"/>
    <w:rsid w:val="005B0DCD"/>
    <w:rsid w:val="005B0FB7"/>
    <w:rsid w:val="005B1225"/>
    <w:rsid w:val="005B1753"/>
    <w:rsid w:val="005B199D"/>
    <w:rsid w:val="005B1A77"/>
    <w:rsid w:val="005B1D90"/>
    <w:rsid w:val="005B200E"/>
    <w:rsid w:val="005B24A5"/>
    <w:rsid w:val="005B2C60"/>
    <w:rsid w:val="005B2C68"/>
    <w:rsid w:val="005B2F9A"/>
    <w:rsid w:val="005B33AB"/>
    <w:rsid w:val="005B33AC"/>
    <w:rsid w:val="005B3515"/>
    <w:rsid w:val="005B3A33"/>
    <w:rsid w:val="005B3B16"/>
    <w:rsid w:val="005B3D07"/>
    <w:rsid w:val="005B425B"/>
    <w:rsid w:val="005B42FA"/>
    <w:rsid w:val="005B49C6"/>
    <w:rsid w:val="005B4AF2"/>
    <w:rsid w:val="005B4B80"/>
    <w:rsid w:val="005B4EDF"/>
    <w:rsid w:val="005B5086"/>
    <w:rsid w:val="005B55F5"/>
    <w:rsid w:val="005B59E4"/>
    <w:rsid w:val="005B5DE1"/>
    <w:rsid w:val="005B63C2"/>
    <w:rsid w:val="005B6448"/>
    <w:rsid w:val="005B64FA"/>
    <w:rsid w:val="005B65F7"/>
    <w:rsid w:val="005B66FE"/>
    <w:rsid w:val="005B6906"/>
    <w:rsid w:val="005B6A43"/>
    <w:rsid w:val="005B72F9"/>
    <w:rsid w:val="005B73AC"/>
    <w:rsid w:val="005B79F5"/>
    <w:rsid w:val="005B7BEC"/>
    <w:rsid w:val="005C0198"/>
    <w:rsid w:val="005C01BB"/>
    <w:rsid w:val="005C086E"/>
    <w:rsid w:val="005C09CA"/>
    <w:rsid w:val="005C0B56"/>
    <w:rsid w:val="005C0E51"/>
    <w:rsid w:val="005C0F1F"/>
    <w:rsid w:val="005C19DC"/>
    <w:rsid w:val="005C1C66"/>
    <w:rsid w:val="005C2062"/>
    <w:rsid w:val="005C2082"/>
    <w:rsid w:val="005C2304"/>
    <w:rsid w:val="005C27FD"/>
    <w:rsid w:val="005C2D8B"/>
    <w:rsid w:val="005C2FE4"/>
    <w:rsid w:val="005C3306"/>
    <w:rsid w:val="005C3602"/>
    <w:rsid w:val="005C43AD"/>
    <w:rsid w:val="005C459E"/>
    <w:rsid w:val="005C5071"/>
    <w:rsid w:val="005C59C8"/>
    <w:rsid w:val="005C7195"/>
    <w:rsid w:val="005C72BF"/>
    <w:rsid w:val="005C797B"/>
    <w:rsid w:val="005C7AF2"/>
    <w:rsid w:val="005C7DF5"/>
    <w:rsid w:val="005C7EF6"/>
    <w:rsid w:val="005D00C6"/>
    <w:rsid w:val="005D0516"/>
    <w:rsid w:val="005D0621"/>
    <w:rsid w:val="005D0745"/>
    <w:rsid w:val="005D074F"/>
    <w:rsid w:val="005D08B2"/>
    <w:rsid w:val="005D0C06"/>
    <w:rsid w:val="005D0F0D"/>
    <w:rsid w:val="005D12FA"/>
    <w:rsid w:val="005D18F3"/>
    <w:rsid w:val="005D1B18"/>
    <w:rsid w:val="005D1B3E"/>
    <w:rsid w:val="005D20FA"/>
    <w:rsid w:val="005D2125"/>
    <w:rsid w:val="005D2970"/>
    <w:rsid w:val="005D2B6A"/>
    <w:rsid w:val="005D34CA"/>
    <w:rsid w:val="005D39EF"/>
    <w:rsid w:val="005D3E3B"/>
    <w:rsid w:val="005D402C"/>
    <w:rsid w:val="005D41AF"/>
    <w:rsid w:val="005D496D"/>
    <w:rsid w:val="005D4E08"/>
    <w:rsid w:val="005D4EB1"/>
    <w:rsid w:val="005D5180"/>
    <w:rsid w:val="005D588B"/>
    <w:rsid w:val="005D5CB5"/>
    <w:rsid w:val="005D6649"/>
    <w:rsid w:val="005D6AA9"/>
    <w:rsid w:val="005D6AD4"/>
    <w:rsid w:val="005D6C94"/>
    <w:rsid w:val="005D77A4"/>
    <w:rsid w:val="005D7840"/>
    <w:rsid w:val="005D78A8"/>
    <w:rsid w:val="005D790A"/>
    <w:rsid w:val="005E082A"/>
    <w:rsid w:val="005E0C0C"/>
    <w:rsid w:val="005E0D88"/>
    <w:rsid w:val="005E0DFF"/>
    <w:rsid w:val="005E0E63"/>
    <w:rsid w:val="005E1276"/>
    <w:rsid w:val="005E1483"/>
    <w:rsid w:val="005E14A8"/>
    <w:rsid w:val="005E1886"/>
    <w:rsid w:val="005E244A"/>
    <w:rsid w:val="005E2808"/>
    <w:rsid w:val="005E35E7"/>
    <w:rsid w:val="005E38A9"/>
    <w:rsid w:val="005E392F"/>
    <w:rsid w:val="005E4093"/>
    <w:rsid w:val="005E4246"/>
    <w:rsid w:val="005E4316"/>
    <w:rsid w:val="005E4401"/>
    <w:rsid w:val="005E459C"/>
    <w:rsid w:val="005E527B"/>
    <w:rsid w:val="005E581E"/>
    <w:rsid w:val="005E5858"/>
    <w:rsid w:val="005E59F9"/>
    <w:rsid w:val="005E5B61"/>
    <w:rsid w:val="005E5CAE"/>
    <w:rsid w:val="005E5F18"/>
    <w:rsid w:val="005E6309"/>
    <w:rsid w:val="005E6D69"/>
    <w:rsid w:val="005E6E4E"/>
    <w:rsid w:val="005E7199"/>
    <w:rsid w:val="005E7F90"/>
    <w:rsid w:val="005F0283"/>
    <w:rsid w:val="005F03E9"/>
    <w:rsid w:val="005F0598"/>
    <w:rsid w:val="005F094C"/>
    <w:rsid w:val="005F0976"/>
    <w:rsid w:val="005F0A67"/>
    <w:rsid w:val="005F0ABF"/>
    <w:rsid w:val="005F0BC1"/>
    <w:rsid w:val="005F1224"/>
    <w:rsid w:val="005F13FD"/>
    <w:rsid w:val="005F21C9"/>
    <w:rsid w:val="005F2292"/>
    <w:rsid w:val="005F236A"/>
    <w:rsid w:val="005F2A8D"/>
    <w:rsid w:val="005F2E52"/>
    <w:rsid w:val="005F30FC"/>
    <w:rsid w:val="005F31CE"/>
    <w:rsid w:val="005F32BD"/>
    <w:rsid w:val="005F34F1"/>
    <w:rsid w:val="005F3EF7"/>
    <w:rsid w:val="005F3FE3"/>
    <w:rsid w:val="005F4955"/>
    <w:rsid w:val="005F50BB"/>
    <w:rsid w:val="005F50C4"/>
    <w:rsid w:val="005F52FC"/>
    <w:rsid w:val="005F53DB"/>
    <w:rsid w:val="005F5991"/>
    <w:rsid w:val="005F5A84"/>
    <w:rsid w:val="005F5F01"/>
    <w:rsid w:val="005F5F22"/>
    <w:rsid w:val="005F5F58"/>
    <w:rsid w:val="005F6012"/>
    <w:rsid w:val="005F6202"/>
    <w:rsid w:val="005F67CE"/>
    <w:rsid w:val="005F6AA3"/>
    <w:rsid w:val="005F6B3A"/>
    <w:rsid w:val="005F6CCC"/>
    <w:rsid w:val="005F6F31"/>
    <w:rsid w:val="005F6F5D"/>
    <w:rsid w:val="005F71D8"/>
    <w:rsid w:val="005F7B36"/>
    <w:rsid w:val="005F7F55"/>
    <w:rsid w:val="00600109"/>
    <w:rsid w:val="006001F0"/>
    <w:rsid w:val="006003C9"/>
    <w:rsid w:val="0060055A"/>
    <w:rsid w:val="00600688"/>
    <w:rsid w:val="0060069C"/>
    <w:rsid w:val="0060070A"/>
    <w:rsid w:val="00600EA8"/>
    <w:rsid w:val="00601955"/>
    <w:rsid w:val="0060197A"/>
    <w:rsid w:val="006019D7"/>
    <w:rsid w:val="00601CDD"/>
    <w:rsid w:val="006029BC"/>
    <w:rsid w:val="00602F7D"/>
    <w:rsid w:val="0060312D"/>
    <w:rsid w:val="00603231"/>
    <w:rsid w:val="006036EE"/>
    <w:rsid w:val="00603C67"/>
    <w:rsid w:val="00603DCB"/>
    <w:rsid w:val="006041D0"/>
    <w:rsid w:val="006042AD"/>
    <w:rsid w:val="0060433D"/>
    <w:rsid w:val="006047E5"/>
    <w:rsid w:val="00604877"/>
    <w:rsid w:val="006048E0"/>
    <w:rsid w:val="00605335"/>
    <w:rsid w:val="0060547D"/>
    <w:rsid w:val="00605816"/>
    <w:rsid w:val="006064B7"/>
    <w:rsid w:val="00606780"/>
    <w:rsid w:val="006067FF"/>
    <w:rsid w:val="00606A0C"/>
    <w:rsid w:val="00606B86"/>
    <w:rsid w:val="00606D26"/>
    <w:rsid w:val="006075E4"/>
    <w:rsid w:val="006077B5"/>
    <w:rsid w:val="006078BB"/>
    <w:rsid w:val="00607C2E"/>
    <w:rsid w:val="00607E96"/>
    <w:rsid w:val="00607F30"/>
    <w:rsid w:val="00607FC2"/>
    <w:rsid w:val="006107A6"/>
    <w:rsid w:val="00610B9A"/>
    <w:rsid w:val="00610FB9"/>
    <w:rsid w:val="006111BA"/>
    <w:rsid w:val="0061144D"/>
    <w:rsid w:val="0061161E"/>
    <w:rsid w:val="00611E0E"/>
    <w:rsid w:val="00612301"/>
    <w:rsid w:val="006126E2"/>
    <w:rsid w:val="00612FB1"/>
    <w:rsid w:val="0061307B"/>
    <w:rsid w:val="006131FF"/>
    <w:rsid w:val="006137CA"/>
    <w:rsid w:val="0061382C"/>
    <w:rsid w:val="006139D2"/>
    <w:rsid w:val="00613A7A"/>
    <w:rsid w:val="00613B29"/>
    <w:rsid w:val="00613B4A"/>
    <w:rsid w:val="00613E29"/>
    <w:rsid w:val="00613F50"/>
    <w:rsid w:val="00614AA3"/>
    <w:rsid w:val="006151FB"/>
    <w:rsid w:val="006152DC"/>
    <w:rsid w:val="0061560A"/>
    <w:rsid w:val="006156B5"/>
    <w:rsid w:val="00615777"/>
    <w:rsid w:val="00615909"/>
    <w:rsid w:val="006162DB"/>
    <w:rsid w:val="00616650"/>
    <w:rsid w:val="00616B21"/>
    <w:rsid w:val="00616F06"/>
    <w:rsid w:val="00617662"/>
    <w:rsid w:val="006178AB"/>
    <w:rsid w:val="00617A09"/>
    <w:rsid w:val="00617A1B"/>
    <w:rsid w:val="00617A3F"/>
    <w:rsid w:val="00617AD3"/>
    <w:rsid w:val="00617D2D"/>
    <w:rsid w:val="0062021F"/>
    <w:rsid w:val="0062028B"/>
    <w:rsid w:val="006204D3"/>
    <w:rsid w:val="006205FA"/>
    <w:rsid w:val="00620C61"/>
    <w:rsid w:val="00620C65"/>
    <w:rsid w:val="0062167E"/>
    <w:rsid w:val="006219B1"/>
    <w:rsid w:val="00621FA0"/>
    <w:rsid w:val="006222EF"/>
    <w:rsid w:val="006223C6"/>
    <w:rsid w:val="0062261D"/>
    <w:rsid w:val="006228F4"/>
    <w:rsid w:val="00622CF8"/>
    <w:rsid w:val="00622FD2"/>
    <w:rsid w:val="0062311D"/>
    <w:rsid w:val="00623507"/>
    <w:rsid w:val="006239B1"/>
    <w:rsid w:val="0062422C"/>
    <w:rsid w:val="00624853"/>
    <w:rsid w:val="006254B2"/>
    <w:rsid w:val="006254B8"/>
    <w:rsid w:val="006255DC"/>
    <w:rsid w:val="0062569B"/>
    <w:rsid w:val="006256FD"/>
    <w:rsid w:val="00625CF2"/>
    <w:rsid w:val="00625D0D"/>
    <w:rsid w:val="00625D15"/>
    <w:rsid w:val="00625D33"/>
    <w:rsid w:val="00625E97"/>
    <w:rsid w:val="00625EFF"/>
    <w:rsid w:val="006260D3"/>
    <w:rsid w:val="006267E7"/>
    <w:rsid w:val="0062685E"/>
    <w:rsid w:val="00626B60"/>
    <w:rsid w:val="006275CF"/>
    <w:rsid w:val="006275F4"/>
    <w:rsid w:val="0062794F"/>
    <w:rsid w:val="00627BF2"/>
    <w:rsid w:val="00627BF5"/>
    <w:rsid w:val="00627BFF"/>
    <w:rsid w:val="006301B1"/>
    <w:rsid w:val="006304DC"/>
    <w:rsid w:val="00630C69"/>
    <w:rsid w:val="00630D8D"/>
    <w:rsid w:val="006315AD"/>
    <w:rsid w:val="00631CF8"/>
    <w:rsid w:val="00631E61"/>
    <w:rsid w:val="00631F31"/>
    <w:rsid w:val="0063215F"/>
    <w:rsid w:val="006321E6"/>
    <w:rsid w:val="00632209"/>
    <w:rsid w:val="006326E5"/>
    <w:rsid w:val="00632707"/>
    <w:rsid w:val="0063376B"/>
    <w:rsid w:val="00633CEC"/>
    <w:rsid w:val="006340A9"/>
    <w:rsid w:val="0063422D"/>
    <w:rsid w:val="00634280"/>
    <w:rsid w:val="00634C19"/>
    <w:rsid w:val="00635298"/>
    <w:rsid w:val="00635312"/>
    <w:rsid w:val="00635796"/>
    <w:rsid w:val="00635CB9"/>
    <w:rsid w:val="00635D9A"/>
    <w:rsid w:val="00636016"/>
    <w:rsid w:val="00636048"/>
    <w:rsid w:val="006366CE"/>
    <w:rsid w:val="00636884"/>
    <w:rsid w:val="00636AE5"/>
    <w:rsid w:val="00636FFF"/>
    <w:rsid w:val="00637276"/>
    <w:rsid w:val="00637DB6"/>
    <w:rsid w:val="00637F89"/>
    <w:rsid w:val="006405EB"/>
    <w:rsid w:val="0064084F"/>
    <w:rsid w:val="00640A05"/>
    <w:rsid w:val="006412CF"/>
    <w:rsid w:val="00641665"/>
    <w:rsid w:val="006419B0"/>
    <w:rsid w:val="00641ADE"/>
    <w:rsid w:val="00641D2C"/>
    <w:rsid w:val="006420BE"/>
    <w:rsid w:val="00642115"/>
    <w:rsid w:val="00642719"/>
    <w:rsid w:val="00643117"/>
    <w:rsid w:val="006435B7"/>
    <w:rsid w:val="00643A99"/>
    <w:rsid w:val="00644422"/>
    <w:rsid w:val="00644537"/>
    <w:rsid w:val="00644546"/>
    <w:rsid w:val="006445FB"/>
    <w:rsid w:val="00644774"/>
    <w:rsid w:val="00644BBB"/>
    <w:rsid w:val="00645525"/>
    <w:rsid w:val="0064556B"/>
    <w:rsid w:val="006457FA"/>
    <w:rsid w:val="00645E31"/>
    <w:rsid w:val="00645FBB"/>
    <w:rsid w:val="00646202"/>
    <w:rsid w:val="00646245"/>
    <w:rsid w:val="00646336"/>
    <w:rsid w:val="006467F0"/>
    <w:rsid w:val="00646B9D"/>
    <w:rsid w:val="00646CE9"/>
    <w:rsid w:val="006470AD"/>
    <w:rsid w:val="0064712B"/>
    <w:rsid w:val="00647307"/>
    <w:rsid w:val="0064749E"/>
    <w:rsid w:val="006479B8"/>
    <w:rsid w:val="00647D57"/>
    <w:rsid w:val="00647E1E"/>
    <w:rsid w:val="00647F8B"/>
    <w:rsid w:val="00650019"/>
    <w:rsid w:val="006502F7"/>
    <w:rsid w:val="006507A2"/>
    <w:rsid w:val="00650862"/>
    <w:rsid w:val="00650D2D"/>
    <w:rsid w:val="00650E10"/>
    <w:rsid w:val="00651071"/>
    <w:rsid w:val="00651236"/>
    <w:rsid w:val="0065128F"/>
    <w:rsid w:val="00651839"/>
    <w:rsid w:val="00651A07"/>
    <w:rsid w:val="00651CE2"/>
    <w:rsid w:val="00652002"/>
    <w:rsid w:val="0065204C"/>
    <w:rsid w:val="00652205"/>
    <w:rsid w:val="00652603"/>
    <w:rsid w:val="00652613"/>
    <w:rsid w:val="006529DF"/>
    <w:rsid w:val="00652F66"/>
    <w:rsid w:val="00653428"/>
    <w:rsid w:val="00653597"/>
    <w:rsid w:val="00653D0E"/>
    <w:rsid w:val="00653E49"/>
    <w:rsid w:val="00654378"/>
    <w:rsid w:val="006543A5"/>
    <w:rsid w:val="00654501"/>
    <w:rsid w:val="00654652"/>
    <w:rsid w:val="00654881"/>
    <w:rsid w:val="006549F0"/>
    <w:rsid w:val="00654C1A"/>
    <w:rsid w:val="0065501A"/>
    <w:rsid w:val="006554B3"/>
    <w:rsid w:val="0065559F"/>
    <w:rsid w:val="006556D0"/>
    <w:rsid w:val="00655BB6"/>
    <w:rsid w:val="00655C8A"/>
    <w:rsid w:val="00655CD7"/>
    <w:rsid w:val="00655F02"/>
    <w:rsid w:val="006561C3"/>
    <w:rsid w:val="006561CF"/>
    <w:rsid w:val="00656748"/>
    <w:rsid w:val="006568F3"/>
    <w:rsid w:val="00656A35"/>
    <w:rsid w:val="006572B4"/>
    <w:rsid w:val="006573CE"/>
    <w:rsid w:val="006573FB"/>
    <w:rsid w:val="006574AB"/>
    <w:rsid w:val="0065758B"/>
    <w:rsid w:val="0065759A"/>
    <w:rsid w:val="00657757"/>
    <w:rsid w:val="0065792E"/>
    <w:rsid w:val="00660477"/>
    <w:rsid w:val="00660AA8"/>
    <w:rsid w:val="00660BC7"/>
    <w:rsid w:val="00660EE3"/>
    <w:rsid w:val="006612F7"/>
    <w:rsid w:val="00661438"/>
    <w:rsid w:val="00661BE3"/>
    <w:rsid w:val="00661E6B"/>
    <w:rsid w:val="00661FCA"/>
    <w:rsid w:val="00661FCE"/>
    <w:rsid w:val="00662069"/>
    <w:rsid w:val="006621CB"/>
    <w:rsid w:val="0066238A"/>
    <w:rsid w:val="00662586"/>
    <w:rsid w:val="00662BD6"/>
    <w:rsid w:val="00662CFA"/>
    <w:rsid w:val="00663378"/>
    <w:rsid w:val="006636D6"/>
    <w:rsid w:val="006637F8"/>
    <w:rsid w:val="006639B4"/>
    <w:rsid w:val="00663F55"/>
    <w:rsid w:val="0066403C"/>
    <w:rsid w:val="006640BB"/>
    <w:rsid w:val="006640F2"/>
    <w:rsid w:val="00664433"/>
    <w:rsid w:val="006649E8"/>
    <w:rsid w:val="00664B91"/>
    <w:rsid w:val="00665549"/>
    <w:rsid w:val="006658C1"/>
    <w:rsid w:val="00665BC0"/>
    <w:rsid w:val="00665CCC"/>
    <w:rsid w:val="00665DDE"/>
    <w:rsid w:val="00666356"/>
    <w:rsid w:val="00666CD7"/>
    <w:rsid w:val="00666E13"/>
    <w:rsid w:val="0066767B"/>
    <w:rsid w:val="00667755"/>
    <w:rsid w:val="00667CE7"/>
    <w:rsid w:val="0067005F"/>
    <w:rsid w:val="00670805"/>
    <w:rsid w:val="00670E39"/>
    <w:rsid w:val="00671B83"/>
    <w:rsid w:val="0067212A"/>
    <w:rsid w:val="006724C4"/>
    <w:rsid w:val="0067250F"/>
    <w:rsid w:val="00672904"/>
    <w:rsid w:val="00672DDA"/>
    <w:rsid w:val="006730A5"/>
    <w:rsid w:val="00673191"/>
    <w:rsid w:val="006731FE"/>
    <w:rsid w:val="00673486"/>
    <w:rsid w:val="006736D7"/>
    <w:rsid w:val="00673967"/>
    <w:rsid w:val="00674053"/>
    <w:rsid w:val="0067431C"/>
    <w:rsid w:val="00674CA2"/>
    <w:rsid w:val="00674E62"/>
    <w:rsid w:val="00674EAA"/>
    <w:rsid w:val="00674EF1"/>
    <w:rsid w:val="00675049"/>
    <w:rsid w:val="00675216"/>
    <w:rsid w:val="0067561D"/>
    <w:rsid w:val="0067585E"/>
    <w:rsid w:val="00675F1D"/>
    <w:rsid w:val="00676CBC"/>
    <w:rsid w:val="00676EA8"/>
    <w:rsid w:val="00677189"/>
    <w:rsid w:val="006771B0"/>
    <w:rsid w:val="006771B1"/>
    <w:rsid w:val="00677579"/>
    <w:rsid w:val="0067760D"/>
    <w:rsid w:val="006776DC"/>
    <w:rsid w:val="00677A72"/>
    <w:rsid w:val="00677B7F"/>
    <w:rsid w:val="006800E8"/>
    <w:rsid w:val="00680BE6"/>
    <w:rsid w:val="00680ECA"/>
    <w:rsid w:val="006811E9"/>
    <w:rsid w:val="006812A3"/>
    <w:rsid w:val="006813EE"/>
    <w:rsid w:val="00681426"/>
    <w:rsid w:val="006818B1"/>
    <w:rsid w:val="00682204"/>
    <w:rsid w:val="0068254D"/>
    <w:rsid w:val="00682BD1"/>
    <w:rsid w:val="00682C92"/>
    <w:rsid w:val="00682D7B"/>
    <w:rsid w:val="00682E96"/>
    <w:rsid w:val="00683060"/>
    <w:rsid w:val="0068335F"/>
    <w:rsid w:val="006833CA"/>
    <w:rsid w:val="006834CC"/>
    <w:rsid w:val="006839AF"/>
    <w:rsid w:val="00683C88"/>
    <w:rsid w:val="00683F0A"/>
    <w:rsid w:val="00684037"/>
    <w:rsid w:val="00684174"/>
    <w:rsid w:val="006841BC"/>
    <w:rsid w:val="00684A4E"/>
    <w:rsid w:val="00684C64"/>
    <w:rsid w:val="00684CCE"/>
    <w:rsid w:val="00685210"/>
    <w:rsid w:val="0068561D"/>
    <w:rsid w:val="00685740"/>
    <w:rsid w:val="00685C3E"/>
    <w:rsid w:val="00685F8A"/>
    <w:rsid w:val="00686345"/>
    <w:rsid w:val="006865CD"/>
    <w:rsid w:val="006866FE"/>
    <w:rsid w:val="006868FD"/>
    <w:rsid w:val="00686AE7"/>
    <w:rsid w:val="00686EF1"/>
    <w:rsid w:val="00686F39"/>
    <w:rsid w:val="00686FFB"/>
    <w:rsid w:val="00687005"/>
    <w:rsid w:val="0068705F"/>
    <w:rsid w:val="0069077D"/>
    <w:rsid w:val="00690852"/>
    <w:rsid w:val="0069087C"/>
    <w:rsid w:val="00690CA0"/>
    <w:rsid w:val="00691118"/>
    <w:rsid w:val="006911BF"/>
    <w:rsid w:val="00691414"/>
    <w:rsid w:val="0069154D"/>
    <w:rsid w:val="006915C1"/>
    <w:rsid w:val="0069182E"/>
    <w:rsid w:val="0069193E"/>
    <w:rsid w:val="0069335F"/>
    <w:rsid w:val="006935D9"/>
    <w:rsid w:val="0069394E"/>
    <w:rsid w:val="00693C4F"/>
    <w:rsid w:val="006943D6"/>
    <w:rsid w:val="00694BB5"/>
    <w:rsid w:val="00694BBA"/>
    <w:rsid w:val="00694F65"/>
    <w:rsid w:val="006951B7"/>
    <w:rsid w:val="006952F7"/>
    <w:rsid w:val="0069530F"/>
    <w:rsid w:val="0069555A"/>
    <w:rsid w:val="00695B8A"/>
    <w:rsid w:val="00695CEE"/>
    <w:rsid w:val="00696040"/>
    <w:rsid w:val="006966A6"/>
    <w:rsid w:val="00696AE9"/>
    <w:rsid w:val="00696EAC"/>
    <w:rsid w:val="006970A0"/>
    <w:rsid w:val="006973C7"/>
    <w:rsid w:val="0069742D"/>
    <w:rsid w:val="00697DE5"/>
    <w:rsid w:val="006A00D2"/>
    <w:rsid w:val="006A0225"/>
    <w:rsid w:val="006A045C"/>
    <w:rsid w:val="006A180F"/>
    <w:rsid w:val="006A1C20"/>
    <w:rsid w:val="006A1E5E"/>
    <w:rsid w:val="006A21C4"/>
    <w:rsid w:val="006A231C"/>
    <w:rsid w:val="006A267F"/>
    <w:rsid w:val="006A26FA"/>
    <w:rsid w:val="006A2CA3"/>
    <w:rsid w:val="006A2F79"/>
    <w:rsid w:val="006A3354"/>
    <w:rsid w:val="006A3511"/>
    <w:rsid w:val="006A3546"/>
    <w:rsid w:val="006A3C95"/>
    <w:rsid w:val="006A3EA7"/>
    <w:rsid w:val="006A4192"/>
    <w:rsid w:val="006A4215"/>
    <w:rsid w:val="006A452E"/>
    <w:rsid w:val="006A4837"/>
    <w:rsid w:val="006A4892"/>
    <w:rsid w:val="006A51C7"/>
    <w:rsid w:val="006A541B"/>
    <w:rsid w:val="006A544B"/>
    <w:rsid w:val="006A56C2"/>
    <w:rsid w:val="006A5EC0"/>
    <w:rsid w:val="006A6177"/>
    <w:rsid w:val="006A637D"/>
    <w:rsid w:val="006A67AB"/>
    <w:rsid w:val="006A6AEB"/>
    <w:rsid w:val="006A6CEE"/>
    <w:rsid w:val="006A6D8E"/>
    <w:rsid w:val="006A6E7A"/>
    <w:rsid w:val="006A729A"/>
    <w:rsid w:val="006A75C7"/>
    <w:rsid w:val="006A7647"/>
    <w:rsid w:val="006A7C23"/>
    <w:rsid w:val="006A7F8E"/>
    <w:rsid w:val="006A7F9B"/>
    <w:rsid w:val="006B016E"/>
    <w:rsid w:val="006B0B26"/>
    <w:rsid w:val="006B1B03"/>
    <w:rsid w:val="006B1F37"/>
    <w:rsid w:val="006B20B0"/>
    <w:rsid w:val="006B21F4"/>
    <w:rsid w:val="006B22FB"/>
    <w:rsid w:val="006B256B"/>
    <w:rsid w:val="006B2696"/>
    <w:rsid w:val="006B292D"/>
    <w:rsid w:val="006B2A2E"/>
    <w:rsid w:val="006B2A5C"/>
    <w:rsid w:val="006B2C4C"/>
    <w:rsid w:val="006B33C5"/>
    <w:rsid w:val="006B3462"/>
    <w:rsid w:val="006B3A68"/>
    <w:rsid w:val="006B3C45"/>
    <w:rsid w:val="006B4317"/>
    <w:rsid w:val="006B449F"/>
    <w:rsid w:val="006B4524"/>
    <w:rsid w:val="006B4B19"/>
    <w:rsid w:val="006B4C09"/>
    <w:rsid w:val="006B4D58"/>
    <w:rsid w:val="006B4DE6"/>
    <w:rsid w:val="006B50EB"/>
    <w:rsid w:val="006B5473"/>
    <w:rsid w:val="006B5B21"/>
    <w:rsid w:val="006B5C53"/>
    <w:rsid w:val="006B606C"/>
    <w:rsid w:val="006B6385"/>
    <w:rsid w:val="006B71F1"/>
    <w:rsid w:val="006B748F"/>
    <w:rsid w:val="006B794E"/>
    <w:rsid w:val="006B7A6C"/>
    <w:rsid w:val="006C06C8"/>
    <w:rsid w:val="006C086B"/>
    <w:rsid w:val="006C0A21"/>
    <w:rsid w:val="006C0D7B"/>
    <w:rsid w:val="006C1456"/>
    <w:rsid w:val="006C1818"/>
    <w:rsid w:val="006C1B8C"/>
    <w:rsid w:val="006C1F67"/>
    <w:rsid w:val="006C2DF8"/>
    <w:rsid w:val="006C3064"/>
    <w:rsid w:val="006C3682"/>
    <w:rsid w:val="006C3C8B"/>
    <w:rsid w:val="006C3FD5"/>
    <w:rsid w:val="006C406B"/>
    <w:rsid w:val="006C4221"/>
    <w:rsid w:val="006C4F63"/>
    <w:rsid w:val="006C5C7E"/>
    <w:rsid w:val="006C609A"/>
    <w:rsid w:val="006C611B"/>
    <w:rsid w:val="006C63FF"/>
    <w:rsid w:val="006C64AD"/>
    <w:rsid w:val="006C67E6"/>
    <w:rsid w:val="006C6C9B"/>
    <w:rsid w:val="006C6EC4"/>
    <w:rsid w:val="006C7324"/>
    <w:rsid w:val="006C757B"/>
    <w:rsid w:val="006C77A1"/>
    <w:rsid w:val="006C79F9"/>
    <w:rsid w:val="006C7E2D"/>
    <w:rsid w:val="006D0016"/>
    <w:rsid w:val="006D021F"/>
    <w:rsid w:val="006D0245"/>
    <w:rsid w:val="006D032B"/>
    <w:rsid w:val="006D036C"/>
    <w:rsid w:val="006D0427"/>
    <w:rsid w:val="006D0438"/>
    <w:rsid w:val="006D059B"/>
    <w:rsid w:val="006D0889"/>
    <w:rsid w:val="006D08D4"/>
    <w:rsid w:val="006D08D5"/>
    <w:rsid w:val="006D1457"/>
    <w:rsid w:val="006D1490"/>
    <w:rsid w:val="006D17C0"/>
    <w:rsid w:val="006D18F8"/>
    <w:rsid w:val="006D217A"/>
    <w:rsid w:val="006D224C"/>
    <w:rsid w:val="006D2523"/>
    <w:rsid w:val="006D25CD"/>
    <w:rsid w:val="006D2646"/>
    <w:rsid w:val="006D31B8"/>
    <w:rsid w:val="006D323B"/>
    <w:rsid w:val="006D3479"/>
    <w:rsid w:val="006D3998"/>
    <w:rsid w:val="006D3A17"/>
    <w:rsid w:val="006D403E"/>
    <w:rsid w:val="006D43F5"/>
    <w:rsid w:val="006D44B7"/>
    <w:rsid w:val="006D4853"/>
    <w:rsid w:val="006D496A"/>
    <w:rsid w:val="006D4EDA"/>
    <w:rsid w:val="006D532A"/>
    <w:rsid w:val="006D5672"/>
    <w:rsid w:val="006D5870"/>
    <w:rsid w:val="006D58E1"/>
    <w:rsid w:val="006D6348"/>
    <w:rsid w:val="006D65D2"/>
    <w:rsid w:val="006D66EE"/>
    <w:rsid w:val="006D6817"/>
    <w:rsid w:val="006D6A70"/>
    <w:rsid w:val="006D70D9"/>
    <w:rsid w:val="006D7163"/>
    <w:rsid w:val="006D7478"/>
    <w:rsid w:val="006D77BB"/>
    <w:rsid w:val="006D7EF1"/>
    <w:rsid w:val="006E0546"/>
    <w:rsid w:val="006E082E"/>
    <w:rsid w:val="006E0CAD"/>
    <w:rsid w:val="006E123F"/>
    <w:rsid w:val="006E147E"/>
    <w:rsid w:val="006E15F9"/>
    <w:rsid w:val="006E15FF"/>
    <w:rsid w:val="006E1C3F"/>
    <w:rsid w:val="006E23F0"/>
    <w:rsid w:val="006E287B"/>
    <w:rsid w:val="006E2F59"/>
    <w:rsid w:val="006E317F"/>
    <w:rsid w:val="006E3221"/>
    <w:rsid w:val="006E3958"/>
    <w:rsid w:val="006E3C3D"/>
    <w:rsid w:val="006E412E"/>
    <w:rsid w:val="006E4392"/>
    <w:rsid w:val="006E4CAF"/>
    <w:rsid w:val="006E5346"/>
    <w:rsid w:val="006E5705"/>
    <w:rsid w:val="006E57AC"/>
    <w:rsid w:val="006E586E"/>
    <w:rsid w:val="006E5B75"/>
    <w:rsid w:val="006E5DAE"/>
    <w:rsid w:val="006E65BA"/>
    <w:rsid w:val="006E66F0"/>
    <w:rsid w:val="006E69E7"/>
    <w:rsid w:val="006E6A42"/>
    <w:rsid w:val="006E6A6A"/>
    <w:rsid w:val="006E6AD2"/>
    <w:rsid w:val="006E6DC1"/>
    <w:rsid w:val="006E6FDC"/>
    <w:rsid w:val="006E7463"/>
    <w:rsid w:val="006E7711"/>
    <w:rsid w:val="006E7808"/>
    <w:rsid w:val="006E7AA1"/>
    <w:rsid w:val="006F016D"/>
    <w:rsid w:val="006F08E2"/>
    <w:rsid w:val="006F0A8A"/>
    <w:rsid w:val="006F0C88"/>
    <w:rsid w:val="006F0EAA"/>
    <w:rsid w:val="006F0EB7"/>
    <w:rsid w:val="006F0F5E"/>
    <w:rsid w:val="006F11C5"/>
    <w:rsid w:val="006F11D3"/>
    <w:rsid w:val="006F1C70"/>
    <w:rsid w:val="006F2020"/>
    <w:rsid w:val="006F2177"/>
    <w:rsid w:val="006F23E2"/>
    <w:rsid w:val="006F2C45"/>
    <w:rsid w:val="006F2EC4"/>
    <w:rsid w:val="006F350C"/>
    <w:rsid w:val="006F3972"/>
    <w:rsid w:val="006F398C"/>
    <w:rsid w:val="006F3BCE"/>
    <w:rsid w:val="006F3D5F"/>
    <w:rsid w:val="006F4283"/>
    <w:rsid w:val="006F4735"/>
    <w:rsid w:val="006F4841"/>
    <w:rsid w:val="006F4FC1"/>
    <w:rsid w:val="006F509D"/>
    <w:rsid w:val="006F52EA"/>
    <w:rsid w:val="006F52EB"/>
    <w:rsid w:val="006F548F"/>
    <w:rsid w:val="006F54DB"/>
    <w:rsid w:val="006F5DBD"/>
    <w:rsid w:val="006F6044"/>
    <w:rsid w:val="006F653C"/>
    <w:rsid w:val="006F679C"/>
    <w:rsid w:val="006F67A7"/>
    <w:rsid w:val="006F6DDF"/>
    <w:rsid w:val="006F74CF"/>
    <w:rsid w:val="006F74EB"/>
    <w:rsid w:val="006F75C3"/>
    <w:rsid w:val="006F7945"/>
    <w:rsid w:val="0070071A"/>
    <w:rsid w:val="00700895"/>
    <w:rsid w:val="00700F7F"/>
    <w:rsid w:val="00701047"/>
    <w:rsid w:val="00701628"/>
    <w:rsid w:val="00701B1B"/>
    <w:rsid w:val="00701CF3"/>
    <w:rsid w:val="00702042"/>
    <w:rsid w:val="007023EC"/>
    <w:rsid w:val="00702797"/>
    <w:rsid w:val="00702849"/>
    <w:rsid w:val="00702859"/>
    <w:rsid w:val="007028CD"/>
    <w:rsid w:val="0070291E"/>
    <w:rsid w:val="00702D72"/>
    <w:rsid w:val="00703171"/>
    <w:rsid w:val="00703250"/>
    <w:rsid w:val="0070325A"/>
    <w:rsid w:val="0070332D"/>
    <w:rsid w:val="007034A9"/>
    <w:rsid w:val="0070387E"/>
    <w:rsid w:val="0070450C"/>
    <w:rsid w:val="00704587"/>
    <w:rsid w:val="007046A8"/>
    <w:rsid w:val="0070554B"/>
    <w:rsid w:val="0070576A"/>
    <w:rsid w:val="007058E1"/>
    <w:rsid w:val="0070597C"/>
    <w:rsid w:val="00705A9F"/>
    <w:rsid w:val="00706151"/>
    <w:rsid w:val="00706454"/>
    <w:rsid w:val="0070662F"/>
    <w:rsid w:val="007068BE"/>
    <w:rsid w:val="00706955"/>
    <w:rsid w:val="00706D77"/>
    <w:rsid w:val="00706E62"/>
    <w:rsid w:val="00706FC8"/>
    <w:rsid w:val="00707571"/>
    <w:rsid w:val="00707A45"/>
    <w:rsid w:val="00707F27"/>
    <w:rsid w:val="00710A77"/>
    <w:rsid w:val="00710B8A"/>
    <w:rsid w:val="00710E52"/>
    <w:rsid w:val="00711040"/>
    <w:rsid w:val="00712805"/>
    <w:rsid w:val="00712EE4"/>
    <w:rsid w:val="007131EE"/>
    <w:rsid w:val="007139B0"/>
    <w:rsid w:val="00713A7C"/>
    <w:rsid w:val="00713AA4"/>
    <w:rsid w:val="00713C3F"/>
    <w:rsid w:val="00713D39"/>
    <w:rsid w:val="00713D87"/>
    <w:rsid w:val="0071471E"/>
    <w:rsid w:val="00714D45"/>
    <w:rsid w:val="00715101"/>
    <w:rsid w:val="00715131"/>
    <w:rsid w:val="00715467"/>
    <w:rsid w:val="007158C9"/>
    <w:rsid w:val="007159E4"/>
    <w:rsid w:val="00715A6A"/>
    <w:rsid w:val="00715CE6"/>
    <w:rsid w:val="0071604B"/>
    <w:rsid w:val="00716078"/>
    <w:rsid w:val="0071665E"/>
    <w:rsid w:val="00716745"/>
    <w:rsid w:val="00716C40"/>
    <w:rsid w:val="00716D14"/>
    <w:rsid w:val="007179F3"/>
    <w:rsid w:val="00717D0A"/>
    <w:rsid w:val="00720F23"/>
    <w:rsid w:val="00721B0C"/>
    <w:rsid w:val="00721E94"/>
    <w:rsid w:val="00722132"/>
    <w:rsid w:val="00722237"/>
    <w:rsid w:val="0072255A"/>
    <w:rsid w:val="00722EF6"/>
    <w:rsid w:val="0072302C"/>
    <w:rsid w:val="00723AA4"/>
    <w:rsid w:val="00723BD4"/>
    <w:rsid w:val="00723DC9"/>
    <w:rsid w:val="00723E06"/>
    <w:rsid w:val="007244B8"/>
    <w:rsid w:val="0072450F"/>
    <w:rsid w:val="00724646"/>
    <w:rsid w:val="00724A60"/>
    <w:rsid w:val="00724B25"/>
    <w:rsid w:val="00725140"/>
    <w:rsid w:val="007252C9"/>
    <w:rsid w:val="00725389"/>
    <w:rsid w:val="0072556D"/>
    <w:rsid w:val="00725DDA"/>
    <w:rsid w:val="007262A3"/>
    <w:rsid w:val="00726470"/>
    <w:rsid w:val="0072691B"/>
    <w:rsid w:val="00726B4E"/>
    <w:rsid w:val="00726E06"/>
    <w:rsid w:val="0072720E"/>
    <w:rsid w:val="00727409"/>
    <w:rsid w:val="0072747D"/>
    <w:rsid w:val="00727708"/>
    <w:rsid w:val="007279A2"/>
    <w:rsid w:val="00727E0F"/>
    <w:rsid w:val="007304DB"/>
    <w:rsid w:val="00730B32"/>
    <w:rsid w:val="00730CDD"/>
    <w:rsid w:val="00730D93"/>
    <w:rsid w:val="007313E6"/>
    <w:rsid w:val="00731623"/>
    <w:rsid w:val="007318D4"/>
    <w:rsid w:val="00731A5B"/>
    <w:rsid w:val="0073214B"/>
    <w:rsid w:val="0073248C"/>
    <w:rsid w:val="00732583"/>
    <w:rsid w:val="0073297A"/>
    <w:rsid w:val="00732A3F"/>
    <w:rsid w:val="00733411"/>
    <w:rsid w:val="0073352B"/>
    <w:rsid w:val="007335AF"/>
    <w:rsid w:val="00733681"/>
    <w:rsid w:val="00733A02"/>
    <w:rsid w:val="00733A49"/>
    <w:rsid w:val="00733D1F"/>
    <w:rsid w:val="007340EA"/>
    <w:rsid w:val="00734134"/>
    <w:rsid w:val="007349F5"/>
    <w:rsid w:val="00734CF0"/>
    <w:rsid w:val="00734E1C"/>
    <w:rsid w:val="007351CB"/>
    <w:rsid w:val="007352F6"/>
    <w:rsid w:val="00735941"/>
    <w:rsid w:val="007359F6"/>
    <w:rsid w:val="00735D92"/>
    <w:rsid w:val="00735E15"/>
    <w:rsid w:val="00735E6D"/>
    <w:rsid w:val="00736057"/>
    <w:rsid w:val="007364EC"/>
    <w:rsid w:val="00737168"/>
    <w:rsid w:val="00737247"/>
    <w:rsid w:val="0073732E"/>
    <w:rsid w:val="00737509"/>
    <w:rsid w:val="007375BA"/>
    <w:rsid w:val="00737AAC"/>
    <w:rsid w:val="007400CF"/>
    <w:rsid w:val="00740170"/>
    <w:rsid w:val="0074020E"/>
    <w:rsid w:val="00740323"/>
    <w:rsid w:val="00740469"/>
    <w:rsid w:val="007409E3"/>
    <w:rsid w:val="00740EEE"/>
    <w:rsid w:val="0074107C"/>
    <w:rsid w:val="0074114D"/>
    <w:rsid w:val="007414E6"/>
    <w:rsid w:val="00741747"/>
    <w:rsid w:val="007417D6"/>
    <w:rsid w:val="0074197A"/>
    <w:rsid w:val="00741A33"/>
    <w:rsid w:val="00741ABA"/>
    <w:rsid w:val="00742365"/>
    <w:rsid w:val="0074267F"/>
    <w:rsid w:val="0074315A"/>
    <w:rsid w:val="00743924"/>
    <w:rsid w:val="00743C37"/>
    <w:rsid w:val="00743CE7"/>
    <w:rsid w:val="00743FF8"/>
    <w:rsid w:val="00744097"/>
    <w:rsid w:val="00744224"/>
    <w:rsid w:val="007442F0"/>
    <w:rsid w:val="00744712"/>
    <w:rsid w:val="0074472B"/>
    <w:rsid w:val="00744C8E"/>
    <w:rsid w:val="00745598"/>
    <w:rsid w:val="0074579B"/>
    <w:rsid w:val="007457E4"/>
    <w:rsid w:val="00745B49"/>
    <w:rsid w:val="00745D6A"/>
    <w:rsid w:val="00745EFF"/>
    <w:rsid w:val="0074632F"/>
    <w:rsid w:val="0074633E"/>
    <w:rsid w:val="00746D90"/>
    <w:rsid w:val="00746EEF"/>
    <w:rsid w:val="00746EF1"/>
    <w:rsid w:val="00747030"/>
    <w:rsid w:val="00747220"/>
    <w:rsid w:val="0074740B"/>
    <w:rsid w:val="0074799F"/>
    <w:rsid w:val="00747B0D"/>
    <w:rsid w:val="00747C02"/>
    <w:rsid w:val="00747E96"/>
    <w:rsid w:val="00747FF3"/>
    <w:rsid w:val="007501E7"/>
    <w:rsid w:val="007502EA"/>
    <w:rsid w:val="00750756"/>
    <w:rsid w:val="00750ABC"/>
    <w:rsid w:val="007519EE"/>
    <w:rsid w:val="007520B1"/>
    <w:rsid w:val="007522ED"/>
    <w:rsid w:val="0075244E"/>
    <w:rsid w:val="007524AC"/>
    <w:rsid w:val="007524AF"/>
    <w:rsid w:val="00752586"/>
    <w:rsid w:val="007526BC"/>
    <w:rsid w:val="00752764"/>
    <w:rsid w:val="007528D3"/>
    <w:rsid w:val="007528DA"/>
    <w:rsid w:val="00752A0C"/>
    <w:rsid w:val="00752B35"/>
    <w:rsid w:val="0075351D"/>
    <w:rsid w:val="0075376F"/>
    <w:rsid w:val="00753850"/>
    <w:rsid w:val="0075396E"/>
    <w:rsid w:val="007539B9"/>
    <w:rsid w:val="00753C04"/>
    <w:rsid w:val="00753F6C"/>
    <w:rsid w:val="00754729"/>
    <w:rsid w:val="007551AD"/>
    <w:rsid w:val="007553BB"/>
    <w:rsid w:val="00755CB1"/>
    <w:rsid w:val="00755D0F"/>
    <w:rsid w:val="00756072"/>
    <w:rsid w:val="007567FA"/>
    <w:rsid w:val="00756A1C"/>
    <w:rsid w:val="00756A57"/>
    <w:rsid w:val="00756AA0"/>
    <w:rsid w:val="00756BAA"/>
    <w:rsid w:val="00756FEB"/>
    <w:rsid w:val="00757C08"/>
    <w:rsid w:val="00757C6E"/>
    <w:rsid w:val="00757F0F"/>
    <w:rsid w:val="007609DD"/>
    <w:rsid w:val="00760C65"/>
    <w:rsid w:val="00761055"/>
    <w:rsid w:val="007611D9"/>
    <w:rsid w:val="0076131D"/>
    <w:rsid w:val="007618E3"/>
    <w:rsid w:val="00761DEE"/>
    <w:rsid w:val="00761F43"/>
    <w:rsid w:val="00761F97"/>
    <w:rsid w:val="00762185"/>
    <w:rsid w:val="00762A33"/>
    <w:rsid w:val="00763464"/>
    <w:rsid w:val="007637C1"/>
    <w:rsid w:val="00763BE9"/>
    <w:rsid w:val="00763DB2"/>
    <w:rsid w:val="00763DD3"/>
    <w:rsid w:val="00764023"/>
    <w:rsid w:val="0076410A"/>
    <w:rsid w:val="00764325"/>
    <w:rsid w:val="0076462D"/>
    <w:rsid w:val="007648BB"/>
    <w:rsid w:val="00765412"/>
    <w:rsid w:val="00765749"/>
    <w:rsid w:val="007657E9"/>
    <w:rsid w:val="00765A90"/>
    <w:rsid w:val="00765D54"/>
    <w:rsid w:val="00765E39"/>
    <w:rsid w:val="00765FD8"/>
    <w:rsid w:val="00766283"/>
    <w:rsid w:val="00766690"/>
    <w:rsid w:val="00766744"/>
    <w:rsid w:val="00766CE9"/>
    <w:rsid w:val="00766DC3"/>
    <w:rsid w:val="0076721A"/>
    <w:rsid w:val="0076747A"/>
    <w:rsid w:val="00767B59"/>
    <w:rsid w:val="00770030"/>
    <w:rsid w:val="00770525"/>
    <w:rsid w:val="007707F3"/>
    <w:rsid w:val="00770B54"/>
    <w:rsid w:val="00770D40"/>
    <w:rsid w:val="00770DD9"/>
    <w:rsid w:val="00771264"/>
    <w:rsid w:val="007712DD"/>
    <w:rsid w:val="00771360"/>
    <w:rsid w:val="0077152A"/>
    <w:rsid w:val="007716AF"/>
    <w:rsid w:val="00771A07"/>
    <w:rsid w:val="00771A98"/>
    <w:rsid w:val="00771D2C"/>
    <w:rsid w:val="00771FAE"/>
    <w:rsid w:val="00771FD3"/>
    <w:rsid w:val="007720C5"/>
    <w:rsid w:val="00772B5B"/>
    <w:rsid w:val="00772D9F"/>
    <w:rsid w:val="007733C5"/>
    <w:rsid w:val="007736BD"/>
    <w:rsid w:val="00773B77"/>
    <w:rsid w:val="00773F2F"/>
    <w:rsid w:val="00774D43"/>
    <w:rsid w:val="00774EE1"/>
    <w:rsid w:val="00774F25"/>
    <w:rsid w:val="007753D0"/>
    <w:rsid w:val="00775D47"/>
    <w:rsid w:val="0077609B"/>
    <w:rsid w:val="00776468"/>
    <w:rsid w:val="00776863"/>
    <w:rsid w:val="00776946"/>
    <w:rsid w:val="0077694F"/>
    <w:rsid w:val="00776A57"/>
    <w:rsid w:val="00776B88"/>
    <w:rsid w:val="00776C51"/>
    <w:rsid w:val="0077709E"/>
    <w:rsid w:val="00777157"/>
    <w:rsid w:val="0077719C"/>
    <w:rsid w:val="007773C3"/>
    <w:rsid w:val="0077748C"/>
    <w:rsid w:val="007774AE"/>
    <w:rsid w:val="00777857"/>
    <w:rsid w:val="00777A0B"/>
    <w:rsid w:val="00777A96"/>
    <w:rsid w:val="00777D56"/>
    <w:rsid w:val="00777E97"/>
    <w:rsid w:val="007803E4"/>
    <w:rsid w:val="00780DA2"/>
    <w:rsid w:val="0078140A"/>
    <w:rsid w:val="00781606"/>
    <w:rsid w:val="0078174D"/>
    <w:rsid w:val="00781A55"/>
    <w:rsid w:val="00781FE2"/>
    <w:rsid w:val="007821B4"/>
    <w:rsid w:val="00782589"/>
    <w:rsid w:val="007826DC"/>
    <w:rsid w:val="00782910"/>
    <w:rsid w:val="00782980"/>
    <w:rsid w:val="00782998"/>
    <w:rsid w:val="00783204"/>
    <w:rsid w:val="00783461"/>
    <w:rsid w:val="00783517"/>
    <w:rsid w:val="00784279"/>
    <w:rsid w:val="00784307"/>
    <w:rsid w:val="00784645"/>
    <w:rsid w:val="0078520B"/>
    <w:rsid w:val="007854CD"/>
    <w:rsid w:val="0078557D"/>
    <w:rsid w:val="00785D2A"/>
    <w:rsid w:val="00785F28"/>
    <w:rsid w:val="00786244"/>
    <w:rsid w:val="00786329"/>
    <w:rsid w:val="0078675D"/>
    <w:rsid w:val="00786B7D"/>
    <w:rsid w:val="00786DA9"/>
    <w:rsid w:val="00786FC9"/>
    <w:rsid w:val="00787AB3"/>
    <w:rsid w:val="00787B16"/>
    <w:rsid w:val="00787B3C"/>
    <w:rsid w:val="00787DCD"/>
    <w:rsid w:val="00787FED"/>
    <w:rsid w:val="00790B57"/>
    <w:rsid w:val="00791773"/>
    <w:rsid w:val="00791AE5"/>
    <w:rsid w:val="007930C2"/>
    <w:rsid w:val="00793102"/>
    <w:rsid w:val="007936D9"/>
    <w:rsid w:val="00793975"/>
    <w:rsid w:val="00793A0C"/>
    <w:rsid w:val="00793B1F"/>
    <w:rsid w:val="00793BC9"/>
    <w:rsid w:val="00794E02"/>
    <w:rsid w:val="00795664"/>
    <w:rsid w:val="007956D1"/>
    <w:rsid w:val="00795776"/>
    <w:rsid w:val="00795A61"/>
    <w:rsid w:val="00795A69"/>
    <w:rsid w:val="00796643"/>
    <w:rsid w:val="00796A98"/>
    <w:rsid w:val="00796AF3"/>
    <w:rsid w:val="00796C08"/>
    <w:rsid w:val="00796D78"/>
    <w:rsid w:val="00796F2B"/>
    <w:rsid w:val="0079700A"/>
    <w:rsid w:val="00797235"/>
    <w:rsid w:val="00797539"/>
    <w:rsid w:val="00797779"/>
    <w:rsid w:val="007979C8"/>
    <w:rsid w:val="00797A46"/>
    <w:rsid w:val="00797EE7"/>
    <w:rsid w:val="007A0631"/>
    <w:rsid w:val="007A0E52"/>
    <w:rsid w:val="007A12DE"/>
    <w:rsid w:val="007A13FA"/>
    <w:rsid w:val="007A17F9"/>
    <w:rsid w:val="007A23A2"/>
    <w:rsid w:val="007A2873"/>
    <w:rsid w:val="007A2F82"/>
    <w:rsid w:val="007A32F2"/>
    <w:rsid w:val="007A33E1"/>
    <w:rsid w:val="007A3516"/>
    <w:rsid w:val="007A35AE"/>
    <w:rsid w:val="007A36A8"/>
    <w:rsid w:val="007A36F2"/>
    <w:rsid w:val="007A37DF"/>
    <w:rsid w:val="007A38E1"/>
    <w:rsid w:val="007A3C2A"/>
    <w:rsid w:val="007A3EDC"/>
    <w:rsid w:val="007A448F"/>
    <w:rsid w:val="007A4E30"/>
    <w:rsid w:val="007A5054"/>
    <w:rsid w:val="007A51CB"/>
    <w:rsid w:val="007A55FA"/>
    <w:rsid w:val="007A5629"/>
    <w:rsid w:val="007A5A94"/>
    <w:rsid w:val="007A5B95"/>
    <w:rsid w:val="007A5DCA"/>
    <w:rsid w:val="007A5EA2"/>
    <w:rsid w:val="007A5FA1"/>
    <w:rsid w:val="007A612E"/>
    <w:rsid w:val="007A6CC8"/>
    <w:rsid w:val="007A6EE5"/>
    <w:rsid w:val="007A7212"/>
    <w:rsid w:val="007A7270"/>
    <w:rsid w:val="007A74BD"/>
    <w:rsid w:val="007A7A46"/>
    <w:rsid w:val="007A7B3E"/>
    <w:rsid w:val="007B0062"/>
    <w:rsid w:val="007B0155"/>
    <w:rsid w:val="007B0223"/>
    <w:rsid w:val="007B04D1"/>
    <w:rsid w:val="007B0C66"/>
    <w:rsid w:val="007B0E89"/>
    <w:rsid w:val="007B0EA7"/>
    <w:rsid w:val="007B1100"/>
    <w:rsid w:val="007B1D57"/>
    <w:rsid w:val="007B1D7E"/>
    <w:rsid w:val="007B2360"/>
    <w:rsid w:val="007B29E7"/>
    <w:rsid w:val="007B31E7"/>
    <w:rsid w:val="007B3258"/>
    <w:rsid w:val="007B345E"/>
    <w:rsid w:val="007B4635"/>
    <w:rsid w:val="007B49DD"/>
    <w:rsid w:val="007B4B5B"/>
    <w:rsid w:val="007B4BA6"/>
    <w:rsid w:val="007B4C91"/>
    <w:rsid w:val="007B5ABD"/>
    <w:rsid w:val="007B5B69"/>
    <w:rsid w:val="007B5D2D"/>
    <w:rsid w:val="007B6692"/>
    <w:rsid w:val="007B6802"/>
    <w:rsid w:val="007B6BE0"/>
    <w:rsid w:val="007B717C"/>
    <w:rsid w:val="007B71D4"/>
    <w:rsid w:val="007B7238"/>
    <w:rsid w:val="007B7548"/>
    <w:rsid w:val="007B76C3"/>
    <w:rsid w:val="007B78A7"/>
    <w:rsid w:val="007B798A"/>
    <w:rsid w:val="007B7DF3"/>
    <w:rsid w:val="007B7F86"/>
    <w:rsid w:val="007C011F"/>
    <w:rsid w:val="007C0136"/>
    <w:rsid w:val="007C016F"/>
    <w:rsid w:val="007C03DD"/>
    <w:rsid w:val="007C0740"/>
    <w:rsid w:val="007C0AF8"/>
    <w:rsid w:val="007C0DB3"/>
    <w:rsid w:val="007C0F47"/>
    <w:rsid w:val="007C10D5"/>
    <w:rsid w:val="007C11D3"/>
    <w:rsid w:val="007C152E"/>
    <w:rsid w:val="007C167A"/>
    <w:rsid w:val="007C176C"/>
    <w:rsid w:val="007C1AE8"/>
    <w:rsid w:val="007C1BBD"/>
    <w:rsid w:val="007C1EEB"/>
    <w:rsid w:val="007C1F2A"/>
    <w:rsid w:val="007C1F5D"/>
    <w:rsid w:val="007C2953"/>
    <w:rsid w:val="007C3090"/>
    <w:rsid w:val="007C3314"/>
    <w:rsid w:val="007C3BD1"/>
    <w:rsid w:val="007C400E"/>
    <w:rsid w:val="007C464F"/>
    <w:rsid w:val="007C485A"/>
    <w:rsid w:val="007C492E"/>
    <w:rsid w:val="007C4B21"/>
    <w:rsid w:val="007C4BDC"/>
    <w:rsid w:val="007C59EC"/>
    <w:rsid w:val="007C6071"/>
    <w:rsid w:val="007C6090"/>
    <w:rsid w:val="007C6450"/>
    <w:rsid w:val="007C66D2"/>
    <w:rsid w:val="007C6A5D"/>
    <w:rsid w:val="007C7458"/>
    <w:rsid w:val="007C7D2A"/>
    <w:rsid w:val="007C7FE1"/>
    <w:rsid w:val="007D01C8"/>
    <w:rsid w:val="007D0B17"/>
    <w:rsid w:val="007D0DC6"/>
    <w:rsid w:val="007D0E89"/>
    <w:rsid w:val="007D0EE8"/>
    <w:rsid w:val="007D0FD8"/>
    <w:rsid w:val="007D10E1"/>
    <w:rsid w:val="007D1171"/>
    <w:rsid w:val="007D1454"/>
    <w:rsid w:val="007D16EE"/>
    <w:rsid w:val="007D1727"/>
    <w:rsid w:val="007D1CD4"/>
    <w:rsid w:val="007D1E72"/>
    <w:rsid w:val="007D1EFC"/>
    <w:rsid w:val="007D2F7C"/>
    <w:rsid w:val="007D306B"/>
    <w:rsid w:val="007D30D7"/>
    <w:rsid w:val="007D33BC"/>
    <w:rsid w:val="007D3A96"/>
    <w:rsid w:val="007D3CA9"/>
    <w:rsid w:val="007D3CD0"/>
    <w:rsid w:val="007D43E6"/>
    <w:rsid w:val="007D440F"/>
    <w:rsid w:val="007D44A7"/>
    <w:rsid w:val="007D478A"/>
    <w:rsid w:val="007D4932"/>
    <w:rsid w:val="007D4D47"/>
    <w:rsid w:val="007D4E00"/>
    <w:rsid w:val="007D5334"/>
    <w:rsid w:val="007D546C"/>
    <w:rsid w:val="007D5918"/>
    <w:rsid w:val="007D5970"/>
    <w:rsid w:val="007D5AD9"/>
    <w:rsid w:val="007D6084"/>
    <w:rsid w:val="007D6110"/>
    <w:rsid w:val="007D623F"/>
    <w:rsid w:val="007D62BD"/>
    <w:rsid w:val="007D684D"/>
    <w:rsid w:val="007D6A2D"/>
    <w:rsid w:val="007D6BB9"/>
    <w:rsid w:val="007D7113"/>
    <w:rsid w:val="007D7213"/>
    <w:rsid w:val="007D7669"/>
    <w:rsid w:val="007D767A"/>
    <w:rsid w:val="007D784E"/>
    <w:rsid w:val="007D7D81"/>
    <w:rsid w:val="007E0192"/>
    <w:rsid w:val="007E0A50"/>
    <w:rsid w:val="007E0FFF"/>
    <w:rsid w:val="007E15A0"/>
    <w:rsid w:val="007E17EA"/>
    <w:rsid w:val="007E1886"/>
    <w:rsid w:val="007E1A3B"/>
    <w:rsid w:val="007E1A86"/>
    <w:rsid w:val="007E1C70"/>
    <w:rsid w:val="007E227C"/>
    <w:rsid w:val="007E274F"/>
    <w:rsid w:val="007E27D4"/>
    <w:rsid w:val="007E28D4"/>
    <w:rsid w:val="007E3242"/>
    <w:rsid w:val="007E38C5"/>
    <w:rsid w:val="007E38DA"/>
    <w:rsid w:val="007E3F8D"/>
    <w:rsid w:val="007E42F9"/>
    <w:rsid w:val="007E4513"/>
    <w:rsid w:val="007E486E"/>
    <w:rsid w:val="007E50FA"/>
    <w:rsid w:val="007E69AB"/>
    <w:rsid w:val="007E6C94"/>
    <w:rsid w:val="007E6E2C"/>
    <w:rsid w:val="007E7281"/>
    <w:rsid w:val="007E78ED"/>
    <w:rsid w:val="007E7A19"/>
    <w:rsid w:val="007E7E04"/>
    <w:rsid w:val="007F053B"/>
    <w:rsid w:val="007F08C8"/>
    <w:rsid w:val="007F099B"/>
    <w:rsid w:val="007F0F8D"/>
    <w:rsid w:val="007F117A"/>
    <w:rsid w:val="007F129F"/>
    <w:rsid w:val="007F13A8"/>
    <w:rsid w:val="007F1605"/>
    <w:rsid w:val="007F17C4"/>
    <w:rsid w:val="007F19BD"/>
    <w:rsid w:val="007F1DC0"/>
    <w:rsid w:val="007F1DFD"/>
    <w:rsid w:val="007F1E61"/>
    <w:rsid w:val="007F2050"/>
    <w:rsid w:val="007F22A2"/>
    <w:rsid w:val="007F2366"/>
    <w:rsid w:val="007F24AE"/>
    <w:rsid w:val="007F252B"/>
    <w:rsid w:val="007F2639"/>
    <w:rsid w:val="007F29A3"/>
    <w:rsid w:val="007F2A18"/>
    <w:rsid w:val="007F2B1B"/>
    <w:rsid w:val="007F3332"/>
    <w:rsid w:val="007F375C"/>
    <w:rsid w:val="007F396D"/>
    <w:rsid w:val="007F3EE4"/>
    <w:rsid w:val="007F4BFF"/>
    <w:rsid w:val="007F5268"/>
    <w:rsid w:val="007F5703"/>
    <w:rsid w:val="007F57F4"/>
    <w:rsid w:val="007F5E90"/>
    <w:rsid w:val="007F5FB8"/>
    <w:rsid w:val="007F6135"/>
    <w:rsid w:val="007F6185"/>
    <w:rsid w:val="007F65CF"/>
    <w:rsid w:val="007F66E1"/>
    <w:rsid w:val="007F6BB3"/>
    <w:rsid w:val="007F6CC3"/>
    <w:rsid w:val="007F6EB8"/>
    <w:rsid w:val="007F7071"/>
    <w:rsid w:val="007F750F"/>
    <w:rsid w:val="007F7792"/>
    <w:rsid w:val="007F7974"/>
    <w:rsid w:val="007F7BB5"/>
    <w:rsid w:val="007F7D89"/>
    <w:rsid w:val="007F7FC6"/>
    <w:rsid w:val="00800016"/>
    <w:rsid w:val="00800872"/>
    <w:rsid w:val="00800905"/>
    <w:rsid w:val="00800B6A"/>
    <w:rsid w:val="008010FC"/>
    <w:rsid w:val="00801135"/>
    <w:rsid w:val="00801198"/>
    <w:rsid w:val="008011BB"/>
    <w:rsid w:val="0080168F"/>
    <w:rsid w:val="008024A4"/>
    <w:rsid w:val="008024DA"/>
    <w:rsid w:val="00802BAC"/>
    <w:rsid w:val="00802C34"/>
    <w:rsid w:val="00802CD0"/>
    <w:rsid w:val="00802CFD"/>
    <w:rsid w:val="00802EB1"/>
    <w:rsid w:val="00803496"/>
    <w:rsid w:val="00803683"/>
    <w:rsid w:val="00803BE4"/>
    <w:rsid w:val="00803FDE"/>
    <w:rsid w:val="008040F9"/>
    <w:rsid w:val="00804A4D"/>
    <w:rsid w:val="00804BBA"/>
    <w:rsid w:val="00804F71"/>
    <w:rsid w:val="00804FB1"/>
    <w:rsid w:val="00805152"/>
    <w:rsid w:val="00805429"/>
    <w:rsid w:val="0080566C"/>
    <w:rsid w:val="00805BC2"/>
    <w:rsid w:val="00805EA9"/>
    <w:rsid w:val="00805F45"/>
    <w:rsid w:val="00806083"/>
    <w:rsid w:val="008061E0"/>
    <w:rsid w:val="00806379"/>
    <w:rsid w:val="0080648C"/>
    <w:rsid w:val="0080732E"/>
    <w:rsid w:val="00807335"/>
    <w:rsid w:val="008073AF"/>
    <w:rsid w:val="0080745A"/>
    <w:rsid w:val="0080751B"/>
    <w:rsid w:val="00807647"/>
    <w:rsid w:val="00807C2E"/>
    <w:rsid w:val="00810405"/>
    <w:rsid w:val="00810428"/>
    <w:rsid w:val="00810AD8"/>
    <w:rsid w:val="00811016"/>
    <w:rsid w:val="0081102F"/>
    <w:rsid w:val="0081119D"/>
    <w:rsid w:val="00811A1E"/>
    <w:rsid w:val="00811F4D"/>
    <w:rsid w:val="00811FAF"/>
    <w:rsid w:val="00811FED"/>
    <w:rsid w:val="0081238E"/>
    <w:rsid w:val="00812A3B"/>
    <w:rsid w:val="00812B1C"/>
    <w:rsid w:val="00812C66"/>
    <w:rsid w:val="00812CF0"/>
    <w:rsid w:val="00812E5F"/>
    <w:rsid w:val="008133EB"/>
    <w:rsid w:val="00813696"/>
    <w:rsid w:val="0081371B"/>
    <w:rsid w:val="00813AA9"/>
    <w:rsid w:val="0081450E"/>
    <w:rsid w:val="00814BB7"/>
    <w:rsid w:val="00815BB7"/>
    <w:rsid w:val="00815CCA"/>
    <w:rsid w:val="00815DE5"/>
    <w:rsid w:val="008160FC"/>
    <w:rsid w:val="00816313"/>
    <w:rsid w:val="00816735"/>
    <w:rsid w:val="00816A77"/>
    <w:rsid w:val="00816F08"/>
    <w:rsid w:val="008173EB"/>
    <w:rsid w:val="0081799F"/>
    <w:rsid w:val="00817B26"/>
    <w:rsid w:val="00817BE4"/>
    <w:rsid w:val="00820068"/>
    <w:rsid w:val="0082010D"/>
    <w:rsid w:val="00820119"/>
    <w:rsid w:val="008204DE"/>
    <w:rsid w:val="008207AD"/>
    <w:rsid w:val="008208E3"/>
    <w:rsid w:val="008208E6"/>
    <w:rsid w:val="00820AAE"/>
    <w:rsid w:val="00821019"/>
    <w:rsid w:val="008215FE"/>
    <w:rsid w:val="008216A4"/>
    <w:rsid w:val="00822003"/>
    <w:rsid w:val="0082261D"/>
    <w:rsid w:val="00822CB9"/>
    <w:rsid w:val="00822F9C"/>
    <w:rsid w:val="00823310"/>
    <w:rsid w:val="00823555"/>
    <w:rsid w:val="00823EFA"/>
    <w:rsid w:val="00824538"/>
    <w:rsid w:val="00824646"/>
    <w:rsid w:val="0082473B"/>
    <w:rsid w:val="008248AD"/>
    <w:rsid w:val="00824B26"/>
    <w:rsid w:val="00824EAA"/>
    <w:rsid w:val="008251C3"/>
    <w:rsid w:val="0082552D"/>
    <w:rsid w:val="00825655"/>
    <w:rsid w:val="008258F2"/>
    <w:rsid w:val="00825936"/>
    <w:rsid w:val="00825BAD"/>
    <w:rsid w:val="00825BC7"/>
    <w:rsid w:val="008264D2"/>
    <w:rsid w:val="00826571"/>
    <w:rsid w:val="008268AA"/>
    <w:rsid w:val="00827016"/>
    <w:rsid w:val="00827126"/>
    <w:rsid w:val="00827194"/>
    <w:rsid w:val="00827551"/>
    <w:rsid w:val="008279C3"/>
    <w:rsid w:val="008279E3"/>
    <w:rsid w:val="00830115"/>
    <w:rsid w:val="008302F8"/>
    <w:rsid w:val="00830484"/>
    <w:rsid w:val="00830A12"/>
    <w:rsid w:val="00830D89"/>
    <w:rsid w:val="008311EB"/>
    <w:rsid w:val="00831470"/>
    <w:rsid w:val="008314BF"/>
    <w:rsid w:val="0083168D"/>
    <w:rsid w:val="00831723"/>
    <w:rsid w:val="0083173B"/>
    <w:rsid w:val="008317FD"/>
    <w:rsid w:val="00831BEF"/>
    <w:rsid w:val="00831F0F"/>
    <w:rsid w:val="0083204B"/>
    <w:rsid w:val="008326EC"/>
    <w:rsid w:val="008332C3"/>
    <w:rsid w:val="008336DB"/>
    <w:rsid w:val="008337DD"/>
    <w:rsid w:val="00833A6D"/>
    <w:rsid w:val="00833ABD"/>
    <w:rsid w:val="00834473"/>
    <w:rsid w:val="008346EA"/>
    <w:rsid w:val="008348B5"/>
    <w:rsid w:val="0083498C"/>
    <w:rsid w:val="00834B87"/>
    <w:rsid w:val="00834F30"/>
    <w:rsid w:val="00835050"/>
    <w:rsid w:val="008350D4"/>
    <w:rsid w:val="0083518D"/>
    <w:rsid w:val="00835A42"/>
    <w:rsid w:val="00836235"/>
    <w:rsid w:val="008365E4"/>
    <w:rsid w:val="00837330"/>
    <w:rsid w:val="00837E49"/>
    <w:rsid w:val="00837F01"/>
    <w:rsid w:val="00840035"/>
    <w:rsid w:val="008400A7"/>
    <w:rsid w:val="008401DE"/>
    <w:rsid w:val="00840319"/>
    <w:rsid w:val="008403DA"/>
    <w:rsid w:val="00840574"/>
    <w:rsid w:val="008406F1"/>
    <w:rsid w:val="00840DDE"/>
    <w:rsid w:val="0084103F"/>
    <w:rsid w:val="0084110F"/>
    <w:rsid w:val="008411CB"/>
    <w:rsid w:val="0084198C"/>
    <w:rsid w:val="00841B72"/>
    <w:rsid w:val="00841B88"/>
    <w:rsid w:val="00841B97"/>
    <w:rsid w:val="00841CFE"/>
    <w:rsid w:val="00842214"/>
    <w:rsid w:val="008428B0"/>
    <w:rsid w:val="008428DF"/>
    <w:rsid w:val="00842F57"/>
    <w:rsid w:val="00843253"/>
    <w:rsid w:val="00843258"/>
    <w:rsid w:val="008434E8"/>
    <w:rsid w:val="008435C3"/>
    <w:rsid w:val="008435EF"/>
    <w:rsid w:val="00843EF8"/>
    <w:rsid w:val="008440DF"/>
    <w:rsid w:val="0084416A"/>
    <w:rsid w:val="008443CF"/>
    <w:rsid w:val="008445D6"/>
    <w:rsid w:val="008448D2"/>
    <w:rsid w:val="00844E2D"/>
    <w:rsid w:val="00844F10"/>
    <w:rsid w:val="0084592C"/>
    <w:rsid w:val="00845931"/>
    <w:rsid w:val="00845EDD"/>
    <w:rsid w:val="008464B4"/>
    <w:rsid w:val="008464FA"/>
    <w:rsid w:val="00846A6F"/>
    <w:rsid w:val="00846D99"/>
    <w:rsid w:val="00846E53"/>
    <w:rsid w:val="00847189"/>
    <w:rsid w:val="00847291"/>
    <w:rsid w:val="00847530"/>
    <w:rsid w:val="00847783"/>
    <w:rsid w:val="00847A79"/>
    <w:rsid w:val="00847A8F"/>
    <w:rsid w:val="00847AC1"/>
    <w:rsid w:val="00847B2E"/>
    <w:rsid w:val="00850861"/>
    <w:rsid w:val="008508CB"/>
    <w:rsid w:val="00850FBD"/>
    <w:rsid w:val="00851099"/>
    <w:rsid w:val="00851E52"/>
    <w:rsid w:val="00851F20"/>
    <w:rsid w:val="00852213"/>
    <w:rsid w:val="008522E4"/>
    <w:rsid w:val="00853A98"/>
    <w:rsid w:val="00853B62"/>
    <w:rsid w:val="00853C9A"/>
    <w:rsid w:val="00854401"/>
    <w:rsid w:val="008549C9"/>
    <w:rsid w:val="00855032"/>
    <w:rsid w:val="0085543A"/>
    <w:rsid w:val="0085591A"/>
    <w:rsid w:val="00855AA5"/>
    <w:rsid w:val="00855AB7"/>
    <w:rsid w:val="00856E62"/>
    <w:rsid w:val="00857021"/>
    <w:rsid w:val="008571D2"/>
    <w:rsid w:val="0085749C"/>
    <w:rsid w:val="00857720"/>
    <w:rsid w:val="008577AE"/>
    <w:rsid w:val="00857936"/>
    <w:rsid w:val="0085796C"/>
    <w:rsid w:val="008604FA"/>
    <w:rsid w:val="008609EC"/>
    <w:rsid w:val="00860E46"/>
    <w:rsid w:val="008612B6"/>
    <w:rsid w:val="008614FB"/>
    <w:rsid w:val="00861AA9"/>
    <w:rsid w:val="00861E5B"/>
    <w:rsid w:val="00862061"/>
    <w:rsid w:val="008622D2"/>
    <w:rsid w:val="00862636"/>
    <w:rsid w:val="00862989"/>
    <w:rsid w:val="00863700"/>
    <w:rsid w:val="00863DBB"/>
    <w:rsid w:val="00864104"/>
    <w:rsid w:val="008641D8"/>
    <w:rsid w:val="008643CD"/>
    <w:rsid w:val="008646B1"/>
    <w:rsid w:val="00864812"/>
    <w:rsid w:val="00864E27"/>
    <w:rsid w:val="0086503C"/>
    <w:rsid w:val="00865055"/>
    <w:rsid w:val="00865A72"/>
    <w:rsid w:val="00865B35"/>
    <w:rsid w:val="00865B6A"/>
    <w:rsid w:val="008664D8"/>
    <w:rsid w:val="0086690A"/>
    <w:rsid w:val="00866F2C"/>
    <w:rsid w:val="00867094"/>
    <w:rsid w:val="00867245"/>
    <w:rsid w:val="00867673"/>
    <w:rsid w:val="00867EF0"/>
    <w:rsid w:val="008704BC"/>
    <w:rsid w:val="008708EA"/>
    <w:rsid w:val="00870C80"/>
    <w:rsid w:val="0087119D"/>
    <w:rsid w:val="00871227"/>
    <w:rsid w:val="0087128D"/>
    <w:rsid w:val="00871413"/>
    <w:rsid w:val="00871765"/>
    <w:rsid w:val="008718A2"/>
    <w:rsid w:val="00872271"/>
    <w:rsid w:val="008726AC"/>
    <w:rsid w:val="00872983"/>
    <w:rsid w:val="00872A60"/>
    <w:rsid w:val="0087323F"/>
    <w:rsid w:val="008732E8"/>
    <w:rsid w:val="00873FE1"/>
    <w:rsid w:val="0087419A"/>
    <w:rsid w:val="008745DC"/>
    <w:rsid w:val="00874771"/>
    <w:rsid w:val="00874F3F"/>
    <w:rsid w:val="00875040"/>
    <w:rsid w:val="008757C1"/>
    <w:rsid w:val="00875D0E"/>
    <w:rsid w:val="00875E05"/>
    <w:rsid w:val="00875F91"/>
    <w:rsid w:val="00875FB4"/>
    <w:rsid w:val="00875FDD"/>
    <w:rsid w:val="008761EB"/>
    <w:rsid w:val="0087628C"/>
    <w:rsid w:val="008763B0"/>
    <w:rsid w:val="008765C5"/>
    <w:rsid w:val="008766CB"/>
    <w:rsid w:val="00877148"/>
    <w:rsid w:val="008779AB"/>
    <w:rsid w:val="00877C36"/>
    <w:rsid w:val="0088004C"/>
    <w:rsid w:val="0088080B"/>
    <w:rsid w:val="00880D86"/>
    <w:rsid w:val="00880E33"/>
    <w:rsid w:val="00880FEE"/>
    <w:rsid w:val="00882309"/>
    <w:rsid w:val="008827A5"/>
    <w:rsid w:val="00882971"/>
    <w:rsid w:val="008829A4"/>
    <w:rsid w:val="008829CD"/>
    <w:rsid w:val="0088309A"/>
    <w:rsid w:val="0088341B"/>
    <w:rsid w:val="00883977"/>
    <w:rsid w:val="008839B2"/>
    <w:rsid w:val="00883BC2"/>
    <w:rsid w:val="00883C37"/>
    <w:rsid w:val="00884036"/>
    <w:rsid w:val="0088442E"/>
    <w:rsid w:val="00884455"/>
    <w:rsid w:val="008844C7"/>
    <w:rsid w:val="008846FA"/>
    <w:rsid w:val="00884A2B"/>
    <w:rsid w:val="00884A76"/>
    <w:rsid w:val="00884DDD"/>
    <w:rsid w:val="008855E9"/>
    <w:rsid w:val="008862A0"/>
    <w:rsid w:val="0088640A"/>
    <w:rsid w:val="00886511"/>
    <w:rsid w:val="00886C9F"/>
    <w:rsid w:val="00886DB7"/>
    <w:rsid w:val="00886DFB"/>
    <w:rsid w:val="00886E4D"/>
    <w:rsid w:val="0088714B"/>
    <w:rsid w:val="008871DC"/>
    <w:rsid w:val="00887512"/>
    <w:rsid w:val="0088759B"/>
    <w:rsid w:val="008875DC"/>
    <w:rsid w:val="008878EF"/>
    <w:rsid w:val="00887A5A"/>
    <w:rsid w:val="00890039"/>
    <w:rsid w:val="008909D9"/>
    <w:rsid w:val="00891400"/>
    <w:rsid w:val="0089141F"/>
    <w:rsid w:val="00891A7E"/>
    <w:rsid w:val="00891A85"/>
    <w:rsid w:val="00891AC0"/>
    <w:rsid w:val="00892122"/>
    <w:rsid w:val="00892A3B"/>
    <w:rsid w:val="00892ABA"/>
    <w:rsid w:val="00892BEE"/>
    <w:rsid w:val="00893CFC"/>
    <w:rsid w:val="00893DBC"/>
    <w:rsid w:val="00893DD4"/>
    <w:rsid w:val="0089446C"/>
    <w:rsid w:val="00894A6E"/>
    <w:rsid w:val="00894B68"/>
    <w:rsid w:val="00894F6D"/>
    <w:rsid w:val="0089544B"/>
    <w:rsid w:val="008955C3"/>
    <w:rsid w:val="00895781"/>
    <w:rsid w:val="00895EF8"/>
    <w:rsid w:val="00896361"/>
    <w:rsid w:val="00896BAE"/>
    <w:rsid w:val="00896D11"/>
    <w:rsid w:val="00896E22"/>
    <w:rsid w:val="00897B22"/>
    <w:rsid w:val="00897DA7"/>
    <w:rsid w:val="008A0827"/>
    <w:rsid w:val="008A0ABC"/>
    <w:rsid w:val="008A0DA6"/>
    <w:rsid w:val="008A0F3F"/>
    <w:rsid w:val="008A12E4"/>
    <w:rsid w:val="008A1B45"/>
    <w:rsid w:val="008A1CD6"/>
    <w:rsid w:val="008A1E94"/>
    <w:rsid w:val="008A1ED7"/>
    <w:rsid w:val="008A1F7F"/>
    <w:rsid w:val="008A2223"/>
    <w:rsid w:val="008A2598"/>
    <w:rsid w:val="008A2692"/>
    <w:rsid w:val="008A280D"/>
    <w:rsid w:val="008A2968"/>
    <w:rsid w:val="008A2A5A"/>
    <w:rsid w:val="008A2C36"/>
    <w:rsid w:val="008A2C4E"/>
    <w:rsid w:val="008A3731"/>
    <w:rsid w:val="008A386E"/>
    <w:rsid w:val="008A387E"/>
    <w:rsid w:val="008A3C1A"/>
    <w:rsid w:val="008A3E53"/>
    <w:rsid w:val="008A3FCD"/>
    <w:rsid w:val="008A414C"/>
    <w:rsid w:val="008A42EF"/>
    <w:rsid w:val="008A472F"/>
    <w:rsid w:val="008A4D62"/>
    <w:rsid w:val="008A4FA0"/>
    <w:rsid w:val="008A5B68"/>
    <w:rsid w:val="008A5F23"/>
    <w:rsid w:val="008A6CFF"/>
    <w:rsid w:val="008A70BF"/>
    <w:rsid w:val="008A72F5"/>
    <w:rsid w:val="008A73F0"/>
    <w:rsid w:val="008A74F3"/>
    <w:rsid w:val="008A75F4"/>
    <w:rsid w:val="008A7C50"/>
    <w:rsid w:val="008A7CD4"/>
    <w:rsid w:val="008B0052"/>
    <w:rsid w:val="008B00E9"/>
    <w:rsid w:val="008B05BE"/>
    <w:rsid w:val="008B0B68"/>
    <w:rsid w:val="008B0DBF"/>
    <w:rsid w:val="008B0E4D"/>
    <w:rsid w:val="008B159D"/>
    <w:rsid w:val="008B1F10"/>
    <w:rsid w:val="008B1F63"/>
    <w:rsid w:val="008B2949"/>
    <w:rsid w:val="008B2AE1"/>
    <w:rsid w:val="008B2D93"/>
    <w:rsid w:val="008B2E65"/>
    <w:rsid w:val="008B3084"/>
    <w:rsid w:val="008B30F1"/>
    <w:rsid w:val="008B3112"/>
    <w:rsid w:val="008B33E1"/>
    <w:rsid w:val="008B376C"/>
    <w:rsid w:val="008B3A5C"/>
    <w:rsid w:val="008B3AF4"/>
    <w:rsid w:val="008B3BF4"/>
    <w:rsid w:val="008B3C75"/>
    <w:rsid w:val="008B414D"/>
    <w:rsid w:val="008B4E95"/>
    <w:rsid w:val="008B5036"/>
    <w:rsid w:val="008B5419"/>
    <w:rsid w:val="008B56E5"/>
    <w:rsid w:val="008B5A24"/>
    <w:rsid w:val="008B6B27"/>
    <w:rsid w:val="008B6E2C"/>
    <w:rsid w:val="008B7037"/>
    <w:rsid w:val="008B7093"/>
    <w:rsid w:val="008B7740"/>
    <w:rsid w:val="008B7E98"/>
    <w:rsid w:val="008C00C5"/>
    <w:rsid w:val="008C08B8"/>
    <w:rsid w:val="008C1152"/>
    <w:rsid w:val="008C151D"/>
    <w:rsid w:val="008C1627"/>
    <w:rsid w:val="008C1721"/>
    <w:rsid w:val="008C2107"/>
    <w:rsid w:val="008C23A7"/>
    <w:rsid w:val="008C23B7"/>
    <w:rsid w:val="008C259B"/>
    <w:rsid w:val="008C2A07"/>
    <w:rsid w:val="008C2BA5"/>
    <w:rsid w:val="008C2DF8"/>
    <w:rsid w:val="008C3294"/>
    <w:rsid w:val="008C35A8"/>
    <w:rsid w:val="008C4176"/>
    <w:rsid w:val="008C48DA"/>
    <w:rsid w:val="008C4BF1"/>
    <w:rsid w:val="008C53A6"/>
    <w:rsid w:val="008C5436"/>
    <w:rsid w:val="008C5D4F"/>
    <w:rsid w:val="008C6366"/>
    <w:rsid w:val="008C63AB"/>
    <w:rsid w:val="008C65D5"/>
    <w:rsid w:val="008C6913"/>
    <w:rsid w:val="008C6B94"/>
    <w:rsid w:val="008C7235"/>
    <w:rsid w:val="008C77F0"/>
    <w:rsid w:val="008C7CFF"/>
    <w:rsid w:val="008D0B6B"/>
    <w:rsid w:val="008D0FF4"/>
    <w:rsid w:val="008D126E"/>
    <w:rsid w:val="008D1731"/>
    <w:rsid w:val="008D1851"/>
    <w:rsid w:val="008D1964"/>
    <w:rsid w:val="008D19AA"/>
    <w:rsid w:val="008D1E52"/>
    <w:rsid w:val="008D278A"/>
    <w:rsid w:val="008D31E8"/>
    <w:rsid w:val="008D3288"/>
    <w:rsid w:val="008D3CA1"/>
    <w:rsid w:val="008D3E3C"/>
    <w:rsid w:val="008D3F9C"/>
    <w:rsid w:val="008D3FC9"/>
    <w:rsid w:val="008D412D"/>
    <w:rsid w:val="008D43F9"/>
    <w:rsid w:val="008D4591"/>
    <w:rsid w:val="008D4BAD"/>
    <w:rsid w:val="008D5216"/>
    <w:rsid w:val="008D5410"/>
    <w:rsid w:val="008D5761"/>
    <w:rsid w:val="008D5C1A"/>
    <w:rsid w:val="008D5DAA"/>
    <w:rsid w:val="008D5F9F"/>
    <w:rsid w:val="008D5FA2"/>
    <w:rsid w:val="008D623D"/>
    <w:rsid w:val="008D6419"/>
    <w:rsid w:val="008D65F6"/>
    <w:rsid w:val="008D6E3B"/>
    <w:rsid w:val="008D767A"/>
    <w:rsid w:val="008D76C4"/>
    <w:rsid w:val="008D76E2"/>
    <w:rsid w:val="008D7B7F"/>
    <w:rsid w:val="008D7CC2"/>
    <w:rsid w:val="008E0554"/>
    <w:rsid w:val="008E09B1"/>
    <w:rsid w:val="008E0C19"/>
    <w:rsid w:val="008E11FE"/>
    <w:rsid w:val="008E1404"/>
    <w:rsid w:val="008E16C8"/>
    <w:rsid w:val="008E1B7B"/>
    <w:rsid w:val="008E2029"/>
    <w:rsid w:val="008E2091"/>
    <w:rsid w:val="008E2178"/>
    <w:rsid w:val="008E25B8"/>
    <w:rsid w:val="008E270C"/>
    <w:rsid w:val="008E27D9"/>
    <w:rsid w:val="008E2825"/>
    <w:rsid w:val="008E297A"/>
    <w:rsid w:val="008E2C70"/>
    <w:rsid w:val="008E2DA9"/>
    <w:rsid w:val="008E2E9D"/>
    <w:rsid w:val="008E2F5A"/>
    <w:rsid w:val="008E34F2"/>
    <w:rsid w:val="008E3628"/>
    <w:rsid w:val="008E37D8"/>
    <w:rsid w:val="008E3D11"/>
    <w:rsid w:val="008E3D88"/>
    <w:rsid w:val="008E4123"/>
    <w:rsid w:val="008E422C"/>
    <w:rsid w:val="008E42B8"/>
    <w:rsid w:val="008E4318"/>
    <w:rsid w:val="008E449E"/>
    <w:rsid w:val="008E456C"/>
    <w:rsid w:val="008E49DC"/>
    <w:rsid w:val="008E4DF6"/>
    <w:rsid w:val="008E4E11"/>
    <w:rsid w:val="008E4E71"/>
    <w:rsid w:val="008E4E9B"/>
    <w:rsid w:val="008E4FB6"/>
    <w:rsid w:val="008E510C"/>
    <w:rsid w:val="008E52C6"/>
    <w:rsid w:val="008E5CF2"/>
    <w:rsid w:val="008E5E67"/>
    <w:rsid w:val="008E5FD8"/>
    <w:rsid w:val="008E651B"/>
    <w:rsid w:val="008E675D"/>
    <w:rsid w:val="008E6902"/>
    <w:rsid w:val="008E6B8A"/>
    <w:rsid w:val="008E6DD9"/>
    <w:rsid w:val="008E7322"/>
    <w:rsid w:val="008E752B"/>
    <w:rsid w:val="008E76BC"/>
    <w:rsid w:val="008E78B5"/>
    <w:rsid w:val="008F0169"/>
    <w:rsid w:val="008F0276"/>
    <w:rsid w:val="008F0463"/>
    <w:rsid w:val="008F0BE0"/>
    <w:rsid w:val="008F1320"/>
    <w:rsid w:val="008F169B"/>
    <w:rsid w:val="008F1FF2"/>
    <w:rsid w:val="008F2550"/>
    <w:rsid w:val="008F2646"/>
    <w:rsid w:val="008F3051"/>
    <w:rsid w:val="008F310A"/>
    <w:rsid w:val="008F315A"/>
    <w:rsid w:val="008F362A"/>
    <w:rsid w:val="008F378C"/>
    <w:rsid w:val="008F3DEF"/>
    <w:rsid w:val="008F45CE"/>
    <w:rsid w:val="008F58C8"/>
    <w:rsid w:val="008F5923"/>
    <w:rsid w:val="008F5F98"/>
    <w:rsid w:val="008F6241"/>
    <w:rsid w:val="008F62E0"/>
    <w:rsid w:val="008F637B"/>
    <w:rsid w:val="008F668C"/>
    <w:rsid w:val="008F6AEB"/>
    <w:rsid w:val="008F6CF6"/>
    <w:rsid w:val="008F6F61"/>
    <w:rsid w:val="008F7475"/>
    <w:rsid w:val="008F7C63"/>
    <w:rsid w:val="009009A4"/>
    <w:rsid w:val="00900E31"/>
    <w:rsid w:val="0090151E"/>
    <w:rsid w:val="0090171D"/>
    <w:rsid w:val="00901973"/>
    <w:rsid w:val="00901A7E"/>
    <w:rsid w:val="00902108"/>
    <w:rsid w:val="0090216D"/>
    <w:rsid w:val="00902280"/>
    <w:rsid w:val="00902367"/>
    <w:rsid w:val="009023CB"/>
    <w:rsid w:val="00902518"/>
    <w:rsid w:val="00902805"/>
    <w:rsid w:val="009028CE"/>
    <w:rsid w:val="00902958"/>
    <w:rsid w:val="00903295"/>
    <w:rsid w:val="009035F2"/>
    <w:rsid w:val="00903773"/>
    <w:rsid w:val="00903AB5"/>
    <w:rsid w:val="00903EC2"/>
    <w:rsid w:val="00904388"/>
    <w:rsid w:val="009045B5"/>
    <w:rsid w:val="0090473A"/>
    <w:rsid w:val="00904CBD"/>
    <w:rsid w:val="00904DAB"/>
    <w:rsid w:val="00905046"/>
    <w:rsid w:val="00905655"/>
    <w:rsid w:val="009057A4"/>
    <w:rsid w:val="00905FB7"/>
    <w:rsid w:val="00906555"/>
    <w:rsid w:val="00906E22"/>
    <w:rsid w:val="0090717F"/>
    <w:rsid w:val="00907790"/>
    <w:rsid w:val="00907C4F"/>
    <w:rsid w:val="00907DF8"/>
    <w:rsid w:val="00907EE9"/>
    <w:rsid w:val="00907F88"/>
    <w:rsid w:val="00910B69"/>
    <w:rsid w:val="00910F16"/>
    <w:rsid w:val="00910F17"/>
    <w:rsid w:val="00910F22"/>
    <w:rsid w:val="009116B2"/>
    <w:rsid w:val="00911A8B"/>
    <w:rsid w:val="00911B70"/>
    <w:rsid w:val="0091215F"/>
    <w:rsid w:val="00912521"/>
    <w:rsid w:val="009126D3"/>
    <w:rsid w:val="009127EC"/>
    <w:rsid w:val="00912A2C"/>
    <w:rsid w:val="00912A6D"/>
    <w:rsid w:val="00912EF8"/>
    <w:rsid w:val="0091351D"/>
    <w:rsid w:val="00913848"/>
    <w:rsid w:val="009139A7"/>
    <w:rsid w:val="00913D35"/>
    <w:rsid w:val="00913E45"/>
    <w:rsid w:val="00913E9F"/>
    <w:rsid w:val="00914665"/>
    <w:rsid w:val="0091468A"/>
    <w:rsid w:val="00914964"/>
    <w:rsid w:val="00914B13"/>
    <w:rsid w:val="00914BAB"/>
    <w:rsid w:val="00914FC8"/>
    <w:rsid w:val="0091518F"/>
    <w:rsid w:val="009156B6"/>
    <w:rsid w:val="00915700"/>
    <w:rsid w:val="009159E5"/>
    <w:rsid w:val="00915B5A"/>
    <w:rsid w:val="00915EFD"/>
    <w:rsid w:val="00916011"/>
    <w:rsid w:val="009162F4"/>
    <w:rsid w:val="009169C3"/>
    <w:rsid w:val="00917017"/>
    <w:rsid w:val="00917284"/>
    <w:rsid w:val="00917305"/>
    <w:rsid w:val="009173C5"/>
    <w:rsid w:val="0091745C"/>
    <w:rsid w:val="00917979"/>
    <w:rsid w:val="00917A5C"/>
    <w:rsid w:val="00917BE9"/>
    <w:rsid w:val="00917EAA"/>
    <w:rsid w:val="0092015A"/>
    <w:rsid w:val="00920CB3"/>
    <w:rsid w:val="009214F1"/>
    <w:rsid w:val="00921620"/>
    <w:rsid w:val="00921AC3"/>
    <w:rsid w:val="00921DC0"/>
    <w:rsid w:val="00922119"/>
    <w:rsid w:val="00922484"/>
    <w:rsid w:val="00922576"/>
    <w:rsid w:val="00922701"/>
    <w:rsid w:val="0092288E"/>
    <w:rsid w:val="0092289A"/>
    <w:rsid w:val="00922CE7"/>
    <w:rsid w:val="00922E54"/>
    <w:rsid w:val="009233A0"/>
    <w:rsid w:val="00923425"/>
    <w:rsid w:val="00923AAE"/>
    <w:rsid w:val="00923BCE"/>
    <w:rsid w:val="0092449C"/>
    <w:rsid w:val="009248C7"/>
    <w:rsid w:val="00924BA8"/>
    <w:rsid w:val="00924D7C"/>
    <w:rsid w:val="00925497"/>
    <w:rsid w:val="0092551E"/>
    <w:rsid w:val="0092572A"/>
    <w:rsid w:val="00925FC9"/>
    <w:rsid w:val="00926050"/>
    <w:rsid w:val="00926256"/>
    <w:rsid w:val="0092685C"/>
    <w:rsid w:val="009269B3"/>
    <w:rsid w:val="00927428"/>
    <w:rsid w:val="00927727"/>
    <w:rsid w:val="00927F99"/>
    <w:rsid w:val="009301F4"/>
    <w:rsid w:val="00930ACC"/>
    <w:rsid w:val="00930D57"/>
    <w:rsid w:val="00930E9C"/>
    <w:rsid w:val="009314EF"/>
    <w:rsid w:val="00931A85"/>
    <w:rsid w:val="00933009"/>
    <w:rsid w:val="009332AC"/>
    <w:rsid w:val="0093330C"/>
    <w:rsid w:val="009333E7"/>
    <w:rsid w:val="009336F9"/>
    <w:rsid w:val="00933847"/>
    <w:rsid w:val="009339DF"/>
    <w:rsid w:val="00933B66"/>
    <w:rsid w:val="00933CE2"/>
    <w:rsid w:val="00933DCB"/>
    <w:rsid w:val="009346C1"/>
    <w:rsid w:val="00934777"/>
    <w:rsid w:val="00934DBF"/>
    <w:rsid w:val="009351C9"/>
    <w:rsid w:val="0093531A"/>
    <w:rsid w:val="009355E0"/>
    <w:rsid w:val="00935991"/>
    <w:rsid w:val="00935B0E"/>
    <w:rsid w:val="00936033"/>
    <w:rsid w:val="00936099"/>
    <w:rsid w:val="009362B3"/>
    <w:rsid w:val="00936573"/>
    <w:rsid w:val="00936C5A"/>
    <w:rsid w:val="00936D97"/>
    <w:rsid w:val="00936EAA"/>
    <w:rsid w:val="009370E1"/>
    <w:rsid w:val="00937D20"/>
    <w:rsid w:val="00937DF8"/>
    <w:rsid w:val="00937E02"/>
    <w:rsid w:val="00937E56"/>
    <w:rsid w:val="00937FAB"/>
    <w:rsid w:val="00940241"/>
    <w:rsid w:val="009402F5"/>
    <w:rsid w:val="00940361"/>
    <w:rsid w:val="009403ED"/>
    <w:rsid w:val="00940660"/>
    <w:rsid w:val="00940E8A"/>
    <w:rsid w:val="009412F2"/>
    <w:rsid w:val="009415CD"/>
    <w:rsid w:val="00941F14"/>
    <w:rsid w:val="00942476"/>
    <w:rsid w:val="00942648"/>
    <w:rsid w:val="00942C2A"/>
    <w:rsid w:val="0094302A"/>
    <w:rsid w:val="00943067"/>
    <w:rsid w:val="009439BD"/>
    <w:rsid w:val="00943D7F"/>
    <w:rsid w:val="009440F5"/>
    <w:rsid w:val="009448D9"/>
    <w:rsid w:val="0094490D"/>
    <w:rsid w:val="00944A2C"/>
    <w:rsid w:val="00944C46"/>
    <w:rsid w:val="00945052"/>
    <w:rsid w:val="0094555F"/>
    <w:rsid w:val="00945B2B"/>
    <w:rsid w:val="00945D2A"/>
    <w:rsid w:val="00945D70"/>
    <w:rsid w:val="009461D5"/>
    <w:rsid w:val="00946354"/>
    <w:rsid w:val="009465EA"/>
    <w:rsid w:val="00946BD0"/>
    <w:rsid w:val="00947134"/>
    <w:rsid w:val="00947514"/>
    <w:rsid w:val="0094772F"/>
    <w:rsid w:val="00947DD6"/>
    <w:rsid w:val="00947E07"/>
    <w:rsid w:val="0095015E"/>
    <w:rsid w:val="00950490"/>
    <w:rsid w:val="009505A9"/>
    <w:rsid w:val="00950BB2"/>
    <w:rsid w:val="00950C6F"/>
    <w:rsid w:val="00951426"/>
    <w:rsid w:val="00951782"/>
    <w:rsid w:val="009519A6"/>
    <w:rsid w:val="00951CC6"/>
    <w:rsid w:val="00951D25"/>
    <w:rsid w:val="00951F43"/>
    <w:rsid w:val="00952383"/>
    <w:rsid w:val="00952EC3"/>
    <w:rsid w:val="00953357"/>
    <w:rsid w:val="0095368E"/>
    <w:rsid w:val="0095414D"/>
    <w:rsid w:val="009544C4"/>
    <w:rsid w:val="009548B8"/>
    <w:rsid w:val="00954964"/>
    <w:rsid w:val="00954C29"/>
    <w:rsid w:val="00954C45"/>
    <w:rsid w:val="009558B3"/>
    <w:rsid w:val="00955A19"/>
    <w:rsid w:val="00955B29"/>
    <w:rsid w:val="00955F9E"/>
    <w:rsid w:val="00955FB2"/>
    <w:rsid w:val="0095673B"/>
    <w:rsid w:val="00956CE7"/>
    <w:rsid w:val="00956EC6"/>
    <w:rsid w:val="009575D2"/>
    <w:rsid w:val="0095780A"/>
    <w:rsid w:val="00957972"/>
    <w:rsid w:val="00957B3F"/>
    <w:rsid w:val="00957C95"/>
    <w:rsid w:val="00957FA7"/>
    <w:rsid w:val="009601D2"/>
    <w:rsid w:val="00960447"/>
    <w:rsid w:val="0096052F"/>
    <w:rsid w:val="009605A7"/>
    <w:rsid w:val="0096064D"/>
    <w:rsid w:val="00960669"/>
    <w:rsid w:val="00960917"/>
    <w:rsid w:val="00960A7F"/>
    <w:rsid w:val="00960B88"/>
    <w:rsid w:val="00960EA4"/>
    <w:rsid w:val="00961180"/>
    <w:rsid w:val="00961473"/>
    <w:rsid w:val="009615C6"/>
    <w:rsid w:val="00961601"/>
    <w:rsid w:val="00961ACE"/>
    <w:rsid w:val="00961BAC"/>
    <w:rsid w:val="00961CFF"/>
    <w:rsid w:val="00961FB1"/>
    <w:rsid w:val="00962030"/>
    <w:rsid w:val="009625C4"/>
    <w:rsid w:val="00962848"/>
    <w:rsid w:val="00962A2A"/>
    <w:rsid w:val="00962D6F"/>
    <w:rsid w:val="00962D98"/>
    <w:rsid w:val="00962DAC"/>
    <w:rsid w:val="00962E27"/>
    <w:rsid w:val="009630B0"/>
    <w:rsid w:val="009630DA"/>
    <w:rsid w:val="009633E3"/>
    <w:rsid w:val="00963A1B"/>
    <w:rsid w:val="00963AFA"/>
    <w:rsid w:val="00963CB7"/>
    <w:rsid w:val="00964254"/>
    <w:rsid w:val="009644BA"/>
    <w:rsid w:val="00964530"/>
    <w:rsid w:val="00964907"/>
    <w:rsid w:val="00964D17"/>
    <w:rsid w:val="00964E89"/>
    <w:rsid w:val="00965368"/>
    <w:rsid w:val="00965705"/>
    <w:rsid w:val="00965972"/>
    <w:rsid w:val="009661F1"/>
    <w:rsid w:val="0096627F"/>
    <w:rsid w:val="00966870"/>
    <w:rsid w:val="00966CB9"/>
    <w:rsid w:val="00966EB2"/>
    <w:rsid w:val="00966F8D"/>
    <w:rsid w:val="00966FE9"/>
    <w:rsid w:val="00967080"/>
    <w:rsid w:val="009672ED"/>
    <w:rsid w:val="009674B3"/>
    <w:rsid w:val="00967F8C"/>
    <w:rsid w:val="00970112"/>
    <w:rsid w:val="0097015D"/>
    <w:rsid w:val="00970541"/>
    <w:rsid w:val="00970697"/>
    <w:rsid w:val="009707B6"/>
    <w:rsid w:val="0097083B"/>
    <w:rsid w:val="00971265"/>
    <w:rsid w:val="00971366"/>
    <w:rsid w:val="00971485"/>
    <w:rsid w:val="00971727"/>
    <w:rsid w:val="00971993"/>
    <w:rsid w:val="00971DF1"/>
    <w:rsid w:val="00972756"/>
    <w:rsid w:val="00972803"/>
    <w:rsid w:val="009728E3"/>
    <w:rsid w:val="0097293F"/>
    <w:rsid w:val="00972BE9"/>
    <w:rsid w:val="00972C52"/>
    <w:rsid w:val="00972CC8"/>
    <w:rsid w:val="00972FBE"/>
    <w:rsid w:val="009731B2"/>
    <w:rsid w:val="00973627"/>
    <w:rsid w:val="00973765"/>
    <w:rsid w:val="00973B41"/>
    <w:rsid w:val="00973BD5"/>
    <w:rsid w:val="00973C3F"/>
    <w:rsid w:val="009740AA"/>
    <w:rsid w:val="009740DE"/>
    <w:rsid w:val="009741B3"/>
    <w:rsid w:val="00974285"/>
    <w:rsid w:val="0097462D"/>
    <w:rsid w:val="009746C4"/>
    <w:rsid w:val="00974A66"/>
    <w:rsid w:val="00974F5F"/>
    <w:rsid w:val="0097538C"/>
    <w:rsid w:val="00975899"/>
    <w:rsid w:val="0097667E"/>
    <w:rsid w:val="009769C8"/>
    <w:rsid w:val="00976B8E"/>
    <w:rsid w:val="0097709C"/>
    <w:rsid w:val="0097725B"/>
    <w:rsid w:val="00977347"/>
    <w:rsid w:val="00977A43"/>
    <w:rsid w:val="00977C53"/>
    <w:rsid w:val="009807D5"/>
    <w:rsid w:val="009807DB"/>
    <w:rsid w:val="0098081F"/>
    <w:rsid w:val="00980C16"/>
    <w:rsid w:val="00980E30"/>
    <w:rsid w:val="00980EEF"/>
    <w:rsid w:val="009815C7"/>
    <w:rsid w:val="009816E7"/>
    <w:rsid w:val="00981B99"/>
    <w:rsid w:val="00981CA0"/>
    <w:rsid w:val="00981CB9"/>
    <w:rsid w:val="00981EAD"/>
    <w:rsid w:val="009820CB"/>
    <w:rsid w:val="00982388"/>
    <w:rsid w:val="009823BB"/>
    <w:rsid w:val="00982A46"/>
    <w:rsid w:val="00982C3E"/>
    <w:rsid w:val="00983034"/>
    <w:rsid w:val="009833E5"/>
    <w:rsid w:val="00983578"/>
    <w:rsid w:val="0098363A"/>
    <w:rsid w:val="00983712"/>
    <w:rsid w:val="00983717"/>
    <w:rsid w:val="0098380A"/>
    <w:rsid w:val="00983AE9"/>
    <w:rsid w:val="00983E55"/>
    <w:rsid w:val="0098400B"/>
    <w:rsid w:val="0098419B"/>
    <w:rsid w:val="00984367"/>
    <w:rsid w:val="00984E00"/>
    <w:rsid w:val="009852C1"/>
    <w:rsid w:val="0098531F"/>
    <w:rsid w:val="0098544F"/>
    <w:rsid w:val="0098555B"/>
    <w:rsid w:val="00985577"/>
    <w:rsid w:val="00985869"/>
    <w:rsid w:val="0098590B"/>
    <w:rsid w:val="009859DA"/>
    <w:rsid w:val="00985AEF"/>
    <w:rsid w:val="00986021"/>
    <w:rsid w:val="00986906"/>
    <w:rsid w:val="009869E2"/>
    <w:rsid w:val="009872E6"/>
    <w:rsid w:val="009873CF"/>
    <w:rsid w:val="00987709"/>
    <w:rsid w:val="009877CD"/>
    <w:rsid w:val="009877FF"/>
    <w:rsid w:val="00990488"/>
    <w:rsid w:val="00990618"/>
    <w:rsid w:val="0099087B"/>
    <w:rsid w:val="00990A77"/>
    <w:rsid w:val="00990ACC"/>
    <w:rsid w:val="00990E93"/>
    <w:rsid w:val="0099103C"/>
    <w:rsid w:val="009910A9"/>
    <w:rsid w:val="009911A6"/>
    <w:rsid w:val="00991349"/>
    <w:rsid w:val="009914D1"/>
    <w:rsid w:val="009914D8"/>
    <w:rsid w:val="009919FB"/>
    <w:rsid w:val="0099359E"/>
    <w:rsid w:val="00993759"/>
    <w:rsid w:val="00993931"/>
    <w:rsid w:val="00993C01"/>
    <w:rsid w:val="00993E5D"/>
    <w:rsid w:val="00993E99"/>
    <w:rsid w:val="00994389"/>
    <w:rsid w:val="009943A6"/>
    <w:rsid w:val="00994622"/>
    <w:rsid w:val="009949AC"/>
    <w:rsid w:val="009949D5"/>
    <w:rsid w:val="00994C3C"/>
    <w:rsid w:val="00994DE7"/>
    <w:rsid w:val="00995100"/>
    <w:rsid w:val="009951F4"/>
    <w:rsid w:val="0099559B"/>
    <w:rsid w:val="009956A6"/>
    <w:rsid w:val="009956BF"/>
    <w:rsid w:val="00995A71"/>
    <w:rsid w:val="00995CE4"/>
    <w:rsid w:val="009960FE"/>
    <w:rsid w:val="00996199"/>
    <w:rsid w:val="0099677A"/>
    <w:rsid w:val="0099679A"/>
    <w:rsid w:val="0099710C"/>
    <w:rsid w:val="009A0393"/>
    <w:rsid w:val="009A04C9"/>
    <w:rsid w:val="009A05CE"/>
    <w:rsid w:val="009A07D6"/>
    <w:rsid w:val="009A0F1E"/>
    <w:rsid w:val="009A0F5F"/>
    <w:rsid w:val="009A0F76"/>
    <w:rsid w:val="009A1376"/>
    <w:rsid w:val="009A147A"/>
    <w:rsid w:val="009A15B6"/>
    <w:rsid w:val="009A1714"/>
    <w:rsid w:val="009A1BF8"/>
    <w:rsid w:val="009A1F2C"/>
    <w:rsid w:val="009A1F75"/>
    <w:rsid w:val="009A1FA6"/>
    <w:rsid w:val="009A235F"/>
    <w:rsid w:val="009A2798"/>
    <w:rsid w:val="009A295B"/>
    <w:rsid w:val="009A3100"/>
    <w:rsid w:val="009A3D55"/>
    <w:rsid w:val="009A3D99"/>
    <w:rsid w:val="009A3F0E"/>
    <w:rsid w:val="009A40DC"/>
    <w:rsid w:val="009A40EF"/>
    <w:rsid w:val="009A42E6"/>
    <w:rsid w:val="009A4D30"/>
    <w:rsid w:val="009A57AA"/>
    <w:rsid w:val="009A5AB9"/>
    <w:rsid w:val="009A6679"/>
    <w:rsid w:val="009A66A4"/>
    <w:rsid w:val="009A66AC"/>
    <w:rsid w:val="009A6A26"/>
    <w:rsid w:val="009A6B74"/>
    <w:rsid w:val="009A6BD0"/>
    <w:rsid w:val="009A6C1D"/>
    <w:rsid w:val="009A74DE"/>
    <w:rsid w:val="009A770C"/>
    <w:rsid w:val="009A782D"/>
    <w:rsid w:val="009A7BFA"/>
    <w:rsid w:val="009A7E90"/>
    <w:rsid w:val="009A7F58"/>
    <w:rsid w:val="009A7F80"/>
    <w:rsid w:val="009B01CA"/>
    <w:rsid w:val="009B02C9"/>
    <w:rsid w:val="009B0593"/>
    <w:rsid w:val="009B05E5"/>
    <w:rsid w:val="009B0B81"/>
    <w:rsid w:val="009B0BE7"/>
    <w:rsid w:val="009B0C14"/>
    <w:rsid w:val="009B0CBD"/>
    <w:rsid w:val="009B0E62"/>
    <w:rsid w:val="009B0F9A"/>
    <w:rsid w:val="009B0FC3"/>
    <w:rsid w:val="009B109B"/>
    <w:rsid w:val="009B117B"/>
    <w:rsid w:val="009B16D3"/>
    <w:rsid w:val="009B1C57"/>
    <w:rsid w:val="009B2529"/>
    <w:rsid w:val="009B2A38"/>
    <w:rsid w:val="009B2E2D"/>
    <w:rsid w:val="009B3069"/>
    <w:rsid w:val="009B3441"/>
    <w:rsid w:val="009B367A"/>
    <w:rsid w:val="009B38FA"/>
    <w:rsid w:val="009B3AD5"/>
    <w:rsid w:val="009B3B88"/>
    <w:rsid w:val="009B3F57"/>
    <w:rsid w:val="009B4A0A"/>
    <w:rsid w:val="009B4DE4"/>
    <w:rsid w:val="009B51A5"/>
    <w:rsid w:val="009B5240"/>
    <w:rsid w:val="009B55F7"/>
    <w:rsid w:val="009B565C"/>
    <w:rsid w:val="009B5712"/>
    <w:rsid w:val="009B59C3"/>
    <w:rsid w:val="009B5A16"/>
    <w:rsid w:val="009B5A80"/>
    <w:rsid w:val="009B6024"/>
    <w:rsid w:val="009B66D2"/>
    <w:rsid w:val="009B67D3"/>
    <w:rsid w:val="009B6A95"/>
    <w:rsid w:val="009B6C71"/>
    <w:rsid w:val="009B6C8D"/>
    <w:rsid w:val="009B6D46"/>
    <w:rsid w:val="009B771F"/>
    <w:rsid w:val="009B792E"/>
    <w:rsid w:val="009B793E"/>
    <w:rsid w:val="009B7A74"/>
    <w:rsid w:val="009B7DB2"/>
    <w:rsid w:val="009B7E7C"/>
    <w:rsid w:val="009C0028"/>
    <w:rsid w:val="009C02E0"/>
    <w:rsid w:val="009C0693"/>
    <w:rsid w:val="009C07B6"/>
    <w:rsid w:val="009C0916"/>
    <w:rsid w:val="009C0ED7"/>
    <w:rsid w:val="009C0FA3"/>
    <w:rsid w:val="009C15BC"/>
    <w:rsid w:val="009C1862"/>
    <w:rsid w:val="009C193A"/>
    <w:rsid w:val="009C1971"/>
    <w:rsid w:val="009C1B79"/>
    <w:rsid w:val="009C1DD0"/>
    <w:rsid w:val="009C2399"/>
    <w:rsid w:val="009C23E6"/>
    <w:rsid w:val="009C244E"/>
    <w:rsid w:val="009C2688"/>
    <w:rsid w:val="009C272E"/>
    <w:rsid w:val="009C279C"/>
    <w:rsid w:val="009C2864"/>
    <w:rsid w:val="009C295E"/>
    <w:rsid w:val="009C34D2"/>
    <w:rsid w:val="009C361F"/>
    <w:rsid w:val="009C364A"/>
    <w:rsid w:val="009C3FAE"/>
    <w:rsid w:val="009C40C3"/>
    <w:rsid w:val="009C45EA"/>
    <w:rsid w:val="009C489D"/>
    <w:rsid w:val="009C4D23"/>
    <w:rsid w:val="009C52A8"/>
    <w:rsid w:val="009C52BF"/>
    <w:rsid w:val="009C596C"/>
    <w:rsid w:val="009C5A58"/>
    <w:rsid w:val="009C5B90"/>
    <w:rsid w:val="009C622F"/>
    <w:rsid w:val="009C642F"/>
    <w:rsid w:val="009C64B7"/>
    <w:rsid w:val="009C65A7"/>
    <w:rsid w:val="009C666D"/>
    <w:rsid w:val="009C6CB2"/>
    <w:rsid w:val="009C6DF1"/>
    <w:rsid w:val="009C6F4F"/>
    <w:rsid w:val="009C7038"/>
    <w:rsid w:val="009C710B"/>
    <w:rsid w:val="009C7111"/>
    <w:rsid w:val="009C7659"/>
    <w:rsid w:val="009C791E"/>
    <w:rsid w:val="009D0021"/>
    <w:rsid w:val="009D02AD"/>
    <w:rsid w:val="009D0966"/>
    <w:rsid w:val="009D0A9F"/>
    <w:rsid w:val="009D1017"/>
    <w:rsid w:val="009D1185"/>
    <w:rsid w:val="009D1664"/>
    <w:rsid w:val="009D16B5"/>
    <w:rsid w:val="009D1EF4"/>
    <w:rsid w:val="009D24D1"/>
    <w:rsid w:val="009D25C7"/>
    <w:rsid w:val="009D2B29"/>
    <w:rsid w:val="009D2B81"/>
    <w:rsid w:val="009D2E26"/>
    <w:rsid w:val="009D335B"/>
    <w:rsid w:val="009D3CE8"/>
    <w:rsid w:val="009D3E2A"/>
    <w:rsid w:val="009D47A4"/>
    <w:rsid w:val="009D49A3"/>
    <w:rsid w:val="009D49DA"/>
    <w:rsid w:val="009D5082"/>
    <w:rsid w:val="009D5557"/>
    <w:rsid w:val="009D58B0"/>
    <w:rsid w:val="009D60FF"/>
    <w:rsid w:val="009D61F4"/>
    <w:rsid w:val="009D6579"/>
    <w:rsid w:val="009D6E9F"/>
    <w:rsid w:val="009D76B4"/>
    <w:rsid w:val="009D7A91"/>
    <w:rsid w:val="009D7D62"/>
    <w:rsid w:val="009E075E"/>
    <w:rsid w:val="009E0872"/>
    <w:rsid w:val="009E1170"/>
    <w:rsid w:val="009E1271"/>
    <w:rsid w:val="009E1815"/>
    <w:rsid w:val="009E1A5D"/>
    <w:rsid w:val="009E2051"/>
    <w:rsid w:val="009E262E"/>
    <w:rsid w:val="009E265E"/>
    <w:rsid w:val="009E295C"/>
    <w:rsid w:val="009E2B41"/>
    <w:rsid w:val="009E2DA0"/>
    <w:rsid w:val="009E37BB"/>
    <w:rsid w:val="009E397A"/>
    <w:rsid w:val="009E3CCF"/>
    <w:rsid w:val="009E3E1A"/>
    <w:rsid w:val="009E4197"/>
    <w:rsid w:val="009E41FF"/>
    <w:rsid w:val="009E44D7"/>
    <w:rsid w:val="009E4C67"/>
    <w:rsid w:val="009E4CF5"/>
    <w:rsid w:val="009E50B1"/>
    <w:rsid w:val="009E521E"/>
    <w:rsid w:val="009E5243"/>
    <w:rsid w:val="009E5269"/>
    <w:rsid w:val="009E5465"/>
    <w:rsid w:val="009E54F1"/>
    <w:rsid w:val="009E5596"/>
    <w:rsid w:val="009E56D3"/>
    <w:rsid w:val="009E57D8"/>
    <w:rsid w:val="009E5A02"/>
    <w:rsid w:val="009E5DBA"/>
    <w:rsid w:val="009E609B"/>
    <w:rsid w:val="009E60A5"/>
    <w:rsid w:val="009E6138"/>
    <w:rsid w:val="009E61A1"/>
    <w:rsid w:val="009E63C7"/>
    <w:rsid w:val="009E665C"/>
    <w:rsid w:val="009E6C9C"/>
    <w:rsid w:val="009E6E43"/>
    <w:rsid w:val="009E6F79"/>
    <w:rsid w:val="009E6FE9"/>
    <w:rsid w:val="009E7163"/>
    <w:rsid w:val="009E7432"/>
    <w:rsid w:val="009E7657"/>
    <w:rsid w:val="009E78BA"/>
    <w:rsid w:val="009E7B45"/>
    <w:rsid w:val="009F006E"/>
    <w:rsid w:val="009F02F0"/>
    <w:rsid w:val="009F0CAA"/>
    <w:rsid w:val="009F126D"/>
    <w:rsid w:val="009F1466"/>
    <w:rsid w:val="009F17E0"/>
    <w:rsid w:val="009F1B40"/>
    <w:rsid w:val="009F1F7D"/>
    <w:rsid w:val="009F2093"/>
    <w:rsid w:val="009F22AC"/>
    <w:rsid w:val="009F2740"/>
    <w:rsid w:val="009F2B6F"/>
    <w:rsid w:val="009F37EC"/>
    <w:rsid w:val="009F3977"/>
    <w:rsid w:val="009F3B05"/>
    <w:rsid w:val="009F4002"/>
    <w:rsid w:val="009F45C0"/>
    <w:rsid w:val="009F4A03"/>
    <w:rsid w:val="009F4D96"/>
    <w:rsid w:val="009F4E9F"/>
    <w:rsid w:val="009F51F0"/>
    <w:rsid w:val="009F534B"/>
    <w:rsid w:val="009F53CA"/>
    <w:rsid w:val="009F53E8"/>
    <w:rsid w:val="009F54BF"/>
    <w:rsid w:val="009F5872"/>
    <w:rsid w:val="009F5B02"/>
    <w:rsid w:val="009F5FAA"/>
    <w:rsid w:val="009F60C1"/>
    <w:rsid w:val="009F60FB"/>
    <w:rsid w:val="009F627B"/>
    <w:rsid w:val="009F6617"/>
    <w:rsid w:val="009F7198"/>
    <w:rsid w:val="009F734F"/>
    <w:rsid w:val="009F7466"/>
    <w:rsid w:val="009F74FE"/>
    <w:rsid w:val="009F76E1"/>
    <w:rsid w:val="009F7EFE"/>
    <w:rsid w:val="00A00454"/>
    <w:rsid w:val="00A00542"/>
    <w:rsid w:val="00A00BC5"/>
    <w:rsid w:val="00A00D09"/>
    <w:rsid w:val="00A00E06"/>
    <w:rsid w:val="00A00F24"/>
    <w:rsid w:val="00A00F85"/>
    <w:rsid w:val="00A0176D"/>
    <w:rsid w:val="00A01856"/>
    <w:rsid w:val="00A01CC1"/>
    <w:rsid w:val="00A024B6"/>
    <w:rsid w:val="00A02591"/>
    <w:rsid w:val="00A02614"/>
    <w:rsid w:val="00A0263E"/>
    <w:rsid w:val="00A0269C"/>
    <w:rsid w:val="00A02B1F"/>
    <w:rsid w:val="00A02DED"/>
    <w:rsid w:val="00A044A9"/>
    <w:rsid w:val="00A04547"/>
    <w:rsid w:val="00A046FC"/>
    <w:rsid w:val="00A04879"/>
    <w:rsid w:val="00A05758"/>
    <w:rsid w:val="00A05776"/>
    <w:rsid w:val="00A05920"/>
    <w:rsid w:val="00A05B32"/>
    <w:rsid w:val="00A05C56"/>
    <w:rsid w:val="00A05FF3"/>
    <w:rsid w:val="00A066E7"/>
    <w:rsid w:val="00A06C0D"/>
    <w:rsid w:val="00A06E3B"/>
    <w:rsid w:val="00A0708A"/>
    <w:rsid w:val="00A074A9"/>
    <w:rsid w:val="00A074E0"/>
    <w:rsid w:val="00A0770F"/>
    <w:rsid w:val="00A10220"/>
    <w:rsid w:val="00A105DF"/>
    <w:rsid w:val="00A10810"/>
    <w:rsid w:val="00A111BB"/>
    <w:rsid w:val="00A11219"/>
    <w:rsid w:val="00A1124E"/>
    <w:rsid w:val="00A112C9"/>
    <w:rsid w:val="00A113A1"/>
    <w:rsid w:val="00A12877"/>
    <w:rsid w:val="00A12916"/>
    <w:rsid w:val="00A12971"/>
    <w:rsid w:val="00A12DCC"/>
    <w:rsid w:val="00A12F48"/>
    <w:rsid w:val="00A1319F"/>
    <w:rsid w:val="00A13286"/>
    <w:rsid w:val="00A13E12"/>
    <w:rsid w:val="00A1421D"/>
    <w:rsid w:val="00A143D0"/>
    <w:rsid w:val="00A14E4C"/>
    <w:rsid w:val="00A15049"/>
    <w:rsid w:val="00A15098"/>
    <w:rsid w:val="00A155CD"/>
    <w:rsid w:val="00A15F76"/>
    <w:rsid w:val="00A160D6"/>
    <w:rsid w:val="00A16B71"/>
    <w:rsid w:val="00A16EE6"/>
    <w:rsid w:val="00A17431"/>
    <w:rsid w:val="00A17C90"/>
    <w:rsid w:val="00A20410"/>
    <w:rsid w:val="00A204A6"/>
    <w:rsid w:val="00A20A23"/>
    <w:rsid w:val="00A210F0"/>
    <w:rsid w:val="00A21108"/>
    <w:rsid w:val="00A2150E"/>
    <w:rsid w:val="00A21522"/>
    <w:rsid w:val="00A21999"/>
    <w:rsid w:val="00A21CBC"/>
    <w:rsid w:val="00A21D2E"/>
    <w:rsid w:val="00A21D68"/>
    <w:rsid w:val="00A22580"/>
    <w:rsid w:val="00A225A9"/>
    <w:rsid w:val="00A22664"/>
    <w:rsid w:val="00A2296F"/>
    <w:rsid w:val="00A22BFD"/>
    <w:rsid w:val="00A22D99"/>
    <w:rsid w:val="00A22DCF"/>
    <w:rsid w:val="00A22FA9"/>
    <w:rsid w:val="00A23406"/>
    <w:rsid w:val="00A23508"/>
    <w:rsid w:val="00A23526"/>
    <w:rsid w:val="00A236E2"/>
    <w:rsid w:val="00A23AD3"/>
    <w:rsid w:val="00A23BE7"/>
    <w:rsid w:val="00A23D56"/>
    <w:rsid w:val="00A24055"/>
    <w:rsid w:val="00A241E2"/>
    <w:rsid w:val="00A24208"/>
    <w:rsid w:val="00A242EA"/>
    <w:rsid w:val="00A247FD"/>
    <w:rsid w:val="00A24BCB"/>
    <w:rsid w:val="00A24C06"/>
    <w:rsid w:val="00A2506A"/>
    <w:rsid w:val="00A2509E"/>
    <w:rsid w:val="00A250DE"/>
    <w:rsid w:val="00A252CC"/>
    <w:rsid w:val="00A25543"/>
    <w:rsid w:val="00A26051"/>
    <w:rsid w:val="00A26333"/>
    <w:rsid w:val="00A2653A"/>
    <w:rsid w:val="00A26863"/>
    <w:rsid w:val="00A26C2C"/>
    <w:rsid w:val="00A278AC"/>
    <w:rsid w:val="00A279EE"/>
    <w:rsid w:val="00A27E5A"/>
    <w:rsid w:val="00A306A0"/>
    <w:rsid w:val="00A30F53"/>
    <w:rsid w:val="00A31563"/>
    <w:rsid w:val="00A3181F"/>
    <w:rsid w:val="00A31C39"/>
    <w:rsid w:val="00A31D34"/>
    <w:rsid w:val="00A32A9D"/>
    <w:rsid w:val="00A32CA8"/>
    <w:rsid w:val="00A32EC0"/>
    <w:rsid w:val="00A33D25"/>
    <w:rsid w:val="00A33DFC"/>
    <w:rsid w:val="00A34173"/>
    <w:rsid w:val="00A3425F"/>
    <w:rsid w:val="00A34270"/>
    <w:rsid w:val="00A344C6"/>
    <w:rsid w:val="00A34621"/>
    <w:rsid w:val="00A346C5"/>
    <w:rsid w:val="00A34797"/>
    <w:rsid w:val="00A34A3B"/>
    <w:rsid w:val="00A356F4"/>
    <w:rsid w:val="00A35B2E"/>
    <w:rsid w:val="00A35E2C"/>
    <w:rsid w:val="00A36357"/>
    <w:rsid w:val="00A36D63"/>
    <w:rsid w:val="00A36E68"/>
    <w:rsid w:val="00A36F52"/>
    <w:rsid w:val="00A37229"/>
    <w:rsid w:val="00A376B1"/>
    <w:rsid w:val="00A37B08"/>
    <w:rsid w:val="00A37CBF"/>
    <w:rsid w:val="00A37D52"/>
    <w:rsid w:val="00A37F0E"/>
    <w:rsid w:val="00A37FEA"/>
    <w:rsid w:val="00A41ACD"/>
    <w:rsid w:val="00A41BD7"/>
    <w:rsid w:val="00A41C9F"/>
    <w:rsid w:val="00A41FCC"/>
    <w:rsid w:val="00A420BC"/>
    <w:rsid w:val="00A4211C"/>
    <w:rsid w:val="00A42317"/>
    <w:rsid w:val="00A42385"/>
    <w:rsid w:val="00A424BC"/>
    <w:rsid w:val="00A42633"/>
    <w:rsid w:val="00A42D78"/>
    <w:rsid w:val="00A42ECD"/>
    <w:rsid w:val="00A43044"/>
    <w:rsid w:val="00A436B1"/>
    <w:rsid w:val="00A43D37"/>
    <w:rsid w:val="00A4420F"/>
    <w:rsid w:val="00A4465B"/>
    <w:rsid w:val="00A449C4"/>
    <w:rsid w:val="00A44A52"/>
    <w:rsid w:val="00A44CA8"/>
    <w:rsid w:val="00A451E8"/>
    <w:rsid w:val="00A45513"/>
    <w:rsid w:val="00A45532"/>
    <w:rsid w:val="00A4597B"/>
    <w:rsid w:val="00A4608E"/>
    <w:rsid w:val="00A460E7"/>
    <w:rsid w:val="00A46828"/>
    <w:rsid w:val="00A468EA"/>
    <w:rsid w:val="00A46E3E"/>
    <w:rsid w:val="00A47193"/>
    <w:rsid w:val="00A4721D"/>
    <w:rsid w:val="00A473DC"/>
    <w:rsid w:val="00A475ED"/>
    <w:rsid w:val="00A47A6E"/>
    <w:rsid w:val="00A47C90"/>
    <w:rsid w:val="00A47D69"/>
    <w:rsid w:val="00A47D95"/>
    <w:rsid w:val="00A50076"/>
    <w:rsid w:val="00A50232"/>
    <w:rsid w:val="00A502C6"/>
    <w:rsid w:val="00A50304"/>
    <w:rsid w:val="00A50444"/>
    <w:rsid w:val="00A504BC"/>
    <w:rsid w:val="00A507E6"/>
    <w:rsid w:val="00A50A94"/>
    <w:rsid w:val="00A51637"/>
    <w:rsid w:val="00A51788"/>
    <w:rsid w:val="00A51CAE"/>
    <w:rsid w:val="00A51E7A"/>
    <w:rsid w:val="00A51EB9"/>
    <w:rsid w:val="00A52594"/>
    <w:rsid w:val="00A5266A"/>
    <w:rsid w:val="00A526C8"/>
    <w:rsid w:val="00A528AA"/>
    <w:rsid w:val="00A52BEB"/>
    <w:rsid w:val="00A53081"/>
    <w:rsid w:val="00A53087"/>
    <w:rsid w:val="00A53726"/>
    <w:rsid w:val="00A54480"/>
    <w:rsid w:val="00A548EF"/>
    <w:rsid w:val="00A54A11"/>
    <w:rsid w:val="00A54CA8"/>
    <w:rsid w:val="00A54D6A"/>
    <w:rsid w:val="00A54DDA"/>
    <w:rsid w:val="00A568C3"/>
    <w:rsid w:val="00A56CF4"/>
    <w:rsid w:val="00A57101"/>
    <w:rsid w:val="00A57651"/>
    <w:rsid w:val="00A57751"/>
    <w:rsid w:val="00A57B2D"/>
    <w:rsid w:val="00A57C6D"/>
    <w:rsid w:val="00A57DDD"/>
    <w:rsid w:val="00A6012A"/>
    <w:rsid w:val="00A6023F"/>
    <w:rsid w:val="00A61148"/>
    <w:rsid w:val="00A6157F"/>
    <w:rsid w:val="00A616B1"/>
    <w:rsid w:val="00A61A90"/>
    <w:rsid w:val="00A61C76"/>
    <w:rsid w:val="00A625EF"/>
    <w:rsid w:val="00A62903"/>
    <w:rsid w:val="00A62C15"/>
    <w:rsid w:val="00A62DE3"/>
    <w:rsid w:val="00A632BF"/>
    <w:rsid w:val="00A632D5"/>
    <w:rsid w:val="00A63A8E"/>
    <w:rsid w:val="00A63B7B"/>
    <w:rsid w:val="00A643AC"/>
    <w:rsid w:val="00A645E9"/>
    <w:rsid w:val="00A64AE5"/>
    <w:rsid w:val="00A64E83"/>
    <w:rsid w:val="00A653C3"/>
    <w:rsid w:val="00A654FC"/>
    <w:rsid w:val="00A6557F"/>
    <w:rsid w:val="00A65723"/>
    <w:rsid w:val="00A65918"/>
    <w:rsid w:val="00A65A82"/>
    <w:rsid w:val="00A65BB1"/>
    <w:rsid w:val="00A65BD2"/>
    <w:rsid w:val="00A65DA3"/>
    <w:rsid w:val="00A65E04"/>
    <w:rsid w:val="00A65E4F"/>
    <w:rsid w:val="00A65ECC"/>
    <w:rsid w:val="00A66242"/>
    <w:rsid w:val="00A66646"/>
    <w:rsid w:val="00A667C6"/>
    <w:rsid w:val="00A66CDE"/>
    <w:rsid w:val="00A66EBB"/>
    <w:rsid w:val="00A67069"/>
    <w:rsid w:val="00A67226"/>
    <w:rsid w:val="00A67939"/>
    <w:rsid w:val="00A67BD0"/>
    <w:rsid w:val="00A702BD"/>
    <w:rsid w:val="00A7053F"/>
    <w:rsid w:val="00A70931"/>
    <w:rsid w:val="00A712F6"/>
    <w:rsid w:val="00A71726"/>
    <w:rsid w:val="00A71A3C"/>
    <w:rsid w:val="00A71AFD"/>
    <w:rsid w:val="00A71C01"/>
    <w:rsid w:val="00A71EA6"/>
    <w:rsid w:val="00A72928"/>
    <w:rsid w:val="00A72F62"/>
    <w:rsid w:val="00A7301B"/>
    <w:rsid w:val="00A732A9"/>
    <w:rsid w:val="00A73605"/>
    <w:rsid w:val="00A73F4D"/>
    <w:rsid w:val="00A74522"/>
    <w:rsid w:val="00A74935"/>
    <w:rsid w:val="00A74BD9"/>
    <w:rsid w:val="00A74DE4"/>
    <w:rsid w:val="00A74EF8"/>
    <w:rsid w:val="00A756C8"/>
    <w:rsid w:val="00A758BE"/>
    <w:rsid w:val="00A75CDA"/>
    <w:rsid w:val="00A7606F"/>
    <w:rsid w:val="00A7610C"/>
    <w:rsid w:val="00A762D1"/>
    <w:rsid w:val="00A76329"/>
    <w:rsid w:val="00A763E9"/>
    <w:rsid w:val="00A764A9"/>
    <w:rsid w:val="00A769FB"/>
    <w:rsid w:val="00A76AB3"/>
    <w:rsid w:val="00A76C55"/>
    <w:rsid w:val="00A76D8F"/>
    <w:rsid w:val="00A772A4"/>
    <w:rsid w:val="00A77990"/>
    <w:rsid w:val="00A77CD4"/>
    <w:rsid w:val="00A80008"/>
    <w:rsid w:val="00A8010D"/>
    <w:rsid w:val="00A80268"/>
    <w:rsid w:val="00A80AB8"/>
    <w:rsid w:val="00A80DB9"/>
    <w:rsid w:val="00A811F6"/>
    <w:rsid w:val="00A8124D"/>
    <w:rsid w:val="00A812BC"/>
    <w:rsid w:val="00A8132C"/>
    <w:rsid w:val="00A8148C"/>
    <w:rsid w:val="00A81C61"/>
    <w:rsid w:val="00A81E59"/>
    <w:rsid w:val="00A820F0"/>
    <w:rsid w:val="00A8248B"/>
    <w:rsid w:val="00A82645"/>
    <w:rsid w:val="00A82DA0"/>
    <w:rsid w:val="00A82E87"/>
    <w:rsid w:val="00A832F7"/>
    <w:rsid w:val="00A83345"/>
    <w:rsid w:val="00A83803"/>
    <w:rsid w:val="00A8393C"/>
    <w:rsid w:val="00A83C23"/>
    <w:rsid w:val="00A841D8"/>
    <w:rsid w:val="00A84980"/>
    <w:rsid w:val="00A84A2B"/>
    <w:rsid w:val="00A84F26"/>
    <w:rsid w:val="00A85145"/>
    <w:rsid w:val="00A8563E"/>
    <w:rsid w:val="00A857E4"/>
    <w:rsid w:val="00A86117"/>
    <w:rsid w:val="00A862DF"/>
    <w:rsid w:val="00A86A65"/>
    <w:rsid w:val="00A86BC1"/>
    <w:rsid w:val="00A86E96"/>
    <w:rsid w:val="00A87006"/>
    <w:rsid w:val="00A8719A"/>
    <w:rsid w:val="00A87363"/>
    <w:rsid w:val="00A8767B"/>
    <w:rsid w:val="00A87DB4"/>
    <w:rsid w:val="00A87E9C"/>
    <w:rsid w:val="00A900D6"/>
    <w:rsid w:val="00A9029F"/>
    <w:rsid w:val="00A907AA"/>
    <w:rsid w:val="00A9098A"/>
    <w:rsid w:val="00A910B7"/>
    <w:rsid w:val="00A91264"/>
    <w:rsid w:val="00A9135C"/>
    <w:rsid w:val="00A917F0"/>
    <w:rsid w:val="00A91A79"/>
    <w:rsid w:val="00A91AEF"/>
    <w:rsid w:val="00A9229B"/>
    <w:rsid w:val="00A927E2"/>
    <w:rsid w:val="00A92CDE"/>
    <w:rsid w:val="00A9355C"/>
    <w:rsid w:val="00A93613"/>
    <w:rsid w:val="00A9364A"/>
    <w:rsid w:val="00A93765"/>
    <w:rsid w:val="00A9382C"/>
    <w:rsid w:val="00A93BB8"/>
    <w:rsid w:val="00A93C0D"/>
    <w:rsid w:val="00A93D59"/>
    <w:rsid w:val="00A93EC2"/>
    <w:rsid w:val="00A9433D"/>
    <w:rsid w:val="00A94404"/>
    <w:rsid w:val="00A94438"/>
    <w:rsid w:val="00A948C3"/>
    <w:rsid w:val="00A9495C"/>
    <w:rsid w:val="00A9499F"/>
    <w:rsid w:val="00A94B30"/>
    <w:rsid w:val="00A94CE5"/>
    <w:rsid w:val="00A94E8A"/>
    <w:rsid w:val="00A94F14"/>
    <w:rsid w:val="00A9509B"/>
    <w:rsid w:val="00A95240"/>
    <w:rsid w:val="00A957B6"/>
    <w:rsid w:val="00A9582A"/>
    <w:rsid w:val="00A95B34"/>
    <w:rsid w:val="00A95D80"/>
    <w:rsid w:val="00A960BD"/>
    <w:rsid w:val="00A9625C"/>
    <w:rsid w:val="00A96610"/>
    <w:rsid w:val="00A96626"/>
    <w:rsid w:val="00A96721"/>
    <w:rsid w:val="00A9694E"/>
    <w:rsid w:val="00A96FB3"/>
    <w:rsid w:val="00A9779E"/>
    <w:rsid w:val="00A97D95"/>
    <w:rsid w:val="00A97E1F"/>
    <w:rsid w:val="00A97E96"/>
    <w:rsid w:val="00A97F2D"/>
    <w:rsid w:val="00AA0303"/>
    <w:rsid w:val="00AA0887"/>
    <w:rsid w:val="00AA08F6"/>
    <w:rsid w:val="00AA0B9F"/>
    <w:rsid w:val="00AA109D"/>
    <w:rsid w:val="00AA18D1"/>
    <w:rsid w:val="00AA1B77"/>
    <w:rsid w:val="00AA23DE"/>
    <w:rsid w:val="00AA25B4"/>
    <w:rsid w:val="00AA2BEA"/>
    <w:rsid w:val="00AA3719"/>
    <w:rsid w:val="00AA38AC"/>
    <w:rsid w:val="00AA3FA1"/>
    <w:rsid w:val="00AA4714"/>
    <w:rsid w:val="00AA4BBC"/>
    <w:rsid w:val="00AA4CB1"/>
    <w:rsid w:val="00AA504F"/>
    <w:rsid w:val="00AA523D"/>
    <w:rsid w:val="00AA5B19"/>
    <w:rsid w:val="00AA6AA9"/>
    <w:rsid w:val="00AA6C85"/>
    <w:rsid w:val="00AA7D53"/>
    <w:rsid w:val="00AB008C"/>
    <w:rsid w:val="00AB0B8B"/>
    <w:rsid w:val="00AB0DED"/>
    <w:rsid w:val="00AB0ECD"/>
    <w:rsid w:val="00AB1213"/>
    <w:rsid w:val="00AB1829"/>
    <w:rsid w:val="00AB188F"/>
    <w:rsid w:val="00AB1A0C"/>
    <w:rsid w:val="00AB1A47"/>
    <w:rsid w:val="00AB1A5E"/>
    <w:rsid w:val="00AB1A8B"/>
    <w:rsid w:val="00AB1C56"/>
    <w:rsid w:val="00AB1D5E"/>
    <w:rsid w:val="00AB1DD5"/>
    <w:rsid w:val="00AB248F"/>
    <w:rsid w:val="00AB295E"/>
    <w:rsid w:val="00AB2A30"/>
    <w:rsid w:val="00AB2FED"/>
    <w:rsid w:val="00AB3B30"/>
    <w:rsid w:val="00AB411A"/>
    <w:rsid w:val="00AB4142"/>
    <w:rsid w:val="00AB429C"/>
    <w:rsid w:val="00AB437E"/>
    <w:rsid w:val="00AB44A9"/>
    <w:rsid w:val="00AB44B6"/>
    <w:rsid w:val="00AB47B4"/>
    <w:rsid w:val="00AB4959"/>
    <w:rsid w:val="00AB4A0F"/>
    <w:rsid w:val="00AB4D7B"/>
    <w:rsid w:val="00AB52AF"/>
    <w:rsid w:val="00AB5739"/>
    <w:rsid w:val="00AB5808"/>
    <w:rsid w:val="00AB5D63"/>
    <w:rsid w:val="00AB60D9"/>
    <w:rsid w:val="00AB6241"/>
    <w:rsid w:val="00AB6255"/>
    <w:rsid w:val="00AB6394"/>
    <w:rsid w:val="00AB6597"/>
    <w:rsid w:val="00AB65C9"/>
    <w:rsid w:val="00AB6AAE"/>
    <w:rsid w:val="00AB6C3A"/>
    <w:rsid w:val="00AB71C0"/>
    <w:rsid w:val="00AB71FE"/>
    <w:rsid w:val="00AB7A93"/>
    <w:rsid w:val="00AB7BC5"/>
    <w:rsid w:val="00AB7DB7"/>
    <w:rsid w:val="00AB7E73"/>
    <w:rsid w:val="00AC054A"/>
    <w:rsid w:val="00AC08B6"/>
    <w:rsid w:val="00AC0C95"/>
    <w:rsid w:val="00AC10A7"/>
    <w:rsid w:val="00AC12F8"/>
    <w:rsid w:val="00AC18B1"/>
    <w:rsid w:val="00AC1A0C"/>
    <w:rsid w:val="00AC2065"/>
    <w:rsid w:val="00AC2132"/>
    <w:rsid w:val="00AC230E"/>
    <w:rsid w:val="00AC25CD"/>
    <w:rsid w:val="00AC2867"/>
    <w:rsid w:val="00AC29D2"/>
    <w:rsid w:val="00AC3470"/>
    <w:rsid w:val="00AC3566"/>
    <w:rsid w:val="00AC3608"/>
    <w:rsid w:val="00AC3ACB"/>
    <w:rsid w:val="00AC3E00"/>
    <w:rsid w:val="00AC40CC"/>
    <w:rsid w:val="00AC46F0"/>
    <w:rsid w:val="00AC4860"/>
    <w:rsid w:val="00AC4A69"/>
    <w:rsid w:val="00AC4D48"/>
    <w:rsid w:val="00AC5435"/>
    <w:rsid w:val="00AC550A"/>
    <w:rsid w:val="00AC5CB6"/>
    <w:rsid w:val="00AC5F84"/>
    <w:rsid w:val="00AC6E01"/>
    <w:rsid w:val="00AC75C7"/>
    <w:rsid w:val="00AC7852"/>
    <w:rsid w:val="00AC7A9E"/>
    <w:rsid w:val="00AC7BA6"/>
    <w:rsid w:val="00AC7D8C"/>
    <w:rsid w:val="00AD0071"/>
    <w:rsid w:val="00AD1329"/>
    <w:rsid w:val="00AD136D"/>
    <w:rsid w:val="00AD1429"/>
    <w:rsid w:val="00AD1E96"/>
    <w:rsid w:val="00AD1F2D"/>
    <w:rsid w:val="00AD1F93"/>
    <w:rsid w:val="00AD2047"/>
    <w:rsid w:val="00AD2487"/>
    <w:rsid w:val="00AD24D8"/>
    <w:rsid w:val="00AD24E9"/>
    <w:rsid w:val="00AD2612"/>
    <w:rsid w:val="00AD28C1"/>
    <w:rsid w:val="00AD28D9"/>
    <w:rsid w:val="00AD2C4A"/>
    <w:rsid w:val="00AD3079"/>
    <w:rsid w:val="00AD365E"/>
    <w:rsid w:val="00AD37F5"/>
    <w:rsid w:val="00AD3856"/>
    <w:rsid w:val="00AD397C"/>
    <w:rsid w:val="00AD3AAC"/>
    <w:rsid w:val="00AD3E2F"/>
    <w:rsid w:val="00AD428F"/>
    <w:rsid w:val="00AD46E5"/>
    <w:rsid w:val="00AD4EA8"/>
    <w:rsid w:val="00AD5496"/>
    <w:rsid w:val="00AD5ABA"/>
    <w:rsid w:val="00AD5F24"/>
    <w:rsid w:val="00AD5F2D"/>
    <w:rsid w:val="00AD6046"/>
    <w:rsid w:val="00AD66B6"/>
    <w:rsid w:val="00AD67C5"/>
    <w:rsid w:val="00AD6A45"/>
    <w:rsid w:val="00AD722B"/>
    <w:rsid w:val="00AD73D7"/>
    <w:rsid w:val="00AD74B1"/>
    <w:rsid w:val="00AE05A2"/>
    <w:rsid w:val="00AE05E6"/>
    <w:rsid w:val="00AE0978"/>
    <w:rsid w:val="00AE0DCD"/>
    <w:rsid w:val="00AE113D"/>
    <w:rsid w:val="00AE1290"/>
    <w:rsid w:val="00AE13F1"/>
    <w:rsid w:val="00AE187C"/>
    <w:rsid w:val="00AE1FD4"/>
    <w:rsid w:val="00AE24C7"/>
    <w:rsid w:val="00AE26D9"/>
    <w:rsid w:val="00AE2AF2"/>
    <w:rsid w:val="00AE2C0F"/>
    <w:rsid w:val="00AE2CE9"/>
    <w:rsid w:val="00AE2EB1"/>
    <w:rsid w:val="00AE2F08"/>
    <w:rsid w:val="00AE31B6"/>
    <w:rsid w:val="00AE3880"/>
    <w:rsid w:val="00AE3DAE"/>
    <w:rsid w:val="00AE4383"/>
    <w:rsid w:val="00AE45D1"/>
    <w:rsid w:val="00AE4615"/>
    <w:rsid w:val="00AE4E3E"/>
    <w:rsid w:val="00AE4ED0"/>
    <w:rsid w:val="00AE5195"/>
    <w:rsid w:val="00AE5602"/>
    <w:rsid w:val="00AE571D"/>
    <w:rsid w:val="00AE590C"/>
    <w:rsid w:val="00AE6151"/>
    <w:rsid w:val="00AE67D0"/>
    <w:rsid w:val="00AE6D3B"/>
    <w:rsid w:val="00AE6DD1"/>
    <w:rsid w:val="00AE6ECA"/>
    <w:rsid w:val="00AE7A00"/>
    <w:rsid w:val="00AF0277"/>
    <w:rsid w:val="00AF0B2A"/>
    <w:rsid w:val="00AF0BD6"/>
    <w:rsid w:val="00AF0F27"/>
    <w:rsid w:val="00AF0FE5"/>
    <w:rsid w:val="00AF0FEB"/>
    <w:rsid w:val="00AF14BA"/>
    <w:rsid w:val="00AF1A13"/>
    <w:rsid w:val="00AF24C6"/>
    <w:rsid w:val="00AF24E7"/>
    <w:rsid w:val="00AF2A2E"/>
    <w:rsid w:val="00AF2C3C"/>
    <w:rsid w:val="00AF2D9E"/>
    <w:rsid w:val="00AF2DAD"/>
    <w:rsid w:val="00AF2FBC"/>
    <w:rsid w:val="00AF3555"/>
    <w:rsid w:val="00AF3DD8"/>
    <w:rsid w:val="00AF40B8"/>
    <w:rsid w:val="00AF4224"/>
    <w:rsid w:val="00AF4EB2"/>
    <w:rsid w:val="00AF5081"/>
    <w:rsid w:val="00AF552C"/>
    <w:rsid w:val="00AF57A7"/>
    <w:rsid w:val="00AF5826"/>
    <w:rsid w:val="00AF59D9"/>
    <w:rsid w:val="00AF5C4A"/>
    <w:rsid w:val="00AF5EF1"/>
    <w:rsid w:val="00AF5F27"/>
    <w:rsid w:val="00AF60DC"/>
    <w:rsid w:val="00AF641D"/>
    <w:rsid w:val="00AF64A7"/>
    <w:rsid w:val="00AF64A9"/>
    <w:rsid w:val="00AF6675"/>
    <w:rsid w:val="00AF69EA"/>
    <w:rsid w:val="00AF6BE2"/>
    <w:rsid w:val="00AF6E92"/>
    <w:rsid w:val="00AF735F"/>
    <w:rsid w:val="00AF7449"/>
    <w:rsid w:val="00AF7547"/>
    <w:rsid w:val="00AF7A3A"/>
    <w:rsid w:val="00AF7CB9"/>
    <w:rsid w:val="00AF7D47"/>
    <w:rsid w:val="00AF7EA8"/>
    <w:rsid w:val="00B000EC"/>
    <w:rsid w:val="00B0038C"/>
    <w:rsid w:val="00B009DE"/>
    <w:rsid w:val="00B00DF5"/>
    <w:rsid w:val="00B00E9D"/>
    <w:rsid w:val="00B01079"/>
    <w:rsid w:val="00B01170"/>
    <w:rsid w:val="00B012A7"/>
    <w:rsid w:val="00B01555"/>
    <w:rsid w:val="00B0160B"/>
    <w:rsid w:val="00B018C2"/>
    <w:rsid w:val="00B01C7D"/>
    <w:rsid w:val="00B01DB6"/>
    <w:rsid w:val="00B01DCD"/>
    <w:rsid w:val="00B024DC"/>
    <w:rsid w:val="00B0273A"/>
    <w:rsid w:val="00B02765"/>
    <w:rsid w:val="00B0280A"/>
    <w:rsid w:val="00B02AE9"/>
    <w:rsid w:val="00B02B9D"/>
    <w:rsid w:val="00B02D13"/>
    <w:rsid w:val="00B0333A"/>
    <w:rsid w:val="00B03890"/>
    <w:rsid w:val="00B03A78"/>
    <w:rsid w:val="00B03F04"/>
    <w:rsid w:val="00B03FD3"/>
    <w:rsid w:val="00B0424D"/>
    <w:rsid w:val="00B04410"/>
    <w:rsid w:val="00B04563"/>
    <w:rsid w:val="00B04A51"/>
    <w:rsid w:val="00B04B86"/>
    <w:rsid w:val="00B04C0B"/>
    <w:rsid w:val="00B053B9"/>
    <w:rsid w:val="00B0599F"/>
    <w:rsid w:val="00B059D2"/>
    <w:rsid w:val="00B05C0A"/>
    <w:rsid w:val="00B05FE7"/>
    <w:rsid w:val="00B0601D"/>
    <w:rsid w:val="00B062ED"/>
    <w:rsid w:val="00B06753"/>
    <w:rsid w:val="00B068B3"/>
    <w:rsid w:val="00B068DA"/>
    <w:rsid w:val="00B06A17"/>
    <w:rsid w:val="00B06AC3"/>
    <w:rsid w:val="00B06FEC"/>
    <w:rsid w:val="00B070BF"/>
    <w:rsid w:val="00B071C7"/>
    <w:rsid w:val="00B07717"/>
    <w:rsid w:val="00B07D21"/>
    <w:rsid w:val="00B102F1"/>
    <w:rsid w:val="00B10704"/>
    <w:rsid w:val="00B10DBD"/>
    <w:rsid w:val="00B10E53"/>
    <w:rsid w:val="00B11160"/>
    <w:rsid w:val="00B111C9"/>
    <w:rsid w:val="00B11547"/>
    <w:rsid w:val="00B11638"/>
    <w:rsid w:val="00B11B66"/>
    <w:rsid w:val="00B11D15"/>
    <w:rsid w:val="00B11DE5"/>
    <w:rsid w:val="00B12009"/>
    <w:rsid w:val="00B12514"/>
    <w:rsid w:val="00B12656"/>
    <w:rsid w:val="00B12912"/>
    <w:rsid w:val="00B12A3C"/>
    <w:rsid w:val="00B12DE4"/>
    <w:rsid w:val="00B12F21"/>
    <w:rsid w:val="00B133AA"/>
    <w:rsid w:val="00B13517"/>
    <w:rsid w:val="00B13987"/>
    <w:rsid w:val="00B13EEC"/>
    <w:rsid w:val="00B13F69"/>
    <w:rsid w:val="00B14509"/>
    <w:rsid w:val="00B14989"/>
    <w:rsid w:val="00B14BC3"/>
    <w:rsid w:val="00B14E9B"/>
    <w:rsid w:val="00B14F3D"/>
    <w:rsid w:val="00B14F78"/>
    <w:rsid w:val="00B1641D"/>
    <w:rsid w:val="00B1645E"/>
    <w:rsid w:val="00B17625"/>
    <w:rsid w:val="00B17B9B"/>
    <w:rsid w:val="00B2062D"/>
    <w:rsid w:val="00B206BA"/>
    <w:rsid w:val="00B208E1"/>
    <w:rsid w:val="00B20AE3"/>
    <w:rsid w:val="00B211CC"/>
    <w:rsid w:val="00B21559"/>
    <w:rsid w:val="00B217AC"/>
    <w:rsid w:val="00B21D0C"/>
    <w:rsid w:val="00B21E54"/>
    <w:rsid w:val="00B21F10"/>
    <w:rsid w:val="00B222E5"/>
    <w:rsid w:val="00B22CC6"/>
    <w:rsid w:val="00B22D14"/>
    <w:rsid w:val="00B22E53"/>
    <w:rsid w:val="00B23742"/>
    <w:rsid w:val="00B23905"/>
    <w:rsid w:val="00B23B69"/>
    <w:rsid w:val="00B24129"/>
    <w:rsid w:val="00B24AB7"/>
    <w:rsid w:val="00B24B9D"/>
    <w:rsid w:val="00B24C26"/>
    <w:rsid w:val="00B250CA"/>
    <w:rsid w:val="00B2532D"/>
    <w:rsid w:val="00B2547A"/>
    <w:rsid w:val="00B2561F"/>
    <w:rsid w:val="00B256F8"/>
    <w:rsid w:val="00B258D0"/>
    <w:rsid w:val="00B259A5"/>
    <w:rsid w:val="00B25EC7"/>
    <w:rsid w:val="00B25F6F"/>
    <w:rsid w:val="00B2610A"/>
    <w:rsid w:val="00B26319"/>
    <w:rsid w:val="00B263FE"/>
    <w:rsid w:val="00B26564"/>
    <w:rsid w:val="00B27AF5"/>
    <w:rsid w:val="00B27C14"/>
    <w:rsid w:val="00B27C24"/>
    <w:rsid w:val="00B27C6C"/>
    <w:rsid w:val="00B304EA"/>
    <w:rsid w:val="00B3062D"/>
    <w:rsid w:val="00B3082D"/>
    <w:rsid w:val="00B31050"/>
    <w:rsid w:val="00B31148"/>
    <w:rsid w:val="00B31317"/>
    <w:rsid w:val="00B318A3"/>
    <w:rsid w:val="00B31C29"/>
    <w:rsid w:val="00B31D88"/>
    <w:rsid w:val="00B32121"/>
    <w:rsid w:val="00B3232E"/>
    <w:rsid w:val="00B3306F"/>
    <w:rsid w:val="00B336EF"/>
    <w:rsid w:val="00B33822"/>
    <w:rsid w:val="00B338C0"/>
    <w:rsid w:val="00B33974"/>
    <w:rsid w:val="00B33C7E"/>
    <w:rsid w:val="00B33ED0"/>
    <w:rsid w:val="00B34025"/>
    <w:rsid w:val="00B34660"/>
    <w:rsid w:val="00B34B52"/>
    <w:rsid w:val="00B34CCD"/>
    <w:rsid w:val="00B34F9C"/>
    <w:rsid w:val="00B35038"/>
    <w:rsid w:val="00B353A2"/>
    <w:rsid w:val="00B3557B"/>
    <w:rsid w:val="00B35589"/>
    <w:rsid w:val="00B35DFD"/>
    <w:rsid w:val="00B360BD"/>
    <w:rsid w:val="00B365AB"/>
    <w:rsid w:val="00B3666D"/>
    <w:rsid w:val="00B371E8"/>
    <w:rsid w:val="00B37884"/>
    <w:rsid w:val="00B37B16"/>
    <w:rsid w:val="00B37BDC"/>
    <w:rsid w:val="00B37CED"/>
    <w:rsid w:val="00B40099"/>
    <w:rsid w:val="00B40B12"/>
    <w:rsid w:val="00B40C74"/>
    <w:rsid w:val="00B40CA3"/>
    <w:rsid w:val="00B40D60"/>
    <w:rsid w:val="00B40D61"/>
    <w:rsid w:val="00B40D70"/>
    <w:rsid w:val="00B4127B"/>
    <w:rsid w:val="00B4148C"/>
    <w:rsid w:val="00B41726"/>
    <w:rsid w:val="00B418A2"/>
    <w:rsid w:val="00B41CFE"/>
    <w:rsid w:val="00B41E18"/>
    <w:rsid w:val="00B41FFB"/>
    <w:rsid w:val="00B4246E"/>
    <w:rsid w:val="00B42807"/>
    <w:rsid w:val="00B42E05"/>
    <w:rsid w:val="00B42EB4"/>
    <w:rsid w:val="00B43177"/>
    <w:rsid w:val="00B43DBF"/>
    <w:rsid w:val="00B445B7"/>
    <w:rsid w:val="00B447C4"/>
    <w:rsid w:val="00B449FB"/>
    <w:rsid w:val="00B44B7F"/>
    <w:rsid w:val="00B44EE7"/>
    <w:rsid w:val="00B45096"/>
    <w:rsid w:val="00B45289"/>
    <w:rsid w:val="00B45413"/>
    <w:rsid w:val="00B457AF"/>
    <w:rsid w:val="00B45AA7"/>
    <w:rsid w:val="00B46126"/>
    <w:rsid w:val="00B4702F"/>
    <w:rsid w:val="00B47195"/>
    <w:rsid w:val="00B4737C"/>
    <w:rsid w:val="00B4743C"/>
    <w:rsid w:val="00B47671"/>
    <w:rsid w:val="00B47D90"/>
    <w:rsid w:val="00B50467"/>
    <w:rsid w:val="00B504F9"/>
    <w:rsid w:val="00B50AE9"/>
    <w:rsid w:val="00B50CE3"/>
    <w:rsid w:val="00B51203"/>
    <w:rsid w:val="00B5159C"/>
    <w:rsid w:val="00B5175C"/>
    <w:rsid w:val="00B51768"/>
    <w:rsid w:val="00B51864"/>
    <w:rsid w:val="00B5199A"/>
    <w:rsid w:val="00B52661"/>
    <w:rsid w:val="00B52A6F"/>
    <w:rsid w:val="00B52B36"/>
    <w:rsid w:val="00B53217"/>
    <w:rsid w:val="00B5377D"/>
    <w:rsid w:val="00B53F31"/>
    <w:rsid w:val="00B53F6B"/>
    <w:rsid w:val="00B54341"/>
    <w:rsid w:val="00B54636"/>
    <w:rsid w:val="00B54A91"/>
    <w:rsid w:val="00B54DDB"/>
    <w:rsid w:val="00B55AC9"/>
    <w:rsid w:val="00B561BD"/>
    <w:rsid w:val="00B56AB9"/>
    <w:rsid w:val="00B56BEE"/>
    <w:rsid w:val="00B57258"/>
    <w:rsid w:val="00B573B4"/>
    <w:rsid w:val="00B57416"/>
    <w:rsid w:val="00B57536"/>
    <w:rsid w:val="00B57E51"/>
    <w:rsid w:val="00B606A8"/>
    <w:rsid w:val="00B611FF"/>
    <w:rsid w:val="00B61672"/>
    <w:rsid w:val="00B61980"/>
    <w:rsid w:val="00B61E07"/>
    <w:rsid w:val="00B62452"/>
    <w:rsid w:val="00B626C0"/>
    <w:rsid w:val="00B62AA6"/>
    <w:rsid w:val="00B62DF1"/>
    <w:rsid w:val="00B6309F"/>
    <w:rsid w:val="00B630E6"/>
    <w:rsid w:val="00B63193"/>
    <w:rsid w:val="00B63380"/>
    <w:rsid w:val="00B63532"/>
    <w:rsid w:val="00B636C7"/>
    <w:rsid w:val="00B63749"/>
    <w:rsid w:val="00B6397B"/>
    <w:rsid w:val="00B63DF8"/>
    <w:rsid w:val="00B63E0C"/>
    <w:rsid w:val="00B64016"/>
    <w:rsid w:val="00B653D4"/>
    <w:rsid w:val="00B65466"/>
    <w:rsid w:val="00B65478"/>
    <w:rsid w:val="00B65661"/>
    <w:rsid w:val="00B657F7"/>
    <w:rsid w:val="00B65C1A"/>
    <w:rsid w:val="00B65EC3"/>
    <w:rsid w:val="00B65F32"/>
    <w:rsid w:val="00B66172"/>
    <w:rsid w:val="00B662CE"/>
    <w:rsid w:val="00B6677A"/>
    <w:rsid w:val="00B66908"/>
    <w:rsid w:val="00B671C0"/>
    <w:rsid w:val="00B67420"/>
    <w:rsid w:val="00B67640"/>
    <w:rsid w:val="00B676AB"/>
    <w:rsid w:val="00B678FF"/>
    <w:rsid w:val="00B679FB"/>
    <w:rsid w:val="00B67A76"/>
    <w:rsid w:val="00B701AA"/>
    <w:rsid w:val="00B703DB"/>
    <w:rsid w:val="00B7051B"/>
    <w:rsid w:val="00B71792"/>
    <w:rsid w:val="00B71857"/>
    <w:rsid w:val="00B71D6B"/>
    <w:rsid w:val="00B72377"/>
    <w:rsid w:val="00B726D0"/>
    <w:rsid w:val="00B72F7B"/>
    <w:rsid w:val="00B734E7"/>
    <w:rsid w:val="00B73685"/>
    <w:rsid w:val="00B7370A"/>
    <w:rsid w:val="00B73734"/>
    <w:rsid w:val="00B7416F"/>
    <w:rsid w:val="00B74ACE"/>
    <w:rsid w:val="00B75238"/>
    <w:rsid w:val="00B75A14"/>
    <w:rsid w:val="00B767A7"/>
    <w:rsid w:val="00B76A8F"/>
    <w:rsid w:val="00B76B3E"/>
    <w:rsid w:val="00B76CF1"/>
    <w:rsid w:val="00B7701F"/>
    <w:rsid w:val="00B77A64"/>
    <w:rsid w:val="00B77DEF"/>
    <w:rsid w:val="00B80735"/>
    <w:rsid w:val="00B80CAD"/>
    <w:rsid w:val="00B80D91"/>
    <w:rsid w:val="00B80E3F"/>
    <w:rsid w:val="00B8104D"/>
    <w:rsid w:val="00B8155A"/>
    <w:rsid w:val="00B820A2"/>
    <w:rsid w:val="00B822A6"/>
    <w:rsid w:val="00B82B52"/>
    <w:rsid w:val="00B838EC"/>
    <w:rsid w:val="00B83B45"/>
    <w:rsid w:val="00B83C3A"/>
    <w:rsid w:val="00B83C4B"/>
    <w:rsid w:val="00B83EF4"/>
    <w:rsid w:val="00B83FC6"/>
    <w:rsid w:val="00B83FFA"/>
    <w:rsid w:val="00B8432B"/>
    <w:rsid w:val="00B8452D"/>
    <w:rsid w:val="00B8489A"/>
    <w:rsid w:val="00B849A1"/>
    <w:rsid w:val="00B84E7C"/>
    <w:rsid w:val="00B84FC1"/>
    <w:rsid w:val="00B84FF7"/>
    <w:rsid w:val="00B85124"/>
    <w:rsid w:val="00B85169"/>
    <w:rsid w:val="00B85BD5"/>
    <w:rsid w:val="00B85EEC"/>
    <w:rsid w:val="00B86243"/>
    <w:rsid w:val="00B86C2F"/>
    <w:rsid w:val="00B871F3"/>
    <w:rsid w:val="00B87204"/>
    <w:rsid w:val="00B87240"/>
    <w:rsid w:val="00B877C4"/>
    <w:rsid w:val="00B9000A"/>
    <w:rsid w:val="00B905F5"/>
    <w:rsid w:val="00B9074C"/>
    <w:rsid w:val="00B90BCA"/>
    <w:rsid w:val="00B90E76"/>
    <w:rsid w:val="00B9117F"/>
    <w:rsid w:val="00B91955"/>
    <w:rsid w:val="00B91984"/>
    <w:rsid w:val="00B91E32"/>
    <w:rsid w:val="00B91E6C"/>
    <w:rsid w:val="00B91EC1"/>
    <w:rsid w:val="00B92268"/>
    <w:rsid w:val="00B92316"/>
    <w:rsid w:val="00B926FD"/>
    <w:rsid w:val="00B92822"/>
    <w:rsid w:val="00B92852"/>
    <w:rsid w:val="00B92949"/>
    <w:rsid w:val="00B92B65"/>
    <w:rsid w:val="00B92C29"/>
    <w:rsid w:val="00B92F9A"/>
    <w:rsid w:val="00B932D6"/>
    <w:rsid w:val="00B936D1"/>
    <w:rsid w:val="00B93B14"/>
    <w:rsid w:val="00B93E23"/>
    <w:rsid w:val="00B94133"/>
    <w:rsid w:val="00B94640"/>
    <w:rsid w:val="00B94748"/>
    <w:rsid w:val="00B948A2"/>
    <w:rsid w:val="00B94A79"/>
    <w:rsid w:val="00B94CE3"/>
    <w:rsid w:val="00B95023"/>
    <w:rsid w:val="00B95038"/>
    <w:rsid w:val="00B9533B"/>
    <w:rsid w:val="00B95850"/>
    <w:rsid w:val="00B95919"/>
    <w:rsid w:val="00B9632F"/>
    <w:rsid w:val="00B963E4"/>
    <w:rsid w:val="00B96462"/>
    <w:rsid w:val="00B96C81"/>
    <w:rsid w:val="00B96E0A"/>
    <w:rsid w:val="00B9700F"/>
    <w:rsid w:val="00B9715A"/>
    <w:rsid w:val="00B975F0"/>
    <w:rsid w:val="00BA04EC"/>
    <w:rsid w:val="00BA0D8B"/>
    <w:rsid w:val="00BA1547"/>
    <w:rsid w:val="00BA1BF1"/>
    <w:rsid w:val="00BA1CAD"/>
    <w:rsid w:val="00BA1FAA"/>
    <w:rsid w:val="00BA22A3"/>
    <w:rsid w:val="00BA23C8"/>
    <w:rsid w:val="00BA2BCC"/>
    <w:rsid w:val="00BA2E08"/>
    <w:rsid w:val="00BA3318"/>
    <w:rsid w:val="00BA34E9"/>
    <w:rsid w:val="00BA3A27"/>
    <w:rsid w:val="00BA3AE2"/>
    <w:rsid w:val="00BA3B4B"/>
    <w:rsid w:val="00BA3BCE"/>
    <w:rsid w:val="00BA3EF8"/>
    <w:rsid w:val="00BA3F6E"/>
    <w:rsid w:val="00BA3FFF"/>
    <w:rsid w:val="00BA4B7E"/>
    <w:rsid w:val="00BA4E42"/>
    <w:rsid w:val="00BA5089"/>
    <w:rsid w:val="00BA5213"/>
    <w:rsid w:val="00BA5411"/>
    <w:rsid w:val="00BA5442"/>
    <w:rsid w:val="00BA5466"/>
    <w:rsid w:val="00BA54F1"/>
    <w:rsid w:val="00BA56DA"/>
    <w:rsid w:val="00BA57B8"/>
    <w:rsid w:val="00BA5E02"/>
    <w:rsid w:val="00BA5FC2"/>
    <w:rsid w:val="00BA6272"/>
    <w:rsid w:val="00BA6763"/>
    <w:rsid w:val="00BA6835"/>
    <w:rsid w:val="00BA68EB"/>
    <w:rsid w:val="00BA69F7"/>
    <w:rsid w:val="00BA6E58"/>
    <w:rsid w:val="00BA6FE6"/>
    <w:rsid w:val="00BA702B"/>
    <w:rsid w:val="00BA755F"/>
    <w:rsid w:val="00BA7754"/>
    <w:rsid w:val="00BA7925"/>
    <w:rsid w:val="00BA7B03"/>
    <w:rsid w:val="00BA7D5E"/>
    <w:rsid w:val="00BA7F6B"/>
    <w:rsid w:val="00BB0EB1"/>
    <w:rsid w:val="00BB129E"/>
    <w:rsid w:val="00BB159E"/>
    <w:rsid w:val="00BB15D1"/>
    <w:rsid w:val="00BB1788"/>
    <w:rsid w:val="00BB1A6B"/>
    <w:rsid w:val="00BB1CD8"/>
    <w:rsid w:val="00BB205B"/>
    <w:rsid w:val="00BB2223"/>
    <w:rsid w:val="00BB2502"/>
    <w:rsid w:val="00BB29C4"/>
    <w:rsid w:val="00BB36A0"/>
    <w:rsid w:val="00BB3920"/>
    <w:rsid w:val="00BB46F4"/>
    <w:rsid w:val="00BB4712"/>
    <w:rsid w:val="00BB4C7D"/>
    <w:rsid w:val="00BB4E08"/>
    <w:rsid w:val="00BB54FF"/>
    <w:rsid w:val="00BB5D34"/>
    <w:rsid w:val="00BB621F"/>
    <w:rsid w:val="00BB662A"/>
    <w:rsid w:val="00BB6BB0"/>
    <w:rsid w:val="00BB6E97"/>
    <w:rsid w:val="00BB75E8"/>
    <w:rsid w:val="00BB7867"/>
    <w:rsid w:val="00BB79DB"/>
    <w:rsid w:val="00BB7ACE"/>
    <w:rsid w:val="00BC0DB3"/>
    <w:rsid w:val="00BC0F92"/>
    <w:rsid w:val="00BC1135"/>
    <w:rsid w:val="00BC14B9"/>
    <w:rsid w:val="00BC19F8"/>
    <w:rsid w:val="00BC2298"/>
    <w:rsid w:val="00BC24B0"/>
    <w:rsid w:val="00BC2604"/>
    <w:rsid w:val="00BC262C"/>
    <w:rsid w:val="00BC2C7B"/>
    <w:rsid w:val="00BC2D75"/>
    <w:rsid w:val="00BC306C"/>
    <w:rsid w:val="00BC31FE"/>
    <w:rsid w:val="00BC34C5"/>
    <w:rsid w:val="00BC39C3"/>
    <w:rsid w:val="00BC4315"/>
    <w:rsid w:val="00BC4715"/>
    <w:rsid w:val="00BC49C4"/>
    <w:rsid w:val="00BC49CF"/>
    <w:rsid w:val="00BC4A29"/>
    <w:rsid w:val="00BC5038"/>
    <w:rsid w:val="00BC5260"/>
    <w:rsid w:val="00BC5280"/>
    <w:rsid w:val="00BC55E9"/>
    <w:rsid w:val="00BC5B82"/>
    <w:rsid w:val="00BC5F10"/>
    <w:rsid w:val="00BC5F56"/>
    <w:rsid w:val="00BC686A"/>
    <w:rsid w:val="00BC6BE2"/>
    <w:rsid w:val="00BC7028"/>
    <w:rsid w:val="00BC7239"/>
    <w:rsid w:val="00BC7DC6"/>
    <w:rsid w:val="00BD02D7"/>
    <w:rsid w:val="00BD0628"/>
    <w:rsid w:val="00BD0844"/>
    <w:rsid w:val="00BD0986"/>
    <w:rsid w:val="00BD0CBA"/>
    <w:rsid w:val="00BD1242"/>
    <w:rsid w:val="00BD14B1"/>
    <w:rsid w:val="00BD2300"/>
    <w:rsid w:val="00BD252B"/>
    <w:rsid w:val="00BD2621"/>
    <w:rsid w:val="00BD27F3"/>
    <w:rsid w:val="00BD2A78"/>
    <w:rsid w:val="00BD2C47"/>
    <w:rsid w:val="00BD3049"/>
    <w:rsid w:val="00BD3294"/>
    <w:rsid w:val="00BD34B8"/>
    <w:rsid w:val="00BD3571"/>
    <w:rsid w:val="00BD3847"/>
    <w:rsid w:val="00BD38F4"/>
    <w:rsid w:val="00BD3E6D"/>
    <w:rsid w:val="00BD4355"/>
    <w:rsid w:val="00BD44DD"/>
    <w:rsid w:val="00BD46AB"/>
    <w:rsid w:val="00BD4891"/>
    <w:rsid w:val="00BD4A9F"/>
    <w:rsid w:val="00BD4E03"/>
    <w:rsid w:val="00BD4F52"/>
    <w:rsid w:val="00BD526A"/>
    <w:rsid w:val="00BD57F1"/>
    <w:rsid w:val="00BD5AA6"/>
    <w:rsid w:val="00BD5B38"/>
    <w:rsid w:val="00BD5E9F"/>
    <w:rsid w:val="00BD6292"/>
    <w:rsid w:val="00BD62FE"/>
    <w:rsid w:val="00BD669B"/>
    <w:rsid w:val="00BD6E0D"/>
    <w:rsid w:val="00BD71C3"/>
    <w:rsid w:val="00BD7672"/>
    <w:rsid w:val="00BE0085"/>
    <w:rsid w:val="00BE01EE"/>
    <w:rsid w:val="00BE0449"/>
    <w:rsid w:val="00BE090E"/>
    <w:rsid w:val="00BE0C4D"/>
    <w:rsid w:val="00BE0D93"/>
    <w:rsid w:val="00BE0FF7"/>
    <w:rsid w:val="00BE149B"/>
    <w:rsid w:val="00BE16F8"/>
    <w:rsid w:val="00BE1730"/>
    <w:rsid w:val="00BE176A"/>
    <w:rsid w:val="00BE2471"/>
    <w:rsid w:val="00BE2569"/>
    <w:rsid w:val="00BE25D7"/>
    <w:rsid w:val="00BE2687"/>
    <w:rsid w:val="00BE31D8"/>
    <w:rsid w:val="00BE327B"/>
    <w:rsid w:val="00BE3807"/>
    <w:rsid w:val="00BE3E14"/>
    <w:rsid w:val="00BE4086"/>
    <w:rsid w:val="00BE4505"/>
    <w:rsid w:val="00BE46D3"/>
    <w:rsid w:val="00BE537C"/>
    <w:rsid w:val="00BE559A"/>
    <w:rsid w:val="00BE5A34"/>
    <w:rsid w:val="00BE5CAC"/>
    <w:rsid w:val="00BE63B4"/>
    <w:rsid w:val="00BE66B4"/>
    <w:rsid w:val="00BE6836"/>
    <w:rsid w:val="00BE68C2"/>
    <w:rsid w:val="00BE698F"/>
    <w:rsid w:val="00BE6D84"/>
    <w:rsid w:val="00BE6E57"/>
    <w:rsid w:val="00BE73EE"/>
    <w:rsid w:val="00BF099E"/>
    <w:rsid w:val="00BF0A9C"/>
    <w:rsid w:val="00BF0B38"/>
    <w:rsid w:val="00BF10CC"/>
    <w:rsid w:val="00BF124F"/>
    <w:rsid w:val="00BF1478"/>
    <w:rsid w:val="00BF1689"/>
    <w:rsid w:val="00BF1917"/>
    <w:rsid w:val="00BF1AC2"/>
    <w:rsid w:val="00BF1FBE"/>
    <w:rsid w:val="00BF21CF"/>
    <w:rsid w:val="00BF22DE"/>
    <w:rsid w:val="00BF244F"/>
    <w:rsid w:val="00BF2DD2"/>
    <w:rsid w:val="00BF3C73"/>
    <w:rsid w:val="00BF3E0A"/>
    <w:rsid w:val="00BF420A"/>
    <w:rsid w:val="00BF432B"/>
    <w:rsid w:val="00BF439F"/>
    <w:rsid w:val="00BF44F0"/>
    <w:rsid w:val="00BF45D2"/>
    <w:rsid w:val="00BF4723"/>
    <w:rsid w:val="00BF48C7"/>
    <w:rsid w:val="00BF4A4E"/>
    <w:rsid w:val="00BF549A"/>
    <w:rsid w:val="00BF5A2A"/>
    <w:rsid w:val="00BF5E7F"/>
    <w:rsid w:val="00BF60B8"/>
    <w:rsid w:val="00BF6273"/>
    <w:rsid w:val="00BF6967"/>
    <w:rsid w:val="00BF6C50"/>
    <w:rsid w:val="00BF6F3B"/>
    <w:rsid w:val="00BF7033"/>
    <w:rsid w:val="00BF72AB"/>
    <w:rsid w:val="00BF7515"/>
    <w:rsid w:val="00BF7728"/>
    <w:rsid w:val="00BF776E"/>
    <w:rsid w:val="00BF78DF"/>
    <w:rsid w:val="00BF7C16"/>
    <w:rsid w:val="00BF7E3A"/>
    <w:rsid w:val="00C0011B"/>
    <w:rsid w:val="00C00464"/>
    <w:rsid w:val="00C0051D"/>
    <w:rsid w:val="00C006B1"/>
    <w:rsid w:val="00C00713"/>
    <w:rsid w:val="00C0095D"/>
    <w:rsid w:val="00C00968"/>
    <w:rsid w:val="00C00B03"/>
    <w:rsid w:val="00C00B27"/>
    <w:rsid w:val="00C00B44"/>
    <w:rsid w:val="00C011E2"/>
    <w:rsid w:val="00C01A76"/>
    <w:rsid w:val="00C01B63"/>
    <w:rsid w:val="00C0207E"/>
    <w:rsid w:val="00C020F8"/>
    <w:rsid w:val="00C02138"/>
    <w:rsid w:val="00C02386"/>
    <w:rsid w:val="00C02399"/>
    <w:rsid w:val="00C02605"/>
    <w:rsid w:val="00C027AA"/>
    <w:rsid w:val="00C02E5F"/>
    <w:rsid w:val="00C030B9"/>
    <w:rsid w:val="00C0323C"/>
    <w:rsid w:val="00C033AD"/>
    <w:rsid w:val="00C03543"/>
    <w:rsid w:val="00C03706"/>
    <w:rsid w:val="00C037F9"/>
    <w:rsid w:val="00C03923"/>
    <w:rsid w:val="00C03F60"/>
    <w:rsid w:val="00C0450D"/>
    <w:rsid w:val="00C04608"/>
    <w:rsid w:val="00C05170"/>
    <w:rsid w:val="00C0520F"/>
    <w:rsid w:val="00C05605"/>
    <w:rsid w:val="00C05940"/>
    <w:rsid w:val="00C05A20"/>
    <w:rsid w:val="00C05B6F"/>
    <w:rsid w:val="00C05F4B"/>
    <w:rsid w:val="00C060C0"/>
    <w:rsid w:val="00C064C0"/>
    <w:rsid w:val="00C07286"/>
    <w:rsid w:val="00C0763A"/>
    <w:rsid w:val="00C07A11"/>
    <w:rsid w:val="00C07E88"/>
    <w:rsid w:val="00C1043F"/>
    <w:rsid w:val="00C1097C"/>
    <w:rsid w:val="00C1103D"/>
    <w:rsid w:val="00C11AE7"/>
    <w:rsid w:val="00C11BD1"/>
    <w:rsid w:val="00C11C75"/>
    <w:rsid w:val="00C1209D"/>
    <w:rsid w:val="00C120F3"/>
    <w:rsid w:val="00C1229A"/>
    <w:rsid w:val="00C12352"/>
    <w:rsid w:val="00C12793"/>
    <w:rsid w:val="00C129C9"/>
    <w:rsid w:val="00C129CF"/>
    <w:rsid w:val="00C12A4A"/>
    <w:rsid w:val="00C12C79"/>
    <w:rsid w:val="00C12CE8"/>
    <w:rsid w:val="00C12D0F"/>
    <w:rsid w:val="00C12F08"/>
    <w:rsid w:val="00C1388C"/>
    <w:rsid w:val="00C13E42"/>
    <w:rsid w:val="00C13EF6"/>
    <w:rsid w:val="00C140B4"/>
    <w:rsid w:val="00C14704"/>
    <w:rsid w:val="00C14DDE"/>
    <w:rsid w:val="00C1549A"/>
    <w:rsid w:val="00C155BC"/>
    <w:rsid w:val="00C15CF5"/>
    <w:rsid w:val="00C1638A"/>
    <w:rsid w:val="00C165B1"/>
    <w:rsid w:val="00C166E9"/>
    <w:rsid w:val="00C16733"/>
    <w:rsid w:val="00C16812"/>
    <w:rsid w:val="00C168A0"/>
    <w:rsid w:val="00C169CB"/>
    <w:rsid w:val="00C1763A"/>
    <w:rsid w:val="00C179ED"/>
    <w:rsid w:val="00C200A5"/>
    <w:rsid w:val="00C200FF"/>
    <w:rsid w:val="00C2019A"/>
    <w:rsid w:val="00C20266"/>
    <w:rsid w:val="00C204A5"/>
    <w:rsid w:val="00C20772"/>
    <w:rsid w:val="00C20810"/>
    <w:rsid w:val="00C2086A"/>
    <w:rsid w:val="00C20AAF"/>
    <w:rsid w:val="00C20B35"/>
    <w:rsid w:val="00C20FCE"/>
    <w:rsid w:val="00C2101D"/>
    <w:rsid w:val="00C2104F"/>
    <w:rsid w:val="00C21464"/>
    <w:rsid w:val="00C219E3"/>
    <w:rsid w:val="00C2200A"/>
    <w:rsid w:val="00C22175"/>
    <w:rsid w:val="00C221BB"/>
    <w:rsid w:val="00C222E0"/>
    <w:rsid w:val="00C225C1"/>
    <w:rsid w:val="00C22A42"/>
    <w:rsid w:val="00C22C14"/>
    <w:rsid w:val="00C2308D"/>
    <w:rsid w:val="00C23270"/>
    <w:rsid w:val="00C23532"/>
    <w:rsid w:val="00C2374B"/>
    <w:rsid w:val="00C23A71"/>
    <w:rsid w:val="00C23AA1"/>
    <w:rsid w:val="00C23F8A"/>
    <w:rsid w:val="00C24211"/>
    <w:rsid w:val="00C2468E"/>
    <w:rsid w:val="00C24813"/>
    <w:rsid w:val="00C24C0E"/>
    <w:rsid w:val="00C25C94"/>
    <w:rsid w:val="00C25E02"/>
    <w:rsid w:val="00C25E86"/>
    <w:rsid w:val="00C260D0"/>
    <w:rsid w:val="00C260F4"/>
    <w:rsid w:val="00C26119"/>
    <w:rsid w:val="00C266BF"/>
    <w:rsid w:val="00C26890"/>
    <w:rsid w:val="00C2721B"/>
    <w:rsid w:val="00C277CF"/>
    <w:rsid w:val="00C27808"/>
    <w:rsid w:val="00C27A33"/>
    <w:rsid w:val="00C27DFA"/>
    <w:rsid w:val="00C27F1E"/>
    <w:rsid w:val="00C27FB5"/>
    <w:rsid w:val="00C3020F"/>
    <w:rsid w:val="00C30642"/>
    <w:rsid w:val="00C307EC"/>
    <w:rsid w:val="00C31786"/>
    <w:rsid w:val="00C31904"/>
    <w:rsid w:val="00C31C92"/>
    <w:rsid w:val="00C31D83"/>
    <w:rsid w:val="00C32155"/>
    <w:rsid w:val="00C321EB"/>
    <w:rsid w:val="00C322C9"/>
    <w:rsid w:val="00C3272C"/>
    <w:rsid w:val="00C32A00"/>
    <w:rsid w:val="00C32CE2"/>
    <w:rsid w:val="00C32EBB"/>
    <w:rsid w:val="00C33247"/>
    <w:rsid w:val="00C332D9"/>
    <w:rsid w:val="00C332DB"/>
    <w:rsid w:val="00C332DE"/>
    <w:rsid w:val="00C3360A"/>
    <w:rsid w:val="00C3369F"/>
    <w:rsid w:val="00C33720"/>
    <w:rsid w:val="00C3406F"/>
    <w:rsid w:val="00C34187"/>
    <w:rsid w:val="00C343C9"/>
    <w:rsid w:val="00C3444D"/>
    <w:rsid w:val="00C349CE"/>
    <w:rsid w:val="00C34B0D"/>
    <w:rsid w:val="00C34C98"/>
    <w:rsid w:val="00C34F59"/>
    <w:rsid w:val="00C352BB"/>
    <w:rsid w:val="00C3563D"/>
    <w:rsid w:val="00C35A43"/>
    <w:rsid w:val="00C3723A"/>
    <w:rsid w:val="00C378C9"/>
    <w:rsid w:val="00C37940"/>
    <w:rsid w:val="00C37A9B"/>
    <w:rsid w:val="00C37B85"/>
    <w:rsid w:val="00C40330"/>
    <w:rsid w:val="00C404FF"/>
    <w:rsid w:val="00C407CC"/>
    <w:rsid w:val="00C409C5"/>
    <w:rsid w:val="00C40B97"/>
    <w:rsid w:val="00C41354"/>
    <w:rsid w:val="00C41762"/>
    <w:rsid w:val="00C4185A"/>
    <w:rsid w:val="00C41923"/>
    <w:rsid w:val="00C41FE2"/>
    <w:rsid w:val="00C421EB"/>
    <w:rsid w:val="00C422FD"/>
    <w:rsid w:val="00C42955"/>
    <w:rsid w:val="00C42E83"/>
    <w:rsid w:val="00C430E5"/>
    <w:rsid w:val="00C432A3"/>
    <w:rsid w:val="00C434C0"/>
    <w:rsid w:val="00C43712"/>
    <w:rsid w:val="00C43D49"/>
    <w:rsid w:val="00C43DF5"/>
    <w:rsid w:val="00C442C2"/>
    <w:rsid w:val="00C44C88"/>
    <w:rsid w:val="00C44DAB"/>
    <w:rsid w:val="00C45A4B"/>
    <w:rsid w:val="00C45AC7"/>
    <w:rsid w:val="00C45EAA"/>
    <w:rsid w:val="00C46CF1"/>
    <w:rsid w:val="00C46DB9"/>
    <w:rsid w:val="00C47866"/>
    <w:rsid w:val="00C4796A"/>
    <w:rsid w:val="00C47A23"/>
    <w:rsid w:val="00C47E1A"/>
    <w:rsid w:val="00C5038D"/>
    <w:rsid w:val="00C506BC"/>
    <w:rsid w:val="00C5085B"/>
    <w:rsid w:val="00C50A75"/>
    <w:rsid w:val="00C51DC4"/>
    <w:rsid w:val="00C51E10"/>
    <w:rsid w:val="00C52758"/>
    <w:rsid w:val="00C52A78"/>
    <w:rsid w:val="00C52BA6"/>
    <w:rsid w:val="00C52EC0"/>
    <w:rsid w:val="00C538C4"/>
    <w:rsid w:val="00C53914"/>
    <w:rsid w:val="00C53A09"/>
    <w:rsid w:val="00C53FBF"/>
    <w:rsid w:val="00C5451C"/>
    <w:rsid w:val="00C549B3"/>
    <w:rsid w:val="00C549CD"/>
    <w:rsid w:val="00C54D55"/>
    <w:rsid w:val="00C54F75"/>
    <w:rsid w:val="00C550DA"/>
    <w:rsid w:val="00C554B8"/>
    <w:rsid w:val="00C55667"/>
    <w:rsid w:val="00C55753"/>
    <w:rsid w:val="00C559E4"/>
    <w:rsid w:val="00C55C92"/>
    <w:rsid w:val="00C55D3C"/>
    <w:rsid w:val="00C55E41"/>
    <w:rsid w:val="00C56196"/>
    <w:rsid w:val="00C56512"/>
    <w:rsid w:val="00C5686D"/>
    <w:rsid w:val="00C56A9D"/>
    <w:rsid w:val="00C56C53"/>
    <w:rsid w:val="00C56F0C"/>
    <w:rsid w:val="00C575DC"/>
    <w:rsid w:val="00C5773F"/>
    <w:rsid w:val="00C57892"/>
    <w:rsid w:val="00C578C8"/>
    <w:rsid w:val="00C57C73"/>
    <w:rsid w:val="00C57D1B"/>
    <w:rsid w:val="00C57D77"/>
    <w:rsid w:val="00C60034"/>
    <w:rsid w:val="00C60BA9"/>
    <w:rsid w:val="00C60C28"/>
    <w:rsid w:val="00C60ED1"/>
    <w:rsid w:val="00C60FC1"/>
    <w:rsid w:val="00C6113A"/>
    <w:rsid w:val="00C6125B"/>
    <w:rsid w:val="00C61344"/>
    <w:rsid w:val="00C6175E"/>
    <w:rsid w:val="00C61838"/>
    <w:rsid w:val="00C61CC7"/>
    <w:rsid w:val="00C61CC9"/>
    <w:rsid w:val="00C61F2E"/>
    <w:rsid w:val="00C61FFD"/>
    <w:rsid w:val="00C622D8"/>
    <w:rsid w:val="00C627F6"/>
    <w:rsid w:val="00C62853"/>
    <w:rsid w:val="00C62A85"/>
    <w:rsid w:val="00C62AEE"/>
    <w:rsid w:val="00C62FFD"/>
    <w:rsid w:val="00C63602"/>
    <w:rsid w:val="00C63E52"/>
    <w:rsid w:val="00C645B4"/>
    <w:rsid w:val="00C646F2"/>
    <w:rsid w:val="00C64708"/>
    <w:rsid w:val="00C648EB"/>
    <w:rsid w:val="00C64F3F"/>
    <w:rsid w:val="00C658ED"/>
    <w:rsid w:val="00C65CBF"/>
    <w:rsid w:val="00C65F71"/>
    <w:rsid w:val="00C65FA1"/>
    <w:rsid w:val="00C65FC9"/>
    <w:rsid w:val="00C664CE"/>
    <w:rsid w:val="00C66848"/>
    <w:rsid w:val="00C66C40"/>
    <w:rsid w:val="00C66F82"/>
    <w:rsid w:val="00C67498"/>
    <w:rsid w:val="00C67659"/>
    <w:rsid w:val="00C67C31"/>
    <w:rsid w:val="00C70150"/>
    <w:rsid w:val="00C7072A"/>
    <w:rsid w:val="00C707B6"/>
    <w:rsid w:val="00C707F6"/>
    <w:rsid w:val="00C71112"/>
    <w:rsid w:val="00C71178"/>
    <w:rsid w:val="00C712CD"/>
    <w:rsid w:val="00C71A72"/>
    <w:rsid w:val="00C71BA4"/>
    <w:rsid w:val="00C721A6"/>
    <w:rsid w:val="00C7266E"/>
    <w:rsid w:val="00C72679"/>
    <w:rsid w:val="00C73095"/>
    <w:rsid w:val="00C730DB"/>
    <w:rsid w:val="00C73E4E"/>
    <w:rsid w:val="00C73E67"/>
    <w:rsid w:val="00C73ECE"/>
    <w:rsid w:val="00C7427C"/>
    <w:rsid w:val="00C748F4"/>
    <w:rsid w:val="00C74CA0"/>
    <w:rsid w:val="00C753CC"/>
    <w:rsid w:val="00C75B0C"/>
    <w:rsid w:val="00C76256"/>
    <w:rsid w:val="00C76627"/>
    <w:rsid w:val="00C76739"/>
    <w:rsid w:val="00C76DE4"/>
    <w:rsid w:val="00C774A6"/>
    <w:rsid w:val="00C7761A"/>
    <w:rsid w:val="00C7799C"/>
    <w:rsid w:val="00C77C5E"/>
    <w:rsid w:val="00C8010E"/>
    <w:rsid w:val="00C80117"/>
    <w:rsid w:val="00C803EF"/>
    <w:rsid w:val="00C80C40"/>
    <w:rsid w:val="00C80DC4"/>
    <w:rsid w:val="00C8154D"/>
    <w:rsid w:val="00C81657"/>
    <w:rsid w:val="00C81E98"/>
    <w:rsid w:val="00C820B9"/>
    <w:rsid w:val="00C8267E"/>
    <w:rsid w:val="00C826E4"/>
    <w:rsid w:val="00C82FF5"/>
    <w:rsid w:val="00C83168"/>
    <w:rsid w:val="00C831CA"/>
    <w:rsid w:val="00C8359E"/>
    <w:rsid w:val="00C83615"/>
    <w:rsid w:val="00C836C8"/>
    <w:rsid w:val="00C839F1"/>
    <w:rsid w:val="00C83A45"/>
    <w:rsid w:val="00C83D28"/>
    <w:rsid w:val="00C83D2C"/>
    <w:rsid w:val="00C83DA4"/>
    <w:rsid w:val="00C84096"/>
    <w:rsid w:val="00C844DA"/>
    <w:rsid w:val="00C84BA1"/>
    <w:rsid w:val="00C854F9"/>
    <w:rsid w:val="00C8560D"/>
    <w:rsid w:val="00C85B26"/>
    <w:rsid w:val="00C85F0D"/>
    <w:rsid w:val="00C86128"/>
    <w:rsid w:val="00C86616"/>
    <w:rsid w:val="00C866B2"/>
    <w:rsid w:val="00C866CE"/>
    <w:rsid w:val="00C87090"/>
    <w:rsid w:val="00C87780"/>
    <w:rsid w:val="00C90241"/>
    <w:rsid w:val="00C9047B"/>
    <w:rsid w:val="00C90735"/>
    <w:rsid w:val="00C908A5"/>
    <w:rsid w:val="00C90ADA"/>
    <w:rsid w:val="00C90F91"/>
    <w:rsid w:val="00C91081"/>
    <w:rsid w:val="00C912CF"/>
    <w:rsid w:val="00C91376"/>
    <w:rsid w:val="00C91C46"/>
    <w:rsid w:val="00C91C77"/>
    <w:rsid w:val="00C91E73"/>
    <w:rsid w:val="00C91F88"/>
    <w:rsid w:val="00C92062"/>
    <w:rsid w:val="00C922B3"/>
    <w:rsid w:val="00C92678"/>
    <w:rsid w:val="00C92C72"/>
    <w:rsid w:val="00C92DE2"/>
    <w:rsid w:val="00C92FB2"/>
    <w:rsid w:val="00C9308B"/>
    <w:rsid w:val="00C931F6"/>
    <w:rsid w:val="00C93632"/>
    <w:rsid w:val="00C940EE"/>
    <w:rsid w:val="00C942D4"/>
    <w:rsid w:val="00C94736"/>
    <w:rsid w:val="00C94ACE"/>
    <w:rsid w:val="00C94C87"/>
    <w:rsid w:val="00C94D7D"/>
    <w:rsid w:val="00C95595"/>
    <w:rsid w:val="00C955FE"/>
    <w:rsid w:val="00C95A41"/>
    <w:rsid w:val="00C95EA3"/>
    <w:rsid w:val="00C96146"/>
    <w:rsid w:val="00C964EC"/>
    <w:rsid w:val="00C96695"/>
    <w:rsid w:val="00C967B2"/>
    <w:rsid w:val="00C96ACF"/>
    <w:rsid w:val="00C96B2A"/>
    <w:rsid w:val="00C96BE7"/>
    <w:rsid w:val="00C970B8"/>
    <w:rsid w:val="00C97AEC"/>
    <w:rsid w:val="00C97F83"/>
    <w:rsid w:val="00CA089F"/>
    <w:rsid w:val="00CA09B2"/>
    <w:rsid w:val="00CA0C04"/>
    <w:rsid w:val="00CA1053"/>
    <w:rsid w:val="00CA1321"/>
    <w:rsid w:val="00CA154C"/>
    <w:rsid w:val="00CA1AAB"/>
    <w:rsid w:val="00CA236B"/>
    <w:rsid w:val="00CA28D9"/>
    <w:rsid w:val="00CA2DC4"/>
    <w:rsid w:val="00CA2EDC"/>
    <w:rsid w:val="00CA3044"/>
    <w:rsid w:val="00CA32B7"/>
    <w:rsid w:val="00CA3404"/>
    <w:rsid w:val="00CA35FA"/>
    <w:rsid w:val="00CA3614"/>
    <w:rsid w:val="00CA37B2"/>
    <w:rsid w:val="00CA3818"/>
    <w:rsid w:val="00CA38EF"/>
    <w:rsid w:val="00CA3E1C"/>
    <w:rsid w:val="00CA4173"/>
    <w:rsid w:val="00CA428E"/>
    <w:rsid w:val="00CA4294"/>
    <w:rsid w:val="00CA44ED"/>
    <w:rsid w:val="00CA46C6"/>
    <w:rsid w:val="00CA4B8E"/>
    <w:rsid w:val="00CA4CB4"/>
    <w:rsid w:val="00CA4FDD"/>
    <w:rsid w:val="00CA50AF"/>
    <w:rsid w:val="00CA52A1"/>
    <w:rsid w:val="00CA539D"/>
    <w:rsid w:val="00CA544F"/>
    <w:rsid w:val="00CA5519"/>
    <w:rsid w:val="00CA5BE1"/>
    <w:rsid w:val="00CA5E91"/>
    <w:rsid w:val="00CA5F03"/>
    <w:rsid w:val="00CA6098"/>
    <w:rsid w:val="00CA6358"/>
    <w:rsid w:val="00CA65B4"/>
    <w:rsid w:val="00CA6964"/>
    <w:rsid w:val="00CA6965"/>
    <w:rsid w:val="00CA6C2B"/>
    <w:rsid w:val="00CA712E"/>
    <w:rsid w:val="00CA71A3"/>
    <w:rsid w:val="00CA7949"/>
    <w:rsid w:val="00CA7A29"/>
    <w:rsid w:val="00CA7B1D"/>
    <w:rsid w:val="00CA7BF5"/>
    <w:rsid w:val="00CA7E77"/>
    <w:rsid w:val="00CB0568"/>
    <w:rsid w:val="00CB0C45"/>
    <w:rsid w:val="00CB0CE8"/>
    <w:rsid w:val="00CB0E62"/>
    <w:rsid w:val="00CB18D7"/>
    <w:rsid w:val="00CB1C5F"/>
    <w:rsid w:val="00CB1D92"/>
    <w:rsid w:val="00CB1F73"/>
    <w:rsid w:val="00CB2841"/>
    <w:rsid w:val="00CB287A"/>
    <w:rsid w:val="00CB2ADB"/>
    <w:rsid w:val="00CB2B6C"/>
    <w:rsid w:val="00CB2CB6"/>
    <w:rsid w:val="00CB2D79"/>
    <w:rsid w:val="00CB2DEC"/>
    <w:rsid w:val="00CB36F2"/>
    <w:rsid w:val="00CB3FEB"/>
    <w:rsid w:val="00CB403F"/>
    <w:rsid w:val="00CB4495"/>
    <w:rsid w:val="00CB4717"/>
    <w:rsid w:val="00CB4998"/>
    <w:rsid w:val="00CB4C2E"/>
    <w:rsid w:val="00CB4EFF"/>
    <w:rsid w:val="00CB4FCC"/>
    <w:rsid w:val="00CB505A"/>
    <w:rsid w:val="00CB5340"/>
    <w:rsid w:val="00CB5533"/>
    <w:rsid w:val="00CB611E"/>
    <w:rsid w:val="00CB61A6"/>
    <w:rsid w:val="00CB6210"/>
    <w:rsid w:val="00CB657A"/>
    <w:rsid w:val="00CB6A33"/>
    <w:rsid w:val="00CB71FD"/>
    <w:rsid w:val="00CB7288"/>
    <w:rsid w:val="00CB76E4"/>
    <w:rsid w:val="00CB7731"/>
    <w:rsid w:val="00CB77B1"/>
    <w:rsid w:val="00CB7BCE"/>
    <w:rsid w:val="00CB7DF3"/>
    <w:rsid w:val="00CB7EB8"/>
    <w:rsid w:val="00CC0008"/>
    <w:rsid w:val="00CC0BB4"/>
    <w:rsid w:val="00CC173A"/>
    <w:rsid w:val="00CC1CA2"/>
    <w:rsid w:val="00CC1D19"/>
    <w:rsid w:val="00CC1DF1"/>
    <w:rsid w:val="00CC1E43"/>
    <w:rsid w:val="00CC1ED7"/>
    <w:rsid w:val="00CC21F0"/>
    <w:rsid w:val="00CC28EA"/>
    <w:rsid w:val="00CC29BE"/>
    <w:rsid w:val="00CC2C0D"/>
    <w:rsid w:val="00CC2CBA"/>
    <w:rsid w:val="00CC2DB3"/>
    <w:rsid w:val="00CC2FB4"/>
    <w:rsid w:val="00CC3048"/>
    <w:rsid w:val="00CC31BD"/>
    <w:rsid w:val="00CC3437"/>
    <w:rsid w:val="00CC38A9"/>
    <w:rsid w:val="00CC3FAC"/>
    <w:rsid w:val="00CC3FF0"/>
    <w:rsid w:val="00CC4DD8"/>
    <w:rsid w:val="00CC4DDD"/>
    <w:rsid w:val="00CC5672"/>
    <w:rsid w:val="00CC5C33"/>
    <w:rsid w:val="00CC5C90"/>
    <w:rsid w:val="00CC5E50"/>
    <w:rsid w:val="00CC5F0D"/>
    <w:rsid w:val="00CC692F"/>
    <w:rsid w:val="00CC693C"/>
    <w:rsid w:val="00CC707A"/>
    <w:rsid w:val="00CC733B"/>
    <w:rsid w:val="00CC7344"/>
    <w:rsid w:val="00CC73CA"/>
    <w:rsid w:val="00CC76B9"/>
    <w:rsid w:val="00CC7BDE"/>
    <w:rsid w:val="00CD0FB9"/>
    <w:rsid w:val="00CD108D"/>
    <w:rsid w:val="00CD109C"/>
    <w:rsid w:val="00CD12DC"/>
    <w:rsid w:val="00CD157B"/>
    <w:rsid w:val="00CD1F7D"/>
    <w:rsid w:val="00CD243F"/>
    <w:rsid w:val="00CD2825"/>
    <w:rsid w:val="00CD2ADF"/>
    <w:rsid w:val="00CD2BCF"/>
    <w:rsid w:val="00CD2E9D"/>
    <w:rsid w:val="00CD307C"/>
    <w:rsid w:val="00CD32DD"/>
    <w:rsid w:val="00CD332C"/>
    <w:rsid w:val="00CD336B"/>
    <w:rsid w:val="00CD3605"/>
    <w:rsid w:val="00CD360F"/>
    <w:rsid w:val="00CD3C1E"/>
    <w:rsid w:val="00CD4482"/>
    <w:rsid w:val="00CD4544"/>
    <w:rsid w:val="00CD46E0"/>
    <w:rsid w:val="00CD4836"/>
    <w:rsid w:val="00CD4FD1"/>
    <w:rsid w:val="00CD5033"/>
    <w:rsid w:val="00CD50F0"/>
    <w:rsid w:val="00CD5166"/>
    <w:rsid w:val="00CD5389"/>
    <w:rsid w:val="00CD53C6"/>
    <w:rsid w:val="00CD590B"/>
    <w:rsid w:val="00CD59EE"/>
    <w:rsid w:val="00CD675B"/>
    <w:rsid w:val="00CD6BB0"/>
    <w:rsid w:val="00CD7033"/>
    <w:rsid w:val="00CD7119"/>
    <w:rsid w:val="00CD72FC"/>
    <w:rsid w:val="00CD782D"/>
    <w:rsid w:val="00CE0AD9"/>
    <w:rsid w:val="00CE0D65"/>
    <w:rsid w:val="00CE109D"/>
    <w:rsid w:val="00CE1B9B"/>
    <w:rsid w:val="00CE1D01"/>
    <w:rsid w:val="00CE1E77"/>
    <w:rsid w:val="00CE24CE"/>
    <w:rsid w:val="00CE2509"/>
    <w:rsid w:val="00CE2917"/>
    <w:rsid w:val="00CE2B70"/>
    <w:rsid w:val="00CE2BCD"/>
    <w:rsid w:val="00CE2BE3"/>
    <w:rsid w:val="00CE3415"/>
    <w:rsid w:val="00CE37DE"/>
    <w:rsid w:val="00CE398E"/>
    <w:rsid w:val="00CE39EE"/>
    <w:rsid w:val="00CE42A1"/>
    <w:rsid w:val="00CE4308"/>
    <w:rsid w:val="00CE43BF"/>
    <w:rsid w:val="00CE46F7"/>
    <w:rsid w:val="00CE473B"/>
    <w:rsid w:val="00CE4910"/>
    <w:rsid w:val="00CE4976"/>
    <w:rsid w:val="00CE5162"/>
    <w:rsid w:val="00CE52A0"/>
    <w:rsid w:val="00CE5A7E"/>
    <w:rsid w:val="00CE5F8A"/>
    <w:rsid w:val="00CE60CC"/>
    <w:rsid w:val="00CE62F4"/>
    <w:rsid w:val="00CE6C4B"/>
    <w:rsid w:val="00CE7000"/>
    <w:rsid w:val="00CE70FD"/>
    <w:rsid w:val="00CE7145"/>
    <w:rsid w:val="00CE7BE3"/>
    <w:rsid w:val="00CE7D40"/>
    <w:rsid w:val="00CF0725"/>
    <w:rsid w:val="00CF075A"/>
    <w:rsid w:val="00CF0F37"/>
    <w:rsid w:val="00CF1840"/>
    <w:rsid w:val="00CF198D"/>
    <w:rsid w:val="00CF1D79"/>
    <w:rsid w:val="00CF273B"/>
    <w:rsid w:val="00CF2CE3"/>
    <w:rsid w:val="00CF335E"/>
    <w:rsid w:val="00CF3470"/>
    <w:rsid w:val="00CF3492"/>
    <w:rsid w:val="00CF34F9"/>
    <w:rsid w:val="00CF353E"/>
    <w:rsid w:val="00CF3884"/>
    <w:rsid w:val="00CF39AF"/>
    <w:rsid w:val="00CF3A60"/>
    <w:rsid w:val="00CF3CC6"/>
    <w:rsid w:val="00CF3CC8"/>
    <w:rsid w:val="00CF4196"/>
    <w:rsid w:val="00CF4876"/>
    <w:rsid w:val="00CF5067"/>
    <w:rsid w:val="00CF5340"/>
    <w:rsid w:val="00CF5D5A"/>
    <w:rsid w:val="00CF6060"/>
    <w:rsid w:val="00CF62E8"/>
    <w:rsid w:val="00CF6C93"/>
    <w:rsid w:val="00CF6EAE"/>
    <w:rsid w:val="00CF7037"/>
    <w:rsid w:val="00CF7144"/>
    <w:rsid w:val="00CF71BC"/>
    <w:rsid w:val="00CF71F9"/>
    <w:rsid w:val="00CF73B3"/>
    <w:rsid w:val="00CF73DA"/>
    <w:rsid w:val="00CF76AD"/>
    <w:rsid w:val="00D002C2"/>
    <w:rsid w:val="00D00ADC"/>
    <w:rsid w:val="00D00B2C"/>
    <w:rsid w:val="00D00BAC"/>
    <w:rsid w:val="00D00D84"/>
    <w:rsid w:val="00D00DA3"/>
    <w:rsid w:val="00D00E82"/>
    <w:rsid w:val="00D00FC0"/>
    <w:rsid w:val="00D00FDD"/>
    <w:rsid w:val="00D01A9D"/>
    <w:rsid w:val="00D01E05"/>
    <w:rsid w:val="00D01F0C"/>
    <w:rsid w:val="00D01F21"/>
    <w:rsid w:val="00D01FA2"/>
    <w:rsid w:val="00D02036"/>
    <w:rsid w:val="00D0231D"/>
    <w:rsid w:val="00D02395"/>
    <w:rsid w:val="00D023F6"/>
    <w:rsid w:val="00D025CA"/>
    <w:rsid w:val="00D02BB3"/>
    <w:rsid w:val="00D03087"/>
    <w:rsid w:val="00D031B1"/>
    <w:rsid w:val="00D036FF"/>
    <w:rsid w:val="00D03EF9"/>
    <w:rsid w:val="00D0419D"/>
    <w:rsid w:val="00D0449E"/>
    <w:rsid w:val="00D0466B"/>
    <w:rsid w:val="00D04F45"/>
    <w:rsid w:val="00D0505A"/>
    <w:rsid w:val="00D059C8"/>
    <w:rsid w:val="00D05D02"/>
    <w:rsid w:val="00D06515"/>
    <w:rsid w:val="00D065C5"/>
    <w:rsid w:val="00D067CE"/>
    <w:rsid w:val="00D06CB5"/>
    <w:rsid w:val="00D06E4C"/>
    <w:rsid w:val="00D072BE"/>
    <w:rsid w:val="00D0756B"/>
    <w:rsid w:val="00D0777D"/>
    <w:rsid w:val="00D07856"/>
    <w:rsid w:val="00D07F7C"/>
    <w:rsid w:val="00D1056B"/>
    <w:rsid w:val="00D10982"/>
    <w:rsid w:val="00D10A08"/>
    <w:rsid w:val="00D10BC4"/>
    <w:rsid w:val="00D10D77"/>
    <w:rsid w:val="00D10F0B"/>
    <w:rsid w:val="00D11170"/>
    <w:rsid w:val="00D11A54"/>
    <w:rsid w:val="00D11F79"/>
    <w:rsid w:val="00D12031"/>
    <w:rsid w:val="00D120A6"/>
    <w:rsid w:val="00D1244A"/>
    <w:rsid w:val="00D126D9"/>
    <w:rsid w:val="00D1297A"/>
    <w:rsid w:val="00D12A0D"/>
    <w:rsid w:val="00D12A2D"/>
    <w:rsid w:val="00D12C18"/>
    <w:rsid w:val="00D12EA5"/>
    <w:rsid w:val="00D13109"/>
    <w:rsid w:val="00D13527"/>
    <w:rsid w:val="00D1357A"/>
    <w:rsid w:val="00D13791"/>
    <w:rsid w:val="00D13A7D"/>
    <w:rsid w:val="00D13D26"/>
    <w:rsid w:val="00D14369"/>
    <w:rsid w:val="00D1438E"/>
    <w:rsid w:val="00D14576"/>
    <w:rsid w:val="00D148E8"/>
    <w:rsid w:val="00D15099"/>
    <w:rsid w:val="00D15226"/>
    <w:rsid w:val="00D1545B"/>
    <w:rsid w:val="00D159A4"/>
    <w:rsid w:val="00D166D5"/>
    <w:rsid w:val="00D16802"/>
    <w:rsid w:val="00D16E4A"/>
    <w:rsid w:val="00D1718A"/>
    <w:rsid w:val="00D1719F"/>
    <w:rsid w:val="00D1728D"/>
    <w:rsid w:val="00D172B8"/>
    <w:rsid w:val="00D17A20"/>
    <w:rsid w:val="00D17A23"/>
    <w:rsid w:val="00D17A73"/>
    <w:rsid w:val="00D17A87"/>
    <w:rsid w:val="00D17B13"/>
    <w:rsid w:val="00D17D57"/>
    <w:rsid w:val="00D17DD4"/>
    <w:rsid w:val="00D20146"/>
    <w:rsid w:val="00D202A4"/>
    <w:rsid w:val="00D203F0"/>
    <w:rsid w:val="00D2068B"/>
    <w:rsid w:val="00D208C2"/>
    <w:rsid w:val="00D208D3"/>
    <w:rsid w:val="00D21213"/>
    <w:rsid w:val="00D21643"/>
    <w:rsid w:val="00D21BF6"/>
    <w:rsid w:val="00D21D74"/>
    <w:rsid w:val="00D21FC3"/>
    <w:rsid w:val="00D2204B"/>
    <w:rsid w:val="00D22470"/>
    <w:rsid w:val="00D22743"/>
    <w:rsid w:val="00D227DD"/>
    <w:rsid w:val="00D23108"/>
    <w:rsid w:val="00D2310A"/>
    <w:rsid w:val="00D23250"/>
    <w:rsid w:val="00D23536"/>
    <w:rsid w:val="00D236BD"/>
    <w:rsid w:val="00D24209"/>
    <w:rsid w:val="00D2447D"/>
    <w:rsid w:val="00D2458B"/>
    <w:rsid w:val="00D247D6"/>
    <w:rsid w:val="00D249C2"/>
    <w:rsid w:val="00D24A26"/>
    <w:rsid w:val="00D24EF0"/>
    <w:rsid w:val="00D25355"/>
    <w:rsid w:val="00D257A5"/>
    <w:rsid w:val="00D25C37"/>
    <w:rsid w:val="00D26350"/>
    <w:rsid w:val="00D26396"/>
    <w:rsid w:val="00D265A5"/>
    <w:rsid w:val="00D2670D"/>
    <w:rsid w:val="00D26C28"/>
    <w:rsid w:val="00D26EFB"/>
    <w:rsid w:val="00D27121"/>
    <w:rsid w:val="00D271F2"/>
    <w:rsid w:val="00D2783E"/>
    <w:rsid w:val="00D27917"/>
    <w:rsid w:val="00D27B5D"/>
    <w:rsid w:val="00D305C3"/>
    <w:rsid w:val="00D3077A"/>
    <w:rsid w:val="00D307B4"/>
    <w:rsid w:val="00D307C8"/>
    <w:rsid w:val="00D30D15"/>
    <w:rsid w:val="00D30DBF"/>
    <w:rsid w:val="00D30E83"/>
    <w:rsid w:val="00D30E8A"/>
    <w:rsid w:val="00D30EEA"/>
    <w:rsid w:val="00D314F0"/>
    <w:rsid w:val="00D31732"/>
    <w:rsid w:val="00D31889"/>
    <w:rsid w:val="00D31C7C"/>
    <w:rsid w:val="00D31FB4"/>
    <w:rsid w:val="00D31FCC"/>
    <w:rsid w:val="00D32470"/>
    <w:rsid w:val="00D32507"/>
    <w:rsid w:val="00D32B33"/>
    <w:rsid w:val="00D32BA9"/>
    <w:rsid w:val="00D32C85"/>
    <w:rsid w:val="00D32FDB"/>
    <w:rsid w:val="00D331B3"/>
    <w:rsid w:val="00D339DB"/>
    <w:rsid w:val="00D33B21"/>
    <w:rsid w:val="00D343B8"/>
    <w:rsid w:val="00D3466C"/>
    <w:rsid w:val="00D357C9"/>
    <w:rsid w:val="00D358F2"/>
    <w:rsid w:val="00D359D8"/>
    <w:rsid w:val="00D35DCF"/>
    <w:rsid w:val="00D360C3"/>
    <w:rsid w:val="00D362BE"/>
    <w:rsid w:val="00D36475"/>
    <w:rsid w:val="00D36C92"/>
    <w:rsid w:val="00D371B6"/>
    <w:rsid w:val="00D37281"/>
    <w:rsid w:val="00D374B1"/>
    <w:rsid w:val="00D378FA"/>
    <w:rsid w:val="00D37C56"/>
    <w:rsid w:val="00D37FD0"/>
    <w:rsid w:val="00D37FF1"/>
    <w:rsid w:val="00D40327"/>
    <w:rsid w:val="00D404F7"/>
    <w:rsid w:val="00D40846"/>
    <w:rsid w:val="00D4087A"/>
    <w:rsid w:val="00D409D6"/>
    <w:rsid w:val="00D40FC3"/>
    <w:rsid w:val="00D4107D"/>
    <w:rsid w:val="00D41724"/>
    <w:rsid w:val="00D42060"/>
    <w:rsid w:val="00D42094"/>
    <w:rsid w:val="00D42279"/>
    <w:rsid w:val="00D42B61"/>
    <w:rsid w:val="00D42F82"/>
    <w:rsid w:val="00D43232"/>
    <w:rsid w:val="00D432BC"/>
    <w:rsid w:val="00D4345B"/>
    <w:rsid w:val="00D436A8"/>
    <w:rsid w:val="00D437D6"/>
    <w:rsid w:val="00D439C2"/>
    <w:rsid w:val="00D43D07"/>
    <w:rsid w:val="00D44700"/>
    <w:rsid w:val="00D44AE0"/>
    <w:rsid w:val="00D44B42"/>
    <w:rsid w:val="00D44BC2"/>
    <w:rsid w:val="00D44ED9"/>
    <w:rsid w:val="00D44EE4"/>
    <w:rsid w:val="00D45650"/>
    <w:rsid w:val="00D45A60"/>
    <w:rsid w:val="00D45B64"/>
    <w:rsid w:val="00D45E80"/>
    <w:rsid w:val="00D46591"/>
    <w:rsid w:val="00D467C6"/>
    <w:rsid w:val="00D46AC4"/>
    <w:rsid w:val="00D46FB4"/>
    <w:rsid w:val="00D477A6"/>
    <w:rsid w:val="00D4796B"/>
    <w:rsid w:val="00D47C5C"/>
    <w:rsid w:val="00D47C98"/>
    <w:rsid w:val="00D47DCE"/>
    <w:rsid w:val="00D47F1F"/>
    <w:rsid w:val="00D50227"/>
    <w:rsid w:val="00D50674"/>
    <w:rsid w:val="00D507C4"/>
    <w:rsid w:val="00D50B48"/>
    <w:rsid w:val="00D50E00"/>
    <w:rsid w:val="00D510EE"/>
    <w:rsid w:val="00D51713"/>
    <w:rsid w:val="00D5185B"/>
    <w:rsid w:val="00D520B8"/>
    <w:rsid w:val="00D52378"/>
    <w:rsid w:val="00D52972"/>
    <w:rsid w:val="00D52FE9"/>
    <w:rsid w:val="00D530C3"/>
    <w:rsid w:val="00D53148"/>
    <w:rsid w:val="00D533C5"/>
    <w:rsid w:val="00D5345C"/>
    <w:rsid w:val="00D537FB"/>
    <w:rsid w:val="00D539AD"/>
    <w:rsid w:val="00D53ABE"/>
    <w:rsid w:val="00D54151"/>
    <w:rsid w:val="00D542B7"/>
    <w:rsid w:val="00D54400"/>
    <w:rsid w:val="00D545F3"/>
    <w:rsid w:val="00D546BD"/>
    <w:rsid w:val="00D547EF"/>
    <w:rsid w:val="00D54A17"/>
    <w:rsid w:val="00D54CFA"/>
    <w:rsid w:val="00D54FB2"/>
    <w:rsid w:val="00D5549A"/>
    <w:rsid w:val="00D55B45"/>
    <w:rsid w:val="00D55B7C"/>
    <w:rsid w:val="00D55CC5"/>
    <w:rsid w:val="00D55D13"/>
    <w:rsid w:val="00D55DE0"/>
    <w:rsid w:val="00D55EBD"/>
    <w:rsid w:val="00D55F6C"/>
    <w:rsid w:val="00D561BE"/>
    <w:rsid w:val="00D563CB"/>
    <w:rsid w:val="00D56DF7"/>
    <w:rsid w:val="00D57B85"/>
    <w:rsid w:val="00D57B97"/>
    <w:rsid w:val="00D57EFC"/>
    <w:rsid w:val="00D605E3"/>
    <w:rsid w:val="00D6089F"/>
    <w:rsid w:val="00D60D92"/>
    <w:rsid w:val="00D60DDA"/>
    <w:rsid w:val="00D6104C"/>
    <w:rsid w:val="00D61236"/>
    <w:rsid w:val="00D61410"/>
    <w:rsid w:val="00D61A65"/>
    <w:rsid w:val="00D61EC9"/>
    <w:rsid w:val="00D623BA"/>
    <w:rsid w:val="00D6250C"/>
    <w:rsid w:val="00D6257C"/>
    <w:rsid w:val="00D62AD4"/>
    <w:rsid w:val="00D63027"/>
    <w:rsid w:val="00D632CF"/>
    <w:rsid w:val="00D63A8D"/>
    <w:rsid w:val="00D63E1A"/>
    <w:rsid w:val="00D63EA1"/>
    <w:rsid w:val="00D63FA8"/>
    <w:rsid w:val="00D640E6"/>
    <w:rsid w:val="00D6417B"/>
    <w:rsid w:val="00D649B8"/>
    <w:rsid w:val="00D65253"/>
    <w:rsid w:val="00D65292"/>
    <w:rsid w:val="00D6552E"/>
    <w:rsid w:val="00D659DE"/>
    <w:rsid w:val="00D65CB1"/>
    <w:rsid w:val="00D65D04"/>
    <w:rsid w:val="00D65D20"/>
    <w:rsid w:val="00D65E90"/>
    <w:rsid w:val="00D66112"/>
    <w:rsid w:val="00D66373"/>
    <w:rsid w:val="00D6739E"/>
    <w:rsid w:val="00D677CF"/>
    <w:rsid w:val="00D701FD"/>
    <w:rsid w:val="00D70288"/>
    <w:rsid w:val="00D702ED"/>
    <w:rsid w:val="00D7072D"/>
    <w:rsid w:val="00D70799"/>
    <w:rsid w:val="00D70E82"/>
    <w:rsid w:val="00D70EE1"/>
    <w:rsid w:val="00D70F9E"/>
    <w:rsid w:val="00D712E4"/>
    <w:rsid w:val="00D7134C"/>
    <w:rsid w:val="00D715AF"/>
    <w:rsid w:val="00D719DD"/>
    <w:rsid w:val="00D71BDC"/>
    <w:rsid w:val="00D71D94"/>
    <w:rsid w:val="00D71DAD"/>
    <w:rsid w:val="00D720A3"/>
    <w:rsid w:val="00D7228F"/>
    <w:rsid w:val="00D723C2"/>
    <w:rsid w:val="00D72425"/>
    <w:rsid w:val="00D725BB"/>
    <w:rsid w:val="00D72924"/>
    <w:rsid w:val="00D72B77"/>
    <w:rsid w:val="00D73308"/>
    <w:rsid w:val="00D73353"/>
    <w:rsid w:val="00D733B3"/>
    <w:rsid w:val="00D7342C"/>
    <w:rsid w:val="00D7370C"/>
    <w:rsid w:val="00D73DC0"/>
    <w:rsid w:val="00D73F29"/>
    <w:rsid w:val="00D740E8"/>
    <w:rsid w:val="00D741A8"/>
    <w:rsid w:val="00D7484D"/>
    <w:rsid w:val="00D749E6"/>
    <w:rsid w:val="00D74A98"/>
    <w:rsid w:val="00D74DCC"/>
    <w:rsid w:val="00D74E8A"/>
    <w:rsid w:val="00D74F8B"/>
    <w:rsid w:val="00D74FCC"/>
    <w:rsid w:val="00D752C1"/>
    <w:rsid w:val="00D754FC"/>
    <w:rsid w:val="00D7587B"/>
    <w:rsid w:val="00D759B6"/>
    <w:rsid w:val="00D75AEA"/>
    <w:rsid w:val="00D75B08"/>
    <w:rsid w:val="00D75D2A"/>
    <w:rsid w:val="00D75F76"/>
    <w:rsid w:val="00D76179"/>
    <w:rsid w:val="00D761E5"/>
    <w:rsid w:val="00D764FB"/>
    <w:rsid w:val="00D76560"/>
    <w:rsid w:val="00D767C7"/>
    <w:rsid w:val="00D7698D"/>
    <w:rsid w:val="00D80067"/>
    <w:rsid w:val="00D803B2"/>
    <w:rsid w:val="00D80951"/>
    <w:rsid w:val="00D80D0B"/>
    <w:rsid w:val="00D80D9C"/>
    <w:rsid w:val="00D81344"/>
    <w:rsid w:val="00D81506"/>
    <w:rsid w:val="00D81A50"/>
    <w:rsid w:val="00D81B5F"/>
    <w:rsid w:val="00D8252B"/>
    <w:rsid w:val="00D82839"/>
    <w:rsid w:val="00D82863"/>
    <w:rsid w:val="00D82A78"/>
    <w:rsid w:val="00D82AC0"/>
    <w:rsid w:val="00D82C74"/>
    <w:rsid w:val="00D82E43"/>
    <w:rsid w:val="00D82F49"/>
    <w:rsid w:val="00D83905"/>
    <w:rsid w:val="00D83B82"/>
    <w:rsid w:val="00D842EB"/>
    <w:rsid w:val="00D8473D"/>
    <w:rsid w:val="00D84A84"/>
    <w:rsid w:val="00D84B05"/>
    <w:rsid w:val="00D84D8F"/>
    <w:rsid w:val="00D84E5B"/>
    <w:rsid w:val="00D850E6"/>
    <w:rsid w:val="00D85172"/>
    <w:rsid w:val="00D853DB"/>
    <w:rsid w:val="00D864F0"/>
    <w:rsid w:val="00D8656D"/>
    <w:rsid w:val="00D86703"/>
    <w:rsid w:val="00D868A9"/>
    <w:rsid w:val="00D868C9"/>
    <w:rsid w:val="00D86E97"/>
    <w:rsid w:val="00D87019"/>
    <w:rsid w:val="00D87033"/>
    <w:rsid w:val="00D877E3"/>
    <w:rsid w:val="00D87DA7"/>
    <w:rsid w:val="00D9033A"/>
    <w:rsid w:val="00D90AC1"/>
    <w:rsid w:val="00D90AC3"/>
    <w:rsid w:val="00D90E39"/>
    <w:rsid w:val="00D910A1"/>
    <w:rsid w:val="00D911B9"/>
    <w:rsid w:val="00D91826"/>
    <w:rsid w:val="00D91AF0"/>
    <w:rsid w:val="00D91D62"/>
    <w:rsid w:val="00D92001"/>
    <w:rsid w:val="00D92275"/>
    <w:rsid w:val="00D92675"/>
    <w:rsid w:val="00D9295D"/>
    <w:rsid w:val="00D92B14"/>
    <w:rsid w:val="00D92B78"/>
    <w:rsid w:val="00D92C89"/>
    <w:rsid w:val="00D92F40"/>
    <w:rsid w:val="00D92FCA"/>
    <w:rsid w:val="00D9318B"/>
    <w:rsid w:val="00D93419"/>
    <w:rsid w:val="00D93530"/>
    <w:rsid w:val="00D93958"/>
    <w:rsid w:val="00D93BC0"/>
    <w:rsid w:val="00D94145"/>
    <w:rsid w:val="00D94742"/>
    <w:rsid w:val="00D94FE8"/>
    <w:rsid w:val="00D950D1"/>
    <w:rsid w:val="00D9511A"/>
    <w:rsid w:val="00D95304"/>
    <w:rsid w:val="00D9557F"/>
    <w:rsid w:val="00D959F1"/>
    <w:rsid w:val="00D95B29"/>
    <w:rsid w:val="00D95C35"/>
    <w:rsid w:val="00D95D45"/>
    <w:rsid w:val="00D95D4D"/>
    <w:rsid w:val="00D95D5E"/>
    <w:rsid w:val="00D96217"/>
    <w:rsid w:val="00D962C4"/>
    <w:rsid w:val="00D96584"/>
    <w:rsid w:val="00D96A7A"/>
    <w:rsid w:val="00D96C1D"/>
    <w:rsid w:val="00D96D8D"/>
    <w:rsid w:val="00D970D6"/>
    <w:rsid w:val="00D971A1"/>
    <w:rsid w:val="00D97359"/>
    <w:rsid w:val="00D97516"/>
    <w:rsid w:val="00D977E0"/>
    <w:rsid w:val="00D9799E"/>
    <w:rsid w:val="00D97F2A"/>
    <w:rsid w:val="00DA0119"/>
    <w:rsid w:val="00DA047E"/>
    <w:rsid w:val="00DA067A"/>
    <w:rsid w:val="00DA077C"/>
    <w:rsid w:val="00DA0847"/>
    <w:rsid w:val="00DA0B5A"/>
    <w:rsid w:val="00DA0BEF"/>
    <w:rsid w:val="00DA0D5F"/>
    <w:rsid w:val="00DA0F45"/>
    <w:rsid w:val="00DA14F6"/>
    <w:rsid w:val="00DA17F8"/>
    <w:rsid w:val="00DA1D9D"/>
    <w:rsid w:val="00DA1FCC"/>
    <w:rsid w:val="00DA26E0"/>
    <w:rsid w:val="00DA2912"/>
    <w:rsid w:val="00DA2B52"/>
    <w:rsid w:val="00DA2C85"/>
    <w:rsid w:val="00DA2F75"/>
    <w:rsid w:val="00DA39E3"/>
    <w:rsid w:val="00DA3D14"/>
    <w:rsid w:val="00DA3FA5"/>
    <w:rsid w:val="00DA4096"/>
    <w:rsid w:val="00DA41FF"/>
    <w:rsid w:val="00DA4347"/>
    <w:rsid w:val="00DA4426"/>
    <w:rsid w:val="00DA4622"/>
    <w:rsid w:val="00DA4874"/>
    <w:rsid w:val="00DA49C9"/>
    <w:rsid w:val="00DA4AAD"/>
    <w:rsid w:val="00DA4D3C"/>
    <w:rsid w:val="00DA5029"/>
    <w:rsid w:val="00DA5319"/>
    <w:rsid w:val="00DA532F"/>
    <w:rsid w:val="00DA5720"/>
    <w:rsid w:val="00DA594F"/>
    <w:rsid w:val="00DA6140"/>
    <w:rsid w:val="00DA614D"/>
    <w:rsid w:val="00DA647D"/>
    <w:rsid w:val="00DA653E"/>
    <w:rsid w:val="00DA68D0"/>
    <w:rsid w:val="00DA6ADE"/>
    <w:rsid w:val="00DA6D69"/>
    <w:rsid w:val="00DA7112"/>
    <w:rsid w:val="00DA7CE3"/>
    <w:rsid w:val="00DB0013"/>
    <w:rsid w:val="00DB0399"/>
    <w:rsid w:val="00DB04B7"/>
    <w:rsid w:val="00DB0650"/>
    <w:rsid w:val="00DB066F"/>
    <w:rsid w:val="00DB0E5F"/>
    <w:rsid w:val="00DB1F20"/>
    <w:rsid w:val="00DB2167"/>
    <w:rsid w:val="00DB2DF5"/>
    <w:rsid w:val="00DB2E9A"/>
    <w:rsid w:val="00DB312C"/>
    <w:rsid w:val="00DB33B6"/>
    <w:rsid w:val="00DB341F"/>
    <w:rsid w:val="00DB365E"/>
    <w:rsid w:val="00DB3920"/>
    <w:rsid w:val="00DB40D8"/>
    <w:rsid w:val="00DB45B3"/>
    <w:rsid w:val="00DB4654"/>
    <w:rsid w:val="00DB4930"/>
    <w:rsid w:val="00DB5550"/>
    <w:rsid w:val="00DB59DB"/>
    <w:rsid w:val="00DB5AEA"/>
    <w:rsid w:val="00DB5C09"/>
    <w:rsid w:val="00DB5DAE"/>
    <w:rsid w:val="00DB6011"/>
    <w:rsid w:val="00DB6367"/>
    <w:rsid w:val="00DB696B"/>
    <w:rsid w:val="00DB711F"/>
    <w:rsid w:val="00DB727F"/>
    <w:rsid w:val="00DB748E"/>
    <w:rsid w:val="00DB74A4"/>
    <w:rsid w:val="00DB753A"/>
    <w:rsid w:val="00DB7753"/>
    <w:rsid w:val="00DB797E"/>
    <w:rsid w:val="00DB79BA"/>
    <w:rsid w:val="00DB7BF6"/>
    <w:rsid w:val="00DB7EA0"/>
    <w:rsid w:val="00DC0346"/>
    <w:rsid w:val="00DC0548"/>
    <w:rsid w:val="00DC0957"/>
    <w:rsid w:val="00DC0C8F"/>
    <w:rsid w:val="00DC11D6"/>
    <w:rsid w:val="00DC13A9"/>
    <w:rsid w:val="00DC14E3"/>
    <w:rsid w:val="00DC1A77"/>
    <w:rsid w:val="00DC1FD5"/>
    <w:rsid w:val="00DC2068"/>
    <w:rsid w:val="00DC21F3"/>
    <w:rsid w:val="00DC23DA"/>
    <w:rsid w:val="00DC2659"/>
    <w:rsid w:val="00DC2673"/>
    <w:rsid w:val="00DC2734"/>
    <w:rsid w:val="00DC2753"/>
    <w:rsid w:val="00DC2893"/>
    <w:rsid w:val="00DC32B6"/>
    <w:rsid w:val="00DC4598"/>
    <w:rsid w:val="00DC4ABB"/>
    <w:rsid w:val="00DC4C52"/>
    <w:rsid w:val="00DC4DF2"/>
    <w:rsid w:val="00DC4EEF"/>
    <w:rsid w:val="00DC50F2"/>
    <w:rsid w:val="00DC5B84"/>
    <w:rsid w:val="00DC5C67"/>
    <w:rsid w:val="00DC5D1E"/>
    <w:rsid w:val="00DC6160"/>
    <w:rsid w:val="00DC62FF"/>
    <w:rsid w:val="00DC6400"/>
    <w:rsid w:val="00DC6453"/>
    <w:rsid w:val="00DC6652"/>
    <w:rsid w:val="00DC68E0"/>
    <w:rsid w:val="00DC69D8"/>
    <w:rsid w:val="00DC6E57"/>
    <w:rsid w:val="00DC7136"/>
    <w:rsid w:val="00DC7632"/>
    <w:rsid w:val="00DC7AA7"/>
    <w:rsid w:val="00DD000B"/>
    <w:rsid w:val="00DD0151"/>
    <w:rsid w:val="00DD03B9"/>
    <w:rsid w:val="00DD04A0"/>
    <w:rsid w:val="00DD0663"/>
    <w:rsid w:val="00DD0C74"/>
    <w:rsid w:val="00DD0D21"/>
    <w:rsid w:val="00DD1C35"/>
    <w:rsid w:val="00DD1EF1"/>
    <w:rsid w:val="00DD2325"/>
    <w:rsid w:val="00DD2523"/>
    <w:rsid w:val="00DD2735"/>
    <w:rsid w:val="00DD2F48"/>
    <w:rsid w:val="00DD311A"/>
    <w:rsid w:val="00DD31BD"/>
    <w:rsid w:val="00DD331D"/>
    <w:rsid w:val="00DD3466"/>
    <w:rsid w:val="00DD34E0"/>
    <w:rsid w:val="00DD34E9"/>
    <w:rsid w:val="00DD4000"/>
    <w:rsid w:val="00DD4673"/>
    <w:rsid w:val="00DD4889"/>
    <w:rsid w:val="00DD4CC6"/>
    <w:rsid w:val="00DD517C"/>
    <w:rsid w:val="00DD549A"/>
    <w:rsid w:val="00DD5777"/>
    <w:rsid w:val="00DD57C7"/>
    <w:rsid w:val="00DD580F"/>
    <w:rsid w:val="00DD59B8"/>
    <w:rsid w:val="00DD5B98"/>
    <w:rsid w:val="00DD5C60"/>
    <w:rsid w:val="00DD5E35"/>
    <w:rsid w:val="00DD5E63"/>
    <w:rsid w:val="00DD5FB1"/>
    <w:rsid w:val="00DD6007"/>
    <w:rsid w:val="00DD644B"/>
    <w:rsid w:val="00DD6677"/>
    <w:rsid w:val="00DD6EF1"/>
    <w:rsid w:val="00DD725B"/>
    <w:rsid w:val="00DD75F2"/>
    <w:rsid w:val="00DD7C60"/>
    <w:rsid w:val="00DD7C88"/>
    <w:rsid w:val="00DE00FF"/>
    <w:rsid w:val="00DE01A1"/>
    <w:rsid w:val="00DE037D"/>
    <w:rsid w:val="00DE0873"/>
    <w:rsid w:val="00DE0DD3"/>
    <w:rsid w:val="00DE0F7F"/>
    <w:rsid w:val="00DE1709"/>
    <w:rsid w:val="00DE190F"/>
    <w:rsid w:val="00DE1A74"/>
    <w:rsid w:val="00DE203D"/>
    <w:rsid w:val="00DE236E"/>
    <w:rsid w:val="00DE25FE"/>
    <w:rsid w:val="00DE2635"/>
    <w:rsid w:val="00DE2A5D"/>
    <w:rsid w:val="00DE31C5"/>
    <w:rsid w:val="00DE3355"/>
    <w:rsid w:val="00DE34FB"/>
    <w:rsid w:val="00DE35F4"/>
    <w:rsid w:val="00DE362E"/>
    <w:rsid w:val="00DE3815"/>
    <w:rsid w:val="00DE3B39"/>
    <w:rsid w:val="00DE3FAF"/>
    <w:rsid w:val="00DE4130"/>
    <w:rsid w:val="00DE45B7"/>
    <w:rsid w:val="00DE460B"/>
    <w:rsid w:val="00DE47BE"/>
    <w:rsid w:val="00DE4BDD"/>
    <w:rsid w:val="00DE4C42"/>
    <w:rsid w:val="00DE4CA1"/>
    <w:rsid w:val="00DE4D36"/>
    <w:rsid w:val="00DE4E55"/>
    <w:rsid w:val="00DE5274"/>
    <w:rsid w:val="00DE5924"/>
    <w:rsid w:val="00DE5DEC"/>
    <w:rsid w:val="00DE5EFF"/>
    <w:rsid w:val="00DE5F60"/>
    <w:rsid w:val="00DE623E"/>
    <w:rsid w:val="00DE628C"/>
    <w:rsid w:val="00DE65CF"/>
    <w:rsid w:val="00DE69A9"/>
    <w:rsid w:val="00DE6A54"/>
    <w:rsid w:val="00DE6DB0"/>
    <w:rsid w:val="00DE713A"/>
    <w:rsid w:val="00DE71D7"/>
    <w:rsid w:val="00DE799E"/>
    <w:rsid w:val="00DE7AF3"/>
    <w:rsid w:val="00DE7F02"/>
    <w:rsid w:val="00DF0A53"/>
    <w:rsid w:val="00DF141C"/>
    <w:rsid w:val="00DF1E39"/>
    <w:rsid w:val="00DF25D5"/>
    <w:rsid w:val="00DF26ED"/>
    <w:rsid w:val="00DF2A86"/>
    <w:rsid w:val="00DF2AC8"/>
    <w:rsid w:val="00DF2AE8"/>
    <w:rsid w:val="00DF2E07"/>
    <w:rsid w:val="00DF2E30"/>
    <w:rsid w:val="00DF2E95"/>
    <w:rsid w:val="00DF3362"/>
    <w:rsid w:val="00DF3649"/>
    <w:rsid w:val="00DF3D9F"/>
    <w:rsid w:val="00DF453E"/>
    <w:rsid w:val="00DF459A"/>
    <w:rsid w:val="00DF47B8"/>
    <w:rsid w:val="00DF4875"/>
    <w:rsid w:val="00DF5370"/>
    <w:rsid w:val="00DF543E"/>
    <w:rsid w:val="00DF5480"/>
    <w:rsid w:val="00DF5ABB"/>
    <w:rsid w:val="00DF5F07"/>
    <w:rsid w:val="00DF6297"/>
    <w:rsid w:val="00DF6585"/>
    <w:rsid w:val="00DF6FBD"/>
    <w:rsid w:val="00DF6FEB"/>
    <w:rsid w:val="00DF702D"/>
    <w:rsid w:val="00DF70EF"/>
    <w:rsid w:val="00DF7B29"/>
    <w:rsid w:val="00DF7D74"/>
    <w:rsid w:val="00DF7E60"/>
    <w:rsid w:val="00E00206"/>
    <w:rsid w:val="00E0043C"/>
    <w:rsid w:val="00E0056E"/>
    <w:rsid w:val="00E007C7"/>
    <w:rsid w:val="00E00A36"/>
    <w:rsid w:val="00E00AC4"/>
    <w:rsid w:val="00E01648"/>
    <w:rsid w:val="00E01708"/>
    <w:rsid w:val="00E01985"/>
    <w:rsid w:val="00E02381"/>
    <w:rsid w:val="00E025AE"/>
    <w:rsid w:val="00E02954"/>
    <w:rsid w:val="00E02FEB"/>
    <w:rsid w:val="00E036D7"/>
    <w:rsid w:val="00E037CC"/>
    <w:rsid w:val="00E03973"/>
    <w:rsid w:val="00E039BD"/>
    <w:rsid w:val="00E03B48"/>
    <w:rsid w:val="00E03C3E"/>
    <w:rsid w:val="00E03FC8"/>
    <w:rsid w:val="00E041F6"/>
    <w:rsid w:val="00E042C1"/>
    <w:rsid w:val="00E0435C"/>
    <w:rsid w:val="00E0496F"/>
    <w:rsid w:val="00E04F09"/>
    <w:rsid w:val="00E057BA"/>
    <w:rsid w:val="00E05F9D"/>
    <w:rsid w:val="00E06250"/>
    <w:rsid w:val="00E0667A"/>
    <w:rsid w:val="00E06875"/>
    <w:rsid w:val="00E0688C"/>
    <w:rsid w:val="00E06BCE"/>
    <w:rsid w:val="00E06F4F"/>
    <w:rsid w:val="00E06F70"/>
    <w:rsid w:val="00E07155"/>
    <w:rsid w:val="00E075A5"/>
    <w:rsid w:val="00E078C9"/>
    <w:rsid w:val="00E104CD"/>
    <w:rsid w:val="00E109CD"/>
    <w:rsid w:val="00E10A2F"/>
    <w:rsid w:val="00E10A9F"/>
    <w:rsid w:val="00E110E9"/>
    <w:rsid w:val="00E11149"/>
    <w:rsid w:val="00E11533"/>
    <w:rsid w:val="00E116B5"/>
    <w:rsid w:val="00E11A97"/>
    <w:rsid w:val="00E11FEB"/>
    <w:rsid w:val="00E124A7"/>
    <w:rsid w:val="00E12692"/>
    <w:rsid w:val="00E13274"/>
    <w:rsid w:val="00E132FB"/>
    <w:rsid w:val="00E1370A"/>
    <w:rsid w:val="00E1371E"/>
    <w:rsid w:val="00E13974"/>
    <w:rsid w:val="00E13DC9"/>
    <w:rsid w:val="00E13F92"/>
    <w:rsid w:val="00E14377"/>
    <w:rsid w:val="00E144B2"/>
    <w:rsid w:val="00E147AE"/>
    <w:rsid w:val="00E14957"/>
    <w:rsid w:val="00E14BD7"/>
    <w:rsid w:val="00E14BE2"/>
    <w:rsid w:val="00E15AA3"/>
    <w:rsid w:val="00E15AFA"/>
    <w:rsid w:val="00E15C3C"/>
    <w:rsid w:val="00E15C62"/>
    <w:rsid w:val="00E16978"/>
    <w:rsid w:val="00E176E7"/>
    <w:rsid w:val="00E17D14"/>
    <w:rsid w:val="00E17E03"/>
    <w:rsid w:val="00E20188"/>
    <w:rsid w:val="00E209CD"/>
    <w:rsid w:val="00E20FDC"/>
    <w:rsid w:val="00E21178"/>
    <w:rsid w:val="00E211EB"/>
    <w:rsid w:val="00E21605"/>
    <w:rsid w:val="00E216F2"/>
    <w:rsid w:val="00E22729"/>
    <w:rsid w:val="00E22A5B"/>
    <w:rsid w:val="00E23759"/>
    <w:rsid w:val="00E243B5"/>
    <w:rsid w:val="00E248C5"/>
    <w:rsid w:val="00E24A1E"/>
    <w:rsid w:val="00E24D8A"/>
    <w:rsid w:val="00E25484"/>
    <w:rsid w:val="00E25A6D"/>
    <w:rsid w:val="00E25D22"/>
    <w:rsid w:val="00E260C8"/>
    <w:rsid w:val="00E264FC"/>
    <w:rsid w:val="00E26A88"/>
    <w:rsid w:val="00E26B0E"/>
    <w:rsid w:val="00E26DA1"/>
    <w:rsid w:val="00E26E03"/>
    <w:rsid w:val="00E26EF8"/>
    <w:rsid w:val="00E273FE"/>
    <w:rsid w:val="00E27DD2"/>
    <w:rsid w:val="00E3038D"/>
    <w:rsid w:val="00E304EE"/>
    <w:rsid w:val="00E307A7"/>
    <w:rsid w:val="00E30E08"/>
    <w:rsid w:val="00E31104"/>
    <w:rsid w:val="00E314B7"/>
    <w:rsid w:val="00E3166E"/>
    <w:rsid w:val="00E31698"/>
    <w:rsid w:val="00E31738"/>
    <w:rsid w:val="00E31931"/>
    <w:rsid w:val="00E31C0B"/>
    <w:rsid w:val="00E31E31"/>
    <w:rsid w:val="00E3298B"/>
    <w:rsid w:val="00E32ECC"/>
    <w:rsid w:val="00E33B96"/>
    <w:rsid w:val="00E341BF"/>
    <w:rsid w:val="00E341E8"/>
    <w:rsid w:val="00E345FC"/>
    <w:rsid w:val="00E34644"/>
    <w:rsid w:val="00E34C32"/>
    <w:rsid w:val="00E34C5B"/>
    <w:rsid w:val="00E34C95"/>
    <w:rsid w:val="00E34D57"/>
    <w:rsid w:val="00E34E44"/>
    <w:rsid w:val="00E358DE"/>
    <w:rsid w:val="00E35D57"/>
    <w:rsid w:val="00E35F77"/>
    <w:rsid w:val="00E36232"/>
    <w:rsid w:val="00E36257"/>
    <w:rsid w:val="00E368A4"/>
    <w:rsid w:val="00E36CDC"/>
    <w:rsid w:val="00E373A9"/>
    <w:rsid w:val="00E37601"/>
    <w:rsid w:val="00E37E73"/>
    <w:rsid w:val="00E37F4D"/>
    <w:rsid w:val="00E400B7"/>
    <w:rsid w:val="00E402D5"/>
    <w:rsid w:val="00E4063B"/>
    <w:rsid w:val="00E41C30"/>
    <w:rsid w:val="00E42086"/>
    <w:rsid w:val="00E42588"/>
    <w:rsid w:val="00E425D6"/>
    <w:rsid w:val="00E42958"/>
    <w:rsid w:val="00E42D32"/>
    <w:rsid w:val="00E42D74"/>
    <w:rsid w:val="00E430A6"/>
    <w:rsid w:val="00E43525"/>
    <w:rsid w:val="00E4354C"/>
    <w:rsid w:val="00E4356E"/>
    <w:rsid w:val="00E43F64"/>
    <w:rsid w:val="00E4436C"/>
    <w:rsid w:val="00E445B0"/>
    <w:rsid w:val="00E44D27"/>
    <w:rsid w:val="00E451F0"/>
    <w:rsid w:val="00E45460"/>
    <w:rsid w:val="00E45462"/>
    <w:rsid w:val="00E455A4"/>
    <w:rsid w:val="00E45651"/>
    <w:rsid w:val="00E4608D"/>
    <w:rsid w:val="00E46219"/>
    <w:rsid w:val="00E4627B"/>
    <w:rsid w:val="00E465C6"/>
    <w:rsid w:val="00E4666D"/>
    <w:rsid w:val="00E46A64"/>
    <w:rsid w:val="00E46D85"/>
    <w:rsid w:val="00E46E04"/>
    <w:rsid w:val="00E46E12"/>
    <w:rsid w:val="00E46E75"/>
    <w:rsid w:val="00E46FE5"/>
    <w:rsid w:val="00E47491"/>
    <w:rsid w:val="00E47753"/>
    <w:rsid w:val="00E47BD4"/>
    <w:rsid w:val="00E47CA2"/>
    <w:rsid w:val="00E47DB2"/>
    <w:rsid w:val="00E47EDF"/>
    <w:rsid w:val="00E5037E"/>
    <w:rsid w:val="00E50498"/>
    <w:rsid w:val="00E505F1"/>
    <w:rsid w:val="00E511AF"/>
    <w:rsid w:val="00E518BC"/>
    <w:rsid w:val="00E519C5"/>
    <w:rsid w:val="00E51DD6"/>
    <w:rsid w:val="00E527E9"/>
    <w:rsid w:val="00E52C99"/>
    <w:rsid w:val="00E530F3"/>
    <w:rsid w:val="00E53388"/>
    <w:rsid w:val="00E538C2"/>
    <w:rsid w:val="00E53CFF"/>
    <w:rsid w:val="00E54716"/>
    <w:rsid w:val="00E54C80"/>
    <w:rsid w:val="00E54CFE"/>
    <w:rsid w:val="00E54EFC"/>
    <w:rsid w:val="00E55749"/>
    <w:rsid w:val="00E55D6F"/>
    <w:rsid w:val="00E56955"/>
    <w:rsid w:val="00E56A86"/>
    <w:rsid w:val="00E5710F"/>
    <w:rsid w:val="00E5758A"/>
    <w:rsid w:val="00E5786F"/>
    <w:rsid w:val="00E6016F"/>
    <w:rsid w:val="00E601A5"/>
    <w:rsid w:val="00E602CD"/>
    <w:rsid w:val="00E603D4"/>
    <w:rsid w:val="00E60781"/>
    <w:rsid w:val="00E60B0A"/>
    <w:rsid w:val="00E60C04"/>
    <w:rsid w:val="00E60EF7"/>
    <w:rsid w:val="00E60F98"/>
    <w:rsid w:val="00E61136"/>
    <w:rsid w:val="00E6121B"/>
    <w:rsid w:val="00E6131E"/>
    <w:rsid w:val="00E61AFF"/>
    <w:rsid w:val="00E61FF7"/>
    <w:rsid w:val="00E62294"/>
    <w:rsid w:val="00E62546"/>
    <w:rsid w:val="00E62B22"/>
    <w:rsid w:val="00E62E8C"/>
    <w:rsid w:val="00E63034"/>
    <w:rsid w:val="00E638F9"/>
    <w:rsid w:val="00E645F0"/>
    <w:rsid w:val="00E64684"/>
    <w:rsid w:val="00E646A8"/>
    <w:rsid w:val="00E647A3"/>
    <w:rsid w:val="00E6482E"/>
    <w:rsid w:val="00E64F13"/>
    <w:rsid w:val="00E650EA"/>
    <w:rsid w:val="00E65299"/>
    <w:rsid w:val="00E65322"/>
    <w:rsid w:val="00E6550C"/>
    <w:rsid w:val="00E65643"/>
    <w:rsid w:val="00E65781"/>
    <w:rsid w:val="00E659E6"/>
    <w:rsid w:val="00E65FE0"/>
    <w:rsid w:val="00E66206"/>
    <w:rsid w:val="00E66239"/>
    <w:rsid w:val="00E6623D"/>
    <w:rsid w:val="00E667DA"/>
    <w:rsid w:val="00E667DE"/>
    <w:rsid w:val="00E66DAD"/>
    <w:rsid w:val="00E66FF1"/>
    <w:rsid w:val="00E67381"/>
    <w:rsid w:val="00E674CB"/>
    <w:rsid w:val="00E67506"/>
    <w:rsid w:val="00E676F4"/>
    <w:rsid w:val="00E67738"/>
    <w:rsid w:val="00E678FC"/>
    <w:rsid w:val="00E67A85"/>
    <w:rsid w:val="00E700F0"/>
    <w:rsid w:val="00E7030F"/>
    <w:rsid w:val="00E707E9"/>
    <w:rsid w:val="00E707FB"/>
    <w:rsid w:val="00E70896"/>
    <w:rsid w:val="00E70AD7"/>
    <w:rsid w:val="00E70F31"/>
    <w:rsid w:val="00E713A9"/>
    <w:rsid w:val="00E71895"/>
    <w:rsid w:val="00E71A1C"/>
    <w:rsid w:val="00E71C0E"/>
    <w:rsid w:val="00E72446"/>
    <w:rsid w:val="00E729CE"/>
    <w:rsid w:val="00E72D3E"/>
    <w:rsid w:val="00E72E59"/>
    <w:rsid w:val="00E73613"/>
    <w:rsid w:val="00E73950"/>
    <w:rsid w:val="00E73C4B"/>
    <w:rsid w:val="00E740A6"/>
    <w:rsid w:val="00E7419C"/>
    <w:rsid w:val="00E74235"/>
    <w:rsid w:val="00E745BB"/>
    <w:rsid w:val="00E745C9"/>
    <w:rsid w:val="00E74811"/>
    <w:rsid w:val="00E7495D"/>
    <w:rsid w:val="00E74D55"/>
    <w:rsid w:val="00E75068"/>
    <w:rsid w:val="00E7520C"/>
    <w:rsid w:val="00E754FE"/>
    <w:rsid w:val="00E7555B"/>
    <w:rsid w:val="00E756F3"/>
    <w:rsid w:val="00E75716"/>
    <w:rsid w:val="00E757A9"/>
    <w:rsid w:val="00E75D1A"/>
    <w:rsid w:val="00E767DA"/>
    <w:rsid w:val="00E77112"/>
    <w:rsid w:val="00E773FB"/>
    <w:rsid w:val="00E774B4"/>
    <w:rsid w:val="00E7765D"/>
    <w:rsid w:val="00E77673"/>
    <w:rsid w:val="00E77683"/>
    <w:rsid w:val="00E776AC"/>
    <w:rsid w:val="00E77A0A"/>
    <w:rsid w:val="00E77B8D"/>
    <w:rsid w:val="00E8045E"/>
    <w:rsid w:val="00E80961"/>
    <w:rsid w:val="00E8098B"/>
    <w:rsid w:val="00E8171D"/>
    <w:rsid w:val="00E8184A"/>
    <w:rsid w:val="00E819AE"/>
    <w:rsid w:val="00E81D7E"/>
    <w:rsid w:val="00E81F90"/>
    <w:rsid w:val="00E825E7"/>
    <w:rsid w:val="00E827A0"/>
    <w:rsid w:val="00E827BB"/>
    <w:rsid w:val="00E82B11"/>
    <w:rsid w:val="00E82E9D"/>
    <w:rsid w:val="00E83BCB"/>
    <w:rsid w:val="00E83D46"/>
    <w:rsid w:val="00E844D8"/>
    <w:rsid w:val="00E84D91"/>
    <w:rsid w:val="00E84FB4"/>
    <w:rsid w:val="00E8566E"/>
    <w:rsid w:val="00E85885"/>
    <w:rsid w:val="00E85CDA"/>
    <w:rsid w:val="00E86AD7"/>
    <w:rsid w:val="00E87210"/>
    <w:rsid w:val="00E8754D"/>
    <w:rsid w:val="00E8770F"/>
    <w:rsid w:val="00E877DD"/>
    <w:rsid w:val="00E8790F"/>
    <w:rsid w:val="00E879E4"/>
    <w:rsid w:val="00E87D00"/>
    <w:rsid w:val="00E87D3D"/>
    <w:rsid w:val="00E87D82"/>
    <w:rsid w:val="00E87F5E"/>
    <w:rsid w:val="00E87FAC"/>
    <w:rsid w:val="00E90165"/>
    <w:rsid w:val="00E9050A"/>
    <w:rsid w:val="00E90657"/>
    <w:rsid w:val="00E90BEC"/>
    <w:rsid w:val="00E91454"/>
    <w:rsid w:val="00E91500"/>
    <w:rsid w:val="00E91965"/>
    <w:rsid w:val="00E91C24"/>
    <w:rsid w:val="00E92011"/>
    <w:rsid w:val="00E922C1"/>
    <w:rsid w:val="00E9249B"/>
    <w:rsid w:val="00E92809"/>
    <w:rsid w:val="00E92871"/>
    <w:rsid w:val="00E92919"/>
    <w:rsid w:val="00E92F29"/>
    <w:rsid w:val="00E931FD"/>
    <w:rsid w:val="00E93204"/>
    <w:rsid w:val="00E933B9"/>
    <w:rsid w:val="00E939E7"/>
    <w:rsid w:val="00E93D37"/>
    <w:rsid w:val="00E93E14"/>
    <w:rsid w:val="00E94339"/>
    <w:rsid w:val="00E9437E"/>
    <w:rsid w:val="00E94D9F"/>
    <w:rsid w:val="00E9509C"/>
    <w:rsid w:val="00E95215"/>
    <w:rsid w:val="00E95465"/>
    <w:rsid w:val="00E95693"/>
    <w:rsid w:val="00E95A1B"/>
    <w:rsid w:val="00E95AF1"/>
    <w:rsid w:val="00E95C91"/>
    <w:rsid w:val="00E95D58"/>
    <w:rsid w:val="00E95EFC"/>
    <w:rsid w:val="00E96D92"/>
    <w:rsid w:val="00E96F23"/>
    <w:rsid w:val="00E97225"/>
    <w:rsid w:val="00E974E4"/>
    <w:rsid w:val="00E97803"/>
    <w:rsid w:val="00E97BA9"/>
    <w:rsid w:val="00EA05A8"/>
    <w:rsid w:val="00EA07C8"/>
    <w:rsid w:val="00EA09B3"/>
    <w:rsid w:val="00EA0A9E"/>
    <w:rsid w:val="00EA1651"/>
    <w:rsid w:val="00EA19D9"/>
    <w:rsid w:val="00EA1E14"/>
    <w:rsid w:val="00EA200C"/>
    <w:rsid w:val="00EA23E2"/>
    <w:rsid w:val="00EA24BF"/>
    <w:rsid w:val="00EA2CEB"/>
    <w:rsid w:val="00EA33B2"/>
    <w:rsid w:val="00EA38E9"/>
    <w:rsid w:val="00EA3BE1"/>
    <w:rsid w:val="00EA484E"/>
    <w:rsid w:val="00EA48E2"/>
    <w:rsid w:val="00EA49D5"/>
    <w:rsid w:val="00EA508E"/>
    <w:rsid w:val="00EA51AE"/>
    <w:rsid w:val="00EA5591"/>
    <w:rsid w:val="00EA55EE"/>
    <w:rsid w:val="00EA59EA"/>
    <w:rsid w:val="00EA5B68"/>
    <w:rsid w:val="00EA5EAF"/>
    <w:rsid w:val="00EA6636"/>
    <w:rsid w:val="00EA68E1"/>
    <w:rsid w:val="00EA6D00"/>
    <w:rsid w:val="00EA6D08"/>
    <w:rsid w:val="00EA6E86"/>
    <w:rsid w:val="00EA7272"/>
    <w:rsid w:val="00EA7368"/>
    <w:rsid w:val="00EA749F"/>
    <w:rsid w:val="00EA766E"/>
    <w:rsid w:val="00EA77E1"/>
    <w:rsid w:val="00EA7CBE"/>
    <w:rsid w:val="00EA7D35"/>
    <w:rsid w:val="00EB0AF9"/>
    <w:rsid w:val="00EB0E5F"/>
    <w:rsid w:val="00EB0E89"/>
    <w:rsid w:val="00EB1805"/>
    <w:rsid w:val="00EB1D91"/>
    <w:rsid w:val="00EB1DD4"/>
    <w:rsid w:val="00EB223A"/>
    <w:rsid w:val="00EB22B3"/>
    <w:rsid w:val="00EB2331"/>
    <w:rsid w:val="00EB2478"/>
    <w:rsid w:val="00EB2C7E"/>
    <w:rsid w:val="00EB2E51"/>
    <w:rsid w:val="00EB3CF7"/>
    <w:rsid w:val="00EB3E89"/>
    <w:rsid w:val="00EB41F4"/>
    <w:rsid w:val="00EB42FB"/>
    <w:rsid w:val="00EB441F"/>
    <w:rsid w:val="00EB44EC"/>
    <w:rsid w:val="00EB4D43"/>
    <w:rsid w:val="00EB548B"/>
    <w:rsid w:val="00EB55C3"/>
    <w:rsid w:val="00EB5937"/>
    <w:rsid w:val="00EB5B1D"/>
    <w:rsid w:val="00EB5B98"/>
    <w:rsid w:val="00EB5CEF"/>
    <w:rsid w:val="00EB5CF2"/>
    <w:rsid w:val="00EB5E45"/>
    <w:rsid w:val="00EB61BB"/>
    <w:rsid w:val="00EB6297"/>
    <w:rsid w:val="00EB62C7"/>
    <w:rsid w:val="00EB6BA4"/>
    <w:rsid w:val="00EB6DE8"/>
    <w:rsid w:val="00EB7030"/>
    <w:rsid w:val="00EB7540"/>
    <w:rsid w:val="00EB774B"/>
    <w:rsid w:val="00EB786C"/>
    <w:rsid w:val="00EB78E4"/>
    <w:rsid w:val="00EB78FB"/>
    <w:rsid w:val="00EB7C56"/>
    <w:rsid w:val="00EB7DA2"/>
    <w:rsid w:val="00EB7E30"/>
    <w:rsid w:val="00EB7E90"/>
    <w:rsid w:val="00EC0121"/>
    <w:rsid w:val="00EC06E1"/>
    <w:rsid w:val="00EC079A"/>
    <w:rsid w:val="00EC07B4"/>
    <w:rsid w:val="00EC0A3A"/>
    <w:rsid w:val="00EC0F9C"/>
    <w:rsid w:val="00EC0FFC"/>
    <w:rsid w:val="00EC132C"/>
    <w:rsid w:val="00EC16A9"/>
    <w:rsid w:val="00EC16C2"/>
    <w:rsid w:val="00EC1849"/>
    <w:rsid w:val="00EC1A42"/>
    <w:rsid w:val="00EC1DBD"/>
    <w:rsid w:val="00EC1E48"/>
    <w:rsid w:val="00EC252C"/>
    <w:rsid w:val="00EC255F"/>
    <w:rsid w:val="00EC256A"/>
    <w:rsid w:val="00EC276C"/>
    <w:rsid w:val="00EC2DBF"/>
    <w:rsid w:val="00EC2FA1"/>
    <w:rsid w:val="00EC3496"/>
    <w:rsid w:val="00EC3735"/>
    <w:rsid w:val="00EC3986"/>
    <w:rsid w:val="00EC3C71"/>
    <w:rsid w:val="00EC3E6E"/>
    <w:rsid w:val="00EC47D7"/>
    <w:rsid w:val="00EC4CCE"/>
    <w:rsid w:val="00EC4E5D"/>
    <w:rsid w:val="00EC4FF7"/>
    <w:rsid w:val="00EC509A"/>
    <w:rsid w:val="00EC53A1"/>
    <w:rsid w:val="00EC5826"/>
    <w:rsid w:val="00EC5B5E"/>
    <w:rsid w:val="00EC61D7"/>
    <w:rsid w:val="00EC658B"/>
    <w:rsid w:val="00EC6826"/>
    <w:rsid w:val="00EC7858"/>
    <w:rsid w:val="00EC7C05"/>
    <w:rsid w:val="00EC7C6E"/>
    <w:rsid w:val="00EC7CFF"/>
    <w:rsid w:val="00EC7DAA"/>
    <w:rsid w:val="00EC7E67"/>
    <w:rsid w:val="00ED0052"/>
    <w:rsid w:val="00ED09ED"/>
    <w:rsid w:val="00ED0DB9"/>
    <w:rsid w:val="00ED14A9"/>
    <w:rsid w:val="00ED16D1"/>
    <w:rsid w:val="00ED1E25"/>
    <w:rsid w:val="00ED1E6B"/>
    <w:rsid w:val="00ED29BD"/>
    <w:rsid w:val="00ED29D2"/>
    <w:rsid w:val="00ED2C36"/>
    <w:rsid w:val="00ED2E53"/>
    <w:rsid w:val="00ED3490"/>
    <w:rsid w:val="00ED358E"/>
    <w:rsid w:val="00ED3BBB"/>
    <w:rsid w:val="00ED3DA9"/>
    <w:rsid w:val="00ED4802"/>
    <w:rsid w:val="00ED4824"/>
    <w:rsid w:val="00ED48CF"/>
    <w:rsid w:val="00ED4B4C"/>
    <w:rsid w:val="00ED4F19"/>
    <w:rsid w:val="00ED53FA"/>
    <w:rsid w:val="00ED56C8"/>
    <w:rsid w:val="00ED58F9"/>
    <w:rsid w:val="00ED5BCC"/>
    <w:rsid w:val="00ED5EE7"/>
    <w:rsid w:val="00ED61F7"/>
    <w:rsid w:val="00ED7419"/>
    <w:rsid w:val="00ED7C47"/>
    <w:rsid w:val="00ED7DD1"/>
    <w:rsid w:val="00ED7E9A"/>
    <w:rsid w:val="00EE04CF"/>
    <w:rsid w:val="00EE081C"/>
    <w:rsid w:val="00EE0838"/>
    <w:rsid w:val="00EE090E"/>
    <w:rsid w:val="00EE094B"/>
    <w:rsid w:val="00EE1296"/>
    <w:rsid w:val="00EE1732"/>
    <w:rsid w:val="00EE194F"/>
    <w:rsid w:val="00EE1F81"/>
    <w:rsid w:val="00EE1FA2"/>
    <w:rsid w:val="00EE1FB0"/>
    <w:rsid w:val="00EE225B"/>
    <w:rsid w:val="00EE272B"/>
    <w:rsid w:val="00EE2D6F"/>
    <w:rsid w:val="00EE347C"/>
    <w:rsid w:val="00EE357C"/>
    <w:rsid w:val="00EE365A"/>
    <w:rsid w:val="00EE378F"/>
    <w:rsid w:val="00EE385B"/>
    <w:rsid w:val="00EE3BF0"/>
    <w:rsid w:val="00EE3CE9"/>
    <w:rsid w:val="00EE3F66"/>
    <w:rsid w:val="00EE448F"/>
    <w:rsid w:val="00EE4994"/>
    <w:rsid w:val="00EE4C1E"/>
    <w:rsid w:val="00EE4D64"/>
    <w:rsid w:val="00EE4E72"/>
    <w:rsid w:val="00EE4FE7"/>
    <w:rsid w:val="00EE5536"/>
    <w:rsid w:val="00EE5BFC"/>
    <w:rsid w:val="00EE5EC6"/>
    <w:rsid w:val="00EE6205"/>
    <w:rsid w:val="00EE6258"/>
    <w:rsid w:val="00EE6267"/>
    <w:rsid w:val="00EE67E8"/>
    <w:rsid w:val="00EE6816"/>
    <w:rsid w:val="00EE68AD"/>
    <w:rsid w:val="00EE6E26"/>
    <w:rsid w:val="00EE75C3"/>
    <w:rsid w:val="00EE782D"/>
    <w:rsid w:val="00EF0045"/>
    <w:rsid w:val="00EF0505"/>
    <w:rsid w:val="00EF062D"/>
    <w:rsid w:val="00EF0698"/>
    <w:rsid w:val="00EF0897"/>
    <w:rsid w:val="00EF0C41"/>
    <w:rsid w:val="00EF11F2"/>
    <w:rsid w:val="00EF1684"/>
    <w:rsid w:val="00EF177B"/>
    <w:rsid w:val="00EF19C4"/>
    <w:rsid w:val="00EF1FFB"/>
    <w:rsid w:val="00EF21E5"/>
    <w:rsid w:val="00EF28B3"/>
    <w:rsid w:val="00EF29CE"/>
    <w:rsid w:val="00EF2CC3"/>
    <w:rsid w:val="00EF2DB1"/>
    <w:rsid w:val="00EF377A"/>
    <w:rsid w:val="00EF38F7"/>
    <w:rsid w:val="00EF4309"/>
    <w:rsid w:val="00EF4852"/>
    <w:rsid w:val="00EF4F22"/>
    <w:rsid w:val="00EF589F"/>
    <w:rsid w:val="00EF5908"/>
    <w:rsid w:val="00EF5E19"/>
    <w:rsid w:val="00EF6439"/>
    <w:rsid w:val="00EF7255"/>
    <w:rsid w:val="00EF727F"/>
    <w:rsid w:val="00EF752A"/>
    <w:rsid w:val="00EF7732"/>
    <w:rsid w:val="00EF7901"/>
    <w:rsid w:val="00EF7A8C"/>
    <w:rsid w:val="00EF7C28"/>
    <w:rsid w:val="00F0005B"/>
    <w:rsid w:val="00F0006E"/>
    <w:rsid w:val="00F0009A"/>
    <w:rsid w:val="00F004A1"/>
    <w:rsid w:val="00F010E8"/>
    <w:rsid w:val="00F01500"/>
    <w:rsid w:val="00F017FB"/>
    <w:rsid w:val="00F01C89"/>
    <w:rsid w:val="00F01EF1"/>
    <w:rsid w:val="00F01F53"/>
    <w:rsid w:val="00F022D0"/>
    <w:rsid w:val="00F0256A"/>
    <w:rsid w:val="00F02861"/>
    <w:rsid w:val="00F028B3"/>
    <w:rsid w:val="00F02924"/>
    <w:rsid w:val="00F0295F"/>
    <w:rsid w:val="00F02BFB"/>
    <w:rsid w:val="00F02FD7"/>
    <w:rsid w:val="00F036D7"/>
    <w:rsid w:val="00F03791"/>
    <w:rsid w:val="00F039F8"/>
    <w:rsid w:val="00F03A27"/>
    <w:rsid w:val="00F03D94"/>
    <w:rsid w:val="00F04059"/>
    <w:rsid w:val="00F04292"/>
    <w:rsid w:val="00F0474E"/>
    <w:rsid w:val="00F04F7F"/>
    <w:rsid w:val="00F05296"/>
    <w:rsid w:val="00F053A2"/>
    <w:rsid w:val="00F05A50"/>
    <w:rsid w:val="00F05AC1"/>
    <w:rsid w:val="00F05C17"/>
    <w:rsid w:val="00F05D9E"/>
    <w:rsid w:val="00F061BB"/>
    <w:rsid w:val="00F0656E"/>
    <w:rsid w:val="00F06B8D"/>
    <w:rsid w:val="00F0725A"/>
    <w:rsid w:val="00F07334"/>
    <w:rsid w:val="00F073EB"/>
    <w:rsid w:val="00F074AB"/>
    <w:rsid w:val="00F07608"/>
    <w:rsid w:val="00F07FFC"/>
    <w:rsid w:val="00F10013"/>
    <w:rsid w:val="00F10769"/>
    <w:rsid w:val="00F10BC4"/>
    <w:rsid w:val="00F10DDF"/>
    <w:rsid w:val="00F115DC"/>
    <w:rsid w:val="00F11BFB"/>
    <w:rsid w:val="00F12282"/>
    <w:rsid w:val="00F12716"/>
    <w:rsid w:val="00F129F5"/>
    <w:rsid w:val="00F12C80"/>
    <w:rsid w:val="00F12CCF"/>
    <w:rsid w:val="00F13233"/>
    <w:rsid w:val="00F132F9"/>
    <w:rsid w:val="00F1333C"/>
    <w:rsid w:val="00F13834"/>
    <w:rsid w:val="00F13B2A"/>
    <w:rsid w:val="00F1440E"/>
    <w:rsid w:val="00F149F5"/>
    <w:rsid w:val="00F14BAD"/>
    <w:rsid w:val="00F1566E"/>
    <w:rsid w:val="00F15BA7"/>
    <w:rsid w:val="00F15C2A"/>
    <w:rsid w:val="00F15CFD"/>
    <w:rsid w:val="00F15E36"/>
    <w:rsid w:val="00F168E7"/>
    <w:rsid w:val="00F16EAA"/>
    <w:rsid w:val="00F1741E"/>
    <w:rsid w:val="00F17474"/>
    <w:rsid w:val="00F1771A"/>
    <w:rsid w:val="00F17B50"/>
    <w:rsid w:val="00F201CB"/>
    <w:rsid w:val="00F202F0"/>
    <w:rsid w:val="00F2070E"/>
    <w:rsid w:val="00F20AAC"/>
    <w:rsid w:val="00F20D52"/>
    <w:rsid w:val="00F21174"/>
    <w:rsid w:val="00F21251"/>
    <w:rsid w:val="00F21AA9"/>
    <w:rsid w:val="00F21C58"/>
    <w:rsid w:val="00F22277"/>
    <w:rsid w:val="00F2236B"/>
    <w:rsid w:val="00F22748"/>
    <w:rsid w:val="00F230E3"/>
    <w:rsid w:val="00F231F7"/>
    <w:rsid w:val="00F238C8"/>
    <w:rsid w:val="00F23C2C"/>
    <w:rsid w:val="00F24130"/>
    <w:rsid w:val="00F25096"/>
    <w:rsid w:val="00F250A8"/>
    <w:rsid w:val="00F2526F"/>
    <w:rsid w:val="00F2553A"/>
    <w:rsid w:val="00F2565E"/>
    <w:rsid w:val="00F25C36"/>
    <w:rsid w:val="00F25C7A"/>
    <w:rsid w:val="00F267E7"/>
    <w:rsid w:val="00F2707B"/>
    <w:rsid w:val="00F270C0"/>
    <w:rsid w:val="00F270ED"/>
    <w:rsid w:val="00F271E7"/>
    <w:rsid w:val="00F2753F"/>
    <w:rsid w:val="00F27691"/>
    <w:rsid w:val="00F276C4"/>
    <w:rsid w:val="00F277CD"/>
    <w:rsid w:val="00F278F2"/>
    <w:rsid w:val="00F27C78"/>
    <w:rsid w:val="00F27C98"/>
    <w:rsid w:val="00F30071"/>
    <w:rsid w:val="00F3010C"/>
    <w:rsid w:val="00F306DD"/>
    <w:rsid w:val="00F30D82"/>
    <w:rsid w:val="00F31277"/>
    <w:rsid w:val="00F314A9"/>
    <w:rsid w:val="00F31B91"/>
    <w:rsid w:val="00F31D03"/>
    <w:rsid w:val="00F31F79"/>
    <w:rsid w:val="00F325C4"/>
    <w:rsid w:val="00F325ED"/>
    <w:rsid w:val="00F3288C"/>
    <w:rsid w:val="00F32BFB"/>
    <w:rsid w:val="00F32C92"/>
    <w:rsid w:val="00F32CBD"/>
    <w:rsid w:val="00F32DF2"/>
    <w:rsid w:val="00F32F84"/>
    <w:rsid w:val="00F32FDD"/>
    <w:rsid w:val="00F3335E"/>
    <w:rsid w:val="00F33A43"/>
    <w:rsid w:val="00F33F79"/>
    <w:rsid w:val="00F345C9"/>
    <w:rsid w:val="00F348C3"/>
    <w:rsid w:val="00F34939"/>
    <w:rsid w:val="00F34D3E"/>
    <w:rsid w:val="00F3556A"/>
    <w:rsid w:val="00F3585E"/>
    <w:rsid w:val="00F36125"/>
    <w:rsid w:val="00F36982"/>
    <w:rsid w:val="00F36D53"/>
    <w:rsid w:val="00F3716A"/>
    <w:rsid w:val="00F372F6"/>
    <w:rsid w:val="00F373C7"/>
    <w:rsid w:val="00F37996"/>
    <w:rsid w:val="00F4016F"/>
    <w:rsid w:val="00F4038A"/>
    <w:rsid w:val="00F4041E"/>
    <w:rsid w:val="00F404C3"/>
    <w:rsid w:val="00F40584"/>
    <w:rsid w:val="00F408D8"/>
    <w:rsid w:val="00F40D83"/>
    <w:rsid w:val="00F40F56"/>
    <w:rsid w:val="00F40FE1"/>
    <w:rsid w:val="00F41E7A"/>
    <w:rsid w:val="00F427F4"/>
    <w:rsid w:val="00F42B9E"/>
    <w:rsid w:val="00F42F57"/>
    <w:rsid w:val="00F432ED"/>
    <w:rsid w:val="00F43582"/>
    <w:rsid w:val="00F437BF"/>
    <w:rsid w:val="00F4381A"/>
    <w:rsid w:val="00F43A17"/>
    <w:rsid w:val="00F44204"/>
    <w:rsid w:val="00F44211"/>
    <w:rsid w:val="00F44250"/>
    <w:rsid w:val="00F445B6"/>
    <w:rsid w:val="00F447BA"/>
    <w:rsid w:val="00F44B1E"/>
    <w:rsid w:val="00F44D4A"/>
    <w:rsid w:val="00F44D5E"/>
    <w:rsid w:val="00F45AF5"/>
    <w:rsid w:val="00F45BAC"/>
    <w:rsid w:val="00F45FA3"/>
    <w:rsid w:val="00F46A08"/>
    <w:rsid w:val="00F46EC1"/>
    <w:rsid w:val="00F4709E"/>
    <w:rsid w:val="00F4714F"/>
    <w:rsid w:val="00F4748A"/>
    <w:rsid w:val="00F4770F"/>
    <w:rsid w:val="00F47DB9"/>
    <w:rsid w:val="00F47EC6"/>
    <w:rsid w:val="00F50270"/>
    <w:rsid w:val="00F50AA1"/>
    <w:rsid w:val="00F50D96"/>
    <w:rsid w:val="00F51348"/>
    <w:rsid w:val="00F51ADD"/>
    <w:rsid w:val="00F521D9"/>
    <w:rsid w:val="00F5289E"/>
    <w:rsid w:val="00F532A1"/>
    <w:rsid w:val="00F536D2"/>
    <w:rsid w:val="00F53A9C"/>
    <w:rsid w:val="00F53D29"/>
    <w:rsid w:val="00F53E99"/>
    <w:rsid w:val="00F53F97"/>
    <w:rsid w:val="00F541FE"/>
    <w:rsid w:val="00F550BB"/>
    <w:rsid w:val="00F5526C"/>
    <w:rsid w:val="00F5541B"/>
    <w:rsid w:val="00F55875"/>
    <w:rsid w:val="00F55A53"/>
    <w:rsid w:val="00F5601F"/>
    <w:rsid w:val="00F561CD"/>
    <w:rsid w:val="00F5624A"/>
    <w:rsid w:val="00F56872"/>
    <w:rsid w:val="00F5697F"/>
    <w:rsid w:val="00F56C53"/>
    <w:rsid w:val="00F5716E"/>
    <w:rsid w:val="00F57BAB"/>
    <w:rsid w:val="00F57DBF"/>
    <w:rsid w:val="00F601E1"/>
    <w:rsid w:val="00F602B3"/>
    <w:rsid w:val="00F60479"/>
    <w:rsid w:val="00F608C9"/>
    <w:rsid w:val="00F61199"/>
    <w:rsid w:val="00F61628"/>
    <w:rsid w:val="00F61748"/>
    <w:rsid w:val="00F61C40"/>
    <w:rsid w:val="00F61D6A"/>
    <w:rsid w:val="00F61DF0"/>
    <w:rsid w:val="00F6216A"/>
    <w:rsid w:val="00F622A3"/>
    <w:rsid w:val="00F622C5"/>
    <w:rsid w:val="00F626B5"/>
    <w:rsid w:val="00F6274D"/>
    <w:rsid w:val="00F62A32"/>
    <w:rsid w:val="00F636C1"/>
    <w:rsid w:val="00F63845"/>
    <w:rsid w:val="00F63884"/>
    <w:rsid w:val="00F63B6E"/>
    <w:rsid w:val="00F63EEF"/>
    <w:rsid w:val="00F644BE"/>
    <w:rsid w:val="00F64780"/>
    <w:rsid w:val="00F64790"/>
    <w:rsid w:val="00F647E1"/>
    <w:rsid w:val="00F64BBB"/>
    <w:rsid w:val="00F64F15"/>
    <w:rsid w:val="00F65455"/>
    <w:rsid w:val="00F6572D"/>
    <w:rsid w:val="00F65CB5"/>
    <w:rsid w:val="00F65DBA"/>
    <w:rsid w:val="00F6607A"/>
    <w:rsid w:val="00F665F4"/>
    <w:rsid w:val="00F66648"/>
    <w:rsid w:val="00F66AD0"/>
    <w:rsid w:val="00F66D33"/>
    <w:rsid w:val="00F66F77"/>
    <w:rsid w:val="00F672FD"/>
    <w:rsid w:val="00F676AC"/>
    <w:rsid w:val="00F676C8"/>
    <w:rsid w:val="00F678BC"/>
    <w:rsid w:val="00F67C67"/>
    <w:rsid w:val="00F7039B"/>
    <w:rsid w:val="00F703C7"/>
    <w:rsid w:val="00F706BF"/>
    <w:rsid w:val="00F70AA8"/>
    <w:rsid w:val="00F70C8F"/>
    <w:rsid w:val="00F713D6"/>
    <w:rsid w:val="00F715DB"/>
    <w:rsid w:val="00F7172B"/>
    <w:rsid w:val="00F71D30"/>
    <w:rsid w:val="00F71D41"/>
    <w:rsid w:val="00F71DA3"/>
    <w:rsid w:val="00F71E07"/>
    <w:rsid w:val="00F71EB3"/>
    <w:rsid w:val="00F7247F"/>
    <w:rsid w:val="00F726F9"/>
    <w:rsid w:val="00F729A3"/>
    <w:rsid w:val="00F729F4"/>
    <w:rsid w:val="00F72E4F"/>
    <w:rsid w:val="00F72F3B"/>
    <w:rsid w:val="00F73339"/>
    <w:rsid w:val="00F733C7"/>
    <w:rsid w:val="00F73784"/>
    <w:rsid w:val="00F73872"/>
    <w:rsid w:val="00F73B30"/>
    <w:rsid w:val="00F74056"/>
    <w:rsid w:val="00F741A8"/>
    <w:rsid w:val="00F743BD"/>
    <w:rsid w:val="00F751B6"/>
    <w:rsid w:val="00F75EA2"/>
    <w:rsid w:val="00F76280"/>
    <w:rsid w:val="00F7645D"/>
    <w:rsid w:val="00F765BF"/>
    <w:rsid w:val="00F76726"/>
    <w:rsid w:val="00F778CA"/>
    <w:rsid w:val="00F779F8"/>
    <w:rsid w:val="00F77E5F"/>
    <w:rsid w:val="00F77FFB"/>
    <w:rsid w:val="00F80290"/>
    <w:rsid w:val="00F8032B"/>
    <w:rsid w:val="00F8039D"/>
    <w:rsid w:val="00F80F9B"/>
    <w:rsid w:val="00F81016"/>
    <w:rsid w:val="00F81328"/>
    <w:rsid w:val="00F815EC"/>
    <w:rsid w:val="00F81ADE"/>
    <w:rsid w:val="00F820D6"/>
    <w:rsid w:val="00F82381"/>
    <w:rsid w:val="00F82613"/>
    <w:rsid w:val="00F82EBB"/>
    <w:rsid w:val="00F82EFD"/>
    <w:rsid w:val="00F830A1"/>
    <w:rsid w:val="00F836AD"/>
    <w:rsid w:val="00F839FF"/>
    <w:rsid w:val="00F83BAD"/>
    <w:rsid w:val="00F83FA1"/>
    <w:rsid w:val="00F84022"/>
    <w:rsid w:val="00F8404F"/>
    <w:rsid w:val="00F844C5"/>
    <w:rsid w:val="00F84E3B"/>
    <w:rsid w:val="00F852BD"/>
    <w:rsid w:val="00F855E0"/>
    <w:rsid w:val="00F85C56"/>
    <w:rsid w:val="00F8676B"/>
    <w:rsid w:val="00F86804"/>
    <w:rsid w:val="00F86896"/>
    <w:rsid w:val="00F86946"/>
    <w:rsid w:val="00F86E87"/>
    <w:rsid w:val="00F875D7"/>
    <w:rsid w:val="00F90165"/>
    <w:rsid w:val="00F9022F"/>
    <w:rsid w:val="00F90247"/>
    <w:rsid w:val="00F90621"/>
    <w:rsid w:val="00F90699"/>
    <w:rsid w:val="00F906EC"/>
    <w:rsid w:val="00F90AD9"/>
    <w:rsid w:val="00F90B9E"/>
    <w:rsid w:val="00F90D28"/>
    <w:rsid w:val="00F90E7A"/>
    <w:rsid w:val="00F91310"/>
    <w:rsid w:val="00F914C6"/>
    <w:rsid w:val="00F91A44"/>
    <w:rsid w:val="00F921E2"/>
    <w:rsid w:val="00F92BCD"/>
    <w:rsid w:val="00F92C06"/>
    <w:rsid w:val="00F92CB0"/>
    <w:rsid w:val="00F93F46"/>
    <w:rsid w:val="00F942CF"/>
    <w:rsid w:val="00F94A98"/>
    <w:rsid w:val="00F955D5"/>
    <w:rsid w:val="00F95A19"/>
    <w:rsid w:val="00F95A64"/>
    <w:rsid w:val="00F96201"/>
    <w:rsid w:val="00F963FD"/>
    <w:rsid w:val="00F96522"/>
    <w:rsid w:val="00F9661B"/>
    <w:rsid w:val="00F96C7B"/>
    <w:rsid w:val="00F96EBE"/>
    <w:rsid w:val="00F96F37"/>
    <w:rsid w:val="00F97078"/>
    <w:rsid w:val="00F972CD"/>
    <w:rsid w:val="00F9753F"/>
    <w:rsid w:val="00F976A3"/>
    <w:rsid w:val="00F9789D"/>
    <w:rsid w:val="00F97BE3"/>
    <w:rsid w:val="00F97F06"/>
    <w:rsid w:val="00FA0167"/>
    <w:rsid w:val="00FA02F6"/>
    <w:rsid w:val="00FA03D0"/>
    <w:rsid w:val="00FA0693"/>
    <w:rsid w:val="00FA0788"/>
    <w:rsid w:val="00FA07ED"/>
    <w:rsid w:val="00FA1386"/>
    <w:rsid w:val="00FA1692"/>
    <w:rsid w:val="00FA1964"/>
    <w:rsid w:val="00FA1CB0"/>
    <w:rsid w:val="00FA2056"/>
    <w:rsid w:val="00FA20ED"/>
    <w:rsid w:val="00FA2292"/>
    <w:rsid w:val="00FA2313"/>
    <w:rsid w:val="00FA2584"/>
    <w:rsid w:val="00FA26FC"/>
    <w:rsid w:val="00FA29C2"/>
    <w:rsid w:val="00FA3181"/>
    <w:rsid w:val="00FA3390"/>
    <w:rsid w:val="00FA3E6B"/>
    <w:rsid w:val="00FA417B"/>
    <w:rsid w:val="00FA42F8"/>
    <w:rsid w:val="00FA46F1"/>
    <w:rsid w:val="00FA4A97"/>
    <w:rsid w:val="00FA4BE7"/>
    <w:rsid w:val="00FA4DA6"/>
    <w:rsid w:val="00FA4F9E"/>
    <w:rsid w:val="00FA50F0"/>
    <w:rsid w:val="00FA531B"/>
    <w:rsid w:val="00FA5FD9"/>
    <w:rsid w:val="00FA63FD"/>
    <w:rsid w:val="00FA651F"/>
    <w:rsid w:val="00FA6715"/>
    <w:rsid w:val="00FA6973"/>
    <w:rsid w:val="00FA6AB2"/>
    <w:rsid w:val="00FA7058"/>
    <w:rsid w:val="00FA73CF"/>
    <w:rsid w:val="00FA77DC"/>
    <w:rsid w:val="00FA7B86"/>
    <w:rsid w:val="00FB0440"/>
    <w:rsid w:val="00FB06A8"/>
    <w:rsid w:val="00FB0F6D"/>
    <w:rsid w:val="00FB18B0"/>
    <w:rsid w:val="00FB1E21"/>
    <w:rsid w:val="00FB1F85"/>
    <w:rsid w:val="00FB20F3"/>
    <w:rsid w:val="00FB2233"/>
    <w:rsid w:val="00FB2538"/>
    <w:rsid w:val="00FB26B4"/>
    <w:rsid w:val="00FB2A56"/>
    <w:rsid w:val="00FB2B9C"/>
    <w:rsid w:val="00FB314F"/>
    <w:rsid w:val="00FB321E"/>
    <w:rsid w:val="00FB360B"/>
    <w:rsid w:val="00FB366D"/>
    <w:rsid w:val="00FB36EC"/>
    <w:rsid w:val="00FB4093"/>
    <w:rsid w:val="00FB4094"/>
    <w:rsid w:val="00FB4470"/>
    <w:rsid w:val="00FB46C6"/>
    <w:rsid w:val="00FB4751"/>
    <w:rsid w:val="00FB4895"/>
    <w:rsid w:val="00FB4BB0"/>
    <w:rsid w:val="00FB526D"/>
    <w:rsid w:val="00FB56A9"/>
    <w:rsid w:val="00FB5C85"/>
    <w:rsid w:val="00FB5EEB"/>
    <w:rsid w:val="00FB60F3"/>
    <w:rsid w:val="00FB62A7"/>
    <w:rsid w:val="00FB744E"/>
    <w:rsid w:val="00FC0825"/>
    <w:rsid w:val="00FC0870"/>
    <w:rsid w:val="00FC0E96"/>
    <w:rsid w:val="00FC1479"/>
    <w:rsid w:val="00FC1764"/>
    <w:rsid w:val="00FC18C4"/>
    <w:rsid w:val="00FC1A9F"/>
    <w:rsid w:val="00FC21EE"/>
    <w:rsid w:val="00FC2C4C"/>
    <w:rsid w:val="00FC2CDA"/>
    <w:rsid w:val="00FC2FE7"/>
    <w:rsid w:val="00FC3080"/>
    <w:rsid w:val="00FC315B"/>
    <w:rsid w:val="00FC31D7"/>
    <w:rsid w:val="00FC3282"/>
    <w:rsid w:val="00FC39E9"/>
    <w:rsid w:val="00FC3C21"/>
    <w:rsid w:val="00FC4C09"/>
    <w:rsid w:val="00FC4C93"/>
    <w:rsid w:val="00FC4E17"/>
    <w:rsid w:val="00FC5191"/>
    <w:rsid w:val="00FC55B4"/>
    <w:rsid w:val="00FC589D"/>
    <w:rsid w:val="00FC5AE2"/>
    <w:rsid w:val="00FC5CFD"/>
    <w:rsid w:val="00FC6222"/>
    <w:rsid w:val="00FC634A"/>
    <w:rsid w:val="00FC641F"/>
    <w:rsid w:val="00FC67A5"/>
    <w:rsid w:val="00FC68FA"/>
    <w:rsid w:val="00FC6A56"/>
    <w:rsid w:val="00FC6E7D"/>
    <w:rsid w:val="00FC7708"/>
    <w:rsid w:val="00FC770A"/>
    <w:rsid w:val="00FC7A68"/>
    <w:rsid w:val="00FC7DF7"/>
    <w:rsid w:val="00FC7E24"/>
    <w:rsid w:val="00FC7E82"/>
    <w:rsid w:val="00FD02C8"/>
    <w:rsid w:val="00FD040A"/>
    <w:rsid w:val="00FD065B"/>
    <w:rsid w:val="00FD1351"/>
    <w:rsid w:val="00FD1898"/>
    <w:rsid w:val="00FD1CE0"/>
    <w:rsid w:val="00FD1D1F"/>
    <w:rsid w:val="00FD1DFD"/>
    <w:rsid w:val="00FD206C"/>
    <w:rsid w:val="00FD20D3"/>
    <w:rsid w:val="00FD2333"/>
    <w:rsid w:val="00FD247D"/>
    <w:rsid w:val="00FD2A7D"/>
    <w:rsid w:val="00FD2CCD"/>
    <w:rsid w:val="00FD2D22"/>
    <w:rsid w:val="00FD2ED7"/>
    <w:rsid w:val="00FD2F31"/>
    <w:rsid w:val="00FD34CC"/>
    <w:rsid w:val="00FD3573"/>
    <w:rsid w:val="00FD3B02"/>
    <w:rsid w:val="00FD3F78"/>
    <w:rsid w:val="00FD4100"/>
    <w:rsid w:val="00FD4932"/>
    <w:rsid w:val="00FD4B2D"/>
    <w:rsid w:val="00FD4BAF"/>
    <w:rsid w:val="00FD4D08"/>
    <w:rsid w:val="00FD4DFD"/>
    <w:rsid w:val="00FD5AA9"/>
    <w:rsid w:val="00FD5CA8"/>
    <w:rsid w:val="00FD5E21"/>
    <w:rsid w:val="00FD606E"/>
    <w:rsid w:val="00FD6344"/>
    <w:rsid w:val="00FD6621"/>
    <w:rsid w:val="00FD6CC8"/>
    <w:rsid w:val="00FD70C9"/>
    <w:rsid w:val="00FD7452"/>
    <w:rsid w:val="00FD7A15"/>
    <w:rsid w:val="00FD7F26"/>
    <w:rsid w:val="00FE02FB"/>
    <w:rsid w:val="00FE07C3"/>
    <w:rsid w:val="00FE08B4"/>
    <w:rsid w:val="00FE0F2A"/>
    <w:rsid w:val="00FE1204"/>
    <w:rsid w:val="00FE1467"/>
    <w:rsid w:val="00FE1474"/>
    <w:rsid w:val="00FE1565"/>
    <w:rsid w:val="00FE1A17"/>
    <w:rsid w:val="00FE1A24"/>
    <w:rsid w:val="00FE1F0A"/>
    <w:rsid w:val="00FE1FFC"/>
    <w:rsid w:val="00FE207C"/>
    <w:rsid w:val="00FE2176"/>
    <w:rsid w:val="00FE2D10"/>
    <w:rsid w:val="00FE2DF4"/>
    <w:rsid w:val="00FE2E2F"/>
    <w:rsid w:val="00FE3132"/>
    <w:rsid w:val="00FE3999"/>
    <w:rsid w:val="00FE3D1F"/>
    <w:rsid w:val="00FE3DC8"/>
    <w:rsid w:val="00FE3FB9"/>
    <w:rsid w:val="00FE405A"/>
    <w:rsid w:val="00FE4205"/>
    <w:rsid w:val="00FE4C42"/>
    <w:rsid w:val="00FE4F36"/>
    <w:rsid w:val="00FE4FA1"/>
    <w:rsid w:val="00FE54ED"/>
    <w:rsid w:val="00FE584B"/>
    <w:rsid w:val="00FE5E33"/>
    <w:rsid w:val="00FE5F95"/>
    <w:rsid w:val="00FE5FCF"/>
    <w:rsid w:val="00FE614E"/>
    <w:rsid w:val="00FE650F"/>
    <w:rsid w:val="00FE6CB8"/>
    <w:rsid w:val="00FE6E9A"/>
    <w:rsid w:val="00FE6FBA"/>
    <w:rsid w:val="00FE7429"/>
    <w:rsid w:val="00FF03C9"/>
    <w:rsid w:val="00FF03E3"/>
    <w:rsid w:val="00FF06CD"/>
    <w:rsid w:val="00FF0E86"/>
    <w:rsid w:val="00FF0F55"/>
    <w:rsid w:val="00FF111C"/>
    <w:rsid w:val="00FF1215"/>
    <w:rsid w:val="00FF1D45"/>
    <w:rsid w:val="00FF1DF6"/>
    <w:rsid w:val="00FF1EDA"/>
    <w:rsid w:val="00FF21EA"/>
    <w:rsid w:val="00FF22D0"/>
    <w:rsid w:val="00FF2347"/>
    <w:rsid w:val="00FF23F7"/>
    <w:rsid w:val="00FF2422"/>
    <w:rsid w:val="00FF2449"/>
    <w:rsid w:val="00FF2F8D"/>
    <w:rsid w:val="00FF3085"/>
    <w:rsid w:val="00FF332F"/>
    <w:rsid w:val="00FF3515"/>
    <w:rsid w:val="00FF3537"/>
    <w:rsid w:val="00FF3DA7"/>
    <w:rsid w:val="00FF3DAD"/>
    <w:rsid w:val="00FF40B4"/>
    <w:rsid w:val="00FF42EE"/>
    <w:rsid w:val="00FF430A"/>
    <w:rsid w:val="00FF45CC"/>
    <w:rsid w:val="00FF4777"/>
    <w:rsid w:val="00FF47FD"/>
    <w:rsid w:val="00FF486F"/>
    <w:rsid w:val="00FF4BCE"/>
    <w:rsid w:val="00FF502B"/>
    <w:rsid w:val="00FF5209"/>
    <w:rsid w:val="00FF5743"/>
    <w:rsid w:val="00FF5AA9"/>
    <w:rsid w:val="00FF670C"/>
    <w:rsid w:val="00FF6760"/>
    <w:rsid w:val="00FF6999"/>
    <w:rsid w:val="00FF6BCF"/>
    <w:rsid w:val="00FF72E8"/>
    <w:rsid w:val="00FF7331"/>
    <w:rsid w:val="00FF749C"/>
    <w:rsid w:val="00FF774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8D4EE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8DA"/>
    <w:rPr>
      <w:sz w:val="24"/>
    </w:rPr>
  </w:style>
  <w:style w:type="paragraph" w:styleId="Heading1">
    <w:name w:val="heading 1"/>
    <w:basedOn w:val="Normal"/>
    <w:next w:val="Normal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  <w:rPr>
      <w:sz w:val="22"/>
    </w:r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u w:val="singl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szCs w:val="24"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szCs w:val="24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szCs w:val="24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97003"/>
    <w:pPr>
      <w:ind w:left="720"/>
      <w:contextualSpacing/>
    </w:pPr>
    <w:rPr>
      <w:szCs w:val="24"/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szCs w:val="24"/>
      <w:lang w:eastAsia="en-GB"/>
    </w:rPr>
  </w:style>
  <w:style w:type="paragraph" w:styleId="ListBullet">
    <w:name w:val="List Bullet"/>
    <w:basedOn w:val="Normal"/>
    <w:rsid w:val="00CB403F"/>
    <w:pPr>
      <w:numPr>
        <w:numId w:val="5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2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D55"/>
    <w:rPr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D2E"/>
    <w:rPr>
      <w:rFonts w:ascii="Courier New" w:eastAsiaTheme="minorHAnsi" w:hAnsi="Courier New" w:cs="Courier New"/>
      <w:color w:val="000000"/>
      <w:lang w:val="en-GB" w:eastAsia="en-GB"/>
    </w:rPr>
  </w:style>
  <w:style w:type="paragraph" w:customStyle="1" w:styleId="msonormal0">
    <w:name w:val="msonormal"/>
    <w:basedOn w:val="Normal"/>
    <w:rsid w:val="00574D2E"/>
    <w:pPr>
      <w:spacing w:before="100" w:beforeAutospacing="1" w:after="100" w:afterAutospacing="1"/>
    </w:pPr>
    <w:rPr>
      <w:rFonts w:eastAsiaTheme="minorHAnsi"/>
      <w:color w:val="000000"/>
      <w:szCs w:val="24"/>
      <w:lang w:val="en-GB" w:eastAsia="en-GB"/>
    </w:rPr>
  </w:style>
  <w:style w:type="paragraph" w:customStyle="1" w:styleId="m-423025319494155955msobodytextindent">
    <w:name w:val="m_-423025319494155955msobodytextindent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paragraph" w:customStyle="1" w:styleId="m-423025319494155955msolistparagraph">
    <w:name w:val="m_-423025319494155955msolistparagraph"/>
    <w:basedOn w:val="Normal"/>
    <w:rsid w:val="00DD31BD"/>
    <w:pPr>
      <w:spacing w:before="100" w:beforeAutospacing="1" w:after="100" w:afterAutospacing="1"/>
    </w:pPr>
    <w:rPr>
      <w:rFonts w:eastAsiaTheme="minorHAnsi"/>
      <w:szCs w:val="24"/>
      <w:lang w:val="en-GB"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EA2CE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68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578C8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09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E206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D62F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048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11BD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6257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BDA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B1D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2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6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5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23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67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5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51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4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358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5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067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02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724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3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nan.shahid@Ugent.be" TargetMode="External"/><Relationship Id="rId18" Type="http://schemas.openxmlformats.org/officeDocument/2006/relationships/hyperlink" Target="https://mentor.ieee.org/802.11/dcn/23/11-23-1394-12-00bf-lb276-comments-and-approved-resolutions.xlsx" TargetMode="External"/><Relationship Id="rId26" Type="http://schemas.openxmlformats.org/officeDocument/2006/relationships/hyperlink" Target="mailto:jrosdahl@ieee.org" TargetMode="External"/><Relationship Id="rId39" Type="http://schemas.openxmlformats.org/officeDocument/2006/relationships/hyperlink" Target="mailto:jonathan.segev@intel.com" TargetMode="External"/><Relationship Id="rId21" Type="http://schemas.openxmlformats.org/officeDocument/2006/relationships/hyperlink" Target="mailto:robert.stacey@intel.com" TargetMode="External"/><Relationship Id="rId34" Type="http://schemas.openxmlformats.org/officeDocument/2006/relationships/hyperlink" Target="mailto:sun.bo1@sanechips.com.cn" TargetMode="External"/><Relationship Id="rId42" Type="http://schemas.openxmlformats.org/officeDocument/2006/relationships/image" Target="media/image1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eee802.org/11/Reports/802.11_Timelines.htm" TargetMode="External"/><Relationship Id="rId29" Type="http://schemas.openxmlformats.org/officeDocument/2006/relationships/hyperlink" Target="mailto:mark.hamilton215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white@cablelabs.com" TargetMode="External"/><Relationship Id="rId24" Type="http://schemas.openxmlformats.org/officeDocument/2006/relationships/hyperlink" Target="mailto:jim.lansford@ieee.org" TargetMode="External"/><Relationship Id="rId32" Type="http://schemas.openxmlformats.org/officeDocument/2006/relationships/hyperlink" Target="mailto:jonathan.segev@intel.com" TargetMode="External"/><Relationship Id="rId37" Type="http://schemas.openxmlformats.org/officeDocument/2006/relationships/hyperlink" Target="mailto:peter@akayla.com" TargetMode="External"/><Relationship Id="rId40" Type="http://schemas.openxmlformats.org/officeDocument/2006/relationships/hyperlink" Target="mailto:edward.ks.au@gmail.com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lorian.mendel@gmail.com" TargetMode="External"/><Relationship Id="rId23" Type="http://schemas.openxmlformats.org/officeDocument/2006/relationships/hyperlink" Target="mailto:robert.stacey@intel.com" TargetMode="External"/><Relationship Id="rId28" Type="http://schemas.openxmlformats.org/officeDocument/2006/relationships/hyperlink" Target="mailto:tony.hanxiao@huawei.com" TargetMode="External"/><Relationship Id="rId36" Type="http://schemas.openxmlformats.org/officeDocument/2006/relationships/hyperlink" Target="mailto:hassan.yaghoobi@intel.com" TargetMode="External"/><Relationship Id="rId10" Type="http://schemas.openxmlformats.org/officeDocument/2006/relationships/hyperlink" Target="mailto:florian.mendel@gmail.com" TargetMode="External"/><Relationship Id="rId19" Type="http://schemas.openxmlformats.org/officeDocument/2006/relationships/hyperlink" Target="mailto:dstanley@ieee.org" TargetMode="External"/><Relationship Id="rId31" Type="http://schemas.openxmlformats.org/officeDocument/2006/relationships/hyperlink" Target="mailto:montemurro.michael@gmail.co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patut.pdf" TargetMode="External"/><Relationship Id="rId14" Type="http://schemas.openxmlformats.org/officeDocument/2006/relationships/hyperlink" Target="https://www.ieee802.org/11/Rules/format-rules.html" TargetMode="External"/><Relationship Id="rId22" Type="http://schemas.openxmlformats.org/officeDocument/2006/relationships/hyperlink" Target="mailto:stephen.mccann@ieee.org" TargetMode="External"/><Relationship Id="rId27" Type="http://schemas.openxmlformats.org/officeDocument/2006/relationships/hyperlink" Target="mailto:marc.emmelmann@me.com" TargetMode="External"/><Relationship Id="rId30" Type="http://schemas.openxmlformats.org/officeDocument/2006/relationships/hyperlink" Target="mailto:carol@ansley.com" TargetMode="External"/><Relationship Id="rId35" Type="http://schemas.openxmlformats.org/officeDocument/2006/relationships/hyperlink" Target="mailto:laurent_cariou@yahoo.fr" TargetMode="External"/><Relationship Id="rId43" Type="http://schemas.openxmlformats.org/officeDocument/2006/relationships/image" Target="media/image2.png"/><Relationship Id="rId8" Type="http://schemas.openxmlformats.org/officeDocument/2006/relationships/hyperlink" Target="mailto:stephen.mccann@ieee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berger.catherine@ieee.org" TargetMode="External"/><Relationship Id="rId17" Type="http://schemas.openxmlformats.org/officeDocument/2006/relationships/hyperlink" Target="https://mentor.ieee.org/802-ec/dcn/19/ec-19-0063-00-ACSD-p802-11be.docx" TargetMode="External"/><Relationship Id="rId25" Type="http://schemas.openxmlformats.org/officeDocument/2006/relationships/hyperlink" Target="mailto:mark.hamilton2152@gmail.com" TargetMode="External"/><Relationship Id="rId33" Type="http://schemas.openxmlformats.org/officeDocument/2006/relationships/hyperlink" Target="mailto:Xiaofei.Wang@interdigital.com" TargetMode="External"/><Relationship Id="rId38" Type="http://schemas.openxmlformats.org/officeDocument/2006/relationships/hyperlink" Target="mailto:carlos.cordeiro@intel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jrosdahl@ieee.org" TargetMode="External"/><Relationship Id="rId41" Type="http://schemas.openxmlformats.org/officeDocument/2006/relationships/hyperlink" Target="mailto:tbaykas@iee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4C61-2FC2-4DA5-87B5-8FE6AA7C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IEEEdocWG.dot</Template>
  <TotalTime>0</TotalTime>
  <Pages>42</Pages>
  <Words>11420</Words>
  <Characters>65095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802.11-23/2061r1</vt:lpstr>
    </vt:vector>
  </TitlesOfParts>
  <Company>Huawei Technologies Co., Ltd</Company>
  <LinksUpToDate>false</LinksUpToDate>
  <CharactersWithSpaces>76363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802.11-23/2061r1</dc:title>
  <dc:subject>Minutes</dc:subject>
  <dc:creator>Stephen McCann</dc:creator>
  <cp:keywords>November 2023</cp:keywords>
  <dc:description>Stephen McCann, Huawei Technologies Co., Ltd</dc:description>
  <cp:lastModifiedBy>Stephen McCann</cp:lastModifiedBy>
  <cp:revision>7</cp:revision>
  <cp:lastPrinted>2023-11-27T17:07:00Z</cp:lastPrinted>
  <dcterms:created xsi:type="dcterms:W3CDTF">2023-12-11T12:43:00Z</dcterms:created>
  <dcterms:modified xsi:type="dcterms:W3CDTF">2023-12-18T09:25:00Z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1669631055</vt:lpwstr>
  </property>
</Properties>
</file>