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1A4002FB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0D2D34">
              <w:rPr>
                <w:lang w:val="en-US"/>
              </w:rPr>
              <w:t>Ma</w:t>
            </w:r>
            <w:r w:rsidR="003D40EF">
              <w:rPr>
                <w:lang w:val="en-US"/>
              </w:rPr>
              <w:t>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0D2D34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CA3016">
              <w:rPr>
                <w:lang w:val="en-US"/>
              </w:rPr>
              <w:t xml:space="preserve">Electronical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406B781F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7D42AA">
              <w:rPr>
                <w:b w:val="0"/>
                <w:sz w:val="20"/>
                <w:lang w:val="en-US"/>
              </w:rPr>
              <w:t>0</w:t>
            </w:r>
            <w:r w:rsidR="003D40EF">
              <w:rPr>
                <w:b w:val="0"/>
                <w:sz w:val="20"/>
                <w:lang w:val="en-US"/>
              </w:rPr>
              <w:t>5-10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2F7C2EAC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 xml:space="preserve">2330 Central </w:t>
            </w:r>
            <w:proofErr w:type="spellStart"/>
            <w:r>
              <w:rPr>
                <w:szCs w:val="22"/>
              </w:rPr>
              <w:t>Expy</w:t>
            </w:r>
            <w:proofErr w:type="spellEnd"/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5E0A9A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0E19165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33433EEF" w14:textId="77777777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7775 N Topeka Ave</w:t>
            </w:r>
          </w:p>
          <w:p w14:paraId="7AE47BE2" w14:textId="35D22473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  <w:vAlign w:val="center"/>
          </w:tcPr>
          <w:p w14:paraId="2A7188F6" w14:textId="59CD3082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13D3EDDF" w:rsidR="005E0A9A" w:rsidRPr="00B61350" w:rsidRDefault="005E0A9A" w:rsidP="005E0A9A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2DA2DF25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46668C" w:rsidRPr="002B2A51">
                              <w:rPr>
                                <w:sz w:val="24"/>
                                <w:szCs w:val="24"/>
                              </w:rPr>
                              <w:t>electronically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4CB8" w:rsidRPr="002B2A51"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3D40EF" w:rsidRPr="002B2A51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0EF" w:rsidRPr="002B2A51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7D1B98" w:rsidRPr="002B2A5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14CB8" w:rsidRPr="002B2A5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2DA2DF25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46668C" w:rsidRPr="002B2A51">
                        <w:rPr>
                          <w:sz w:val="24"/>
                          <w:szCs w:val="24"/>
                        </w:rPr>
                        <w:t>electronically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14CB8" w:rsidRPr="002B2A51">
                        <w:rPr>
                          <w:sz w:val="24"/>
                          <w:szCs w:val="24"/>
                        </w:rPr>
                        <w:t>Ma</w:t>
                      </w:r>
                      <w:r w:rsidR="003D40EF" w:rsidRPr="002B2A51">
                        <w:rPr>
                          <w:sz w:val="24"/>
                          <w:szCs w:val="24"/>
                        </w:rPr>
                        <w:t>y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D40EF" w:rsidRPr="002B2A51">
                        <w:rPr>
                          <w:sz w:val="24"/>
                          <w:szCs w:val="24"/>
                        </w:rPr>
                        <w:t>10</w:t>
                      </w:r>
                      <w:r w:rsidR="007D1B98" w:rsidRPr="002B2A5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B14CB8" w:rsidRPr="002B2A51">
                        <w:rPr>
                          <w:sz w:val="24"/>
                          <w:szCs w:val="24"/>
                        </w:rPr>
                        <w:t>1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78CB1EFE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31254">
        <w:rPr>
          <w:b/>
          <w:sz w:val="24"/>
          <w:szCs w:val="22"/>
          <w:u w:val="single"/>
          <w:lang w:val="en-US"/>
        </w:rPr>
        <w:t>Ma</w:t>
      </w:r>
      <w:r w:rsidR="0031139D">
        <w:rPr>
          <w:b/>
          <w:sz w:val="24"/>
          <w:szCs w:val="22"/>
          <w:u w:val="single"/>
          <w:lang w:val="en-US"/>
        </w:rPr>
        <w:t>y</w:t>
      </w:r>
      <w:r w:rsidR="00297551">
        <w:rPr>
          <w:b/>
          <w:sz w:val="24"/>
          <w:szCs w:val="22"/>
          <w:u w:val="single"/>
          <w:lang w:val="en-US"/>
        </w:rPr>
        <w:t xml:space="preserve"> </w:t>
      </w:r>
      <w:r w:rsidR="0031139D">
        <w:rPr>
          <w:b/>
          <w:sz w:val="24"/>
          <w:szCs w:val="22"/>
          <w:u w:val="single"/>
          <w:lang w:val="en-US"/>
        </w:rPr>
        <w:t>10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B31254">
        <w:rPr>
          <w:b/>
          <w:sz w:val="24"/>
          <w:szCs w:val="22"/>
          <w:u w:val="single"/>
          <w:lang w:val="en-US"/>
        </w:rPr>
        <w:t>1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FD79D1">
        <w:rPr>
          <w:b/>
          <w:sz w:val="24"/>
          <w:szCs w:val="22"/>
          <w:u w:val="single"/>
          <w:lang w:val="en-US"/>
        </w:rPr>
        <w:t>11</w:t>
      </w:r>
      <w:r w:rsidR="00D359C3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FD79D1">
        <w:rPr>
          <w:b/>
          <w:sz w:val="24"/>
          <w:szCs w:val="22"/>
          <w:u w:val="single"/>
          <w:lang w:val="en-US"/>
        </w:rPr>
        <w:t>1</w:t>
      </w:r>
      <w:r w:rsidR="0004327B">
        <w:rPr>
          <w:b/>
          <w:sz w:val="24"/>
          <w:szCs w:val="22"/>
          <w:u w:val="single"/>
          <w:lang w:val="en-US"/>
        </w:rPr>
        <w:t>:</w:t>
      </w:r>
      <w:r w:rsidR="00B31254">
        <w:rPr>
          <w:b/>
          <w:sz w:val="24"/>
          <w:szCs w:val="22"/>
          <w:u w:val="single"/>
          <w:lang w:val="en-US"/>
        </w:rPr>
        <w:t>15pm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FD79D1">
        <w:rPr>
          <w:b/>
          <w:sz w:val="24"/>
          <w:szCs w:val="22"/>
          <w:u w:val="single"/>
          <w:lang w:val="en-US"/>
        </w:rPr>
        <w:t>ET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77777777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(Qualcomm)</w:t>
      </w:r>
    </w:p>
    <w:p w14:paraId="3AB65DD5" w14:textId="77777777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4D0948EC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783F6258" w14:textId="5A2F3873" w:rsidR="002940DB" w:rsidRDefault="00AE609D" w:rsidP="00104CF7">
      <w:pPr>
        <w:spacing w:before="60" w:after="60"/>
        <w:rPr>
          <w:sz w:val="24"/>
          <w:szCs w:val="24"/>
          <w:lang w:val="en-US"/>
        </w:rPr>
      </w:pPr>
      <w:hyperlink r:id="rId8" w:history="1">
        <w:r w:rsidR="002940DB" w:rsidRPr="004F2195">
          <w:rPr>
            <w:rStyle w:val="Hyperlink"/>
            <w:sz w:val="24"/>
            <w:szCs w:val="24"/>
            <w:lang w:val="en-US"/>
          </w:rPr>
          <w:t>https://mentor.ieee.org/802.11/dcn/21/11-21-0632-02-0wng-agenda-for-wng-sc-2021-may.pptx</w:t>
        </w:r>
      </w:hyperlink>
      <w:r w:rsidR="002940DB">
        <w:rPr>
          <w:sz w:val="24"/>
          <w:szCs w:val="24"/>
          <w:lang w:val="en-US"/>
        </w:rPr>
        <w:t xml:space="preserve"> </w:t>
      </w:r>
    </w:p>
    <w:p w14:paraId="33D224A2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Call Meeting to Order</w:t>
      </w:r>
    </w:p>
    <w:p w14:paraId="1FD438F7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Agenda approval</w:t>
      </w:r>
    </w:p>
    <w:p w14:paraId="2B9A149A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Attendance reminder</w:t>
      </w:r>
    </w:p>
    <w:p w14:paraId="51152C9D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Documentation reminder</w:t>
      </w:r>
    </w:p>
    <w:p w14:paraId="345D669E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Announcements</w:t>
      </w:r>
    </w:p>
    <w:p w14:paraId="7E367E3B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 xml:space="preserve">Approval of Previous meeting minutes </w:t>
      </w:r>
    </w:p>
    <w:p w14:paraId="0B959E8A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Minutes from March 2020 WNG Meeting</w:t>
      </w:r>
    </w:p>
    <w:p w14:paraId="05EFC66A" w14:textId="77777777" w:rsidR="002940DB" w:rsidRPr="002940DB" w:rsidRDefault="00AE609D" w:rsidP="002940DB">
      <w:pPr>
        <w:numPr>
          <w:ilvl w:val="1"/>
          <w:numId w:val="36"/>
        </w:numPr>
        <w:tabs>
          <w:tab w:val="clear" w:pos="1440"/>
          <w:tab w:val="num" w:pos="1170"/>
        </w:tabs>
        <w:spacing w:before="60" w:after="60"/>
        <w:ind w:left="1170"/>
        <w:rPr>
          <w:lang w:val="en-US"/>
        </w:rPr>
      </w:pPr>
      <w:hyperlink r:id="rId9" w:history="1">
        <w:r w:rsidR="002940DB" w:rsidRPr="002940DB">
          <w:rPr>
            <w:rStyle w:val="Hyperlink"/>
          </w:rPr>
          <w:t>https://mentor.ieee.org/802.11/dcn/21/11-21-0412-00-0wng-wng-meeting-minutes-2021-march-electronic-meeting.docx</w:t>
        </w:r>
      </w:hyperlink>
    </w:p>
    <w:p w14:paraId="5A9B7F69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Presentations</w:t>
      </w:r>
    </w:p>
    <w:p w14:paraId="1A73D41C" w14:textId="77777777" w:rsidR="002940DB" w:rsidRPr="002940DB" w:rsidRDefault="002940DB" w:rsidP="002940DB">
      <w:pPr>
        <w:numPr>
          <w:ilvl w:val="1"/>
          <w:numId w:val="36"/>
        </w:numPr>
        <w:tabs>
          <w:tab w:val="clear" w:pos="1440"/>
          <w:tab w:val="num" w:pos="1170"/>
        </w:tabs>
        <w:spacing w:before="60" w:after="60"/>
        <w:ind w:left="1170"/>
        <w:rPr>
          <w:sz w:val="24"/>
          <w:szCs w:val="24"/>
        </w:rPr>
      </w:pPr>
      <w:r w:rsidRPr="002940DB">
        <w:rPr>
          <w:sz w:val="24"/>
          <w:szCs w:val="24"/>
        </w:rPr>
        <w:t>Monday 10 May 2021, 11:15 – 13:15 EDT</w:t>
      </w:r>
    </w:p>
    <w:p w14:paraId="689CFE67" w14:textId="77777777" w:rsidR="002940DB" w:rsidRPr="002940DB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940DB">
        <w:rPr>
          <w:sz w:val="24"/>
          <w:szCs w:val="24"/>
        </w:rPr>
        <w:t>Plans for July 2021</w:t>
      </w:r>
    </w:p>
    <w:p w14:paraId="613345B4" w14:textId="69D89327" w:rsidR="002940DB" w:rsidRPr="002B2A51" w:rsidRDefault="002940DB" w:rsidP="002940DB">
      <w:pPr>
        <w:numPr>
          <w:ilvl w:val="0"/>
          <w:numId w:val="36"/>
        </w:numPr>
        <w:spacing w:before="60" w:after="60"/>
        <w:rPr>
          <w:sz w:val="24"/>
          <w:szCs w:val="24"/>
        </w:rPr>
      </w:pPr>
      <w:r w:rsidRPr="002B2A51">
        <w:rPr>
          <w:sz w:val="24"/>
          <w:szCs w:val="24"/>
        </w:rPr>
        <w:t>Adjournment</w:t>
      </w: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190C0DE6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F15366">
        <w:rPr>
          <w:sz w:val="24"/>
          <w:szCs w:val="24"/>
          <w:lang w:val="en-US"/>
        </w:rPr>
        <w:t>11</w:t>
      </w:r>
      <w:r w:rsidR="00641C1E">
        <w:rPr>
          <w:sz w:val="24"/>
          <w:szCs w:val="24"/>
          <w:lang w:val="en-US"/>
        </w:rPr>
        <w:t>:</w:t>
      </w:r>
      <w:r w:rsidR="00347B80">
        <w:rPr>
          <w:sz w:val="24"/>
          <w:szCs w:val="24"/>
          <w:lang w:val="en-US"/>
        </w:rPr>
        <w:t>1</w:t>
      </w:r>
      <w:r w:rsidR="00F15366">
        <w:rPr>
          <w:sz w:val="24"/>
          <w:szCs w:val="24"/>
          <w:lang w:val="en-US"/>
        </w:rPr>
        <w:t>5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F15366">
        <w:rPr>
          <w:sz w:val="24"/>
          <w:szCs w:val="24"/>
          <w:lang w:val="en-US"/>
        </w:rPr>
        <w:t>ET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F15366">
        <w:rPr>
          <w:sz w:val="24"/>
          <w:szCs w:val="24"/>
          <w:lang w:val="en-US"/>
        </w:rPr>
        <w:t>Monday</w:t>
      </w:r>
      <w:r w:rsidR="001D196C" w:rsidRPr="00357A61">
        <w:rPr>
          <w:sz w:val="24"/>
          <w:szCs w:val="24"/>
          <w:lang w:val="en-US"/>
        </w:rPr>
        <w:t xml:space="preserve">, </w:t>
      </w:r>
      <w:r w:rsidR="00347B80">
        <w:rPr>
          <w:sz w:val="24"/>
          <w:szCs w:val="24"/>
          <w:lang w:val="en-US"/>
        </w:rPr>
        <w:t>Ma</w:t>
      </w:r>
      <w:r w:rsidR="0031139D">
        <w:rPr>
          <w:sz w:val="24"/>
          <w:szCs w:val="24"/>
          <w:lang w:val="en-US"/>
        </w:rPr>
        <w:t>y</w:t>
      </w:r>
      <w:r w:rsidR="00E915D9">
        <w:rPr>
          <w:sz w:val="24"/>
          <w:szCs w:val="24"/>
          <w:lang w:val="en-US"/>
        </w:rPr>
        <w:t xml:space="preserve"> </w:t>
      </w:r>
      <w:r w:rsidR="0031139D">
        <w:rPr>
          <w:sz w:val="24"/>
          <w:szCs w:val="24"/>
          <w:lang w:val="en-US"/>
        </w:rPr>
        <w:t>10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</w:t>
      </w:r>
      <w:bookmarkEnd w:id="0"/>
      <w:bookmarkEnd w:id="1"/>
      <w:r w:rsidR="00427EAF">
        <w:rPr>
          <w:sz w:val="24"/>
          <w:szCs w:val="24"/>
          <w:lang w:val="en-US"/>
        </w:rPr>
        <w:t>2</w:t>
      </w:r>
      <w:r w:rsidR="00347B80">
        <w:rPr>
          <w:sz w:val="24"/>
          <w:szCs w:val="24"/>
          <w:lang w:val="en-US"/>
        </w:rPr>
        <w:t>1</w:t>
      </w:r>
      <w:r w:rsidR="00C758ED">
        <w:rPr>
          <w:sz w:val="24"/>
          <w:szCs w:val="24"/>
          <w:lang w:val="en-US"/>
        </w:rPr>
        <w:t>.</w:t>
      </w:r>
    </w:p>
    <w:p w14:paraId="11F3BB36" w14:textId="22F5A3F2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The link to the attendance tool is also provided in the chat window of the electronical meeting.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6B4E01F7" w14:textId="2ED426CF" w:rsidR="00E84C67" w:rsidRPr="008E1F18" w:rsidRDefault="00AE609D" w:rsidP="008E1F18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8E1F18" w:rsidRPr="00AE7BE1">
          <w:rPr>
            <w:rStyle w:val="Hyperlink"/>
            <w:rFonts w:ascii="Times New Roman" w:hAnsi="Times New Roman"/>
            <w:sz w:val="24"/>
            <w:szCs w:val="24"/>
          </w:rPr>
          <w:t>https://mentor.ieee.org/802.11/dcn/21/11-21-0632-02-0wng-agenda-for-wng-sc-2021-may.pptx</w:t>
        </w:r>
      </w:hyperlink>
      <w:r w:rsidR="00E84C67" w:rsidRPr="008E1F18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5FF11566" w14:textId="30327365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38329A9B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</w:t>
      </w:r>
      <w:r w:rsidR="000F0187">
        <w:t>2</w:t>
      </w:r>
      <w:r w:rsidR="008E1F18">
        <w:t>1-March</w:t>
      </w:r>
      <w:r w:rsidRPr="00E915D9">
        <w:t xml:space="preserve"> WNG Meeting</w:t>
      </w:r>
    </w:p>
    <w:p w14:paraId="20D9B9A4" w14:textId="3EF845E8" w:rsidR="00D07E82" w:rsidRDefault="00AE609D" w:rsidP="008E1F18">
      <w:pPr>
        <w:spacing w:before="60" w:after="60"/>
        <w:ind w:left="720"/>
        <w:rPr>
          <w:lang w:val="en-US"/>
        </w:rPr>
      </w:pPr>
      <w:hyperlink r:id="rId11" w:history="1">
        <w:r w:rsidR="002940DB" w:rsidRPr="002940DB">
          <w:rPr>
            <w:rStyle w:val="Hyperlink"/>
          </w:rPr>
          <w:t>https://mentor.ieee.org/802.11/dcn/21/11-21-0412-00-0wng-wng-meeting-minutes-2021-march-electronic-meeting.docx</w:t>
        </w:r>
      </w:hyperlink>
    </w:p>
    <w:p w14:paraId="70ABF560" w14:textId="67DD0C17" w:rsidR="001C1AFA" w:rsidRPr="001C1AFA" w:rsidRDefault="001C1AFA" w:rsidP="001C1AFA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8E1F18">
        <w:rPr>
          <w:sz w:val="24"/>
          <w:szCs w:val="24"/>
          <w:lang w:val="en-US"/>
        </w:rPr>
        <w:t>1-March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1AF8DA10" w14:textId="7DD652E4" w:rsidR="00E24BE7" w:rsidRPr="002C76D0" w:rsidRDefault="003712F9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Approximately </w:t>
      </w:r>
      <w:r w:rsidR="00EF6800">
        <w:rPr>
          <w:sz w:val="24"/>
          <w:szCs w:val="24"/>
          <w:lang w:val="en-US"/>
        </w:rPr>
        <w:t>168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</w:t>
      </w:r>
      <w:r w:rsidR="009A5DF8">
        <w:rPr>
          <w:sz w:val="24"/>
          <w:szCs w:val="24"/>
          <w:lang w:val="en-US"/>
        </w:rPr>
        <w:t xml:space="preserve"> electronically</w:t>
      </w:r>
      <w:r w:rsidR="00F06616" w:rsidRPr="00357A61">
        <w:rPr>
          <w:sz w:val="24"/>
          <w:szCs w:val="24"/>
          <w:lang w:val="en-US"/>
        </w:rPr>
        <w:t>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65C64B2A" w14:textId="4AAD0908" w:rsidR="00A95CF3" w:rsidRDefault="00A95CF3" w:rsidP="00A95CF3">
      <w:pPr>
        <w:pStyle w:val="ListParagraph"/>
        <w:rPr>
          <w:sz w:val="24"/>
          <w:szCs w:val="24"/>
        </w:rPr>
      </w:pPr>
    </w:p>
    <w:p w14:paraId="6B4041DC" w14:textId="1B2B797A" w:rsidR="00487110" w:rsidRDefault="00487110" w:rsidP="00A95CF3">
      <w:pPr>
        <w:pStyle w:val="ListParagraph"/>
        <w:rPr>
          <w:sz w:val="24"/>
          <w:szCs w:val="24"/>
        </w:rPr>
      </w:pPr>
    </w:p>
    <w:p w14:paraId="6DE00E2A" w14:textId="77777777" w:rsidR="00487110" w:rsidRDefault="00487110" w:rsidP="00A95CF3">
      <w:pPr>
        <w:pStyle w:val="ListParagraph"/>
        <w:rPr>
          <w:sz w:val="24"/>
          <w:szCs w:val="24"/>
        </w:rPr>
      </w:pPr>
    </w:p>
    <w:p w14:paraId="5EB5E937" w14:textId="4008503E" w:rsidR="002641B8" w:rsidRPr="002641B8" w:rsidRDefault="00054F66" w:rsidP="002641B8">
      <w:pPr>
        <w:pStyle w:val="ListParagraph"/>
        <w:numPr>
          <w:ilvl w:val="0"/>
          <w:numId w:val="39"/>
        </w:numPr>
        <w:ind w:left="450"/>
        <w:rPr>
          <w:rFonts w:ascii="Times New Roman" w:hAnsi="Times New Roman"/>
          <w:sz w:val="24"/>
          <w:szCs w:val="24"/>
          <w:lang w:eastAsia="en-US"/>
        </w:rPr>
      </w:pPr>
      <w:r w:rsidRPr="002641B8">
        <w:rPr>
          <w:rFonts w:ascii="Times New Roman" w:hAnsi="Times New Roman"/>
          <w:sz w:val="24"/>
          <w:szCs w:val="24"/>
          <w:lang w:eastAsia="en-US"/>
        </w:rPr>
        <w:lastRenderedPageBreak/>
        <w:t>Presentation</w:t>
      </w:r>
      <w:r w:rsidR="00905B30" w:rsidRPr="002641B8">
        <w:rPr>
          <w:rFonts w:ascii="Times New Roman" w:hAnsi="Times New Roman"/>
          <w:sz w:val="24"/>
          <w:szCs w:val="24"/>
          <w:lang w:eastAsia="en-US"/>
        </w:rPr>
        <w:t xml:space="preserve"> #1</w:t>
      </w:r>
      <w:r w:rsidRPr="002641B8">
        <w:rPr>
          <w:rFonts w:ascii="Times New Roman" w:hAnsi="Times New Roman"/>
          <w:sz w:val="24"/>
          <w:szCs w:val="24"/>
          <w:lang w:eastAsia="en-US"/>
        </w:rPr>
        <w:t>:</w:t>
      </w:r>
      <w:r w:rsidR="00E44991" w:rsidRPr="002641B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641B8" w:rsidRPr="002641B8">
        <w:rPr>
          <w:rFonts w:ascii="Times New Roman" w:hAnsi="Times New Roman"/>
          <w:sz w:val="24"/>
          <w:szCs w:val="24"/>
          <w:lang w:eastAsia="en-US"/>
        </w:rPr>
        <w:t>Proactive Spectrum Planning – Rich Kennedy (Self)</w:t>
      </w:r>
    </w:p>
    <w:p w14:paraId="6F99553E" w14:textId="6AF6AD6D" w:rsidR="002641B8" w:rsidRPr="00D55893" w:rsidRDefault="00AE609D" w:rsidP="000E15E4">
      <w:pPr>
        <w:pStyle w:val="ListParagraph"/>
        <w:spacing w:before="120" w:after="120"/>
        <w:ind w:left="446"/>
        <w:rPr>
          <w:rFonts w:ascii="Times New Roman" w:hAnsi="Times New Roman"/>
        </w:rPr>
      </w:pPr>
      <w:hyperlink r:id="rId12" w:history="1">
        <w:r w:rsidR="002641B8" w:rsidRPr="002641B8">
          <w:rPr>
            <w:rStyle w:val="Hyperlink"/>
            <w:rFonts w:ascii="Times New Roman" w:hAnsi="Times New Roman"/>
          </w:rPr>
          <w:t>https://mentor.ieee.org/802.11/dcn/21/11-21-0665-00-0wng-proactive-spectrum-planning.pptx</w:t>
        </w:r>
      </w:hyperlink>
      <w:r w:rsidR="002641B8" w:rsidRPr="002641B8">
        <w:rPr>
          <w:rFonts w:ascii="Times New Roman" w:hAnsi="Times New Roman"/>
        </w:rPr>
        <w:t xml:space="preserve"> </w:t>
      </w:r>
    </w:p>
    <w:p w14:paraId="562B34B5" w14:textId="487FA5DD" w:rsidR="00C41CDB" w:rsidRPr="00825685" w:rsidRDefault="00DD65D7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 w:rsidRPr="00825685">
        <w:rPr>
          <w:sz w:val="24"/>
          <w:szCs w:val="24"/>
        </w:rPr>
        <w:t>Rich</w:t>
      </w:r>
      <w:r w:rsidR="00C41CDB" w:rsidRPr="00825685">
        <w:rPr>
          <w:sz w:val="24"/>
          <w:szCs w:val="24"/>
        </w:rPr>
        <w:t xml:space="preserve"> presented </w:t>
      </w:r>
      <w:r w:rsidRPr="00825685">
        <w:rPr>
          <w:sz w:val="24"/>
          <w:szCs w:val="24"/>
        </w:rPr>
        <w:t>the contribution</w:t>
      </w:r>
      <w:r w:rsidR="00C41CDB" w:rsidRPr="00825685">
        <w:rPr>
          <w:sz w:val="24"/>
          <w:szCs w:val="24"/>
        </w:rPr>
        <w:t>.</w:t>
      </w:r>
    </w:p>
    <w:p w14:paraId="4FE8F654" w14:textId="76C09BF0" w:rsidR="00054F66" w:rsidRPr="00825685" w:rsidRDefault="00054F66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 w:rsidRPr="00825685">
        <w:rPr>
          <w:sz w:val="24"/>
          <w:szCs w:val="24"/>
        </w:rPr>
        <w:t>Summary of Discussion</w:t>
      </w:r>
    </w:p>
    <w:p w14:paraId="180774DE" w14:textId="078F00A2" w:rsidR="008A1B43" w:rsidRPr="00825685" w:rsidRDefault="008A1B43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 xml:space="preserve">Multiple speakers indicated that they would like to support the proposed proactive spectrum planning effort and activity. </w:t>
      </w:r>
    </w:p>
    <w:p w14:paraId="6B1F3E28" w14:textId="7217CAA9" w:rsidR="008A1B43" w:rsidRPr="00825685" w:rsidRDefault="008A1B43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>Some suggestions were provided during the discussion, including:</w:t>
      </w:r>
    </w:p>
    <w:p w14:paraId="15C6BC32" w14:textId="07D9B377" w:rsidR="008A1B43" w:rsidRPr="00825685" w:rsidRDefault="008A1B43" w:rsidP="008A1B43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>To be prepared, e.g., identify the incumbents, and proactively contact the incumbents.</w:t>
      </w:r>
    </w:p>
    <w:p w14:paraId="6F31D615" w14:textId="5D48B384" w:rsidR="00525C70" w:rsidRPr="00825685" w:rsidRDefault="00525C70" w:rsidP="00525C70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>Work with other people with the best interests.</w:t>
      </w:r>
    </w:p>
    <w:p w14:paraId="74ADEFB0" w14:textId="491BC963" w:rsidR="00525C70" w:rsidRPr="00825685" w:rsidRDefault="00525C70" w:rsidP="008A1B43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>Identify people who may stand on the road to slow down the process.</w:t>
      </w:r>
    </w:p>
    <w:p w14:paraId="4A09AD29" w14:textId="7CB25E56" w:rsidR="00525C70" w:rsidRPr="00825685" w:rsidRDefault="00525C70" w:rsidP="008A1B43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 xml:space="preserve">Work with people who </w:t>
      </w:r>
      <w:r w:rsidR="003C5AEB" w:rsidRPr="00825685">
        <w:rPr>
          <w:rFonts w:ascii="Times New Roman" w:hAnsi="Times New Roman"/>
          <w:sz w:val="24"/>
          <w:szCs w:val="24"/>
          <w:lang w:val="en-GB"/>
        </w:rPr>
        <w:t>would like to share the spectrum with other wireless technologies</w:t>
      </w:r>
      <w:r w:rsidR="00FA4CF7" w:rsidRPr="00825685">
        <w:rPr>
          <w:rFonts w:ascii="Times New Roman" w:hAnsi="Times New Roman"/>
          <w:sz w:val="24"/>
          <w:szCs w:val="24"/>
          <w:lang w:val="en-GB"/>
        </w:rPr>
        <w:t>, e.g., 802.15</w:t>
      </w:r>
      <w:r w:rsidR="005565FC">
        <w:rPr>
          <w:rFonts w:ascii="Times New Roman" w:hAnsi="Times New Roman"/>
          <w:sz w:val="24"/>
          <w:szCs w:val="24"/>
          <w:lang w:val="en-GB"/>
        </w:rPr>
        <w:t xml:space="preserve"> and other 802 technologies</w:t>
      </w:r>
      <w:r w:rsidR="00FA4CF7" w:rsidRPr="00825685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5565FC">
        <w:rPr>
          <w:rFonts w:ascii="Times New Roman" w:hAnsi="Times New Roman"/>
          <w:sz w:val="24"/>
          <w:szCs w:val="24"/>
          <w:lang w:val="en-GB"/>
        </w:rPr>
        <w:t xml:space="preserve">as well as </w:t>
      </w:r>
      <w:r w:rsidR="00825685" w:rsidRPr="00825685">
        <w:rPr>
          <w:rFonts w:ascii="Times New Roman" w:hAnsi="Times New Roman"/>
          <w:sz w:val="24"/>
          <w:szCs w:val="24"/>
          <w:lang w:val="en-GB"/>
        </w:rPr>
        <w:t>c</w:t>
      </w:r>
      <w:r w:rsidR="00FA4CF7" w:rsidRPr="00825685">
        <w:rPr>
          <w:rFonts w:ascii="Times New Roman" w:hAnsi="Times New Roman"/>
          <w:sz w:val="24"/>
          <w:szCs w:val="24"/>
          <w:lang w:val="en-GB"/>
        </w:rPr>
        <w:t xml:space="preserve">ellular. </w:t>
      </w:r>
    </w:p>
    <w:p w14:paraId="2398B520" w14:textId="13453250" w:rsidR="00755744" w:rsidRPr="00825685" w:rsidRDefault="00825685" w:rsidP="00825685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>Questioned</w:t>
      </w:r>
      <w:r w:rsidR="00755744" w:rsidRPr="00825685">
        <w:rPr>
          <w:rFonts w:ascii="Times New Roman" w:hAnsi="Times New Roman"/>
          <w:sz w:val="24"/>
          <w:szCs w:val="24"/>
          <w:lang w:val="en-GB"/>
        </w:rPr>
        <w:t xml:space="preserve"> any plan/intention to study any particular zone</w:t>
      </w:r>
      <w:r w:rsidR="00262650">
        <w:rPr>
          <w:rFonts w:ascii="Times New Roman" w:hAnsi="Times New Roman"/>
          <w:sz w:val="24"/>
          <w:szCs w:val="24"/>
          <w:lang w:val="en-GB"/>
        </w:rPr>
        <w:t>;</w:t>
      </w:r>
      <w:r w:rsidRPr="00825685">
        <w:rPr>
          <w:rFonts w:ascii="Times New Roman" w:hAnsi="Times New Roman"/>
          <w:sz w:val="24"/>
          <w:szCs w:val="24"/>
          <w:lang w:val="en-GB"/>
        </w:rPr>
        <w:t xml:space="preserve"> and the answer was </w:t>
      </w:r>
      <w:r w:rsidR="00755744" w:rsidRPr="00825685">
        <w:rPr>
          <w:rFonts w:ascii="Times New Roman" w:hAnsi="Times New Roman"/>
          <w:sz w:val="24"/>
          <w:szCs w:val="24"/>
        </w:rPr>
        <w:t>to study the zones where Wi-Fi has the biggest impact. This helps to drive the other zone.</w:t>
      </w:r>
    </w:p>
    <w:p w14:paraId="346948F1" w14:textId="5267CCC9" w:rsidR="00755744" w:rsidRPr="00825685" w:rsidRDefault="00825685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Suggested </w:t>
      </w:r>
      <w:r w:rsidRPr="00825685">
        <w:rPr>
          <w:rFonts w:ascii="Times New Roman" w:hAnsi="Times New Roman"/>
          <w:sz w:val="24"/>
          <w:szCs w:val="24"/>
          <w:lang w:val="en-GB"/>
        </w:rPr>
        <w:t xml:space="preserve">to bring this to </w:t>
      </w:r>
      <w:r>
        <w:rPr>
          <w:rFonts w:ascii="Times New Roman" w:hAnsi="Times New Roman"/>
          <w:sz w:val="24"/>
          <w:szCs w:val="24"/>
          <w:lang w:val="en-GB"/>
        </w:rPr>
        <w:t>802.</w:t>
      </w:r>
      <w:r w:rsidRPr="00825685">
        <w:rPr>
          <w:rFonts w:ascii="Times New Roman" w:hAnsi="Times New Roman"/>
          <w:sz w:val="24"/>
          <w:szCs w:val="24"/>
          <w:lang w:val="en-GB"/>
        </w:rPr>
        <w:t xml:space="preserve">19, </w:t>
      </w:r>
      <w:r w:rsidR="005565FC" w:rsidRPr="005565FC">
        <w:rPr>
          <w:rFonts w:ascii="Times New Roman" w:hAnsi="Times New Roman"/>
          <w:sz w:val="24"/>
          <w:szCs w:val="24"/>
          <w:lang w:val="en-GB"/>
        </w:rPr>
        <w:t>Coexistence WG</w:t>
      </w:r>
      <w:r w:rsidR="005565FC">
        <w:rPr>
          <w:rFonts w:ascii="Times New Roman" w:hAnsi="Times New Roman"/>
          <w:sz w:val="24"/>
          <w:szCs w:val="24"/>
          <w:lang w:val="en-GB"/>
        </w:rPr>
        <w:t xml:space="preserve">, as </w:t>
      </w:r>
      <w:r w:rsidR="00755744" w:rsidRPr="00825685">
        <w:rPr>
          <w:rFonts w:ascii="Times New Roman" w:hAnsi="Times New Roman"/>
          <w:sz w:val="24"/>
          <w:szCs w:val="24"/>
          <w:lang w:val="en-GB"/>
        </w:rPr>
        <w:t xml:space="preserve">this does affect multiple techs in 802 </w:t>
      </w:r>
      <w:r w:rsidR="005565FC">
        <w:rPr>
          <w:rFonts w:ascii="Times New Roman" w:hAnsi="Times New Roman"/>
          <w:sz w:val="24"/>
          <w:szCs w:val="24"/>
          <w:lang w:val="en-GB"/>
        </w:rPr>
        <w:t>and</w:t>
      </w:r>
      <w:r w:rsidR="00755744" w:rsidRPr="0082568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161C8">
        <w:rPr>
          <w:rFonts w:ascii="Times New Roman" w:hAnsi="Times New Roman"/>
          <w:sz w:val="24"/>
          <w:szCs w:val="24"/>
          <w:lang w:val="en-GB"/>
        </w:rPr>
        <w:t>s</w:t>
      </w:r>
      <w:r w:rsidR="00755744" w:rsidRPr="00825685">
        <w:rPr>
          <w:rFonts w:ascii="Times New Roman" w:hAnsi="Times New Roman"/>
          <w:sz w:val="24"/>
          <w:szCs w:val="24"/>
          <w:lang w:val="en-GB"/>
        </w:rPr>
        <w:t xml:space="preserve">ome of 802 </w:t>
      </w:r>
      <w:r w:rsidR="005565FC" w:rsidRPr="00825685">
        <w:rPr>
          <w:rFonts w:ascii="Times New Roman" w:hAnsi="Times New Roman"/>
          <w:sz w:val="24"/>
          <w:szCs w:val="24"/>
          <w:lang w:val="en-GB"/>
        </w:rPr>
        <w:t>tech</w:t>
      </w:r>
      <w:r w:rsidR="005565FC">
        <w:rPr>
          <w:rFonts w:ascii="Times New Roman" w:hAnsi="Times New Roman"/>
          <w:sz w:val="24"/>
          <w:szCs w:val="24"/>
          <w:lang w:val="en-GB"/>
        </w:rPr>
        <w:t>nologies</w:t>
      </w:r>
      <w:r w:rsidR="00755744" w:rsidRPr="00825685">
        <w:rPr>
          <w:rFonts w:ascii="Times New Roman" w:hAnsi="Times New Roman"/>
          <w:sz w:val="24"/>
          <w:szCs w:val="24"/>
          <w:lang w:val="en-GB"/>
        </w:rPr>
        <w:t xml:space="preserve"> may not have the same visibility</w:t>
      </w:r>
      <w:r w:rsidR="005565FC">
        <w:rPr>
          <w:rFonts w:ascii="Times New Roman" w:hAnsi="Times New Roman"/>
          <w:sz w:val="24"/>
          <w:szCs w:val="24"/>
          <w:lang w:val="en-GB"/>
        </w:rPr>
        <w:t>/impact</w:t>
      </w:r>
      <w:r w:rsidR="00755744" w:rsidRPr="00825685">
        <w:rPr>
          <w:rFonts w:ascii="Times New Roman" w:hAnsi="Times New Roman"/>
          <w:sz w:val="24"/>
          <w:szCs w:val="24"/>
          <w:lang w:val="en-GB"/>
        </w:rPr>
        <w:t xml:space="preserve"> as </w:t>
      </w:r>
      <w:r w:rsidR="005565FC">
        <w:rPr>
          <w:rFonts w:ascii="Times New Roman" w:hAnsi="Times New Roman"/>
          <w:sz w:val="24"/>
          <w:szCs w:val="24"/>
          <w:lang w:val="en-GB"/>
        </w:rPr>
        <w:t>802.11</w:t>
      </w:r>
      <w:r w:rsidR="00755744" w:rsidRPr="00825685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40999">
        <w:rPr>
          <w:rFonts w:ascii="Times New Roman" w:hAnsi="Times New Roman"/>
          <w:sz w:val="24"/>
          <w:szCs w:val="24"/>
          <w:lang w:val="en-GB"/>
        </w:rPr>
        <w:t>The presenter</w:t>
      </w:r>
      <w:r w:rsidR="00900AAC">
        <w:rPr>
          <w:rFonts w:ascii="Times New Roman" w:hAnsi="Times New Roman"/>
          <w:sz w:val="24"/>
          <w:szCs w:val="24"/>
          <w:lang w:val="en-GB"/>
        </w:rPr>
        <w:t xml:space="preserve"> indicated that he plans to present this contribution in this week’s 802.15 meeting</w:t>
      </w:r>
      <w:r w:rsidR="00314E34">
        <w:rPr>
          <w:rFonts w:ascii="Times New Roman" w:hAnsi="Times New Roman"/>
          <w:sz w:val="24"/>
          <w:szCs w:val="24"/>
          <w:lang w:val="en-GB"/>
        </w:rPr>
        <w:t>;</w:t>
      </w:r>
      <w:r w:rsidR="00900AAC">
        <w:rPr>
          <w:rFonts w:ascii="Times New Roman" w:hAnsi="Times New Roman"/>
          <w:sz w:val="24"/>
          <w:szCs w:val="24"/>
          <w:lang w:val="en-GB"/>
        </w:rPr>
        <w:t xml:space="preserve"> and may </w:t>
      </w:r>
      <w:r w:rsidR="00314E34">
        <w:rPr>
          <w:rFonts w:ascii="Times New Roman" w:hAnsi="Times New Roman"/>
          <w:sz w:val="24"/>
          <w:szCs w:val="24"/>
          <w:lang w:val="en-GB"/>
        </w:rPr>
        <w:t xml:space="preserve">also </w:t>
      </w:r>
      <w:r w:rsidR="003161C8">
        <w:rPr>
          <w:rFonts w:ascii="Times New Roman" w:hAnsi="Times New Roman"/>
          <w:sz w:val="24"/>
          <w:szCs w:val="24"/>
          <w:lang w:val="en-GB"/>
        </w:rPr>
        <w:t xml:space="preserve">present it </w:t>
      </w:r>
      <w:r w:rsidR="00314E34">
        <w:rPr>
          <w:rFonts w:ascii="Times New Roman" w:hAnsi="Times New Roman"/>
          <w:sz w:val="24"/>
          <w:szCs w:val="24"/>
          <w:lang w:val="en-GB"/>
        </w:rPr>
        <w:t>in 802.18 and/or 802.19 meeting.</w:t>
      </w:r>
    </w:p>
    <w:p w14:paraId="1E3B8FFB" w14:textId="77777777" w:rsidR="00262650" w:rsidRDefault="00314E34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Discussed the experienced difficulties when trying to get information from governments when doing spectrum survey</w:t>
      </w:r>
      <w:r w:rsidR="00262650">
        <w:rPr>
          <w:rFonts w:ascii="Times New Roman" w:hAnsi="Times New Roman"/>
          <w:sz w:val="24"/>
          <w:szCs w:val="24"/>
          <w:lang w:val="en-GB"/>
        </w:rPr>
        <w:t xml:space="preserve">, e.g., 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226E897" w14:textId="39B5DD12" w:rsidR="00262650" w:rsidRDefault="00314E34" w:rsidP="00262650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For lots of reserved bands / modes, they won’t tell the information</w:t>
      </w:r>
      <w:r w:rsidR="009D1DC9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0EECAD1" w14:textId="37443BC6" w:rsidR="00262650" w:rsidRDefault="00262650" w:rsidP="00262650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Some bands are </w:t>
      </w:r>
      <w:r w:rsidRPr="00825685">
        <w:rPr>
          <w:rFonts w:ascii="Times New Roman" w:hAnsi="Times New Roman"/>
          <w:sz w:val="24"/>
          <w:szCs w:val="24"/>
          <w:lang w:val="en-GB"/>
        </w:rPr>
        <w:t>setup long time ago, but not used at all.</w:t>
      </w:r>
      <w:r>
        <w:rPr>
          <w:rFonts w:ascii="Times New Roman" w:hAnsi="Times New Roman"/>
          <w:sz w:val="24"/>
          <w:szCs w:val="24"/>
          <w:lang w:val="en-GB"/>
        </w:rPr>
        <w:t xml:space="preserve"> But they made the information confidential, not to disclose.</w:t>
      </w:r>
    </w:p>
    <w:p w14:paraId="5A9D29C0" w14:textId="7D9EDA3A" w:rsidR="00314E34" w:rsidRDefault="009D1DC9" w:rsidP="00262650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Pr="00825685">
        <w:rPr>
          <w:rFonts w:ascii="Times New Roman" w:hAnsi="Times New Roman"/>
          <w:sz w:val="24"/>
          <w:szCs w:val="24"/>
          <w:lang w:val="en-GB"/>
        </w:rPr>
        <w:t>here are some bands where the government use is not made obvious, but where we can expect significant opposition to sharing.</w:t>
      </w:r>
    </w:p>
    <w:p w14:paraId="54DBB405" w14:textId="715F07FF" w:rsidR="00262650" w:rsidRPr="00825685" w:rsidRDefault="00262650" w:rsidP="00262650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 w:rsidRPr="00825685">
        <w:rPr>
          <w:rFonts w:ascii="Times New Roman" w:hAnsi="Times New Roman"/>
          <w:sz w:val="24"/>
          <w:szCs w:val="24"/>
          <w:lang w:val="en-GB"/>
        </w:rPr>
        <w:t xml:space="preserve">Pointed out that lots of details need to work out, based on the lessons learnt during 6GHz allocation effort.  </w:t>
      </w:r>
      <w:r w:rsidR="00040999">
        <w:rPr>
          <w:rFonts w:ascii="Times New Roman" w:hAnsi="Times New Roman"/>
          <w:sz w:val="24"/>
          <w:szCs w:val="24"/>
          <w:lang w:val="en-GB"/>
        </w:rPr>
        <w:t>The presenter</w:t>
      </w:r>
      <w:r w:rsidRPr="00825685">
        <w:rPr>
          <w:rFonts w:ascii="Times New Roman" w:hAnsi="Times New Roman"/>
          <w:sz w:val="24"/>
          <w:szCs w:val="24"/>
          <w:lang w:val="en-GB"/>
        </w:rPr>
        <w:t xml:space="preserve"> indicated that he probably would do another contribution in 2/4 months, with detailed proposals, e.g., propose to form a task force.</w:t>
      </w:r>
    </w:p>
    <w:p w14:paraId="12569CEC" w14:textId="77777777" w:rsidR="00262650" w:rsidRDefault="00262650" w:rsidP="006F7D18">
      <w:pPr>
        <w:pStyle w:val="ListParagraph"/>
        <w:spacing w:before="120" w:after="60"/>
        <w:ind w:left="1170"/>
        <w:rPr>
          <w:rFonts w:ascii="Times New Roman" w:hAnsi="Times New Roman"/>
          <w:sz w:val="24"/>
          <w:szCs w:val="24"/>
        </w:rPr>
      </w:pPr>
    </w:p>
    <w:p w14:paraId="7AB02D76" w14:textId="5CD70DCE" w:rsidR="00D55893" w:rsidRDefault="006F7D18" w:rsidP="006F7D18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642273">
        <w:rPr>
          <w:sz w:val="24"/>
          <w:szCs w:val="24"/>
        </w:rPr>
        <w:t>Presentation</w:t>
      </w:r>
      <w:r>
        <w:rPr>
          <w:sz w:val="24"/>
          <w:szCs w:val="24"/>
        </w:rPr>
        <w:t xml:space="preserve"> #</w:t>
      </w:r>
      <w:r w:rsidR="002641B8">
        <w:rPr>
          <w:sz w:val="24"/>
          <w:szCs w:val="24"/>
        </w:rPr>
        <w:t>2</w:t>
      </w:r>
      <w:r w:rsidRPr="00642273">
        <w:rPr>
          <w:sz w:val="24"/>
          <w:szCs w:val="24"/>
        </w:rPr>
        <w:t xml:space="preserve">: </w:t>
      </w:r>
      <w:r w:rsidR="00D55893" w:rsidRPr="00D55893">
        <w:rPr>
          <w:sz w:val="24"/>
          <w:szCs w:val="24"/>
        </w:rPr>
        <w:t>“</w:t>
      </w:r>
      <w:proofErr w:type="spellStart"/>
      <w:r w:rsidR="00D55893" w:rsidRPr="00D55893">
        <w:rPr>
          <w:sz w:val="24"/>
          <w:szCs w:val="24"/>
        </w:rPr>
        <w:t>DeepBeam</w:t>
      </w:r>
      <w:proofErr w:type="spellEnd"/>
      <w:r w:rsidR="00D55893" w:rsidRPr="00D55893">
        <w:rPr>
          <w:sz w:val="24"/>
          <w:szCs w:val="24"/>
        </w:rPr>
        <w:t xml:space="preserve">: Deep Waveform Learning for Coordination-Free Beam Management in </w:t>
      </w:r>
      <w:proofErr w:type="spellStart"/>
      <w:r w:rsidR="00D55893" w:rsidRPr="00D55893">
        <w:rPr>
          <w:sz w:val="24"/>
          <w:szCs w:val="24"/>
        </w:rPr>
        <w:t>mmWave</w:t>
      </w:r>
      <w:proofErr w:type="spellEnd"/>
      <w:r w:rsidR="00D55893" w:rsidRPr="00D55893">
        <w:rPr>
          <w:sz w:val="24"/>
          <w:szCs w:val="24"/>
        </w:rPr>
        <w:t xml:space="preserve"> Networks” – Francesco Restuccia (</w:t>
      </w:r>
      <w:proofErr w:type="spellStart"/>
      <w:r w:rsidR="00D55893" w:rsidRPr="00D55893">
        <w:rPr>
          <w:sz w:val="24"/>
          <w:szCs w:val="24"/>
        </w:rPr>
        <w:t>Northeastern</w:t>
      </w:r>
      <w:proofErr w:type="spellEnd"/>
      <w:r w:rsidR="00D55893" w:rsidRPr="00D55893">
        <w:rPr>
          <w:sz w:val="24"/>
          <w:szCs w:val="24"/>
        </w:rPr>
        <w:t xml:space="preserve"> University)</w:t>
      </w:r>
    </w:p>
    <w:p w14:paraId="36A20E08" w14:textId="66BA50A0" w:rsidR="006F7D18" w:rsidRPr="00D9281A" w:rsidRDefault="00AE609D" w:rsidP="000E15E4">
      <w:pPr>
        <w:pStyle w:val="ListParagraph"/>
        <w:spacing w:before="120" w:after="120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="000E15E4" w:rsidRPr="00AE7BE1">
          <w:rPr>
            <w:rStyle w:val="Hyperlink"/>
            <w:rFonts w:ascii="Times New Roman" w:hAnsi="Times New Roman"/>
            <w:sz w:val="24"/>
            <w:szCs w:val="24"/>
          </w:rPr>
          <w:t>https://mentor.ieee.org/802.11/dcn/21/11-21-0776-00-0wng-deepbeam-deep-waveform-learning-for-coordination-free-beam-management-in-mmwave-networks.pdf</w:t>
        </w:r>
      </w:hyperlink>
      <w:r w:rsidR="000E15E4">
        <w:rPr>
          <w:rFonts w:ascii="Times New Roman" w:hAnsi="Times New Roman"/>
          <w:sz w:val="24"/>
          <w:szCs w:val="24"/>
        </w:rPr>
        <w:t xml:space="preserve"> </w:t>
      </w:r>
    </w:p>
    <w:p w14:paraId="02010F0B" w14:textId="37C7B742" w:rsidR="006F7D18" w:rsidRDefault="00DD65D7" w:rsidP="006F7D18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Francesco</w:t>
      </w:r>
      <w:r w:rsidR="006F7D18">
        <w:rPr>
          <w:sz w:val="24"/>
          <w:szCs w:val="24"/>
        </w:rPr>
        <w:t xml:space="preserve"> presented the contribution.</w:t>
      </w:r>
    </w:p>
    <w:p w14:paraId="7DAACD11" w14:textId="77777777" w:rsidR="006F7D18" w:rsidRDefault="006F7D18" w:rsidP="006F7D18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180D7383" w14:textId="17E785A0" w:rsidR="00EC10AE" w:rsidRDefault="00EC10AE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Multiple speakers </w:t>
      </w:r>
      <w:r w:rsidR="000C760D">
        <w:rPr>
          <w:rFonts w:ascii="Times New Roman" w:hAnsi="Times New Roman"/>
          <w:sz w:val="24"/>
          <w:szCs w:val="24"/>
          <w:lang w:val="en-GB"/>
        </w:rPr>
        <w:t>expressed their thanks to the presenter for bringing in a very interesting presentation.</w:t>
      </w:r>
    </w:p>
    <w:p w14:paraId="559051F4" w14:textId="0193C053" w:rsidR="000C760D" w:rsidRDefault="000C760D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Pointed out that 11ay has lots of improvements in beam tracking, comparing to 11ad.</w:t>
      </w:r>
    </w:p>
    <w:p w14:paraId="1C45DDA3" w14:textId="5974B4C0" w:rsidR="000C760D" w:rsidRDefault="000C760D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Commented that it could be very difficult to do in real hardware, </w:t>
      </w:r>
      <w:r w:rsidR="00CA6A9A">
        <w:rPr>
          <w:rFonts w:ascii="Times New Roman" w:hAnsi="Times New Roman"/>
          <w:sz w:val="24"/>
          <w:szCs w:val="24"/>
          <w:lang w:val="en-GB"/>
        </w:rPr>
        <w:t xml:space="preserve">although it seems easy to do in MATHLAB. </w:t>
      </w:r>
    </w:p>
    <w:p w14:paraId="6D470E87" w14:textId="2E0D0054" w:rsidR="00CA6A9A" w:rsidRDefault="00CA6A9A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 xml:space="preserve">Explained that this proposal takes a constant time to measure and only needs to measure once, although it still needs to measure all the antennas. </w:t>
      </w:r>
      <w:r w:rsidRPr="008A1B43">
        <w:rPr>
          <w:rFonts w:ascii="Times New Roman" w:hAnsi="Times New Roman"/>
          <w:sz w:val="24"/>
          <w:szCs w:val="24"/>
          <w:lang w:val="en-GB"/>
        </w:rPr>
        <w:t xml:space="preserve">CNN can be implemented in ASIC, actually </w:t>
      </w:r>
      <w:r>
        <w:rPr>
          <w:rFonts w:ascii="Times New Roman" w:hAnsi="Times New Roman"/>
          <w:sz w:val="24"/>
          <w:szCs w:val="24"/>
          <w:lang w:val="en-GB"/>
        </w:rPr>
        <w:t xml:space="preserve">already </w:t>
      </w:r>
      <w:r w:rsidRPr="008A1B43">
        <w:rPr>
          <w:rFonts w:ascii="Times New Roman" w:hAnsi="Times New Roman"/>
          <w:sz w:val="24"/>
          <w:szCs w:val="24"/>
          <w:lang w:val="en-GB"/>
        </w:rPr>
        <w:t xml:space="preserve">in FPGA today. </w:t>
      </w:r>
    </w:p>
    <w:p w14:paraId="7B32E478" w14:textId="5DCE1755" w:rsidR="00CA6A9A" w:rsidRDefault="00CA6A9A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Questioned </w:t>
      </w:r>
      <w:r w:rsidR="00581D36">
        <w:rPr>
          <w:rFonts w:ascii="Times New Roman" w:hAnsi="Times New Roman"/>
          <w:sz w:val="24"/>
          <w:szCs w:val="24"/>
          <w:lang w:val="en-GB"/>
        </w:rPr>
        <w:t xml:space="preserve">if </w:t>
      </w:r>
      <w:r>
        <w:rPr>
          <w:rFonts w:ascii="Times New Roman" w:hAnsi="Times New Roman"/>
          <w:sz w:val="24"/>
          <w:szCs w:val="24"/>
          <w:lang w:val="en-GB"/>
        </w:rPr>
        <w:t xml:space="preserve">the presenter has </w:t>
      </w:r>
      <w:r w:rsidRPr="008A1B43">
        <w:rPr>
          <w:rFonts w:ascii="Times New Roman" w:hAnsi="Times New Roman"/>
          <w:sz w:val="24"/>
          <w:szCs w:val="24"/>
          <w:lang w:val="en-GB"/>
        </w:rPr>
        <w:t xml:space="preserve">looked at other bands in addition to </w:t>
      </w:r>
      <w:proofErr w:type="spellStart"/>
      <w:r w:rsidRPr="008A1B43">
        <w:rPr>
          <w:rFonts w:ascii="Times New Roman" w:hAnsi="Times New Roman"/>
          <w:sz w:val="24"/>
          <w:szCs w:val="24"/>
          <w:lang w:val="en-GB"/>
        </w:rPr>
        <w:t>mmWave</w:t>
      </w:r>
      <w:proofErr w:type="spellEnd"/>
      <w:r w:rsidRPr="008A1B43">
        <w:rPr>
          <w:rFonts w:ascii="Times New Roman" w:hAnsi="Times New Roman"/>
          <w:sz w:val="24"/>
          <w:szCs w:val="24"/>
          <w:lang w:val="en-GB"/>
        </w:rPr>
        <w:t xml:space="preserve"> bands</w:t>
      </w:r>
      <w:r>
        <w:rPr>
          <w:rFonts w:ascii="Times New Roman" w:hAnsi="Times New Roman"/>
          <w:sz w:val="24"/>
          <w:szCs w:val="24"/>
          <w:lang w:val="en-GB"/>
        </w:rPr>
        <w:t xml:space="preserve">, e.g., 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>improve beam tracking / beam steering in 6G</w:t>
      </w:r>
      <w:r w:rsidR="00E74961">
        <w:rPr>
          <w:rFonts w:ascii="Times New Roman" w:hAnsi="Times New Roman"/>
          <w:sz w:val="24"/>
          <w:szCs w:val="24"/>
          <w:lang w:val="en-GB"/>
        </w:rPr>
        <w:t>H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>z</w:t>
      </w:r>
      <w:r w:rsidR="00E74961">
        <w:rPr>
          <w:rFonts w:ascii="Times New Roman" w:hAnsi="Times New Roman"/>
          <w:sz w:val="24"/>
          <w:szCs w:val="24"/>
          <w:lang w:val="en-GB"/>
        </w:rPr>
        <w:t xml:space="preserve"> band; and </w:t>
      </w:r>
      <w:r w:rsidR="00581D36">
        <w:rPr>
          <w:rFonts w:ascii="Times New Roman" w:hAnsi="Times New Roman"/>
          <w:sz w:val="24"/>
          <w:szCs w:val="24"/>
          <w:lang w:val="en-GB"/>
        </w:rPr>
        <w:t>the presenter</w:t>
      </w:r>
      <w:r w:rsidR="00E74961">
        <w:rPr>
          <w:rFonts w:ascii="Times New Roman" w:hAnsi="Times New Roman"/>
          <w:sz w:val="24"/>
          <w:szCs w:val="24"/>
          <w:lang w:val="en-GB"/>
        </w:rPr>
        <w:t xml:space="preserve"> responded that they 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>use this deep-learning in many areas. e.g.</w:t>
      </w:r>
      <w:r w:rsidR="00E74961">
        <w:rPr>
          <w:rFonts w:ascii="Times New Roman" w:hAnsi="Times New Roman"/>
          <w:sz w:val="24"/>
          <w:szCs w:val="24"/>
          <w:lang w:val="en-GB"/>
        </w:rPr>
        <w:t>,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74961">
        <w:rPr>
          <w:rFonts w:ascii="Times New Roman" w:hAnsi="Times New Roman"/>
          <w:sz w:val="24"/>
          <w:szCs w:val="24"/>
          <w:lang w:val="en-GB"/>
        </w:rPr>
        <w:t>u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>se this in spectrum sensing, spectrum sharing</w:t>
      </w:r>
      <w:r w:rsidR="008D5E91">
        <w:rPr>
          <w:rFonts w:ascii="Times New Roman" w:hAnsi="Times New Roman"/>
          <w:sz w:val="24"/>
          <w:szCs w:val="24"/>
          <w:lang w:val="en-GB"/>
        </w:rPr>
        <w:t>, etc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E74961">
        <w:rPr>
          <w:rFonts w:ascii="Times New Roman" w:hAnsi="Times New Roman"/>
          <w:sz w:val="24"/>
          <w:szCs w:val="24"/>
          <w:lang w:val="en-GB"/>
        </w:rPr>
        <w:t xml:space="preserve">He is going to 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 xml:space="preserve">present </w:t>
      </w:r>
      <w:r w:rsidR="00E74961">
        <w:rPr>
          <w:rFonts w:ascii="Times New Roman" w:hAnsi="Times New Roman"/>
          <w:sz w:val="24"/>
          <w:szCs w:val="24"/>
          <w:lang w:val="en-GB"/>
        </w:rPr>
        <w:t xml:space="preserve">a contribution about 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 xml:space="preserve">deep sensing in </w:t>
      </w:r>
      <w:r w:rsidR="00E74961">
        <w:rPr>
          <w:rFonts w:ascii="Times New Roman" w:hAnsi="Times New Roman"/>
          <w:sz w:val="24"/>
          <w:szCs w:val="24"/>
          <w:lang w:val="en-GB"/>
        </w:rPr>
        <w:t>802.</w:t>
      </w:r>
      <w:r w:rsidR="00E74961" w:rsidRPr="008A1B43">
        <w:rPr>
          <w:rFonts w:ascii="Times New Roman" w:hAnsi="Times New Roman"/>
          <w:sz w:val="24"/>
          <w:szCs w:val="24"/>
          <w:lang w:val="en-GB"/>
        </w:rPr>
        <w:t>11bf.</w:t>
      </w:r>
    </w:p>
    <w:p w14:paraId="71643D52" w14:textId="1EB8D22C" w:rsidR="0019751A" w:rsidRDefault="0019751A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Explained what it </w:t>
      </w:r>
      <w:r w:rsidR="00FE4392">
        <w:rPr>
          <w:rFonts w:ascii="Times New Roman" w:hAnsi="Times New Roman"/>
          <w:sz w:val="24"/>
          <w:szCs w:val="24"/>
          <w:lang w:val="en-GB"/>
        </w:rPr>
        <w:t xml:space="preserve">is meant by </w:t>
      </w:r>
      <w:r w:rsidR="00FE4392" w:rsidRPr="008A1B43">
        <w:rPr>
          <w:rFonts w:ascii="Times New Roman" w:hAnsi="Times New Roman"/>
          <w:sz w:val="24"/>
          <w:szCs w:val="24"/>
          <w:lang w:val="en-GB"/>
        </w:rPr>
        <w:t>training on one device</w:t>
      </w:r>
      <w:r w:rsidR="00043427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FE4392" w:rsidRPr="008A1B43">
        <w:rPr>
          <w:rFonts w:ascii="Times New Roman" w:hAnsi="Times New Roman"/>
          <w:sz w:val="24"/>
          <w:szCs w:val="24"/>
          <w:lang w:val="en-GB"/>
        </w:rPr>
        <w:t>testing on another</w:t>
      </w:r>
      <w:r w:rsidR="00043427">
        <w:rPr>
          <w:rFonts w:ascii="Times New Roman" w:hAnsi="Times New Roman"/>
          <w:sz w:val="24"/>
          <w:szCs w:val="24"/>
          <w:lang w:val="en-GB"/>
        </w:rPr>
        <w:t>;</w:t>
      </w:r>
      <w:r>
        <w:rPr>
          <w:rFonts w:ascii="Times New Roman" w:hAnsi="Times New Roman"/>
          <w:sz w:val="24"/>
          <w:szCs w:val="24"/>
          <w:lang w:val="en-GB"/>
        </w:rPr>
        <w:t xml:space="preserve"> and confirmed that the t</w:t>
      </w:r>
      <w:r w:rsidRPr="008A1B43">
        <w:rPr>
          <w:rFonts w:ascii="Times New Roman" w:hAnsi="Times New Roman"/>
          <w:sz w:val="24"/>
          <w:szCs w:val="24"/>
          <w:lang w:val="en-GB"/>
        </w:rPr>
        <w:t xml:space="preserve">est data set is totally different from the training </w:t>
      </w:r>
      <w:r>
        <w:rPr>
          <w:rFonts w:ascii="Times New Roman" w:hAnsi="Times New Roman"/>
          <w:sz w:val="24"/>
          <w:szCs w:val="24"/>
          <w:lang w:val="en-GB"/>
        </w:rPr>
        <w:t xml:space="preserve">data </w:t>
      </w:r>
      <w:r w:rsidRPr="008A1B43">
        <w:rPr>
          <w:rFonts w:ascii="Times New Roman" w:hAnsi="Times New Roman"/>
          <w:sz w:val="24"/>
          <w:szCs w:val="24"/>
          <w:lang w:val="en-GB"/>
        </w:rPr>
        <w:t>set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8A1B4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B5095C7" w14:textId="799AEED4" w:rsidR="00043427" w:rsidRDefault="00043427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Discussed what could be the next step for 802.11 to take regarding this contribution</w:t>
      </w:r>
      <w:r w:rsidR="00AD3DCF">
        <w:rPr>
          <w:rFonts w:ascii="Times New Roman" w:hAnsi="Times New Roman"/>
          <w:sz w:val="24"/>
          <w:szCs w:val="24"/>
          <w:lang w:val="en-GB"/>
        </w:rPr>
        <w:t>; t</w:t>
      </w:r>
      <w:r w:rsidR="00AF53DE">
        <w:rPr>
          <w:rFonts w:ascii="Times New Roman" w:hAnsi="Times New Roman"/>
          <w:sz w:val="24"/>
          <w:szCs w:val="24"/>
          <w:lang w:val="en-GB"/>
        </w:rPr>
        <w:t xml:space="preserve">here are some suggestions, e.g., </w:t>
      </w:r>
      <w:r w:rsidR="0055738F">
        <w:rPr>
          <w:rFonts w:ascii="Times New Roman" w:hAnsi="Times New Roman"/>
          <w:sz w:val="24"/>
          <w:szCs w:val="24"/>
          <w:lang w:val="en-GB"/>
        </w:rPr>
        <w:t>do some further study to answer the following questions:</w:t>
      </w:r>
    </w:p>
    <w:p w14:paraId="4B58718F" w14:textId="3C716CB1" w:rsidR="009317DF" w:rsidRDefault="009317DF" w:rsidP="009317DF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What changes are needed in 802.11 standards to support this proposal?</w:t>
      </w:r>
    </w:p>
    <w:p w14:paraId="406B0EC1" w14:textId="66639B77" w:rsidR="00AF53DE" w:rsidRDefault="009317DF" w:rsidP="00AF53DE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Are you able to do it without any 802.11 standards changes?</w:t>
      </w:r>
    </w:p>
    <w:p w14:paraId="165003EB" w14:textId="3814A85A" w:rsidR="009317DF" w:rsidRDefault="009317DF" w:rsidP="00AF53DE">
      <w:pPr>
        <w:pStyle w:val="ListParagraph"/>
        <w:numPr>
          <w:ilvl w:val="3"/>
          <w:numId w:val="6"/>
        </w:numPr>
        <w:spacing w:before="60" w:after="60"/>
        <w:ind w:left="153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What changes in 802.11 standards could make it work more effectively, even if you can do it without standards spec changes?</w:t>
      </w:r>
    </w:p>
    <w:p w14:paraId="52F341D5" w14:textId="0A4CF659" w:rsidR="009317DF" w:rsidRPr="008A1B43" w:rsidRDefault="00581D36" w:rsidP="009317DF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Discussed how to involve </w:t>
      </w:r>
      <w:r w:rsidRPr="008A1B43">
        <w:rPr>
          <w:rFonts w:ascii="Times New Roman" w:hAnsi="Times New Roman"/>
          <w:sz w:val="24"/>
          <w:szCs w:val="24"/>
          <w:lang w:val="en-GB"/>
        </w:rPr>
        <w:t>more academia people into standardization work</w:t>
      </w:r>
      <w:r>
        <w:rPr>
          <w:rFonts w:ascii="Times New Roman" w:hAnsi="Times New Roman"/>
          <w:sz w:val="24"/>
          <w:szCs w:val="24"/>
          <w:lang w:val="en-GB"/>
        </w:rPr>
        <w:t xml:space="preserve"> and how to interact / sync up between industry and academia. </w:t>
      </w:r>
      <w:r w:rsidR="009317DF">
        <w:rPr>
          <w:rFonts w:ascii="Times New Roman" w:hAnsi="Times New Roman"/>
          <w:sz w:val="24"/>
          <w:szCs w:val="24"/>
          <w:lang w:val="en-GB"/>
        </w:rPr>
        <w:t xml:space="preserve">Paul Nikolich, the IEEE 802 Executive Committee </w:t>
      </w:r>
      <w:r w:rsidR="001C0A4D">
        <w:rPr>
          <w:rFonts w:ascii="Times New Roman" w:hAnsi="Times New Roman"/>
          <w:sz w:val="24"/>
          <w:szCs w:val="24"/>
          <w:lang w:val="en-GB"/>
        </w:rPr>
        <w:t xml:space="preserve">(802 EC) </w:t>
      </w:r>
      <w:r w:rsidR="009317DF">
        <w:rPr>
          <w:rFonts w:ascii="Times New Roman" w:hAnsi="Times New Roman"/>
          <w:sz w:val="24"/>
          <w:szCs w:val="24"/>
          <w:lang w:val="en-GB"/>
        </w:rPr>
        <w:t xml:space="preserve">Chair, expressed his strong support to the effort to attract </w:t>
      </w:r>
      <w:r w:rsidR="009317DF" w:rsidRPr="008A1B43">
        <w:rPr>
          <w:rFonts w:ascii="Times New Roman" w:hAnsi="Times New Roman"/>
          <w:sz w:val="24"/>
          <w:szCs w:val="24"/>
          <w:lang w:val="en-GB"/>
        </w:rPr>
        <w:t xml:space="preserve">academia to </w:t>
      </w:r>
      <w:r w:rsidR="009317DF">
        <w:rPr>
          <w:rFonts w:ascii="Times New Roman" w:hAnsi="Times New Roman"/>
          <w:sz w:val="24"/>
          <w:szCs w:val="24"/>
          <w:lang w:val="en-GB"/>
        </w:rPr>
        <w:t>standards</w:t>
      </w:r>
      <w:r w:rsidR="009317DF" w:rsidRPr="008A1B43">
        <w:rPr>
          <w:rFonts w:ascii="Times New Roman" w:hAnsi="Times New Roman"/>
          <w:sz w:val="24"/>
          <w:szCs w:val="24"/>
          <w:lang w:val="en-GB"/>
        </w:rPr>
        <w:t xml:space="preserve"> work, converting something from</w:t>
      </w:r>
      <w:r w:rsidR="009317DF">
        <w:rPr>
          <w:rFonts w:ascii="Times New Roman" w:hAnsi="Times New Roman"/>
          <w:sz w:val="24"/>
          <w:szCs w:val="24"/>
          <w:lang w:val="en-GB"/>
        </w:rPr>
        <w:t xml:space="preserve"> research labs to standards / products / industry.</w:t>
      </w:r>
    </w:p>
    <w:p w14:paraId="79DC6049" w14:textId="32F5958D" w:rsidR="009317DF" w:rsidRDefault="009317DF" w:rsidP="008A1B43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Discussed the </w:t>
      </w:r>
      <w:r w:rsidR="00F31D30">
        <w:rPr>
          <w:rFonts w:ascii="Times New Roman" w:hAnsi="Times New Roman"/>
          <w:sz w:val="24"/>
          <w:szCs w:val="24"/>
          <w:lang w:val="en-GB"/>
        </w:rPr>
        <w:t xml:space="preserve">sensitivity issue of the data set in deep learning; and the presenter indicated that they </w:t>
      </w:r>
      <w:r w:rsidR="00F31D30" w:rsidRPr="008A1B43">
        <w:rPr>
          <w:rFonts w:ascii="Times New Roman" w:hAnsi="Times New Roman"/>
          <w:sz w:val="24"/>
          <w:szCs w:val="24"/>
          <w:lang w:val="en-GB"/>
        </w:rPr>
        <w:t>work extensively on the sensitivity study</w:t>
      </w:r>
      <w:r w:rsidR="00F31D30">
        <w:rPr>
          <w:rFonts w:ascii="Times New Roman" w:hAnsi="Times New Roman"/>
          <w:sz w:val="24"/>
          <w:szCs w:val="24"/>
          <w:lang w:val="en-GB"/>
        </w:rPr>
        <w:t>.</w:t>
      </w:r>
      <w:r w:rsidR="00F31D30" w:rsidRPr="00F31D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31D30" w:rsidRPr="008A1B43">
        <w:rPr>
          <w:rFonts w:ascii="Times New Roman" w:hAnsi="Times New Roman"/>
          <w:sz w:val="24"/>
          <w:szCs w:val="24"/>
          <w:lang w:val="en-GB"/>
        </w:rPr>
        <w:t>Try to restore the accuracy by different tech</w:t>
      </w:r>
      <w:r w:rsidR="00F31D30">
        <w:rPr>
          <w:rFonts w:ascii="Times New Roman" w:hAnsi="Times New Roman"/>
          <w:sz w:val="24"/>
          <w:szCs w:val="24"/>
          <w:lang w:val="en-GB"/>
        </w:rPr>
        <w:t>nologies</w:t>
      </w:r>
      <w:r w:rsidR="00F31D30" w:rsidRPr="008A1B43">
        <w:rPr>
          <w:rFonts w:ascii="Times New Roman" w:hAnsi="Times New Roman"/>
          <w:sz w:val="24"/>
          <w:szCs w:val="24"/>
          <w:lang w:val="en-GB"/>
        </w:rPr>
        <w:t>. Try to gain as much data as possible.</w:t>
      </w:r>
    </w:p>
    <w:p w14:paraId="60BFD497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0E64D078" w14:textId="4EA28A4F" w:rsidR="001367AE" w:rsidRPr="00A0678D" w:rsidRDefault="00642273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for </w:t>
      </w:r>
      <w:r w:rsidR="002641B8">
        <w:rPr>
          <w:sz w:val="24"/>
          <w:lang w:val="en-US"/>
        </w:rPr>
        <w:t>July</w:t>
      </w:r>
      <w:r w:rsidRPr="00642273">
        <w:rPr>
          <w:sz w:val="24"/>
          <w:lang w:val="en-US"/>
        </w:rPr>
        <w:t xml:space="preserve"> 202</w:t>
      </w:r>
      <w:r w:rsidR="00086AC5">
        <w:rPr>
          <w:sz w:val="24"/>
          <w:lang w:val="en-US"/>
        </w:rPr>
        <w:t>1</w:t>
      </w:r>
      <w:r w:rsidR="001367AE" w:rsidRPr="00A0678D">
        <w:rPr>
          <w:sz w:val="24"/>
          <w:lang w:val="en-US"/>
        </w:rPr>
        <w:t>:</w:t>
      </w:r>
    </w:p>
    <w:p w14:paraId="4C9E5579" w14:textId="20EFF122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C20D62">
        <w:rPr>
          <w:sz w:val="24"/>
          <w:szCs w:val="24"/>
          <w:lang w:val="en-US"/>
        </w:rPr>
        <w:t>plenary</w:t>
      </w:r>
      <w:r w:rsidR="00086AC5">
        <w:rPr>
          <w:sz w:val="24"/>
          <w:szCs w:val="24"/>
          <w:lang w:val="en-US"/>
        </w:rPr>
        <w:t xml:space="preserve"> meeting in </w:t>
      </w:r>
      <w:r w:rsidR="002641B8">
        <w:rPr>
          <w:sz w:val="24"/>
          <w:szCs w:val="24"/>
          <w:lang w:val="en-US"/>
        </w:rPr>
        <w:t>July</w:t>
      </w:r>
      <w:r w:rsidR="00642273">
        <w:rPr>
          <w:sz w:val="24"/>
          <w:szCs w:val="24"/>
          <w:lang w:val="en-US"/>
        </w:rPr>
        <w:t xml:space="preserve"> </w:t>
      </w:r>
      <w:r w:rsidR="00407911">
        <w:rPr>
          <w:sz w:val="24"/>
          <w:szCs w:val="24"/>
          <w:lang w:val="en-US"/>
        </w:rPr>
        <w:t>20</w:t>
      </w:r>
      <w:r w:rsidR="000C0015">
        <w:rPr>
          <w:sz w:val="24"/>
          <w:szCs w:val="24"/>
          <w:lang w:val="en-US"/>
        </w:rPr>
        <w:t>2</w:t>
      </w:r>
      <w:r w:rsidR="00086AC5">
        <w:rPr>
          <w:sz w:val="24"/>
          <w:szCs w:val="24"/>
          <w:lang w:val="en-US"/>
        </w:rPr>
        <w:t>1</w:t>
      </w:r>
      <w:r w:rsidRPr="0070566B">
        <w:rPr>
          <w:sz w:val="24"/>
          <w:szCs w:val="24"/>
          <w:lang w:val="en-US"/>
        </w:rPr>
        <w:t>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75C30751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706777">
        <w:rPr>
          <w:sz w:val="24"/>
          <w:szCs w:val="24"/>
          <w:lang w:val="en-US"/>
        </w:rPr>
        <w:t>1</w:t>
      </w:r>
      <w:r w:rsidR="00086AC5">
        <w:rPr>
          <w:sz w:val="24"/>
          <w:szCs w:val="24"/>
          <w:lang w:val="en-US"/>
        </w:rPr>
        <w:t>2</w:t>
      </w:r>
      <w:r w:rsidR="00706777">
        <w:rPr>
          <w:sz w:val="24"/>
          <w:szCs w:val="24"/>
          <w:lang w:val="en-US"/>
        </w:rPr>
        <w:t>:</w:t>
      </w:r>
      <w:r w:rsidR="002641B8">
        <w:rPr>
          <w:sz w:val="24"/>
          <w:szCs w:val="24"/>
          <w:lang w:val="en-US"/>
        </w:rPr>
        <w:t>40</w:t>
      </w:r>
      <w:r w:rsidR="00086AC5">
        <w:rPr>
          <w:sz w:val="24"/>
          <w:szCs w:val="24"/>
          <w:lang w:val="en-US"/>
        </w:rPr>
        <w:t>p</w:t>
      </w:r>
      <w:r w:rsidR="001367AE" w:rsidRPr="0070566B">
        <w:rPr>
          <w:sz w:val="24"/>
          <w:szCs w:val="24"/>
          <w:lang w:val="en-US"/>
        </w:rPr>
        <w:t xml:space="preserve">m </w:t>
      </w:r>
      <w:r w:rsidR="00706777">
        <w:rPr>
          <w:sz w:val="24"/>
          <w:szCs w:val="24"/>
          <w:lang w:val="en-US"/>
        </w:rPr>
        <w:t>ET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947D" w14:textId="77777777" w:rsidR="00AE609D" w:rsidRDefault="00AE609D">
      <w:r>
        <w:separator/>
      </w:r>
    </w:p>
  </w:endnote>
  <w:endnote w:type="continuationSeparator" w:id="0">
    <w:p w14:paraId="6D593978" w14:textId="77777777" w:rsidR="00AE609D" w:rsidRDefault="00A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451CBA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4DE1" w14:textId="77777777" w:rsidR="00AE609D" w:rsidRDefault="00AE609D">
      <w:r>
        <w:separator/>
      </w:r>
    </w:p>
  </w:footnote>
  <w:footnote w:type="continuationSeparator" w:id="0">
    <w:p w14:paraId="27005D81" w14:textId="77777777" w:rsidR="00AE609D" w:rsidRDefault="00AE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39903DE4" w:rsidR="007F7C0E" w:rsidRDefault="000D2D34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70789D">
      <w:t>y</w:t>
    </w:r>
    <w:r w:rsidR="003D10D7">
      <w:t xml:space="preserve"> 20</w:t>
    </w:r>
    <w:r w:rsidR="007D42AA">
      <w:t>2</w:t>
    </w:r>
    <w:r>
      <w:t>1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>
        <w:t>1</w:t>
      </w:r>
      <w:r w:rsidR="00E724E0">
        <w:t>/</w:t>
      </w:r>
      <w:r>
        <w:t>0</w:t>
      </w:r>
      <w:r w:rsidR="0070789D">
        <w:t>805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45641E"/>
    <w:multiLevelType w:val="hybridMultilevel"/>
    <w:tmpl w:val="392CD7CA"/>
    <w:lvl w:ilvl="0" w:tplc="DD62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693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800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EE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E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2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793AE2"/>
    <w:multiLevelType w:val="hybridMultilevel"/>
    <w:tmpl w:val="72E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E16E1"/>
    <w:multiLevelType w:val="hybridMultilevel"/>
    <w:tmpl w:val="F61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7084"/>
    <w:multiLevelType w:val="hybridMultilevel"/>
    <w:tmpl w:val="7A30F05E"/>
    <w:lvl w:ilvl="0" w:tplc="DE74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047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F5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2E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9"/>
  </w:num>
  <w:num w:numId="5">
    <w:abstractNumId w:val="4"/>
  </w:num>
  <w:num w:numId="6">
    <w:abstractNumId w:val="8"/>
  </w:num>
  <w:num w:numId="7">
    <w:abstractNumId w:val="9"/>
  </w:num>
  <w:num w:numId="8">
    <w:abstractNumId w:val="17"/>
  </w:num>
  <w:num w:numId="9">
    <w:abstractNumId w:val="2"/>
  </w:num>
  <w:num w:numId="10">
    <w:abstractNumId w:val="9"/>
  </w:num>
  <w:num w:numId="11">
    <w:abstractNumId w:val="1"/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6"/>
  </w:num>
  <w:num w:numId="17">
    <w:abstractNumId w:val="31"/>
  </w:num>
  <w:num w:numId="18">
    <w:abstractNumId w:val="34"/>
  </w:num>
  <w:num w:numId="19">
    <w:abstractNumId w:val="16"/>
  </w:num>
  <w:num w:numId="20">
    <w:abstractNumId w:val="5"/>
  </w:num>
  <w:num w:numId="21">
    <w:abstractNumId w:val="35"/>
  </w:num>
  <w:num w:numId="22">
    <w:abstractNumId w:val="28"/>
  </w:num>
  <w:num w:numId="23">
    <w:abstractNumId w:val="3"/>
  </w:num>
  <w:num w:numId="24">
    <w:abstractNumId w:val="27"/>
  </w:num>
  <w:num w:numId="25">
    <w:abstractNumId w:val="32"/>
  </w:num>
  <w:num w:numId="26">
    <w:abstractNumId w:val="21"/>
  </w:num>
  <w:num w:numId="27">
    <w:abstractNumId w:val="7"/>
  </w:num>
  <w:num w:numId="28">
    <w:abstractNumId w:val="18"/>
  </w:num>
  <w:num w:numId="29">
    <w:abstractNumId w:val="22"/>
  </w:num>
  <w:num w:numId="30">
    <w:abstractNumId w:val="25"/>
  </w:num>
  <w:num w:numId="31">
    <w:abstractNumId w:val="33"/>
  </w:num>
  <w:num w:numId="32">
    <w:abstractNumId w:val="23"/>
  </w:num>
  <w:num w:numId="33">
    <w:abstractNumId w:val="20"/>
  </w:num>
  <w:num w:numId="34">
    <w:abstractNumId w:val="10"/>
  </w:num>
  <w:num w:numId="35">
    <w:abstractNumId w:val="24"/>
  </w:num>
  <w:num w:numId="36">
    <w:abstractNumId w:val="19"/>
  </w:num>
  <w:num w:numId="37">
    <w:abstractNumId w:val="37"/>
  </w:num>
  <w:num w:numId="38">
    <w:abstractNumId w:val="6"/>
  </w:num>
  <w:num w:numId="3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2128"/>
    <w:rsid w:val="000235C6"/>
    <w:rsid w:val="0002522B"/>
    <w:rsid w:val="00025DE1"/>
    <w:rsid w:val="0002644A"/>
    <w:rsid w:val="000278C5"/>
    <w:rsid w:val="00031535"/>
    <w:rsid w:val="00034A25"/>
    <w:rsid w:val="00034D94"/>
    <w:rsid w:val="00035A54"/>
    <w:rsid w:val="00037E3A"/>
    <w:rsid w:val="0004085A"/>
    <w:rsid w:val="00040999"/>
    <w:rsid w:val="00040A8C"/>
    <w:rsid w:val="000416DE"/>
    <w:rsid w:val="0004327B"/>
    <w:rsid w:val="00043427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AC5"/>
    <w:rsid w:val="00086F4E"/>
    <w:rsid w:val="00087DE3"/>
    <w:rsid w:val="00090732"/>
    <w:rsid w:val="00092F55"/>
    <w:rsid w:val="00096920"/>
    <w:rsid w:val="000A0AF7"/>
    <w:rsid w:val="000A2264"/>
    <w:rsid w:val="000A4A10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C760D"/>
    <w:rsid w:val="000D0F9D"/>
    <w:rsid w:val="000D2CF1"/>
    <w:rsid w:val="000D2D34"/>
    <w:rsid w:val="000D3161"/>
    <w:rsid w:val="000D3D62"/>
    <w:rsid w:val="000D51C1"/>
    <w:rsid w:val="000D58D5"/>
    <w:rsid w:val="000E15E4"/>
    <w:rsid w:val="000E225B"/>
    <w:rsid w:val="000E2A92"/>
    <w:rsid w:val="000E3FD7"/>
    <w:rsid w:val="000E7C41"/>
    <w:rsid w:val="000F0187"/>
    <w:rsid w:val="000F2519"/>
    <w:rsid w:val="000F4FBF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4D9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819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6241"/>
    <w:rsid w:val="001877AB"/>
    <w:rsid w:val="00187F68"/>
    <w:rsid w:val="00191583"/>
    <w:rsid w:val="001919F5"/>
    <w:rsid w:val="00192AEC"/>
    <w:rsid w:val="0019372E"/>
    <w:rsid w:val="001937D6"/>
    <w:rsid w:val="00196DE1"/>
    <w:rsid w:val="0019706B"/>
    <w:rsid w:val="0019751A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650"/>
    <w:rsid w:val="00262ED4"/>
    <w:rsid w:val="002636D4"/>
    <w:rsid w:val="002641B8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378A"/>
    <w:rsid w:val="002A5EFA"/>
    <w:rsid w:val="002B15E8"/>
    <w:rsid w:val="002B1931"/>
    <w:rsid w:val="002B2A51"/>
    <w:rsid w:val="002B3955"/>
    <w:rsid w:val="002B3D81"/>
    <w:rsid w:val="002B5C12"/>
    <w:rsid w:val="002B600E"/>
    <w:rsid w:val="002C13DC"/>
    <w:rsid w:val="002C1960"/>
    <w:rsid w:val="002C44BF"/>
    <w:rsid w:val="002C4BD9"/>
    <w:rsid w:val="002C76D0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4B46"/>
    <w:rsid w:val="002F69DD"/>
    <w:rsid w:val="002F70B2"/>
    <w:rsid w:val="00301167"/>
    <w:rsid w:val="00302526"/>
    <w:rsid w:val="0030383A"/>
    <w:rsid w:val="0031139D"/>
    <w:rsid w:val="0031198D"/>
    <w:rsid w:val="003120E9"/>
    <w:rsid w:val="00313081"/>
    <w:rsid w:val="00313747"/>
    <w:rsid w:val="00313A33"/>
    <w:rsid w:val="00313DB5"/>
    <w:rsid w:val="00314E34"/>
    <w:rsid w:val="00315931"/>
    <w:rsid w:val="003161C8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272E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C03B3"/>
    <w:rsid w:val="003C05A6"/>
    <w:rsid w:val="003C1BFE"/>
    <w:rsid w:val="003C2C38"/>
    <w:rsid w:val="003C44FC"/>
    <w:rsid w:val="003C5AEB"/>
    <w:rsid w:val="003C616D"/>
    <w:rsid w:val="003C74B4"/>
    <w:rsid w:val="003D10D7"/>
    <w:rsid w:val="003D25C5"/>
    <w:rsid w:val="003D40EF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3F65AD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1CBA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68C"/>
    <w:rsid w:val="00471CC3"/>
    <w:rsid w:val="004752DF"/>
    <w:rsid w:val="004753BE"/>
    <w:rsid w:val="0047577E"/>
    <w:rsid w:val="00475EFE"/>
    <w:rsid w:val="00477935"/>
    <w:rsid w:val="004801A5"/>
    <w:rsid w:val="004834A5"/>
    <w:rsid w:val="00483975"/>
    <w:rsid w:val="00486C4E"/>
    <w:rsid w:val="00487110"/>
    <w:rsid w:val="00487616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01D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9DF"/>
    <w:rsid w:val="004F2F4B"/>
    <w:rsid w:val="004F486B"/>
    <w:rsid w:val="004F5A50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5C70"/>
    <w:rsid w:val="005279D3"/>
    <w:rsid w:val="005324B3"/>
    <w:rsid w:val="00532716"/>
    <w:rsid w:val="00533386"/>
    <w:rsid w:val="005369F1"/>
    <w:rsid w:val="00536D8A"/>
    <w:rsid w:val="005375F0"/>
    <w:rsid w:val="005376A1"/>
    <w:rsid w:val="0054576D"/>
    <w:rsid w:val="00551745"/>
    <w:rsid w:val="00552DDA"/>
    <w:rsid w:val="00555D75"/>
    <w:rsid w:val="005565FC"/>
    <w:rsid w:val="00557024"/>
    <w:rsid w:val="0055738F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2DD"/>
    <w:rsid w:val="00575FD5"/>
    <w:rsid w:val="005761F3"/>
    <w:rsid w:val="00576C15"/>
    <w:rsid w:val="00580D28"/>
    <w:rsid w:val="00581D36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0A9A"/>
    <w:rsid w:val="005E20A1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2273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05C0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FA4"/>
    <w:rsid w:val="0070789D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744"/>
    <w:rsid w:val="007577AB"/>
    <w:rsid w:val="007577E8"/>
    <w:rsid w:val="00757E16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28CD"/>
    <w:rsid w:val="007C4173"/>
    <w:rsid w:val="007C4A0B"/>
    <w:rsid w:val="007C552F"/>
    <w:rsid w:val="007C5D9D"/>
    <w:rsid w:val="007D095F"/>
    <w:rsid w:val="007D0D54"/>
    <w:rsid w:val="007D1B98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07C46"/>
    <w:rsid w:val="008119C9"/>
    <w:rsid w:val="00817A39"/>
    <w:rsid w:val="00817B17"/>
    <w:rsid w:val="00820D61"/>
    <w:rsid w:val="00820F37"/>
    <w:rsid w:val="0082219E"/>
    <w:rsid w:val="00824587"/>
    <w:rsid w:val="00825685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48F9"/>
    <w:rsid w:val="0089742F"/>
    <w:rsid w:val="008A1B43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3A2D"/>
    <w:rsid w:val="008C631E"/>
    <w:rsid w:val="008C6FBE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F03E2"/>
    <w:rsid w:val="008F0453"/>
    <w:rsid w:val="008F23FF"/>
    <w:rsid w:val="008F4F4D"/>
    <w:rsid w:val="008F7E81"/>
    <w:rsid w:val="00900AAC"/>
    <w:rsid w:val="00901A50"/>
    <w:rsid w:val="00904B6B"/>
    <w:rsid w:val="00904BF0"/>
    <w:rsid w:val="0090533F"/>
    <w:rsid w:val="00905B30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7DF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0DFE"/>
    <w:rsid w:val="009614A4"/>
    <w:rsid w:val="009648ED"/>
    <w:rsid w:val="009658EB"/>
    <w:rsid w:val="00966C36"/>
    <w:rsid w:val="00970AB9"/>
    <w:rsid w:val="009724BF"/>
    <w:rsid w:val="00972B52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2E50"/>
    <w:rsid w:val="009A44D0"/>
    <w:rsid w:val="009A4A56"/>
    <w:rsid w:val="009A517B"/>
    <w:rsid w:val="009A531F"/>
    <w:rsid w:val="009A5AFC"/>
    <w:rsid w:val="009A5DF8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0B8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0BF0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4512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5CF3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DCF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53DE"/>
    <w:rsid w:val="00B00E9E"/>
    <w:rsid w:val="00B00F62"/>
    <w:rsid w:val="00B0479F"/>
    <w:rsid w:val="00B05FD9"/>
    <w:rsid w:val="00B0691A"/>
    <w:rsid w:val="00B06E3B"/>
    <w:rsid w:val="00B07D24"/>
    <w:rsid w:val="00B121FA"/>
    <w:rsid w:val="00B14857"/>
    <w:rsid w:val="00B14CB8"/>
    <w:rsid w:val="00B160FA"/>
    <w:rsid w:val="00B20BC0"/>
    <w:rsid w:val="00B2333B"/>
    <w:rsid w:val="00B253F0"/>
    <w:rsid w:val="00B261EF"/>
    <w:rsid w:val="00B2647D"/>
    <w:rsid w:val="00B27228"/>
    <w:rsid w:val="00B31254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D59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0D6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CDB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38BC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9B2"/>
    <w:rsid w:val="00CA235A"/>
    <w:rsid w:val="00CA3016"/>
    <w:rsid w:val="00CA6A9A"/>
    <w:rsid w:val="00CA762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07E82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893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281A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65D7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E7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9F4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4961"/>
    <w:rsid w:val="00E771FF"/>
    <w:rsid w:val="00E840A2"/>
    <w:rsid w:val="00E84C67"/>
    <w:rsid w:val="00E853D1"/>
    <w:rsid w:val="00E87E2B"/>
    <w:rsid w:val="00E915D9"/>
    <w:rsid w:val="00E91EA1"/>
    <w:rsid w:val="00E94DEE"/>
    <w:rsid w:val="00E958A6"/>
    <w:rsid w:val="00EA1E34"/>
    <w:rsid w:val="00EB081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10AE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EF6800"/>
    <w:rsid w:val="00F0032B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5366"/>
    <w:rsid w:val="00F16615"/>
    <w:rsid w:val="00F20F67"/>
    <w:rsid w:val="00F22D65"/>
    <w:rsid w:val="00F24FD8"/>
    <w:rsid w:val="00F25D45"/>
    <w:rsid w:val="00F262B8"/>
    <w:rsid w:val="00F2795E"/>
    <w:rsid w:val="00F303E6"/>
    <w:rsid w:val="00F315F0"/>
    <w:rsid w:val="00F31D30"/>
    <w:rsid w:val="00F35FA2"/>
    <w:rsid w:val="00F3637B"/>
    <w:rsid w:val="00F371F7"/>
    <w:rsid w:val="00F37C3E"/>
    <w:rsid w:val="00F40BE6"/>
    <w:rsid w:val="00F413B8"/>
    <w:rsid w:val="00F42077"/>
    <w:rsid w:val="00F444D5"/>
    <w:rsid w:val="00F44633"/>
    <w:rsid w:val="00F45AB7"/>
    <w:rsid w:val="00F46830"/>
    <w:rsid w:val="00F52F03"/>
    <w:rsid w:val="00F54122"/>
    <w:rsid w:val="00F560AE"/>
    <w:rsid w:val="00F56A31"/>
    <w:rsid w:val="00F57E45"/>
    <w:rsid w:val="00F61179"/>
    <w:rsid w:val="00F63B53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052"/>
    <w:rsid w:val="00FD2C1F"/>
    <w:rsid w:val="00FD2CDA"/>
    <w:rsid w:val="00FD470A"/>
    <w:rsid w:val="00FD47EC"/>
    <w:rsid w:val="00FD4E68"/>
    <w:rsid w:val="00FD68D7"/>
    <w:rsid w:val="00FD787F"/>
    <w:rsid w:val="00FD79D1"/>
    <w:rsid w:val="00FE000A"/>
    <w:rsid w:val="00FE0568"/>
    <w:rsid w:val="00FE4392"/>
    <w:rsid w:val="00FE72CA"/>
    <w:rsid w:val="00FF2638"/>
    <w:rsid w:val="00FF31EB"/>
    <w:rsid w:val="00FF38A4"/>
    <w:rsid w:val="00FF3B65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632-02-0wng-agenda-for-wng-sc-2021-may.pptx" TargetMode="External"/><Relationship Id="rId13" Type="http://schemas.openxmlformats.org/officeDocument/2006/relationships/hyperlink" Target="https://mentor.ieee.org/802.11/dcn/21/11-21-0776-00-0wng-deepbeam-deep-waveform-learning-for-coordination-free-beam-management-in-mmwave-network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1.safelinks.protection.outlook.com/?url=https%3A%2F%2Fmentor.ieee.org%2F802.11%2Fdcn%2F21%2F11-21-0665-00-0wng-proactive-spectrum-planning.pptx&amp;data=04%7C01%7Clei.wang1%40futurewei.com%7C0031f48997ae4561f40f08d91487754f%7C0fee8ff2a3b240189c753a1d5591fedc%7C1%7C0%7C637563394283515136%7CUnknown%7CTWFpbGZsb3d8eyJWIjoiMC4wLjAwMDAiLCJQIjoiV2luMzIiLCJBTiI6Ik1haWwiLCJXVCI6Mn0%3D%7C1000&amp;sdata=7UmtnYM5NnVD7jmVtEHzWUArhbpm0u9u2d9VO6zUJGg%3D&amp;reserve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412-00-0wng-wng-meeting-minutes-2021-march-electronic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1/11-21-0632-02-0wng-agenda-for-wng-sc-2021-may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412-00-0wng-wng-meeting-minutes-2021-march-electronic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1345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wng-sc-meeting-minutes-2021-March-electronic-meeting</vt:lpstr>
    </vt:vector>
  </TitlesOfParts>
  <Company/>
  <LinksUpToDate>false</LinksUpToDate>
  <CharactersWithSpaces>7715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wng-sc-meeting-minutes-2021-March-electronic-meeting</dc:title>
  <dc:subject>Minutes</dc:subject>
  <dc:creator>Lei Wang</dc:creator>
  <cp:lastModifiedBy>Lei Wang (A-SID)</cp:lastModifiedBy>
  <cp:revision>49</cp:revision>
  <cp:lastPrinted>2016-01-25T06:33:00Z</cp:lastPrinted>
  <dcterms:created xsi:type="dcterms:W3CDTF">2021-03-11T00:32:00Z</dcterms:created>
  <dcterms:modified xsi:type="dcterms:W3CDTF">2021-05-14T00:01:00Z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