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57408" w:rsidP="00677C7F">
            <w:pPr>
              <w:pStyle w:val="T2"/>
              <w:spacing w:after="120"/>
            </w:pPr>
            <w:r>
              <w:t xml:space="preserve">Editorial fixes to </w:t>
            </w:r>
            <w:proofErr w:type="spellStart"/>
            <w:r>
              <w:t>subclause</w:t>
            </w:r>
            <w:r w:rsidR="00677C7F">
              <w:t>s</w:t>
            </w:r>
            <w:proofErr w:type="spellEnd"/>
            <w:r w:rsidR="00677C7F">
              <w:t xml:space="preserve"> 35.7 and 35.14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677C7F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F57408">
              <w:rPr>
                <w:b w:val="0"/>
                <w:sz w:val="24"/>
                <w:szCs w:val="24"/>
              </w:rPr>
              <w:t xml:space="preserve">  2021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</w:t>
            </w:r>
            <w:r w:rsidR="00677C7F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77C7F">
              <w:rPr>
                <w:b w:val="0"/>
                <w:sz w:val="24"/>
                <w:szCs w:val="24"/>
              </w:rPr>
              <w:t>07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F57408" w:rsidRDefault="00F57408" w:rsidP="00F5740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F57408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edward.ks.au@gmail.com</w:t>
            </w:r>
            <w:r w:rsidR="00143796" w:rsidRPr="00F5740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>clarifies th</w:t>
      </w:r>
      <w:r w:rsidR="00677C7F">
        <w:rPr>
          <w:rFonts w:ascii="Times New Roman" w:hAnsi="Times New Roman"/>
          <w:b w:val="0"/>
          <w:i w:val="0"/>
          <w:sz w:val="24"/>
          <w:szCs w:val="24"/>
        </w:rPr>
        <w:t xml:space="preserve">e contents of </w:t>
      </w:r>
      <w:proofErr w:type="spellStart"/>
      <w:r w:rsidR="00677C7F">
        <w:rPr>
          <w:rFonts w:ascii="Times New Roman" w:hAnsi="Times New Roman"/>
          <w:b w:val="0"/>
          <w:i w:val="0"/>
          <w:sz w:val="24"/>
          <w:szCs w:val="24"/>
        </w:rPr>
        <w:t>subclause</w:t>
      </w:r>
      <w:proofErr w:type="spellEnd"/>
      <w:r w:rsidR="00677C7F">
        <w:rPr>
          <w:rFonts w:ascii="Times New Roman" w:hAnsi="Times New Roman"/>
          <w:b w:val="0"/>
          <w:i w:val="0"/>
          <w:sz w:val="24"/>
          <w:szCs w:val="24"/>
        </w:rPr>
        <w:t xml:space="preserve"> 35.7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 xml:space="preserve"> (</w:t>
      </w:r>
      <w:r w:rsidR="00677C7F">
        <w:rPr>
          <w:rFonts w:ascii="Times New Roman" w:hAnsi="Times New Roman"/>
          <w:b w:val="0"/>
          <w:i w:val="0"/>
          <w:sz w:val="24"/>
          <w:szCs w:val="24"/>
        </w:rPr>
        <w:t>Restricted TWT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>)</w:t>
      </w:r>
      <w:r w:rsidR="00677C7F">
        <w:rPr>
          <w:rFonts w:ascii="Times New Roman" w:hAnsi="Times New Roman"/>
          <w:b w:val="0"/>
          <w:i w:val="0"/>
          <w:sz w:val="24"/>
          <w:szCs w:val="24"/>
        </w:rPr>
        <w:t xml:space="preserve"> and </w:t>
      </w:r>
      <w:proofErr w:type="spellStart"/>
      <w:r w:rsidR="00677C7F">
        <w:rPr>
          <w:rFonts w:ascii="Times New Roman" w:hAnsi="Times New Roman"/>
          <w:b w:val="0"/>
          <w:i w:val="0"/>
          <w:sz w:val="24"/>
          <w:szCs w:val="24"/>
        </w:rPr>
        <w:t>subclause</w:t>
      </w:r>
      <w:proofErr w:type="spellEnd"/>
      <w:r w:rsidR="00677C7F">
        <w:rPr>
          <w:rFonts w:ascii="Times New Roman" w:hAnsi="Times New Roman"/>
          <w:b w:val="0"/>
          <w:i w:val="0"/>
          <w:sz w:val="24"/>
          <w:szCs w:val="24"/>
        </w:rPr>
        <w:t xml:space="preserve"> 35.14 (Low latency operation)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 xml:space="preserve"> proposed changes are based on P802.11be D0.</w:t>
      </w:r>
      <w:r w:rsidR="00677C7F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62E3C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031A8" w:rsidRDefault="004A1FB5" w:rsidP="00E37C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C131E">
        <w:rPr>
          <w:sz w:val="24"/>
          <w:szCs w:val="24"/>
        </w:rPr>
        <w:t xml:space="preserve">he following </w:t>
      </w:r>
      <w:r w:rsidR="00677C7F">
        <w:rPr>
          <w:sz w:val="24"/>
          <w:szCs w:val="24"/>
        </w:rPr>
        <w:t xml:space="preserve">new </w:t>
      </w:r>
      <w:proofErr w:type="spellStart"/>
      <w:r w:rsidR="00677C7F">
        <w:rPr>
          <w:sz w:val="24"/>
          <w:szCs w:val="24"/>
        </w:rPr>
        <w:t>subclause</w:t>
      </w:r>
      <w:proofErr w:type="spellEnd"/>
      <w:r w:rsidR="00677C7F">
        <w:rPr>
          <w:sz w:val="24"/>
          <w:szCs w:val="24"/>
        </w:rPr>
        <w:t>, Restricted TWT,</w:t>
      </w:r>
      <w:r w:rsidR="00962E3C">
        <w:rPr>
          <w:sz w:val="24"/>
          <w:szCs w:val="24"/>
        </w:rPr>
        <w:t xml:space="preserve"> </w:t>
      </w:r>
      <w:r w:rsidR="00677C7F">
        <w:rPr>
          <w:sz w:val="24"/>
          <w:szCs w:val="24"/>
        </w:rPr>
        <w:t xml:space="preserve">is added based on the approved contribution </w:t>
      </w:r>
      <w:hyperlink r:id="rId8" w:history="1">
        <w:r w:rsidR="00677C7F" w:rsidRPr="001B2854">
          <w:rPr>
            <w:rStyle w:val="Hyperlink"/>
            <w:sz w:val="24"/>
            <w:szCs w:val="24"/>
          </w:rPr>
          <w:t>21/0142r9</w:t>
        </w:r>
      </w:hyperlink>
      <w:r w:rsidR="004C131E">
        <w:rPr>
          <w:sz w:val="24"/>
          <w:szCs w:val="24"/>
        </w:rPr>
        <w:t>:</w:t>
      </w:r>
    </w:p>
    <w:p w:rsidR="00962E3C" w:rsidRDefault="00677C7F" w:rsidP="00E37CF1">
      <w:pPr>
        <w:spacing w:after="240"/>
        <w:jc w:val="both"/>
        <w:rPr>
          <w:sz w:val="24"/>
          <w:szCs w:val="24"/>
        </w:rPr>
      </w:pPr>
      <w:r w:rsidRPr="00677C7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15269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5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2E" w:rsidRDefault="00CE682E" w:rsidP="00E37CF1">
      <w:pPr>
        <w:spacing w:after="240"/>
        <w:jc w:val="both"/>
        <w:rPr>
          <w:sz w:val="24"/>
          <w:szCs w:val="24"/>
        </w:rPr>
      </w:pPr>
    </w:p>
    <w:p w:rsidR="00C40999" w:rsidRPr="00677C7F" w:rsidRDefault="00C40999" w:rsidP="00E37C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Editor rolled-in </w:t>
      </w:r>
      <w:hyperlink r:id="rId10" w:history="1">
        <w:r w:rsidR="00677C7F" w:rsidRPr="001B2854">
          <w:rPr>
            <w:rStyle w:val="Hyperlink"/>
            <w:sz w:val="24"/>
            <w:szCs w:val="24"/>
          </w:rPr>
          <w:t>21/0142r9</w:t>
        </w:r>
      </w:hyperlink>
      <w:r w:rsidR="00677C7F">
        <w:rPr>
          <w:sz w:val="24"/>
          <w:szCs w:val="24"/>
        </w:rPr>
        <w:t>, the Editor overlooked the authors’ instruction “</w:t>
      </w:r>
      <w:r w:rsidR="00677C7F" w:rsidRPr="00677C7F">
        <w:rPr>
          <w:sz w:val="24"/>
          <w:szCs w:val="24"/>
        </w:rPr>
        <w:t xml:space="preserve">Substitute the </w:t>
      </w:r>
      <w:proofErr w:type="spellStart"/>
      <w:r w:rsidR="00677C7F" w:rsidRPr="00677C7F">
        <w:rPr>
          <w:sz w:val="24"/>
          <w:szCs w:val="24"/>
        </w:rPr>
        <w:t>subclause</w:t>
      </w:r>
      <w:proofErr w:type="spellEnd"/>
      <w:r w:rsidR="00677C7F" w:rsidRPr="00677C7F">
        <w:rPr>
          <w:sz w:val="24"/>
          <w:szCs w:val="24"/>
        </w:rPr>
        <w:t xml:space="preserve"> 35.x in D0.3 with the following </w:t>
      </w:r>
      <w:proofErr w:type="spellStart"/>
      <w:r w:rsidR="00677C7F" w:rsidRPr="00677C7F">
        <w:rPr>
          <w:sz w:val="24"/>
          <w:szCs w:val="24"/>
        </w:rPr>
        <w:t>subclause</w:t>
      </w:r>
      <w:proofErr w:type="spellEnd"/>
      <w:r w:rsidR="00677C7F" w:rsidRPr="00677C7F">
        <w:rPr>
          <w:sz w:val="24"/>
          <w:szCs w:val="24"/>
        </w:rPr>
        <w:t xml:space="preserve"> 35.x text:</w:t>
      </w:r>
      <w:r w:rsidR="00677C7F">
        <w:rPr>
          <w:sz w:val="24"/>
          <w:szCs w:val="24"/>
        </w:rPr>
        <w:t xml:space="preserve">”, and therefore, </w:t>
      </w:r>
      <w:proofErr w:type="spellStart"/>
      <w:r w:rsidR="00677C7F">
        <w:rPr>
          <w:sz w:val="24"/>
          <w:szCs w:val="24"/>
        </w:rPr>
        <w:t>subclause</w:t>
      </w:r>
      <w:proofErr w:type="spellEnd"/>
      <w:r w:rsidR="00677C7F">
        <w:rPr>
          <w:sz w:val="24"/>
          <w:szCs w:val="24"/>
        </w:rPr>
        <w:t xml:space="preserve"> 35.14 is still in P802.11be D0.4:</w:t>
      </w:r>
    </w:p>
    <w:p w:rsidR="00CE682E" w:rsidRDefault="00677C7F" w:rsidP="00E37CF1">
      <w:pPr>
        <w:spacing w:after="240"/>
        <w:jc w:val="both"/>
        <w:rPr>
          <w:sz w:val="24"/>
          <w:szCs w:val="24"/>
        </w:rPr>
      </w:pPr>
      <w:r w:rsidRPr="00677C7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146" cy="63246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6"/>
                    <a:stretch/>
                  </pic:blipFill>
                  <pic:spPr bwMode="auto">
                    <a:xfrm>
                      <a:off x="0" y="0"/>
                      <a:ext cx="6400800" cy="63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A4F" w:rsidRDefault="003A3A4F">
      <w:pPr>
        <w:rPr>
          <w:sz w:val="24"/>
          <w:szCs w:val="24"/>
        </w:rPr>
      </w:pPr>
    </w:p>
    <w:p w:rsidR="003A3A4F" w:rsidRDefault="003A3A4F" w:rsidP="003A3A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Editor has clarified with the </w:t>
      </w:r>
      <w:proofErr w:type="spellStart"/>
      <w:r w:rsidR="00677C7F">
        <w:rPr>
          <w:sz w:val="24"/>
          <w:szCs w:val="24"/>
        </w:rPr>
        <w:t>furst</w:t>
      </w:r>
      <w:proofErr w:type="spellEnd"/>
      <w:r w:rsidR="00677C7F">
        <w:rPr>
          <w:sz w:val="24"/>
          <w:szCs w:val="24"/>
        </w:rPr>
        <w:t xml:space="preserve"> </w:t>
      </w:r>
      <w:r>
        <w:rPr>
          <w:sz w:val="24"/>
          <w:szCs w:val="24"/>
        </w:rPr>
        <w:t>author of</w:t>
      </w:r>
      <w:hyperlink r:id="rId12" w:history="1">
        <w:r w:rsidRPr="00526B7A">
          <w:rPr>
            <w:rStyle w:val="Hyperlink"/>
            <w:sz w:val="24"/>
            <w:szCs w:val="24"/>
          </w:rPr>
          <w:t xml:space="preserve"> </w:t>
        </w:r>
        <w:r w:rsidR="00677C7F" w:rsidRPr="00526B7A">
          <w:rPr>
            <w:rStyle w:val="Hyperlink"/>
            <w:sz w:val="24"/>
            <w:szCs w:val="24"/>
          </w:rPr>
          <w:t>21/0142r9</w:t>
        </w:r>
      </w:hyperlink>
      <w:r>
        <w:rPr>
          <w:sz w:val="24"/>
          <w:szCs w:val="24"/>
        </w:rPr>
        <w:t xml:space="preserve"> that</w:t>
      </w:r>
      <w:r w:rsidRPr="003A3A4F">
        <w:rPr>
          <w:sz w:val="24"/>
          <w:szCs w:val="24"/>
        </w:rPr>
        <w:t xml:space="preserve"> the intention was</w:t>
      </w:r>
      <w:r w:rsidR="00677C7F">
        <w:rPr>
          <w:sz w:val="24"/>
          <w:szCs w:val="24"/>
        </w:rPr>
        <w:t xml:space="preserve"> to remove the entire </w:t>
      </w:r>
      <w:proofErr w:type="spellStart"/>
      <w:r w:rsidR="00677C7F">
        <w:rPr>
          <w:sz w:val="24"/>
          <w:szCs w:val="24"/>
        </w:rPr>
        <w:t>subclause</w:t>
      </w:r>
      <w:proofErr w:type="spellEnd"/>
      <w:r w:rsidR="00677C7F">
        <w:rPr>
          <w:sz w:val="24"/>
          <w:szCs w:val="24"/>
        </w:rPr>
        <w:t xml:space="preserve"> 35.14 (Low latency operation) from the draft amendment and replace it with the </w:t>
      </w:r>
      <w:proofErr w:type="spellStart"/>
      <w:r w:rsidR="00677C7F">
        <w:rPr>
          <w:sz w:val="24"/>
          <w:szCs w:val="24"/>
        </w:rPr>
        <w:t>subclause</w:t>
      </w:r>
      <w:proofErr w:type="spellEnd"/>
      <w:r w:rsidR="00677C7F">
        <w:rPr>
          <w:sz w:val="24"/>
          <w:szCs w:val="24"/>
        </w:rPr>
        <w:t xml:space="preserve"> 35.7 (Restricted TWT)</w:t>
      </w:r>
      <w:r>
        <w:rPr>
          <w:sz w:val="24"/>
          <w:szCs w:val="24"/>
        </w:rPr>
        <w:t>.</w:t>
      </w:r>
    </w:p>
    <w:p w:rsidR="003A3A4F" w:rsidRDefault="003A3A4F" w:rsidP="003A3A4F">
      <w:pPr>
        <w:jc w:val="both"/>
        <w:rPr>
          <w:sz w:val="24"/>
          <w:szCs w:val="24"/>
        </w:rPr>
      </w:pPr>
    </w:p>
    <w:p w:rsidR="003A3A4F" w:rsidRDefault="003A3A4F" w:rsidP="003A3A4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Proposed Editor’s action item:</w:t>
      </w:r>
    </w:p>
    <w:p w:rsidR="003A3A4F" w:rsidRDefault="003A3A4F" w:rsidP="003A3A4F">
      <w:pPr>
        <w:jc w:val="both"/>
        <w:rPr>
          <w:sz w:val="24"/>
          <w:szCs w:val="24"/>
        </w:rPr>
      </w:pPr>
    </w:p>
    <w:p w:rsidR="003A3A4F" w:rsidRDefault="00850A8F" w:rsidP="003A3A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677C7F">
        <w:rPr>
          <w:sz w:val="24"/>
          <w:szCs w:val="24"/>
        </w:rPr>
        <w:t xml:space="preserve">remove the entire </w:t>
      </w:r>
      <w:proofErr w:type="spellStart"/>
      <w:r w:rsidR="00677C7F">
        <w:rPr>
          <w:sz w:val="24"/>
          <w:szCs w:val="24"/>
        </w:rPr>
        <w:t>subclause</w:t>
      </w:r>
      <w:proofErr w:type="spellEnd"/>
      <w:r w:rsidR="00677C7F">
        <w:rPr>
          <w:sz w:val="24"/>
          <w:szCs w:val="24"/>
        </w:rPr>
        <w:t xml:space="preserve"> 35.14 (Low latency operation) from P802.11be D0.4</w:t>
      </w:r>
      <w:r>
        <w:rPr>
          <w:sz w:val="24"/>
          <w:szCs w:val="24"/>
        </w:rPr>
        <w:t>.</w:t>
      </w:r>
    </w:p>
    <w:p w:rsidR="007B6045" w:rsidRDefault="007B6045" w:rsidP="003A3A4F">
      <w:pPr>
        <w:jc w:val="both"/>
        <w:rPr>
          <w:sz w:val="24"/>
          <w:szCs w:val="24"/>
        </w:rPr>
      </w:pPr>
    </w:p>
    <w:p w:rsidR="00CB4885" w:rsidRDefault="00CB4885" w:rsidP="00382A6B">
      <w:pPr>
        <w:jc w:val="both"/>
        <w:rPr>
          <w:sz w:val="24"/>
          <w:szCs w:val="24"/>
        </w:rPr>
      </w:pPr>
      <w:r>
        <w:rPr>
          <w:sz w:val="24"/>
          <w:szCs w:val="24"/>
        </w:rPr>
        <w:t>[End of the submission]</w:t>
      </w:r>
    </w:p>
    <w:sectPr w:rsidR="00CB4885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7C" w:rsidRDefault="00DA347C">
      <w:r>
        <w:separator/>
      </w:r>
    </w:p>
  </w:endnote>
  <w:endnote w:type="continuationSeparator" w:id="0">
    <w:p w:rsidR="00DA347C" w:rsidRDefault="00DA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DA347C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D95EBD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7C" w:rsidRDefault="00DA347C">
      <w:r>
        <w:separator/>
      </w:r>
    </w:p>
  </w:footnote>
  <w:footnote w:type="continuationSeparator" w:id="0">
    <w:p w:rsidR="00DA347C" w:rsidRDefault="00DA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677C7F" w:rsidP="003A3A4F">
    <w:pPr>
      <w:pStyle w:val="Header"/>
      <w:tabs>
        <w:tab w:val="clear" w:pos="6480"/>
        <w:tab w:val="center" w:pos="4680"/>
        <w:tab w:val="right" w:pos="10080"/>
      </w:tabs>
    </w:pPr>
    <w:r>
      <w:t>April</w:t>
    </w:r>
    <w:r w:rsidR="00F57408">
      <w:t xml:space="preserve"> 2021</w:t>
    </w:r>
    <w:r w:rsidR="00B45D6F">
      <w:tab/>
    </w:r>
    <w:r w:rsidR="00B45D6F">
      <w:tab/>
      <w:t xml:space="preserve">  </w:t>
    </w:r>
    <w:r w:rsidR="00DA347C">
      <w:fldChar w:fldCharType="begin"/>
    </w:r>
    <w:r w:rsidR="00DA347C">
      <w:instrText xml:space="preserve"> TITLE  \* MERGEFORMAT </w:instrText>
    </w:r>
    <w:r w:rsidR="00DA347C">
      <w:fldChar w:fldCharType="separate"/>
    </w:r>
    <w:r w:rsidR="004A1FB5">
      <w:t>doc.: IEEE 802.11-</w:t>
    </w:r>
    <w:r w:rsidR="00F57408">
      <w:t>21</w:t>
    </w:r>
    <w:r w:rsidR="004A1FB5">
      <w:t>/</w:t>
    </w:r>
    <w:r w:rsidR="00F57408">
      <w:t>0</w:t>
    </w:r>
    <w:r w:rsidR="00D95EBD">
      <w:t>614</w:t>
    </w:r>
    <w:r w:rsidR="00B45D6F">
      <w:t>r</w:t>
    </w:r>
    <w:r w:rsidR="00F57408">
      <w:t>0</w:t>
    </w:r>
    <w:r w:rsidR="00DA347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37AF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2854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0A4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A6B"/>
    <w:rsid w:val="00382F59"/>
    <w:rsid w:val="00383B81"/>
    <w:rsid w:val="0038532E"/>
    <w:rsid w:val="0038571B"/>
    <w:rsid w:val="00393305"/>
    <w:rsid w:val="00394B84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3A4F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8D0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1FB5"/>
    <w:rsid w:val="004A3A48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B7A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289E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77C7F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077F0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045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0A8F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2E3C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3E29"/>
    <w:rsid w:val="009D55F2"/>
    <w:rsid w:val="009D67D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12D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0999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4885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82E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5EBD"/>
    <w:rsid w:val="00D96207"/>
    <w:rsid w:val="00D96F9F"/>
    <w:rsid w:val="00DA0EEC"/>
    <w:rsid w:val="00DA347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350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408"/>
    <w:rsid w:val="00F57D47"/>
    <w:rsid w:val="00F57D8E"/>
    <w:rsid w:val="00F6069F"/>
    <w:rsid w:val="00F62EC6"/>
    <w:rsid w:val="00F630EE"/>
    <w:rsid w:val="00F63BC7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142-09-00be-pdt-mac-restricted-twt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142-09-00be-pdt-mac-restricted-twt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1/11-21-0142-09-00be-pdt-mac-restricted-twt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0429-5CC5-48C8-9848-12373775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21/0290r0</vt:lpstr>
    </vt:vector>
  </TitlesOfParts>
  <Company>Huawei Technologies</Company>
  <LinksUpToDate>false</LinksUpToDate>
  <CharactersWithSpaces>1471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21/0614r0</dc:title>
  <dc:subject>Comment Resolution for CID1014</dc:subject>
  <dc:creator>Edward Au</dc:creator>
  <cp:keywords>Submission</cp:keywords>
  <dc:description>Editorial fixes to subclauses 35.7 and 35.14</dc:description>
  <cp:lastModifiedBy>Edward Au</cp:lastModifiedBy>
  <cp:revision>270</cp:revision>
  <cp:lastPrinted>2011-03-31T18:31:00Z</cp:lastPrinted>
  <dcterms:created xsi:type="dcterms:W3CDTF">2017-12-15T16:00:00Z</dcterms:created>
  <dcterms:modified xsi:type="dcterms:W3CDTF">2021-04-07T10:58:00Z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