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6E40D3" w:rsidP="00E63DBE">
            <w:pPr>
              <w:pStyle w:val="T2"/>
              <w:ind w:right="540" w:hanging="90"/>
            </w:pPr>
            <w:r>
              <w:rPr>
                <w:lang w:eastAsia="ja-JP"/>
              </w:rPr>
              <w:t>October 14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F0347">
              <w:rPr>
                <w:b w:val="0"/>
                <w:sz w:val="20"/>
              </w:rPr>
              <w:t>10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6E40D3">
              <w:rPr>
                <w:b w:val="0"/>
                <w:sz w:val="20"/>
                <w:lang w:eastAsia="ja-JP"/>
              </w:rPr>
              <w:t>14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6E40D3">
                              <w:t>October 14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6E40D3">
                        <w:t>October 14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6E40D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October 14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6E40D3">
        <w:rPr>
          <w:szCs w:val="22"/>
          <w:lang w:eastAsia="ja-JP"/>
        </w:rPr>
        <w:t>at 10</w:t>
      </w:r>
      <w:r w:rsidR="001070F0">
        <w:rPr>
          <w:szCs w:val="22"/>
          <w:lang w:eastAsia="ja-JP"/>
        </w:rPr>
        <w:t>:00</w:t>
      </w:r>
      <w:r w:rsidR="00A9799C">
        <w:rPr>
          <w:szCs w:val="22"/>
          <w:lang w:eastAsia="ja-JP"/>
        </w:rPr>
        <w:t xml:space="preserve"> </w:t>
      </w:r>
      <w:r w:rsidR="006E40D3">
        <w:rPr>
          <w:szCs w:val="22"/>
          <w:lang w:eastAsia="ja-JP"/>
        </w:rPr>
        <w:t>a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6E40D3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6E40D3">
        <w:rPr>
          <w:szCs w:val="22"/>
          <w:lang w:eastAsia="ja-JP"/>
        </w:rPr>
        <w:t>1521r5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6E40D3" w:rsidRPr="0084497C">
          <w:rPr>
            <w:rStyle w:val="Hyperlink"/>
          </w:rPr>
          <w:t>https://mentor.ieee.org/802.11/dcn/20/11-20-1521-05-00ay-task-group-ay-october-2020-meeting-agenda.ppt</w:t>
        </w:r>
      </w:hyperlink>
      <w:r w:rsidR="00CD12BA" w:rsidRPr="006E40D3">
        <w:rPr>
          <w:szCs w:val="22"/>
          <w:lang w:eastAsia="ja-JP"/>
        </w:rPr>
        <w:t>)</w:t>
      </w:r>
      <w:r w:rsidR="006A2B84" w:rsidRPr="006E40D3">
        <w:rPr>
          <w:szCs w:val="22"/>
          <w:lang w:eastAsia="ja-JP"/>
        </w:rPr>
        <w:t>.</w:t>
      </w:r>
      <w:r w:rsidR="00CD12BA" w:rsidRPr="006E40D3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EF7D6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9B5471">
        <w:rPr>
          <w:szCs w:val="22"/>
          <w:lang w:eastAsia="ja-JP"/>
        </w:rPr>
        <w:t>25</w:t>
      </w:r>
      <w:r>
        <w:rPr>
          <w:szCs w:val="22"/>
          <w:lang w:eastAsia="ja-JP"/>
        </w:rPr>
        <w:t>).</w:t>
      </w:r>
      <w:r w:rsidR="009B5471">
        <w:rPr>
          <w:szCs w:val="22"/>
          <w:lang w:eastAsia="ja-JP"/>
        </w:rPr>
        <w:t xml:space="preserve"> </w:t>
      </w:r>
      <w:r w:rsidR="00FC573C">
        <w:rPr>
          <w:szCs w:val="22"/>
          <w:lang w:eastAsia="ja-JP"/>
        </w:rPr>
        <w:t>No objection to approve the agenda with unanimous consent.</w:t>
      </w:r>
    </w:p>
    <w:p w:rsidR="009C2EF2" w:rsidRDefault="009C2EF2" w:rsidP="009C2EF2">
      <w:pPr>
        <w:ind w:left="360"/>
        <w:jc w:val="both"/>
      </w:pPr>
    </w:p>
    <w:p w:rsidR="00F71271" w:rsidRDefault="00F71271" w:rsidP="00F7127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Motions:</w:t>
      </w:r>
    </w:p>
    <w:p w:rsidR="00F71271" w:rsidRDefault="00F71271" w:rsidP="00F71271">
      <w:pPr>
        <w:jc w:val="both"/>
        <w:rPr>
          <w:szCs w:val="22"/>
        </w:rPr>
      </w:pPr>
    </w:p>
    <w:p w:rsidR="00F71271" w:rsidRDefault="00F71271" w:rsidP="00F7127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#676</w:t>
      </w:r>
      <w:r w:rsidRPr="00453173">
        <w:rPr>
          <w:szCs w:val="22"/>
        </w:rPr>
        <w:t xml:space="preserve">. </w:t>
      </w:r>
      <w:r w:rsidRPr="00F71271">
        <w:rPr>
          <w:szCs w:val="22"/>
        </w:rPr>
        <w:t>Move to approve Task Group AY minutes of the teleconference call on September 15, 2020:</w:t>
      </w:r>
    </w:p>
    <w:p w:rsidR="00F71271" w:rsidRPr="00F71271" w:rsidRDefault="00F71271" w:rsidP="00F71271">
      <w:pPr>
        <w:ind w:left="792"/>
        <w:rPr>
          <w:szCs w:val="22"/>
        </w:rPr>
      </w:pPr>
    </w:p>
    <w:p w:rsidR="00F71271" w:rsidRDefault="002F0FC7" w:rsidP="00F71271">
      <w:pPr>
        <w:ind w:left="720"/>
        <w:rPr>
          <w:szCs w:val="22"/>
        </w:rPr>
      </w:pPr>
      <w:hyperlink r:id="rId9" w:history="1">
        <w:r w:rsidR="00F71271" w:rsidRPr="00F71271">
          <w:rPr>
            <w:rStyle w:val="Hyperlink"/>
            <w:szCs w:val="22"/>
          </w:rPr>
          <w:t>https://mentor.ieee.org/802.11/dcn/20/11-20-1478-00-00ay-tg-ay-september-webex-2020-meeting-minutes.docx</w:t>
        </w:r>
      </w:hyperlink>
    </w:p>
    <w:p w:rsidR="00F71271" w:rsidRDefault="00F71271" w:rsidP="00F71271">
      <w:pPr>
        <w:ind w:left="720"/>
        <w:rPr>
          <w:szCs w:val="22"/>
        </w:rPr>
      </w:pPr>
    </w:p>
    <w:p w:rsidR="00F71271" w:rsidRDefault="00F71271" w:rsidP="00F71271">
      <w:pPr>
        <w:ind w:left="720"/>
        <w:rPr>
          <w:szCs w:val="22"/>
        </w:rPr>
      </w:pPr>
      <w:r>
        <w:rPr>
          <w:szCs w:val="22"/>
        </w:rPr>
        <w:t>Move:</w:t>
      </w:r>
      <w:r w:rsidR="00ED670E">
        <w:rPr>
          <w:szCs w:val="22"/>
        </w:rPr>
        <w:t xml:space="preserve"> Sang Kim</w:t>
      </w:r>
      <w:r w:rsidR="00252619">
        <w:rPr>
          <w:szCs w:val="22"/>
        </w:rPr>
        <w:t xml:space="preserve"> (LGE)</w:t>
      </w:r>
    </w:p>
    <w:p w:rsidR="00F71271" w:rsidRDefault="00F71271" w:rsidP="00F71271">
      <w:pPr>
        <w:ind w:left="720"/>
        <w:rPr>
          <w:szCs w:val="22"/>
        </w:rPr>
      </w:pPr>
      <w:r>
        <w:rPr>
          <w:szCs w:val="22"/>
        </w:rPr>
        <w:t>Second:</w:t>
      </w:r>
      <w:r w:rsidR="00ED670E">
        <w:rPr>
          <w:szCs w:val="22"/>
        </w:rPr>
        <w:t xml:space="preserve"> Solomon Trainin</w:t>
      </w:r>
      <w:r w:rsidR="00252619">
        <w:rPr>
          <w:szCs w:val="22"/>
        </w:rPr>
        <w:t xml:space="preserve"> (Qualcomm)</w:t>
      </w:r>
    </w:p>
    <w:p w:rsidR="00F71271" w:rsidRDefault="00ED670E" w:rsidP="00F71271">
      <w:pPr>
        <w:ind w:left="720"/>
        <w:rPr>
          <w:szCs w:val="22"/>
        </w:rPr>
      </w:pPr>
      <w:r>
        <w:rPr>
          <w:szCs w:val="22"/>
        </w:rPr>
        <w:t xml:space="preserve">Result: </w:t>
      </w:r>
      <w:r w:rsidR="00F71271" w:rsidRPr="00F71271">
        <w:rPr>
          <w:szCs w:val="22"/>
        </w:rPr>
        <w:t>Motion passed</w:t>
      </w:r>
      <w:r>
        <w:rPr>
          <w:szCs w:val="22"/>
        </w:rPr>
        <w:t xml:space="preserve"> with unanimous consent</w:t>
      </w:r>
      <w:r w:rsidR="00F71271">
        <w:rPr>
          <w:szCs w:val="22"/>
        </w:rPr>
        <w:t>.</w:t>
      </w:r>
    </w:p>
    <w:p w:rsidR="00F71271" w:rsidRPr="00F71271" w:rsidRDefault="00F71271" w:rsidP="00F71271">
      <w:pPr>
        <w:ind w:left="720"/>
        <w:rPr>
          <w:szCs w:val="22"/>
        </w:rPr>
      </w:pPr>
    </w:p>
    <w:p w:rsidR="00544336" w:rsidRDefault="00F71271" w:rsidP="00544336">
      <w:pPr>
        <w:numPr>
          <w:ilvl w:val="1"/>
          <w:numId w:val="1"/>
        </w:numPr>
        <w:rPr>
          <w:szCs w:val="22"/>
        </w:rPr>
      </w:pPr>
      <w:r w:rsidRPr="00544336">
        <w:rPr>
          <w:szCs w:val="22"/>
        </w:rPr>
        <w:t xml:space="preserve">Motion #677. </w:t>
      </w:r>
      <w:r w:rsidR="00544336" w:rsidRPr="00544336">
        <w:rPr>
          <w:szCs w:val="22"/>
        </w:rPr>
        <w:t xml:space="preserve">Move to accept the comment resolution for </w:t>
      </w:r>
    </w:p>
    <w:p w:rsidR="00544336" w:rsidRPr="00544336" w:rsidRDefault="00544336" w:rsidP="00544336">
      <w:pPr>
        <w:ind w:left="792"/>
        <w:rPr>
          <w:szCs w:val="22"/>
        </w:rPr>
      </w:pPr>
    </w:p>
    <w:p w:rsidR="00544336" w:rsidRPr="00544336" w:rsidRDefault="00544336" w:rsidP="00544336">
      <w:pPr>
        <w:ind w:left="792"/>
        <w:rPr>
          <w:szCs w:val="22"/>
        </w:rPr>
      </w:pPr>
      <w:r>
        <w:rPr>
          <w:szCs w:val="22"/>
        </w:rPr>
        <w:t xml:space="preserve">- </w:t>
      </w:r>
      <w:r w:rsidRPr="00544336">
        <w:rPr>
          <w:szCs w:val="22"/>
        </w:rPr>
        <w:t>CIDs 7036, 7090, 7037, 7073 as shown in 20/1566r0,</w:t>
      </w:r>
    </w:p>
    <w:p w:rsidR="00544336" w:rsidRPr="00544336" w:rsidRDefault="00544336" w:rsidP="00544336">
      <w:pPr>
        <w:ind w:left="792"/>
        <w:rPr>
          <w:szCs w:val="22"/>
        </w:rPr>
      </w:pPr>
      <w:r>
        <w:rPr>
          <w:szCs w:val="22"/>
        </w:rPr>
        <w:t xml:space="preserve">- </w:t>
      </w:r>
      <w:r w:rsidRPr="00544336">
        <w:rPr>
          <w:szCs w:val="22"/>
        </w:rPr>
        <w:t>CIDs 7049, 7050, 7051, 7052, 7053, 7054, 7055 as shown in 20/1568r0.</w:t>
      </w:r>
    </w:p>
    <w:p w:rsidR="00F71271" w:rsidRPr="00544336" w:rsidRDefault="00F71271" w:rsidP="00544336">
      <w:pPr>
        <w:ind w:left="792"/>
        <w:rPr>
          <w:szCs w:val="22"/>
        </w:rPr>
      </w:pPr>
    </w:p>
    <w:p w:rsidR="00F71271" w:rsidRPr="00F71271" w:rsidRDefault="00544336" w:rsidP="00F71271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625E9A">
        <w:rPr>
          <w:szCs w:val="22"/>
        </w:rPr>
        <w:t>Solomon Trainin (Qualcomm)</w:t>
      </w:r>
    </w:p>
    <w:p w:rsidR="00F71271" w:rsidRPr="00F71271" w:rsidRDefault="00F71271" w:rsidP="00F71271">
      <w:pPr>
        <w:ind w:left="792"/>
        <w:rPr>
          <w:szCs w:val="22"/>
        </w:rPr>
      </w:pPr>
      <w:r w:rsidRPr="00F71271">
        <w:rPr>
          <w:szCs w:val="22"/>
        </w:rPr>
        <w:t>Se</w:t>
      </w:r>
      <w:r w:rsidR="00544336">
        <w:rPr>
          <w:szCs w:val="22"/>
        </w:rPr>
        <w:t xml:space="preserve">cond: </w:t>
      </w:r>
      <w:r w:rsidR="00625E9A">
        <w:rPr>
          <w:szCs w:val="22"/>
        </w:rPr>
        <w:t>Assaf Kasher (Qualcomm)</w:t>
      </w:r>
    </w:p>
    <w:p w:rsidR="00F71271" w:rsidRDefault="00F71271" w:rsidP="00F71271">
      <w:pPr>
        <w:ind w:left="792"/>
        <w:rPr>
          <w:szCs w:val="22"/>
        </w:rPr>
      </w:pPr>
      <w:r w:rsidRPr="00F71271">
        <w:rPr>
          <w:szCs w:val="22"/>
        </w:rPr>
        <w:t xml:space="preserve">Result: </w:t>
      </w:r>
      <w:r w:rsidR="00625E9A">
        <w:rPr>
          <w:szCs w:val="22"/>
        </w:rPr>
        <w:t>8</w:t>
      </w:r>
      <w:r w:rsidR="00544336" w:rsidRPr="00544336">
        <w:rPr>
          <w:szCs w:val="22"/>
        </w:rPr>
        <w:t xml:space="preserve"> </w:t>
      </w:r>
      <w:r w:rsidR="00625E9A">
        <w:rPr>
          <w:szCs w:val="22"/>
        </w:rPr>
        <w:t>Yes, 0 No, 0</w:t>
      </w:r>
      <w:r w:rsidR="00544336" w:rsidRPr="00544336">
        <w:rPr>
          <w:szCs w:val="22"/>
        </w:rPr>
        <w:t xml:space="preserve"> Abstain. Motion passed.</w:t>
      </w:r>
    </w:p>
    <w:p w:rsidR="00F71271" w:rsidRPr="00F71271" w:rsidRDefault="00F71271" w:rsidP="00F71271">
      <w:pPr>
        <w:rPr>
          <w:szCs w:val="22"/>
        </w:rPr>
      </w:pPr>
    </w:p>
    <w:p w:rsidR="00FA31DC" w:rsidRDefault="00FA31DC" w:rsidP="00FA31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#678</w:t>
      </w:r>
      <w:r w:rsidRPr="00544336">
        <w:rPr>
          <w:szCs w:val="22"/>
        </w:rPr>
        <w:t xml:space="preserve">. </w:t>
      </w:r>
      <w:r w:rsidRPr="00FA31DC">
        <w:rPr>
          <w:szCs w:val="22"/>
        </w:rPr>
        <w:t>Move to accept the comment resolution for CIDs 7001, 7015, 7032, 7033, 7034, and 7035 as shown in 20/1636r1</w:t>
      </w:r>
      <w:r>
        <w:rPr>
          <w:szCs w:val="22"/>
        </w:rPr>
        <w:t>.</w:t>
      </w:r>
      <w:r w:rsidRPr="00544336">
        <w:rPr>
          <w:szCs w:val="22"/>
        </w:rPr>
        <w:t xml:space="preserve"> </w:t>
      </w:r>
    </w:p>
    <w:p w:rsidR="00FA31DC" w:rsidRPr="00544336" w:rsidRDefault="00FA31DC" w:rsidP="00FA31DC">
      <w:pPr>
        <w:ind w:left="792"/>
        <w:rPr>
          <w:szCs w:val="22"/>
        </w:rPr>
      </w:pPr>
    </w:p>
    <w:p w:rsidR="00FA31DC" w:rsidRPr="00F71271" w:rsidRDefault="00FA31DC" w:rsidP="00FA31DC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A56CF5">
        <w:rPr>
          <w:szCs w:val="22"/>
        </w:rPr>
        <w:t>Assaf Kasher (Qualcomm)</w:t>
      </w:r>
    </w:p>
    <w:p w:rsidR="00FA31DC" w:rsidRPr="00F71271" w:rsidRDefault="00FA31DC" w:rsidP="00FA31DC">
      <w:pPr>
        <w:ind w:left="792"/>
        <w:rPr>
          <w:szCs w:val="22"/>
        </w:rPr>
      </w:pPr>
      <w:r w:rsidRPr="00F71271">
        <w:rPr>
          <w:szCs w:val="22"/>
        </w:rPr>
        <w:t>Se</w:t>
      </w:r>
      <w:r>
        <w:rPr>
          <w:szCs w:val="22"/>
        </w:rPr>
        <w:t xml:space="preserve">cond: </w:t>
      </w:r>
      <w:r w:rsidR="00A56CF5">
        <w:rPr>
          <w:szCs w:val="22"/>
        </w:rPr>
        <w:t>Solomon Trainin (Qualcomm)</w:t>
      </w:r>
    </w:p>
    <w:p w:rsidR="00FA31DC" w:rsidRDefault="00FA31DC" w:rsidP="00FA31DC">
      <w:pPr>
        <w:ind w:left="792"/>
        <w:rPr>
          <w:szCs w:val="22"/>
        </w:rPr>
      </w:pPr>
      <w:r w:rsidRPr="00F71271">
        <w:rPr>
          <w:szCs w:val="22"/>
        </w:rPr>
        <w:t xml:space="preserve">Result: </w:t>
      </w:r>
      <w:r w:rsidRPr="00544336">
        <w:rPr>
          <w:szCs w:val="22"/>
        </w:rPr>
        <w:t>Motion passed</w:t>
      </w:r>
      <w:r w:rsidR="0033212D">
        <w:rPr>
          <w:szCs w:val="22"/>
        </w:rPr>
        <w:t xml:space="preserve"> with unanimous consent</w:t>
      </w:r>
      <w:r w:rsidRPr="00544336">
        <w:rPr>
          <w:szCs w:val="22"/>
        </w:rPr>
        <w:t>.</w:t>
      </w:r>
    </w:p>
    <w:p w:rsidR="00F71271" w:rsidRDefault="00F71271" w:rsidP="00F71271">
      <w:pPr>
        <w:ind w:left="360"/>
        <w:jc w:val="both"/>
        <w:rPr>
          <w:szCs w:val="22"/>
        </w:rPr>
      </w:pPr>
    </w:p>
    <w:p w:rsidR="00FD56C7" w:rsidRDefault="00FD56C7" w:rsidP="00FD56C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#679</w:t>
      </w:r>
      <w:r w:rsidRPr="00544336">
        <w:rPr>
          <w:szCs w:val="22"/>
        </w:rPr>
        <w:t xml:space="preserve">. </w:t>
      </w:r>
      <w:r w:rsidRPr="00FA31DC">
        <w:rPr>
          <w:szCs w:val="22"/>
        </w:rPr>
        <w:t>Move to accept the comment resolution for CIDs 7001, 7015, 7032, 7033, 7034, and 7035 as shown in 20/1636r1</w:t>
      </w:r>
      <w:r>
        <w:rPr>
          <w:szCs w:val="22"/>
        </w:rPr>
        <w:t>.</w:t>
      </w:r>
      <w:r w:rsidRPr="00544336">
        <w:rPr>
          <w:szCs w:val="22"/>
        </w:rPr>
        <w:t xml:space="preserve"> </w:t>
      </w:r>
    </w:p>
    <w:p w:rsidR="00FD56C7" w:rsidRPr="00544336" w:rsidRDefault="00FD56C7" w:rsidP="00FD56C7">
      <w:pPr>
        <w:ind w:left="792"/>
        <w:rPr>
          <w:szCs w:val="22"/>
        </w:rPr>
      </w:pPr>
    </w:p>
    <w:p w:rsidR="00B3542C" w:rsidRPr="00B3542C" w:rsidRDefault="00B3542C" w:rsidP="00B3542C">
      <w:pPr>
        <w:ind w:left="792"/>
        <w:rPr>
          <w:szCs w:val="22"/>
        </w:rPr>
      </w:pPr>
      <w:r w:rsidRPr="00B3542C">
        <w:rPr>
          <w:szCs w:val="22"/>
        </w:rPr>
        <w:t xml:space="preserve">- CIDs </w:t>
      </w:r>
      <w:proofErr w:type="spellStart"/>
      <w:r w:rsidRPr="00B3542C">
        <w:rPr>
          <w:szCs w:val="22"/>
        </w:rPr>
        <w:t>CIDs</w:t>
      </w:r>
      <w:proofErr w:type="spellEnd"/>
      <w:r w:rsidRPr="00B3542C">
        <w:rPr>
          <w:szCs w:val="22"/>
        </w:rPr>
        <w:t xml:space="preserve"> 7002, 7003, 7004, 7007, 7008, 7010, 7009, 7084, 7067, 7019, 7083, 7024, 7011, 7012, 7075, 7014, 7018, 7016, 7070, 7080, 7081, 7082, 7089, and 7071 as shown in 20/1617r0,</w:t>
      </w:r>
    </w:p>
    <w:p w:rsidR="00B3542C" w:rsidRDefault="00B3542C" w:rsidP="00B3542C">
      <w:pPr>
        <w:ind w:left="792"/>
        <w:rPr>
          <w:szCs w:val="22"/>
        </w:rPr>
      </w:pPr>
      <w:r w:rsidRPr="00B3542C">
        <w:rPr>
          <w:szCs w:val="22"/>
        </w:rPr>
        <w:t>- CIDs 7021, 7022, 7023, and 7020 as shown in 20/1618r0.</w:t>
      </w:r>
    </w:p>
    <w:p w:rsidR="00B3542C" w:rsidRDefault="00B3542C" w:rsidP="00FD56C7">
      <w:pPr>
        <w:ind w:left="792"/>
        <w:rPr>
          <w:szCs w:val="22"/>
        </w:rPr>
      </w:pPr>
    </w:p>
    <w:p w:rsidR="00FD56C7" w:rsidRPr="00F71271" w:rsidRDefault="00FD56C7" w:rsidP="00FD56C7">
      <w:pPr>
        <w:ind w:left="792"/>
        <w:rPr>
          <w:szCs w:val="22"/>
        </w:rPr>
      </w:pPr>
      <w:r>
        <w:rPr>
          <w:szCs w:val="22"/>
        </w:rPr>
        <w:t>Move: Assaf Kasher (Qualcomm)</w:t>
      </w:r>
    </w:p>
    <w:p w:rsidR="00FD56C7" w:rsidRPr="00F71271" w:rsidRDefault="00FD56C7" w:rsidP="00FD56C7">
      <w:pPr>
        <w:ind w:left="792"/>
        <w:rPr>
          <w:szCs w:val="22"/>
        </w:rPr>
      </w:pPr>
      <w:r w:rsidRPr="00F71271">
        <w:rPr>
          <w:szCs w:val="22"/>
        </w:rPr>
        <w:t>Se</w:t>
      </w:r>
      <w:r>
        <w:rPr>
          <w:szCs w:val="22"/>
        </w:rPr>
        <w:t>cond: Alecsander Eitan (Qualcomm)</w:t>
      </w:r>
    </w:p>
    <w:p w:rsidR="00FD56C7" w:rsidRDefault="00FD56C7" w:rsidP="00FD56C7">
      <w:pPr>
        <w:ind w:left="792"/>
        <w:rPr>
          <w:szCs w:val="22"/>
        </w:rPr>
      </w:pPr>
      <w:r w:rsidRPr="00F71271">
        <w:rPr>
          <w:szCs w:val="22"/>
        </w:rPr>
        <w:t xml:space="preserve">Result: </w:t>
      </w:r>
      <w:r w:rsidRPr="00544336">
        <w:rPr>
          <w:szCs w:val="22"/>
        </w:rPr>
        <w:t>Motion passed</w:t>
      </w:r>
      <w:r>
        <w:rPr>
          <w:szCs w:val="22"/>
        </w:rPr>
        <w:t xml:space="preserve"> with unanimous consent</w:t>
      </w:r>
      <w:r w:rsidRPr="00544336">
        <w:rPr>
          <w:szCs w:val="22"/>
        </w:rPr>
        <w:t>.</w:t>
      </w:r>
    </w:p>
    <w:p w:rsidR="00FD56C7" w:rsidRDefault="00FD56C7" w:rsidP="00F71271">
      <w:pPr>
        <w:ind w:left="360"/>
        <w:jc w:val="both"/>
        <w:rPr>
          <w:szCs w:val="22"/>
        </w:rPr>
      </w:pPr>
    </w:p>
    <w:p w:rsidR="00075674" w:rsidRDefault="00075674" w:rsidP="0007567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SA Ballot Comment Resolutions:</w:t>
      </w:r>
    </w:p>
    <w:p w:rsidR="00075674" w:rsidRDefault="00075674" w:rsidP="00075674">
      <w:pPr>
        <w:pStyle w:val="ListParagraph"/>
        <w:ind w:left="880"/>
      </w:pPr>
    </w:p>
    <w:p w:rsidR="00F71271" w:rsidRPr="00075674" w:rsidRDefault="00075674" w:rsidP="00075674">
      <w:pPr>
        <w:numPr>
          <w:ilvl w:val="1"/>
          <w:numId w:val="1"/>
        </w:numPr>
        <w:jc w:val="both"/>
        <w:rPr>
          <w:szCs w:val="22"/>
        </w:rPr>
      </w:pPr>
      <w:r>
        <w:t xml:space="preserve">Edward Au (Huawei) proposed resolution for CIDs </w:t>
      </w:r>
      <w:r w:rsidRPr="009B5471">
        <w:t xml:space="preserve">7072, 7048, 7047, 7013, 7006, </w:t>
      </w:r>
      <w:r>
        <w:t xml:space="preserve">and </w:t>
      </w:r>
      <w:r w:rsidRPr="009B5471">
        <w:t>7005</w:t>
      </w:r>
      <w:r>
        <w:t xml:space="preserve"> as in 20/1638</w:t>
      </w:r>
      <w:r w:rsidRPr="00B94511">
        <w:t>r0 (</w:t>
      </w:r>
      <w:hyperlink r:id="rId10" w:history="1">
        <w:r w:rsidRPr="009B5471">
          <w:rPr>
            <w:rStyle w:val="Hyperlink"/>
          </w:rPr>
          <w:t>https://mentor.ieee.org/802.11/dcn/20/11-20-1638-00-00ay-proposed-resolution-for-cids-7072-7048-7047-7013-7006-7005.docx</w:t>
        </w:r>
      </w:hyperlink>
      <w:r w:rsidRPr="00B94511">
        <w:t>).</w:t>
      </w:r>
      <w:r>
        <w:t xml:space="preserve"> </w:t>
      </w:r>
      <w:r w:rsidRPr="002F6D5B">
        <w:t>All comments are accepted and ready for motion this Wednesday.</w:t>
      </w:r>
    </w:p>
    <w:p w:rsidR="00075674" w:rsidRDefault="00075674" w:rsidP="00F71271">
      <w:pPr>
        <w:ind w:left="360"/>
        <w:jc w:val="both"/>
        <w:rPr>
          <w:szCs w:val="22"/>
        </w:rPr>
      </w:pPr>
    </w:p>
    <w:p w:rsidR="002F6D5B" w:rsidRDefault="00453F89" w:rsidP="00F7127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</w:t>
      </w:r>
      <w:r w:rsidR="00FA241C">
        <w:rPr>
          <w:szCs w:val="22"/>
        </w:rPr>
        <w:t xml:space="preserve">hair mentioned that we </w:t>
      </w:r>
      <w:r>
        <w:rPr>
          <w:szCs w:val="22"/>
        </w:rPr>
        <w:t>approve</w:t>
      </w:r>
      <w:r w:rsidR="00FA241C">
        <w:rPr>
          <w:szCs w:val="22"/>
        </w:rPr>
        <w:t>d</w:t>
      </w:r>
      <w:r>
        <w:rPr>
          <w:szCs w:val="22"/>
        </w:rPr>
        <w:t xml:space="preserve"> </w:t>
      </w:r>
      <w:r w:rsidR="00FA241C">
        <w:rPr>
          <w:szCs w:val="22"/>
        </w:rPr>
        <w:t>45 CIDs, have 9 CIDs presented today ready for motion, and have 39 CIDs pending for resolution. He encouraged people to submit their resolutions. T</w:t>
      </w:r>
      <w:r w:rsidR="00A22C1C">
        <w:rPr>
          <w:szCs w:val="22"/>
        </w:rPr>
        <w:t>he timeline will be revisited next Monday (October, 19</w:t>
      </w:r>
      <w:r w:rsidR="00A22C1C" w:rsidRPr="00F71271">
        <w:rPr>
          <w:szCs w:val="22"/>
        </w:rPr>
        <w:t>th</w:t>
      </w:r>
      <w:r w:rsidR="00A22C1C">
        <w:rPr>
          <w:szCs w:val="22"/>
        </w:rPr>
        <w:t xml:space="preserve">) </w:t>
      </w:r>
      <w:r w:rsidR="00284BFB">
        <w:rPr>
          <w:szCs w:val="22"/>
        </w:rPr>
        <w:t xml:space="preserve">to check </w:t>
      </w:r>
      <w:r w:rsidR="00A22C1C">
        <w:rPr>
          <w:szCs w:val="22"/>
        </w:rPr>
        <w:t xml:space="preserve">whether we </w:t>
      </w:r>
      <w:r w:rsidR="00284BFB">
        <w:rPr>
          <w:szCs w:val="22"/>
        </w:rPr>
        <w:t xml:space="preserve">can resolve all the CIDs by </w:t>
      </w:r>
      <w:r w:rsidR="00A22C1C">
        <w:rPr>
          <w:szCs w:val="22"/>
        </w:rPr>
        <w:t>late October. If it is decided not possible, then we will revise our timeline.</w:t>
      </w:r>
    </w:p>
    <w:p w:rsidR="00A22C1C" w:rsidRDefault="00A22C1C" w:rsidP="00A22C1C">
      <w:pPr>
        <w:ind w:left="360"/>
        <w:jc w:val="both"/>
        <w:rPr>
          <w:szCs w:val="22"/>
        </w:rPr>
      </w:pPr>
    </w:p>
    <w:p w:rsidR="000B4D93" w:rsidRDefault="00235A6B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wi</w:t>
      </w:r>
      <w:r w:rsidR="000E7C44">
        <w:rPr>
          <w:szCs w:val="22"/>
        </w:rPr>
        <w:t>ll be October 19</w:t>
      </w:r>
      <w:r w:rsidR="007848EB" w:rsidRPr="007848EB">
        <w:rPr>
          <w:szCs w:val="22"/>
          <w:vertAlign w:val="superscript"/>
        </w:rPr>
        <w:t>th</w:t>
      </w:r>
      <w:r w:rsidR="00DC62BD">
        <w:rPr>
          <w:szCs w:val="22"/>
        </w:rPr>
        <w:t>, 2020 at</w:t>
      </w:r>
      <w:r w:rsidR="000E7C44">
        <w:rPr>
          <w:szCs w:val="22"/>
        </w:rPr>
        <w:t xml:space="preserve"> 2:00 P</w:t>
      </w:r>
      <w:r w:rsidR="007848EB">
        <w:rPr>
          <w:szCs w:val="22"/>
        </w:rPr>
        <w:t>M ET.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FA241C" w:rsidP="001C26C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10</w:t>
      </w:r>
      <w:r w:rsidR="00897ED0" w:rsidRPr="00F42DE6">
        <w:rPr>
          <w:szCs w:val="22"/>
        </w:rPr>
        <w:t>:</w:t>
      </w:r>
      <w:r>
        <w:rPr>
          <w:szCs w:val="22"/>
        </w:rPr>
        <w:t>21</w:t>
      </w:r>
      <w:r w:rsidR="008F5904">
        <w:rPr>
          <w:szCs w:val="22"/>
        </w:rPr>
        <w:t xml:space="preserve"> a</w:t>
      </w:r>
      <w:r w:rsidR="00BE20EA" w:rsidRPr="00F42DE6">
        <w:rPr>
          <w:szCs w:val="22"/>
        </w:rPr>
        <w:t>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0E7C44">
        <w:rPr>
          <w:b/>
          <w:szCs w:val="22"/>
        </w:rPr>
        <w:t>October 14</w:t>
      </w:r>
      <w:r w:rsidR="00EA662D">
        <w:rPr>
          <w:b/>
          <w:szCs w:val="22"/>
        </w:rPr>
        <w:t>, 2020</w:t>
      </w:r>
      <w:r w:rsidR="000E7C44">
        <w:rPr>
          <w:b/>
          <w:szCs w:val="22"/>
        </w:rPr>
        <w:t>, 10:00 a</w:t>
      </w:r>
      <w:r w:rsidR="00ED1B4A">
        <w:rPr>
          <w:b/>
          <w:szCs w:val="22"/>
        </w:rPr>
        <w:t>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4D045F" w:rsidRDefault="002A1025" w:rsidP="002A1025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Edward Au (Huawei)</w:t>
      </w:r>
    </w:p>
    <w:p w:rsidR="00770F1F" w:rsidRPr="004D045F" w:rsidRDefault="00770F1F" w:rsidP="002A1025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Sang Kim (LGE)</w:t>
      </w:r>
    </w:p>
    <w:p w:rsidR="00D80807" w:rsidRPr="004D045F" w:rsidRDefault="00D80807" w:rsidP="002A1025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Claudio da Silva (Intel)</w:t>
      </w:r>
    </w:p>
    <w:p w:rsidR="00A2675D" w:rsidRPr="004D045F" w:rsidRDefault="00A2675D" w:rsidP="002A1025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Solomon Trainin (Qualcomm)</w:t>
      </w:r>
    </w:p>
    <w:p w:rsidR="00D80807" w:rsidRPr="004D045F" w:rsidRDefault="00D80807" w:rsidP="002A1025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Assaf Kasher (Qualcomm)</w:t>
      </w:r>
    </w:p>
    <w:p w:rsidR="00EF30C7" w:rsidRPr="004D045F" w:rsidRDefault="00EF30C7" w:rsidP="00451F68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 xml:space="preserve">Al </w:t>
      </w:r>
      <w:proofErr w:type="spellStart"/>
      <w:r w:rsidRPr="004D045F">
        <w:rPr>
          <w:szCs w:val="22"/>
        </w:rPr>
        <w:t>Petrick</w:t>
      </w:r>
      <w:proofErr w:type="spellEnd"/>
      <w:r w:rsidRPr="004D045F">
        <w:rPr>
          <w:szCs w:val="22"/>
        </w:rPr>
        <w:t xml:space="preserve"> (</w:t>
      </w:r>
      <w:proofErr w:type="spellStart"/>
      <w:r w:rsidRPr="004D045F">
        <w:rPr>
          <w:szCs w:val="22"/>
        </w:rPr>
        <w:t>InterDigital</w:t>
      </w:r>
      <w:proofErr w:type="spellEnd"/>
      <w:r w:rsidRPr="004D045F">
        <w:rPr>
          <w:szCs w:val="22"/>
        </w:rPr>
        <w:t>)</w:t>
      </w:r>
    </w:p>
    <w:p w:rsidR="00330171" w:rsidRPr="004D045F" w:rsidRDefault="00330171" w:rsidP="00451F68">
      <w:pPr>
        <w:numPr>
          <w:ilvl w:val="0"/>
          <w:numId w:val="2"/>
        </w:numPr>
        <w:rPr>
          <w:szCs w:val="22"/>
        </w:rPr>
      </w:pPr>
      <w:proofErr w:type="spellStart"/>
      <w:r w:rsidRPr="004D045F">
        <w:rPr>
          <w:szCs w:val="22"/>
        </w:rPr>
        <w:t>Alescander</w:t>
      </w:r>
      <w:proofErr w:type="spellEnd"/>
      <w:r w:rsidRPr="004D045F">
        <w:rPr>
          <w:szCs w:val="22"/>
        </w:rPr>
        <w:t xml:space="preserve"> Eitan (Qualcomm)</w:t>
      </w:r>
    </w:p>
    <w:p w:rsidR="00111BF4" w:rsidRPr="004D045F" w:rsidRDefault="00111BF4" w:rsidP="00451F68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Hiroyuki Motozuka (Panasonic)</w:t>
      </w:r>
    </w:p>
    <w:p w:rsidR="001176A4" w:rsidRPr="004D045F" w:rsidRDefault="001176A4" w:rsidP="00451F68">
      <w:pPr>
        <w:numPr>
          <w:ilvl w:val="0"/>
          <w:numId w:val="2"/>
        </w:numPr>
        <w:rPr>
          <w:szCs w:val="22"/>
        </w:rPr>
      </w:pPr>
      <w:r w:rsidRPr="004D045F">
        <w:rPr>
          <w:szCs w:val="22"/>
        </w:rPr>
        <w:t>Nelson Costa (</w:t>
      </w:r>
      <w:proofErr w:type="spellStart"/>
      <w:r w:rsidRPr="004D045F">
        <w:rPr>
          <w:szCs w:val="22"/>
        </w:rPr>
        <w:t>Peraso</w:t>
      </w:r>
      <w:proofErr w:type="spellEnd"/>
      <w:r w:rsidRPr="004D045F">
        <w:rPr>
          <w:szCs w:val="22"/>
        </w:rPr>
        <w:t>)</w:t>
      </w:r>
    </w:p>
    <w:sectPr w:rsidR="001176A4" w:rsidRPr="004D045F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C7" w:rsidRDefault="002F0FC7">
      <w:r>
        <w:separator/>
      </w:r>
    </w:p>
  </w:endnote>
  <w:endnote w:type="continuationSeparator" w:id="0">
    <w:p w:rsidR="002F0FC7" w:rsidRDefault="002F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874327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C7" w:rsidRDefault="002F0FC7">
      <w:r>
        <w:separator/>
      </w:r>
    </w:p>
  </w:footnote>
  <w:footnote w:type="continuationSeparator" w:id="0">
    <w:p w:rsidR="002F0FC7" w:rsidRDefault="002F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F034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2F0FC7">
      <w:fldChar w:fldCharType="begin"/>
    </w:r>
    <w:r w:rsidR="002F0FC7">
      <w:instrText xml:space="preserve"> TITLE  \* MERGEFORMAT </w:instrText>
    </w:r>
    <w:r w:rsidR="002F0FC7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2F0FC7">
      <w:fldChar w:fldCharType="end"/>
    </w:r>
    <w:r w:rsidR="00874327">
      <w:t>1657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674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6BBD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44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070F0"/>
    <w:rsid w:val="00110DFA"/>
    <w:rsid w:val="0011149A"/>
    <w:rsid w:val="00111B86"/>
    <w:rsid w:val="00111BF4"/>
    <w:rsid w:val="00111F8C"/>
    <w:rsid w:val="0011231F"/>
    <w:rsid w:val="001127F4"/>
    <w:rsid w:val="00115FC6"/>
    <w:rsid w:val="001168D1"/>
    <w:rsid w:val="001174A8"/>
    <w:rsid w:val="001176A4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A28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2619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0EC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4BFB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0FC7"/>
    <w:rsid w:val="002F3133"/>
    <w:rsid w:val="002F3644"/>
    <w:rsid w:val="002F3C26"/>
    <w:rsid w:val="002F41E6"/>
    <w:rsid w:val="002F6D5B"/>
    <w:rsid w:val="003000A6"/>
    <w:rsid w:val="003011C5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0171"/>
    <w:rsid w:val="00331D7D"/>
    <w:rsid w:val="0033212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3759D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0BB0"/>
    <w:rsid w:val="003527A5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565E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0D8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5BBB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3F6018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3F89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378D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5F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3E82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336"/>
    <w:rsid w:val="00544553"/>
    <w:rsid w:val="005454D0"/>
    <w:rsid w:val="005464C0"/>
    <w:rsid w:val="00546788"/>
    <w:rsid w:val="0054706D"/>
    <w:rsid w:val="00547F52"/>
    <w:rsid w:val="00550349"/>
    <w:rsid w:val="0055040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11B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0499"/>
    <w:rsid w:val="00611067"/>
    <w:rsid w:val="006116D3"/>
    <w:rsid w:val="00611C41"/>
    <w:rsid w:val="00611F3E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7D4"/>
    <w:rsid w:val="00621917"/>
    <w:rsid w:val="006219C5"/>
    <w:rsid w:val="00622277"/>
    <w:rsid w:val="006226F8"/>
    <w:rsid w:val="006244AB"/>
    <w:rsid w:val="00624EF7"/>
    <w:rsid w:val="006255C9"/>
    <w:rsid w:val="00625E9A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599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51F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B78DC"/>
    <w:rsid w:val="006B7D5A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0D3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53B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327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904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245A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17B"/>
    <w:rsid w:val="00915342"/>
    <w:rsid w:val="0091657F"/>
    <w:rsid w:val="00916D89"/>
    <w:rsid w:val="00917CBB"/>
    <w:rsid w:val="009208C2"/>
    <w:rsid w:val="00921AD7"/>
    <w:rsid w:val="00923C95"/>
    <w:rsid w:val="00924B32"/>
    <w:rsid w:val="009259C8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471"/>
    <w:rsid w:val="009B5B43"/>
    <w:rsid w:val="009B5C00"/>
    <w:rsid w:val="009B7BEF"/>
    <w:rsid w:val="009C0631"/>
    <w:rsid w:val="009C08E2"/>
    <w:rsid w:val="009C1EE9"/>
    <w:rsid w:val="009C2221"/>
    <w:rsid w:val="009C2EF2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2C1C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6B05"/>
    <w:rsid w:val="00A56CF5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396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9799C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4560"/>
    <w:rsid w:val="00AD5D04"/>
    <w:rsid w:val="00AD6151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542C"/>
    <w:rsid w:val="00B37BB9"/>
    <w:rsid w:val="00B40204"/>
    <w:rsid w:val="00B413F9"/>
    <w:rsid w:val="00B4165E"/>
    <w:rsid w:val="00B41837"/>
    <w:rsid w:val="00B41D3F"/>
    <w:rsid w:val="00B42234"/>
    <w:rsid w:val="00B425D5"/>
    <w:rsid w:val="00B4293B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4511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4FBC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57C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0328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2BD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6F5A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A4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D670E"/>
    <w:rsid w:val="00EE1342"/>
    <w:rsid w:val="00EE159E"/>
    <w:rsid w:val="00EE1EDF"/>
    <w:rsid w:val="00EE2683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B48"/>
    <w:rsid w:val="00EF6441"/>
    <w:rsid w:val="00EF7D61"/>
    <w:rsid w:val="00EF7F4F"/>
    <w:rsid w:val="00F01CD8"/>
    <w:rsid w:val="00F031B0"/>
    <w:rsid w:val="00F03A38"/>
    <w:rsid w:val="00F04F5A"/>
    <w:rsid w:val="00F04F8A"/>
    <w:rsid w:val="00F052B8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1271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97E02"/>
    <w:rsid w:val="00FA02F9"/>
    <w:rsid w:val="00FA032E"/>
    <w:rsid w:val="00FA0668"/>
    <w:rsid w:val="00FA070C"/>
    <w:rsid w:val="00FA1633"/>
    <w:rsid w:val="00FA1AFA"/>
    <w:rsid w:val="00FA241C"/>
    <w:rsid w:val="00FA2785"/>
    <w:rsid w:val="00FA2EF8"/>
    <w:rsid w:val="00FA31DC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D19"/>
    <w:rsid w:val="00FD293F"/>
    <w:rsid w:val="00FD39A9"/>
    <w:rsid w:val="00FD4900"/>
    <w:rsid w:val="00FD56C7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C7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521-05-00ay-task-group-ay-october-2020-meeting-agenda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0/11-20-1638-00-00ay-proposed-resolution-for-cids-7072-7048-7047-7013-7006-700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478-00-00ay-tg-ay-september-webex-2020-meeting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D2C7-DD6A-451A-8A5B-38F6F87A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4181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August 5, 2020</cp:keywords>
  <dc:description>Meeting minutes</dc:description>
  <cp:lastModifiedBy>SANG GOOK KIM/LGEMR Communication Part(sanggook.kim@lge.com)</cp:lastModifiedBy>
  <cp:revision>247</cp:revision>
  <dcterms:created xsi:type="dcterms:W3CDTF">2020-05-27T04:26:00Z</dcterms:created>
  <dcterms:modified xsi:type="dcterms:W3CDTF">2020-10-14T23:32:00Z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