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320F5242" w:rsidR="00D86441" w:rsidRPr="006D6D69" w:rsidRDefault="00E36C7A" w:rsidP="00D86441">
                            <w:pPr>
                              <w:pStyle w:val="ListParagraph"/>
                              <w:numPr>
                                <w:ilvl w:val="0"/>
                                <w:numId w:val="23"/>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320F5242" w:rsidR="00D86441" w:rsidRPr="006D6D69" w:rsidRDefault="00E36C7A" w:rsidP="00D86441">
                      <w:pPr>
                        <w:pStyle w:val="ListParagraph"/>
                        <w:numPr>
                          <w:ilvl w:val="0"/>
                          <w:numId w:val="23"/>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1E22CC6D" w:rsidR="00375CD2" w:rsidRPr="007E4B4F" w:rsidRDefault="00287FBE" w:rsidP="00375CD2">
      <w:pPr>
        <w:pStyle w:val="ListParagraph"/>
        <w:numPr>
          <w:ilvl w:val="0"/>
          <w:numId w:val="24"/>
        </w:numPr>
        <w:spacing w:before="100" w:beforeAutospacing="1" w:after="240"/>
        <w:rPr>
          <w:b/>
          <w:bCs/>
          <w:lang w:val="en-US"/>
        </w:rPr>
      </w:pPr>
      <w:bookmarkStart w:id="0" w:name="_GoBack"/>
      <w:r>
        <w:rPr>
          <w:b/>
          <w:bCs/>
          <w:lang w:val="en-US"/>
        </w:rPr>
        <w:t>July</w:t>
      </w:r>
      <w:r w:rsidR="00375CD2" w:rsidRPr="007E4B4F">
        <w:rPr>
          <w:b/>
          <w:bCs/>
          <w:lang w:val="en-US"/>
        </w:rPr>
        <w:t xml:space="preserve"> 1</w:t>
      </w:r>
      <w:r>
        <w:rPr>
          <w:b/>
          <w:bCs/>
          <w:lang w:val="en-US"/>
        </w:rPr>
        <w:t>2</w:t>
      </w:r>
      <w:r w:rsidR="00375CD2" w:rsidRPr="007E4B4F">
        <w:rPr>
          <w:b/>
          <w:bCs/>
          <w:lang w:val="en-US"/>
        </w:rPr>
        <w:t xml:space="preserve"> </w:t>
      </w:r>
      <w:r w:rsidR="00375CD2" w:rsidRPr="007E4B4F">
        <w:rPr>
          <w:b/>
          <w:bCs/>
          <w:lang w:val="en-US"/>
        </w:rPr>
        <w:tab/>
      </w:r>
      <w:r w:rsidR="00375CD2" w:rsidRPr="007E4B4F">
        <w:rPr>
          <w:b/>
          <w:bCs/>
          <w:lang w:val="en-US"/>
        </w:rPr>
        <w:tab/>
      </w:r>
      <w:r w:rsidR="00375CD2" w:rsidRPr="007E4B4F">
        <w:rPr>
          <w:b/>
          <w:bCs/>
          <w:lang w:val="en-US"/>
        </w:rPr>
        <w:tab/>
        <w:t>(Monday)</w:t>
      </w:r>
      <w:r w:rsidR="00375CD2" w:rsidRPr="007E4B4F">
        <w:rPr>
          <w:b/>
          <w:bCs/>
          <w:lang w:val="en-US"/>
        </w:rPr>
        <w:tab/>
        <w:t>– MAC/PHY</w:t>
      </w:r>
      <w:r w:rsidR="00375CD2" w:rsidRPr="007E4B4F">
        <w:rPr>
          <w:b/>
          <w:bCs/>
          <w:lang w:val="en-US"/>
        </w:rPr>
        <w:tab/>
      </w:r>
      <w:r w:rsidR="00375CD2" w:rsidRPr="007E4B4F">
        <w:rPr>
          <w:b/>
          <w:bCs/>
          <w:lang w:val="en-US"/>
        </w:rPr>
        <w:tab/>
      </w:r>
      <w:r w:rsidR="00375CD2" w:rsidRPr="007E4B4F">
        <w:rPr>
          <w:b/>
          <w:bCs/>
          <w:lang w:val="en-US"/>
        </w:rPr>
        <w:tab/>
        <w:t>19:00-22:00 ET</w:t>
      </w:r>
    </w:p>
    <w:p w14:paraId="34500AED" w14:textId="20B1347A" w:rsidR="00287FBE" w:rsidRPr="007E4B4F" w:rsidRDefault="00287FBE" w:rsidP="00287FBE">
      <w:pPr>
        <w:pStyle w:val="ListParagraph"/>
        <w:numPr>
          <w:ilvl w:val="0"/>
          <w:numId w:val="24"/>
        </w:numPr>
        <w:spacing w:before="100" w:beforeAutospacing="1" w:after="240"/>
        <w:rPr>
          <w:b/>
          <w:bCs/>
          <w:lang w:val="en-US"/>
        </w:rPr>
      </w:pPr>
      <w:r>
        <w:rPr>
          <w:b/>
          <w:bCs/>
          <w:lang w:val="en-US"/>
        </w:rPr>
        <w:t>July</w:t>
      </w:r>
      <w:r w:rsidRPr="007E4B4F">
        <w:rPr>
          <w:b/>
          <w:bCs/>
          <w:lang w:val="en-US"/>
        </w:rPr>
        <w:t xml:space="preserve"> </w:t>
      </w:r>
      <w:r w:rsidR="00FC0EFF">
        <w:rPr>
          <w:b/>
          <w:bCs/>
          <w:lang w:val="en-US"/>
        </w:rPr>
        <w:t>15</w:t>
      </w:r>
      <w:r w:rsidRPr="007E4B4F">
        <w:rPr>
          <w:b/>
          <w:bCs/>
          <w:lang w:val="en-US"/>
        </w:rPr>
        <w:tab/>
      </w:r>
      <w:r w:rsidRPr="007E4B4F">
        <w:rPr>
          <w:b/>
          <w:bCs/>
          <w:lang w:val="en-US"/>
        </w:rPr>
        <w:tab/>
      </w:r>
      <w:r w:rsidRPr="007E4B4F">
        <w:rPr>
          <w:b/>
          <w:bCs/>
          <w:lang w:val="en-US"/>
        </w:rPr>
        <w:tab/>
        <w:t xml:space="preserve">(Wednesday) </w:t>
      </w:r>
      <w:r w:rsidRPr="007E4B4F">
        <w:rPr>
          <w:b/>
          <w:bCs/>
          <w:lang w:val="en-US"/>
        </w:rPr>
        <w:tab/>
        <w:t>– MAC</w:t>
      </w:r>
      <w:r w:rsidRPr="007E4B4F">
        <w:rPr>
          <w:b/>
          <w:bCs/>
          <w:lang w:val="en-US"/>
        </w:rPr>
        <w:tab/>
      </w:r>
      <w:r w:rsidRPr="007E4B4F">
        <w:rPr>
          <w:b/>
          <w:bCs/>
          <w:lang w:val="en-US"/>
        </w:rPr>
        <w:tab/>
      </w:r>
      <w:r w:rsidRPr="007E4B4F">
        <w:rPr>
          <w:b/>
          <w:bCs/>
          <w:lang w:val="en-US"/>
        </w:rPr>
        <w:tab/>
        <w:t>10:00-13:00 ET</w:t>
      </w:r>
    </w:p>
    <w:p w14:paraId="6E0C96E2" w14:textId="605C5085" w:rsidR="00200697" w:rsidRPr="005B6D43" w:rsidRDefault="00CD6E80" w:rsidP="005B6D43">
      <w:pPr>
        <w:pStyle w:val="ListParagraph"/>
        <w:numPr>
          <w:ilvl w:val="0"/>
          <w:numId w:val="24"/>
        </w:numPr>
        <w:spacing w:before="100" w:beforeAutospacing="1" w:after="240"/>
        <w:rPr>
          <w:b/>
          <w:bCs/>
          <w:lang w:val="en-US"/>
        </w:rPr>
      </w:pPr>
      <w:r>
        <w:rPr>
          <w:b/>
          <w:bCs/>
          <w:lang w:val="en-US"/>
        </w:rPr>
        <w:t>July</w:t>
      </w:r>
      <w:r w:rsidR="00375CD2" w:rsidRPr="007E4B4F">
        <w:rPr>
          <w:b/>
          <w:bCs/>
          <w:lang w:val="en-US"/>
        </w:rPr>
        <w:t xml:space="preserve"> </w:t>
      </w:r>
      <w:r>
        <w:rPr>
          <w:b/>
          <w:bCs/>
          <w:lang w:val="en-US"/>
        </w:rPr>
        <w:t>16</w:t>
      </w:r>
      <w:r w:rsidR="00375CD2" w:rsidRPr="007E4B4F">
        <w:rPr>
          <w:b/>
          <w:bCs/>
          <w:lang w:val="en-US"/>
        </w:rPr>
        <w:tab/>
      </w:r>
      <w:r w:rsidR="00375CD2" w:rsidRPr="007E4B4F">
        <w:rPr>
          <w:b/>
          <w:bCs/>
          <w:lang w:val="en-US"/>
        </w:rPr>
        <w:tab/>
      </w:r>
      <w:r w:rsidR="00375CD2" w:rsidRPr="007E4B4F">
        <w:rPr>
          <w:b/>
          <w:bCs/>
          <w:lang w:val="en-US"/>
        </w:rPr>
        <w:tab/>
        <w:t xml:space="preserve">(Thursday) </w:t>
      </w:r>
      <w:r w:rsidR="00375CD2" w:rsidRPr="007E4B4F">
        <w:rPr>
          <w:b/>
          <w:bCs/>
          <w:lang w:val="en-US"/>
        </w:rPr>
        <w:tab/>
        <w:t>– Joint</w:t>
      </w:r>
      <w:r w:rsidR="00AE0AA1">
        <w:rPr>
          <w:b/>
          <w:bCs/>
          <w:lang w:val="en-US"/>
        </w:rPr>
        <w:tab/>
      </w:r>
      <w:r w:rsidR="00661860">
        <w:rPr>
          <w:b/>
          <w:bCs/>
          <w:lang w:val="en-US"/>
        </w:rPr>
        <w:tab/>
      </w:r>
      <w:r w:rsidR="00375CD2" w:rsidRPr="007E4B4F">
        <w:rPr>
          <w:b/>
          <w:bCs/>
          <w:lang w:val="en-US"/>
        </w:rPr>
        <w:tab/>
      </w:r>
      <w:r w:rsidR="00375CD2" w:rsidRPr="007E4B4F">
        <w:rPr>
          <w:b/>
          <w:bCs/>
          <w:lang w:val="en-US"/>
        </w:rPr>
        <w:tab/>
        <w:t>1</w:t>
      </w:r>
      <w:r w:rsidR="002E3C6F">
        <w:rPr>
          <w:b/>
          <w:bCs/>
          <w:lang w:val="en-US"/>
        </w:rPr>
        <w:t>1</w:t>
      </w:r>
      <w:r w:rsidR="00375CD2" w:rsidRPr="007E4B4F">
        <w:rPr>
          <w:b/>
          <w:bCs/>
          <w:lang w:val="en-US"/>
        </w:rPr>
        <w:t>:</w:t>
      </w:r>
      <w:r w:rsidR="00211DCC">
        <w:rPr>
          <w:b/>
          <w:bCs/>
          <w:lang w:val="en-US"/>
        </w:rPr>
        <w:t>30</w:t>
      </w:r>
      <w:r w:rsidR="00375CD2" w:rsidRPr="007E4B4F">
        <w:rPr>
          <w:b/>
          <w:bCs/>
          <w:lang w:val="en-US"/>
        </w:rPr>
        <w:t>-13:00 ET</w:t>
      </w:r>
    </w:p>
    <w:p w14:paraId="77D93822" w14:textId="06D04DF5" w:rsidR="003D07CD" w:rsidRPr="007E4B4F" w:rsidRDefault="00381A16" w:rsidP="003D07CD">
      <w:pPr>
        <w:pStyle w:val="ListParagraph"/>
        <w:numPr>
          <w:ilvl w:val="0"/>
          <w:numId w:val="24"/>
        </w:numPr>
        <w:spacing w:before="100" w:beforeAutospacing="1" w:after="240"/>
        <w:rPr>
          <w:b/>
          <w:bCs/>
          <w:color w:val="000000" w:themeColor="text1"/>
          <w:lang w:val="en-US"/>
        </w:rPr>
      </w:pPr>
      <w:r>
        <w:rPr>
          <w:b/>
          <w:bCs/>
          <w:color w:val="000000" w:themeColor="text1"/>
          <w:lang w:val="en-US"/>
        </w:rPr>
        <w:t>July</w:t>
      </w:r>
      <w:r w:rsidR="003D07CD" w:rsidRPr="007E4B4F">
        <w:rPr>
          <w:b/>
          <w:bCs/>
          <w:color w:val="000000" w:themeColor="text1"/>
          <w:lang w:val="en-US"/>
        </w:rPr>
        <w:t xml:space="preserve"> 2</w:t>
      </w:r>
      <w:r>
        <w:rPr>
          <w:b/>
          <w:bCs/>
          <w:color w:val="000000" w:themeColor="text1"/>
          <w:lang w:val="en-US"/>
        </w:rPr>
        <w:t>0</w:t>
      </w:r>
      <w:r w:rsidR="003D07CD" w:rsidRPr="007E4B4F">
        <w:rPr>
          <w:b/>
          <w:bCs/>
          <w:color w:val="000000" w:themeColor="text1"/>
          <w:lang w:val="en-US"/>
        </w:rPr>
        <w:t xml:space="preserve"> </w:t>
      </w:r>
      <w:r w:rsidR="003D07CD" w:rsidRPr="007E4B4F">
        <w:rPr>
          <w:b/>
          <w:bCs/>
          <w:color w:val="000000" w:themeColor="text1"/>
          <w:lang w:val="en-US"/>
        </w:rPr>
        <w:tab/>
      </w:r>
      <w:r w:rsidR="003D07CD" w:rsidRPr="007E4B4F">
        <w:rPr>
          <w:b/>
          <w:bCs/>
          <w:color w:val="000000" w:themeColor="text1"/>
          <w:lang w:val="en-US"/>
        </w:rPr>
        <w:tab/>
      </w:r>
      <w:r w:rsidR="003D07CD" w:rsidRPr="007E4B4F">
        <w:rPr>
          <w:b/>
          <w:bCs/>
          <w:color w:val="000000" w:themeColor="text1"/>
          <w:lang w:val="en-US"/>
        </w:rPr>
        <w:tab/>
        <w:t>(Monday)</w:t>
      </w:r>
      <w:r w:rsidR="003D07CD" w:rsidRPr="007E4B4F">
        <w:rPr>
          <w:b/>
          <w:bCs/>
          <w:color w:val="000000" w:themeColor="text1"/>
          <w:lang w:val="en-US"/>
        </w:rPr>
        <w:tab/>
        <w:t>– MAC/PHY</w:t>
      </w:r>
      <w:r w:rsidR="003D07CD" w:rsidRPr="007E4B4F">
        <w:rPr>
          <w:b/>
          <w:bCs/>
          <w:color w:val="000000" w:themeColor="text1"/>
          <w:lang w:val="en-US"/>
        </w:rPr>
        <w:tab/>
      </w:r>
      <w:r w:rsidR="003D07CD" w:rsidRPr="007E4B4F">
        <w:rPr>
          <w:b/>
          <w:bCs/>
          <w:color w:val="000000" w:themeColor="text1"/>
          <w:lang w:val="en-US"/>
        </w:rPr>
        <w:tab/>
      </w:r>
      <w:r w:rsidR="003D07CD" w:rsidRPr="007E4B4F">
        <w:rPr>
          <w:b/>
          <w:bCs/>
          <w:color w:val="000000" w:themeColor="text1"/>
          <w:lang w:val="en-US"/>
        </w:rPr>
        <w:tab/>
        <w:t>1</w:t>
      </w:r>
      <w:r w:rsidR="00A96BC1">
        <w:rPr>
          <w:b/>
          <w:bCs/>
          <w:color w:val="000000" w:themeColor="text1"/>
          <w:lang w:val="en-US"/>
        </w:rPr>
        <w:t>0</w:t>
      </w:r>
      <w:r w:rsidR="003D07CD" w:rsidRPr="007E4B4F">
        <w:rPr>
          <w:b/>
          <w:bCs/>
          <w:color w:val="000000" w:themeColor="text1"/>
          <w:lang w:val="en-US"/>
        </w:rPr>
        <w:t>:00-</w:t>
      </w:r>
      <w:r w:rsidR="00A96BC1">
        <w:rPr>
          <w:b/>
          <w:bCs/>
          <w:color w:val="000000" w:themeColor="text1"/>
          <w:lang w:val="en-US"/>
        </w:rPr>
        <w:t>13</w:t>
      </w:r>
      <w:r w:rsidR="003D07CD" w:rsidRPr="007E4B4F">
        <w:rPr>
          <w:b/>
          <w:bCs/>
          <w:color w:val="000000" w:themeColor="text1"/>
          <w:lang w:val="en-US"/>
        </w:rPr>
        <w:t>:00 ET</w:t>
      </w:r>
    </w:p>
    <w:p w14:paraId="749B986E" w14:textId="30046959" w:rsidR="005B6D43" w:rsidRPr="00265BFC" w:rsidRDefault="00381A16" w:rsidP="00265BFC">
      <w:pPr>
        <w:pStyle w:val="ListParagraph"/>
        <w:numPr>
          <w:ilvl w:val="0"/>
          <w:numId w:val="24"/>
        </w:numPr>
        <w:spacing w:before="100" w:beforeAutospacing="1" w:after="240"/>
        <w:rPr>
          <w:b/>
          <w:bCs/>
          <w:lang w:val="en-US"/>
        </w:rPr>
      </w:pPr>
      <w:r>
        <w:rPr>
          <w:b/>
          <w:bCs/>
          <w:lang w:val="en-US"/>
        </w:rPr>
        <w:t>July</w:t>
      </w:r>
      <w:r w:rsidR="003D07CD" w:rsidRPr="007E4B4F">
        <w:rPr>
          <w:b/>
          <w:bCs/>
          <w:lang w:val="en-US"/>
        </w:rPr>
        <w:t xml:space="preserve"> 2</w:t>
      </w:r>
      <w:r>
        <w:rPr>
          <w:b/>
          <w:bCs/>
          <w:lang w:val="en-US"/>
        </w:rPr>
        <w:t>2</w:t>
      </w:r>
      <w:r w:rsidR="003D07CD" w:rsidRPr="007E4B4F">
        <w:rPr>
          <w:b/>
          <w:bCs/>
          <w:lang w:val="en-US"/>
        </w:rPr>
        <w:tab/>
      </w:r>
      <w:r w:rsidR="003D07CD" w:rsidRPr="007E4B4F">
        <w:rPr>
          <w:b/>
          <w:bCs/>
          <w:lang w:val="en-US"/>
        </w:rPr>
        <w:tab/>
      </w:r>
      <w:r w:rsidR="003D07CD" w:rsidRPr="007E4B4F">
        <w:rPr>
          <w:b/>
          <w:bCs/>
          <w:lang w:val="en-US"/>
        </w:rPr>
        <w:tab/>
        <w:t xml:space="preserve">(Wednesday) </w:t>
      </w:r>
      <w:r w:rsidR="003D07CD" w:rsidRPr="007E4B4F">
        <w:rPr>
          <w:b/>
          <w:bCs/>
          <w:lang w:val="en-US"/>
        </w:rPr>
        <w:tab/>
        <w:t>– MAC</w:t>
      </w:r>
      <w:r w:rsidR="003D07CD" w:rsidRPr="007E4B4F">
        <w:rPr>
          <w:b/>
          <w:bCs/>
          <w:lang w:val="en-US"/>
        </w:rPr>
        <w:tab/>
      </w:r>
      <w:r w:rsidR="003D07CD" w:rsidRPr="007E4B4F">
        <w:rPr>
          <w:b/>
          <w:bCs/>
          <w:lang w:val="en-US"/>
        </w:rPr>
        <w:tab/>
      </w:r>
      <w:r w:rsidR="003D07CD" w:rsidRPr="007E4B4F">
        <w:rPr>
          <w:b/>
          <w:bCs/>
          <w:lang w:val="en-US"/>
        </w:rPr>
        <w:tab/>
        <w:t>10:00-13:00 ET</w:t>
      </w:r>
    </w:p>
    <w:p w14:paraId="5D190CB6" w14:textId="1842FD3D" w:rsidR="003D07CD" w:rsidRDefault="00381A16" w:rsidP="003D07CD">
      <w:pPr>
        <w:pStyle w:val="ListParagraph"/>
        <w:numPr>
          <w:ilvl w:val="0"/>
          <w:numId w:val="24"/>
        </w:numPr>
        <w:spacing w:before="100" w:beforeAutospacing="1" w:after="240"/>
        <w:rPr>
          <w:b/>
          <w:bCs/>
          <w:lang w:val="en-US"/>
        </w:rPr>
      </w:pPr>
      <w:r>
        <w:rPr>
          <w:b/>
          <w:bCs/>
          <w:lang w:val="en-US"/>
        </w:rPr>
        <w:t>July</w:t>
      </w:r>
      <w:r w:rsidR="003D07CD" w:rsidRPr="007E4B4F">
        <w:rPr>
          <w:b/>
          <w:bCs/>
          <w:lang w:val="en-US"/>
        </w:rPr>
        <w:t xml:space="preserve"> </w:t>
      </w:r>
      <w:r>
        <w:rPr>
          <w:b/>
          <w:bCs/>
          <w:lang w:val="en-US"/>
        </w:rPr>
        <w:t>23</w:t>
      </w:r>
      <w:r w:rsidR="003D07CD" w:rsidRPr="007E4B4F">
        <w:rPr>
          <w:b/>
          <w:bCs/>
          <w:lang w:val="en-US"/>
        </w:rPr>
        <w:tab/>
      </w:r>
      <w:r w:rsidR="003D07CD" w:rsidRPr="007E4B4F">
        <w:rPr>
          <w:b/>
          <w:bCs/>
          <w:lang w:val="en-US"/>
        </w:rPr>
        <w:tab/>
      </w:r>
      <w:r w:rsidR="003D07CD" w:rsidRPr="007E4B4F">
        <w:rPr>
          <w:b/>
          <w:bCs/>
          <w:lang w:val="en-US"/>
        </w:rPr>
        <w:tab/>
        <w:t xml:space="preserve">(Thursday) </w:t>
      </w:r>
      <w:r w:rsidR="003D07CD" w:rsidRPr="007E4B4F">
        <w:rPr>
          <w:b/>
          <w:bCs/>
          <w:lang w:val="en-US"/>
        </w:rPr>
        <w:tab/>
        <w:t xml:space="preserve">– </w:t>
      </w:r>
      <w:r w:rsidR="00617FCE" w:rsidRPr="007E4B4F">
        <w:rPr>
          <w:b/>
          <w:bCs/>
          <w:color w:val="000000" w:themeColor="text1"/>
          <w:lang w:val="en-US"/>
        </w:rPr>
        <w:t>MAC/PHY</w:t>
      </w:r>
      <w:r w:rsidR="003D07CD" w:rsidRPr="007E4B4F">
        <w:rPr>
          <w:b/>
          <w:bCs/>
          <w:lang w:val="en-US"/>
        </w:rPr>
        <w:tab/>
      </w:r>
      <w:r w:rsidR="003D07CD" w:rsidRPr="007E4B4F">
        <w:rPr>
          <w:b/>
          <w:bCs/>
          <w:lang w:val="en-US"/>
        </w:rPr>
        <w:tab/>
      </w:r>
      <w:r w:rsidR="003D07CD" w:rsidRPr="007E4B4F">
        <w:rPr>
          <w:b/>
          <w:bCs/>
          <w:lang w:val="en-US"/>
        </w:rPr>
        <w:tab/>
        <w:t>1</w:t>
      </w:r>
      <w:r w:rsidR="00A96BC1">
        <w:rPr>
          <w:b/>
          <w:bCs/>
          <w:lang w:val="en-US"/>
        </w:rPr>
        <w:t>9</w:t>
      </w:r>
      <w:r w:rsidR="003D07CD" w:rsidRPr="007E4B4F">
        <w:rPr>
          <w:b/>
          <w:bCs/>
          <w:lang w:val="en-US"/>
        </w:rPr>
        <w:t>:00-</w:t>
      </w:r>
      <w:r w:rsidR="00A96BC1">
        <w:rPr>
          <w:b/>
          <w:bCs/>
          <w:lang w:val="en-US"/>
        </w:rPr>
        <w:t>22</w:t>
      </w:r>
      <w:r w:rsidR="003D07CD" w:rsidRPr="007E4B4F">
        <w:rPr>
          <w:b/>
          <w:bCs/>
          <w:lang w:val="en-US"/>
        </w:rPr>
        <w:t>:00 ET</w:t>
      </w:r>
    </w:p>
    <w:p w14:paraId="12E520D3" w14:textId="2BAB6614" w:rsidR="001D7A2C" w:rsidRPr="00265BFC" w:rsidRDefault="00E40000" w:rsidP="00265BFC">
      <w:pPr>
        <w:pStyle w:val="ListParagraph"/>
        <w:numPr>
          <w:ilvl w:val="0"/>
          <w:numId w:val="24"/>
        </w:numPr>
        <w:spacing w:before="100" w:beforeAutospacing="1" w:after="240"/>
        <w:rPr>
          <w:b/>
          <w:bCs/>
          <w:lang w:val="en-US"/>
        </w:rPr>
      </w:pPr>
      <w:r>
        <w:rPr>
          <w:b/>
          <w:bCs/>
          <w:lang w:val="en-US"/>
        </w:rPr>
        <w:t>July</w:t>
      </w:r>
      <w:r w:rsidRPr="007E4B4F">
        <w:rPr>
          <w:b/>
          <w:bCs/>
          <w:lang w:val="en-US"/>
        </w:rPr>
        <w:t xml:space="preserve"> </w:t>
      </w:r>
      <w:r>
        <w:rPr>
          <w:b/>
          <w:bCs/>
          <w:lang w:val="en-US"/>
        </w:rPr>
        <w:t>27</w:t>
      </w:r>
      <w:r w:rsidRPr="007E4B4F">
        <w:rPr>
          <w:b/>
          <w:bCs/>
          <w:lang w:val="en-US"/>
        </w:rPr>
        <w:t xml:space="preserve"> </w:t>
      </w:r>
      <w:r w:rsidRPr="007E4B4F">
        <w:rPr>
          <w:b/>
          <w:bCs/>
          <w:lang w:val="en-US"/>
        </w:rPr>
        <w:tab/>
      </w:r>
      <w:r w:rsidRPr="007E4B4F">
        <w:rPr>
          <w:b/>
          <w:bCs/>
          <w:lang w:val="en-US"/>
        </w:rPr>
        <w:tab/>
      </w:r>
      <w:r w:rsidRPr="007E4B4F">
        <w:rPr>
          <w:b/>
          <w:bCs/>
          <w:lang w:val="en-US"/>
        </w:rPr>
        <w:tab/>
        <w:t>(Monday)</w:t>
      </w:r>
      <w:r w:rsidRPr="007E4B4F">
        <w:rPr>
          <w:b/>
          <w:bCs/>
          <w:lang w:val="en-US"/>
        </w:rPr>
        <w:tab/>
        <w:t>– MAC/PHY</w:t>
      </w:r>
      <w:r w:rsidRPr="007E4B4F">
        <w:rPr>
          <w:b/>
          <w:bCs/>
          <w:lang w:val="en-US"/>
        </w:rPr>
        <w:tab/>
      </w:r>
      <w:r w:rsidRPr="007E4B4F">
        <w:rPr>
          <w:b/>
          <w:bCs/>
          <w:lang w:val="en-US"/>
        </w:rPr>
        <w:tab/>
      </w:r>
      <w:r w:rsidRPr="007E4B4F">
        <w:rPr>
          <w:b/>
          <w:bCs/>
          <w:lang w:val="en-US"/>
        </w:rPr>
        <w:tab/>
        <w:t>19:00-22:00 ET</w:t>
      </w:r>
    </w:p>
    <w:p w14:paraId="5C4BE63A" w14:textId="455BF13E" w:rsidR="000D073E" w:rsidRPr="00265BFC" w:rsidRDefault="00E40000" w:rsidP="00265BFC">
      <w:pPr>
        <w:pStyle w:val="ListParagraph"/>
        <w:numPr>
          <w:ilvl w:val="0"/>
          <w:numId w:val="24"/>
        </w:numPr>
        <w:spacing w:before="100" w:beforeAutospacing="1" w:after="240"/>
        <w:rPr>
          <w:b/>
          <w:bCs/>
          <w:lang w:val="en-US"/>
        </w:rPr>
      </w:pPr>
      <w:r>
        <w:rPr>
          <w:b/>
          <w:bCs/>
          <w:lang w:val="en-US"/>
        </w:rPr>
        <w:t>July</w:t>
      </w:r>
      <w:r w:rsidRPr="007E4B4F">
        <w:rPr>
          <w:b/>
          <w:bCs/>
          <w:lang w:val="en-US"/>
        </w:rPr>
        <w:t xml:space="preserve"> </w:t>
      </w:r>
      <w:r>
        <w:rPr>
          <w:b/>
          <w:bCs/>
          <w:lang w:val="en-US"/>
        </w:rPr>
        <w:t>29</w:t>
      </w:r>
      <w:r w:rsidRPr="007E4B4F">
        <w:rPr>
          <w:b/>
          <w:bCs/>
          <w:lang w:val="en-US"/>
        </w:rPr>
        <w:tab/>
      </w:r>
      <w:r w:rsidRPr="007E4B4F">
        <w:rPr>
          <w:b/>
          <w:bCs/>
          <w:lang w:val="en-US"/>
        </w:rPr>
        <w:tab/>
      </w:r>
      <w:r w:rsidRPr="007E4B4F">
        <w:rPr>
          <w:b/>
          <w:bCs/>
          <w:lang w:val="en-US"/>
        </w:rPr>
        <w:tab/>
        <w:t xml:space="preserve">(Wednesday) </w:t>
      </w:r>
      <w:r w:rsidRPr="007E4B4F">
        <w:rPr>
          <w:b/>
          <w:bCs/>
          <w:lang w:val="en-US"/>
        </w:rPr>
        <w:tab/>
        <w:t>– MAC</w:t>
      </w:r>
      <w:r w:rsidRPr="007E4B4F">
        <w:rPr>
          <w:b/>
          <w:bCs/>
          <w:lang w:val="en-US"/>
        </w:rPr>
        <w:tab/>
      </w:r>
      <w:r w:rsidRPr="007E4B4F">
        <w:rPr>
          <w:b/>
          <w:bCs/>
          <w:lang w:val="en-US"/>
        </w:rPr>
        <w:tab/>
      </w:r>
      <w:r w:rsidRPr="007E4B4F">
        <w:rPr>
          <w:b/>
          <w:bCs/>
          <w:lang w:val="en-US"/>
        </w:rPr>
        <w:tab/>
        <w:t>10:00-13:00 ET</w:t>
      </w:r>
    </w:p>
    <w:p w14:paraId="152E877F" w14:textId="604CE6D7" w:rsidR="00265BFC" w:rsidRPr="00965727" w:rsidRDefault="00E40000" w:rsidP="00965727">
      <w:pPr>
        <w:pStyle w:val="ListParagraph"/>
        <w:numPr>
          <w:ilvl w:val="0"/>
          <w:numId w:val="24"/>
        </w:numPr>
        <w:spacing w:before="100" w:beforeAutospacing="1" w:after="240"/>
        <w:rPr>
          <w:b/>
          <w:bCs/>
          <w:lang w:val="en-US"/>
        </w:rPr>
      </w:pPr>
      <w:r>
        <w:rPr>
          <w:b/>
          <w:bCs/>
          <w:lang w:val="en-US"/>
        </w:rPr>
        <w:t>July</w:t>
      </w:r>
      <w:r w:rsidRPr="007E4B4F">
        <w:rPr>
          <w:b/>
          <w:bCs/>
          <w:lang w:val="en-US"/>
        </w:rPr>
        <w:t xml:space="preserve"> </w:t>
      </w:r>
      <w:r>
        <w:rPr>
          <w:b/>
          <w:bCs/>
          <w:lang w:val="en-US"/>
        </w:rPr>
        <w:t>30</w:t>
      </w:r>
      <w:r w:rsidRPr="007E4B4F">
        <w:rPr>
          <w:b/>
          <w:bCs/>
          <w:lang w:val="en-US"/>
        </w:rPr>
        <w:tab/>
      </w:r>
      <w:r w:rsidRPr="007E4B4F">
        <w:rPr>
          <w:b/>
          <w:bCs/>
          <w:lang w:val="en-US"/>
        </w:rPr>
        <w:tab/>
      </w:r>
      <w:r w:rsidRPr="007E4B4F">
        <w:rPr>
          <w:b/>
          <w:bCs/>
          <w:lang w:val="en-US"/>
        </w:rPr>
        <w:tab/>
        <w:t xml:space="preserve">(Thursday) </w:t>
      </w:r>
      <w:r w:rsidRPr="007E4B4F">
        <w:rPr>
          <w:b/>
          <w:bCs/>
          <w:lang w:val="en-US"/>
        </w:rPr>
        <w:tab/>
        <w:t>– Joint</w:t>
      </w:r>
      <w:r w:rsidRPr="007E4B4F">
        <w:rPr>
          <w:b/>
          <w:bCs/>
          <w:lang w:val="en-US"/>
        </w:rPr>
        <w:tab/>
      </w:r>
      <w:r w:rsidR="008E64A3">
        <w:rPr>
          <w:b/>
          <w:bCs/>
          <w:lang w:val="en-US"/>
        </w:rPr>
        <w:t xml:space="preserve"> (Motions)</w:t>
      </w:r>
      <w:r w:rsidRPr="007E4B4F">
        <w:rPr>
          <w:b/>
          <w:bCs/>
          <w:lang w:val="en-US"/>
        </w:rPr>
        <w:tab/>
      </w:r>
      <w:r w:rsidRPr="007E4B4F">
        <w:rPr>
          <w:b/>
          <w:bCs/>
          <w:lang w:val="en-US"/>
        </w:rPr>
        <w:tab/>
        <w:t>10:00-13:00 ET</w:t>
      </w:r>
    </w:p>
    <w:p w14:paraId="492D0DE8" w14:textId="2E5AA1CC" w:rsidR="009E266D" w:rsidRPr="00824B58" w:rsidRDefault="00A0712A" w:rsidP="00824B58">
      <w:pPr>
        <w:pStyle w:val="ListParagraph"/>
        <w:numPr>
          <w:ilvl w:val="0"/>
          <w:numId w:val="24"/>
        </w:numPr>
        <w:spacing w:before="100" w:beforeAutospacing="1" w:after="240"/>
        <w:rPr>
          <w:b/>
          <w:bCs/>
          <w:color w:val="000000" w:themeColor="text1"/>
          <w:lang w:val="en-US"/>
        </w:rPr>
      </w:pPr>
      <w:r>
        <w:rPr>
          <w:b/>
          <w:bCs/>
          <w:color w:val="000000" w:themeColor="text1"/>
          <w:lang w:val="en-US"/>
        </w:rPr>
        <w:t>Aug</w:t>
      </w:r>
      <w:r w:rsidR="00E40000" w:rsidRPr="007E4B4F">
        <w:rPr>
          <w:b/>
          <w:bCs/>
          <w:color w:val="000000" w:themeColor="text1"/>
          <w:lang w:val="en-US"/>
        </w:rPr>
        <w:t xml:space="preserve"> </w:t>
      </w:r>
      <w:r>
        <w:rPr>
          <w:b/>
          <w:bCs/>
          <w:color w:val="000000" w:themeColor="text1"/>
          <w:lang w:val="en-US"/>
        </w:rPr>
        <w:t>03</w:t>
      </w:r>
      <w:r w:rsidR="00E40000" w:rsidRPr="007E4B4F">
        <w:rPr>
          <w:b/>
          <w:bCs/>
          <w:color w:val="000000" w:themeColor="text1"/>
          <w:lang w:val="en-US"/>
        </w:rPr>
        <w:t xml:space="preserve"> </w:t>
      </w:r>
      <w:r w:rsidR="00E40000" w:rsidRPr="007E4B4F">
        <w:rPr>
          <w:b/>
          <w:bCs/>
          <w:color w:val="000000" w:themeColor="text1"/>
          <w:lang w:val="en-US"/>
        </w:rPr>
        <w:tab/>
      </w:r>
      <w:r w:rsidR="00E40000" w:rsidRPr="007E4B4F">
        <w:rPr>
          <w:b/>
          <w:bCs/>
          <w:color w:val="000000" w:themeColor="text1"/>
          <w:lang w:val="en-US"/>
        </w:rPr>
        <w:tab/>
      </w:r>
      <w:r w:rsidR="00E40000" w:rsidRPr="007E4B4F">
        <w:rPr>
          <w:b/>
          <w:bCs/>
          <w:color w:val="000000" w:themeColor="text1"/>
          <w:lang w:val="en-US"/>
        </w:rPr>
        <w:tab/>
        <w:t>(Monday)</w:t>
      </w:r>
      <w:r w:rsidR="00E40000" w:rsidRPr="007E4B4F">
        <w:rPr>
          <w:b/>
          <w:bCs/>
          <w:color w:val="000000" w:themeColor="text1"/>
          <w:lang w:val="en-US"/>
        </w:rPr>
        <w:tab/>
        <w:t>– MAC/PHY</w:t>
      </w:r>
      <w:r w:rsidR="00E40000" w:rsidRPr="007E4B4F">
        <w:rPr>
          <w:b/>
          <w:bCs/>
          <w:color w:val="000000" w:themeColor="text1"/>
          <w:lang w:val="en-US"/>
        </w:rPr>
        <w:tab/>
      </w:r>
      <w:r w:rsidR="00E40000" w:rsidRPr="007E4B4F">
        <w:rPr>
          <w:b/>
          <w:bCs/>
          <w:color w:val="000000" w:themeColor="text1"/>
          <w:lang w:val="en-US"/>
        </w:rPr>
        <w:tab/>
      </w:r>
      <w:r w:rsidR="00E40000" w:rsidRPr="007E4B4F">
        <w:rPr>
          <w:b/>
          <w:bCs/>
          <w:color w:val="000000" w:themeColor="text1"/>
          <w:lang w:val="en-US"/>
        </w:rPr>
        <w:tab/>
        <w:t>1</w:t>
      </w:r>
      <w:r w:rsidR="00E40000">
        <w:rPr>
          <w:b/>
          <w:bCs/>
          <w:color w:val="000000" w:themeColor="text1"/>
          <w:lang w:val="en-US"/>
        </w:rPr>
        <w:t>0</w:t>
      </w:r>
      <w:r w:rsidR="00E40000" w:rsidRPr="007E4B4F">
        <w:rPr>
          <w:b/>
          <w:bCs/>
          <w:color w:val="000000" w:themeColor="text1"/>
          <w:lang w:val="en-US"/>
        </w:rPr>
        <w:t>:00-</w:t>
      </w:r>
      <w:r w:rsidR="00E40000">
        <w:rPr>
          <w:b/>
          <w:bCs/>
          <w:color w:val="000000" w:themeColor="text1"/>
          <w:lang w:val="en-US"/>
        </w:rPr>
        <w:t>13</w:t>
      </w:r>
      <w:r w:rsidR="00E40000" w:rsidRPr="007E4B4F">
        <w:rPr>
          <w:b/>
          <w:bCs/>
          <w:color w:val="000000" w:themeColor="text1"/>
          <w:lang w:val="en-US"/>
        </w:rPr>
        <w:t>:00 ET</w:t>
      </w:r>
    </w:p>
    <w:p w14:paraId="1BB91DE5" w14:textId="7BFCCD65" w:rsidR="00E40000" w:rsidRPr="007E4B4F" w:rsidRDefault="003B7CC9" w:rsidP="00E40000">
      <w:pPr>
        <w:pStyle w:val="ListParagraph"/>
        <w:numPr>
          <w:ilvl w:val="0"/>
          <w:numId w:val="24"/>
        </w:numPr>
        <w:spacing w:before="100" w:beforeAutospacing="1" w:after="240"/>
        <w:rPr>
          <w:b/>
          <w:bCs/>
          <w:lang w:val="en-US"/>
        </w:rPr>
      </w:pPr>
      <w:r>
        <w:rPr>
          <w:b/>
          <w:bCs/>
          <w:lang w:val="en-US"/>
        </w:rPr>
        <w:t>Aug</w:t>
      </w:r>
      <w:r w:rsidR="00E40000" w:rsidRPr="007E4B4F">
        <w:rPr>
          <w:b/>
          <w:bCs/>
          <w:lang w:val="en-US"/>
        </w:rPr>
        <w:t xml:space="preserve"> </w:t>
      </w:r>
      <w:r>
        <w:rPr>
          <w:b/>
          <w:bCs/>
          <w:lang w:val="en-US"/>
        </w:rPr>
        <w:t>05</w:t>
      </w:r>
      <w:r w:rsidR="00E40000" w:rsidRPr="007E4B4F">
        <w:rPr>
          <w:b/>
          <w:bCs/>
          <w:lang w:val="en-US"/>
        </w:rPr>
        <w:tab/>
      </w:r>
      <w:r w:rsidR="00E40000" w:rsidRPr="007E4B4F">
        <w:rPr>
          <w:b/>
          <w:bCs/>
          <w:lang w:val="en-US"/>
        </w:rPr>
        <w:tab/>
      </w:r>
      <w:r w:rsidR="00E40000" w:rsidRPr="007E4B4F">
        <w:rPr>
          <w:b/>
          <w:bCs/>
          <w:lang w:val="en-US"/>
        </w:rPr>
        <w:tab/>
        <w:t xml:space="preserve">(Wednesday) </w:t>
      </w:r>
      <w:r w:rsidR="00E40000" w:rsidRPr="007E4B4F">
        <w:rPr>
          <w:b/>
          <w:bCs/>
          <w:lang w:val="en-US"/>
        </w:rPr>
        <w:tab/>
        <w:t>– MAC</w:t>
      </w:r>
      <w:r w:rsidR="00E40000" w:rsidRPr="007E4B4F">
        <w:rPr>
          <w:b/>
          <w:bCs/>
          <w:lang w:val="en-US"/>
        </w:rPr>
        <w:tab/>
      </w:r>
      <w:r w:rsidR="00E40000" w:rsidRPr="007E4B4F">
        <w:rPr>
          <w:b/>
          <w:bCs/>
          <w:lang w:val="en-US"/>
        </w:rPr>
        <w:tab/>
      </w:r>
      <w:r w:rsidR="00E40000" w:rsidRPr="007E4B4F">
        <w:rPr>
          <w:b/>
          <w:bCs/>
          <w:lang w:val="en-US"/>
        </w:rPr>
        <w:tab/>
        <w:t>10:00-13:00 ET</w:t>
      </w:r>
    </w:p>
    <w:p w14:paraId="27BC99CF" w14:textId="25D8042C" w:rsidR="00E40000" w:rsidRPr="007E4B4F" w:rsidRDefault="003B7CC9" w:rsidP="00E40000">
      <w:pPr>
        <w:pStyle w:val="ListParagraph"/>
        <w:numPr>
          <w:ilvl w:val="0"/>
          <w:numId w:val="24"/>
        </w:numPr>
        <w:spacing w:before="100" w:beforeAutospacing="1" w:after="240"/>
        <w:rPr>
          <w:b/>
          <w:bCs/>
          <w:lang w:val="en-US"/>
        </w:rPr>
      </w:pPr>
      <w:r>
        <w:rPr>
          <w:b/>
          <w:bCs/>
          <w:lang w:val="en-US"/>
        </w:rPr>
        <w:t>Aug</w:t>
      </w:r>
      <w:r w:rsidR="00E40000" w:rsidRPr="007E4B4F">
        <w:rPr>
          <w:b/>
          <w:bCs/>
          <w:lang w:val="en-US"/>
        </w:rPr>
        <w:t xml:space="preserve"> </w:t>
      </w:r>
      <w:r>
        <w:rPr>
          <w:b/>
          <w:bCs/>
          <w:lang w:val="en-US"/>
        </w:rPr>
        <w:t>06</w:t>
      </w:r>
      <w:r w:rsidR="00E40000" w:rsidRPr="007E4B4F">
        <w:rPr>
          <w:b/>
          <w:bCs/>
          <w:lang w:val="en-US"/>
        </w:rPr>
        <w:tab/>
      </w:r>
      <w:r w:rsidR="00E40000" w:rsidRPr="007E4B4F">
        <w:rPr>
          <w:b/>
          <w:bCs/>
          <w:lang w:val="en-US"/>
        </w:rPr>
        <w:tab/>
      </w:r>
      <w:r w:rsidR="00E40000" w:rsidRPr="007E4B4F">
        <w:rPr>
          <w:b/>
          <w:bCs/>
          <w:lang w:val="en-US"/>
        </w:rPr>
        <w:tab/>
        <w:t xml:space="preserve">(Thursday) </w:t>
      </w:r>
      <w:r w:rsidR="00E40000" w:rsidRPr="007E4B4F">
        <w:rPr>
          <w:b/>
          <w:bCs/>
          <w:lang w:val="en-US"/>
        </w:rPr>
        <w:tab/>
        <w:t xml:space="preserve">– </w:t>
      </w:r>
      <w:r w:rsidR="00E40000" w:rsidRPr="007E4B4F">
        <w:rPr>
          <w:b/>
          <w:bCs/>
          <w:color w:val="000000" w:themeColor="text1"/>
          <w:lang w:val="en-US"/>
        </w:rPr>
        <w:t>MAC/PHY</w:t>
      </w:r>
      <w:r w:rsidR="00E40000" w:rsidRPr="007E4B4F">
        <w:rPr>
          <w:b/>
          <w:bCs/>
          <w:lang w:val="en-US"/>
        </w:rPr>
        <w:tab/>
      </w:r>
      <w:r w:rsidR="00E40000" w:rsidRPr="007E4B4F">
        <w:rPr>
          <w:b/>
          <w:bCs/>
          <w:lang w:val="en-US"/>
        </w:rPr>
        <w:tab/>
      </w:r>
      <w:r w:rsidR="00E40000" w:rsidRPr="007E4B4F">
        <w:rPr>
          <w:b/>
          <w:bCs/>
          <w:lang w:val="en-US"/>
        </w:rPr>
        <w:tab/>
        <w:t>1</w:t>
      </w:r>
      <w:r w:rsidR="00E40000">
        <w:rPr>
          <w:b/>
          <w:bCs/>
          <w:lang w:val="en-US"/>
        </w:rPr>
        <w:t>9</w:t>
      </w:r>
      <w:r w:rsidR="00E40000" w:rsidRPr="007E4B4F">
        <w:rPr>
          <w:b/>
          <w:bCs/>
          <w:lang w:val="en-US"/>
        </w:rPr>
        <w:t>:00-</w:t>
      </w:r>
      <w:r w:rsidR="00E40000">
        <w:rPr>
          <w:b/>
          <w:bCs/>
          <w:lang w:val="en-US"/>
        </w:rPr>
        <w:t>22</w:t>
      </w:r>
      <w:r w:rsidR="00E40000" w:rsidRPr="007E4B4F">
        <w:rPr>
          <w:b/>
          <w:bCs/>
          <w:lang w:val="en-US"/>
        </w:rPr>
        <w:t>:00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7E4B4F" w:rsidRDefault="00261FA4" w:rsidP="003B7CC9">
      <w:pPr>
        <w:pStyle w:val="ListParagraph"/>
        <w:numPr>
          <w:ilvl w:val="0"/>
          <w:numId w:val="24"/>
        </w:numPr>
        <w:spacing w:before="100" w:beforeAutospacing="1" w:after="240"/>
        <w:rPr>
          <w:b/>
          <w:bCs/>
          <w:lang w:val="en-US"/>
        </w:rPr>
      </w:pPr>
      <w:r>
        <w:rPr>
          <w:b/>
          <w:bCs/>
          <w:lang w:val="en-US"/>
        </w:rPr>
        <w:t>Aug</w:t>
      </w:r>
      <w:r w:rsidR="003B7CC9" w:rsidRPr="007E4B4F">
        <w:rPr>
          <w:b/>
          <w:bCs/>
          <w:lang w:val="en-US"/>
        </w:rPr>
        <w:t xml:space="preserve"> </w:t>
      </w:r>
      <w:r>
        <w:rPr>
          <w:b/>
          <w:bCs/>
          <w:lang w:val="en-US"/>
        </w:rPr>
        <w:t>1</w:t>
      </w:r>
      <w:r w:rsidR="00F76981">
        <w:rPr>
          <w:b/>
          <w:bCs/>
          <w:lang w:val="en-US"/>
        </w:rPr>
        <w:t>7</w:t>
      </w:r>
      <w:r w:rsidR="003B7CC9" w:rsidRPr="007E4B4F">
        <w:rPr>
          <w:b/>
          <w:bCs/>
          <w:lang w:val="en-US"/>
        </w:rPr>
        <w:t xml:space="preserve"> </w:t>
      </w:r>
      <w:r w:rsidR="003B7CC9" w:rsidRPr="007E4B4F">
        <w:rPr>
          <w:b/>
          <w:bCs/>
          <w:lang w:val="en-US"/>
        </w:rPr>
        <w:tab/>
      </w:r>
      <w:r w:rsidR="003B7CC9" w:rsidRPr="007E4B4F">
        <w:rPr>
          <w:b/>
          <w:bCs/>
          <w:lang w:val="en-US"/>
        </w:rPr>
        <w:tab/>
      </w:r>
      <w:r w:rsidR="003B7CC9" w:rsidRPr="007E4B4F">
        <w:rPr>
          <w:b/>
          <w:bCs/>
          <w:lang w:val="en-US"/>
        </w:rPr>
        <w:tab/>
        <w:t>(Monday)</w:t>
      </w:r>
      <w:r w:rsidR="003B7CC9" w:rsidRPr="007E4B4F">
        <w:rPr>
          <w:b/>
          <w:bCs/>
          <w:lang w:val="en-US"/>
        </w:rPr>
        <w:tab/>
        <w:t>– MAC/PHY</w:t>
      </w:r>
      <w:r w:rsidR="003B7CC9" w:rsidRPr="007E4B4F">
        <w:rPr>
          <w:b/>
          <w:bCs/>
          <w:lang w:val="en-US"/>
        </w:rPr>
        <w:tab/>
      </w:r>
      <w:r w:rsidR="003B7CC9" w:rsidRPr="007E4B4F">
        <w:rPr>
          <w:b/>
          <w:bCs/>
          <w:lang w:val="en-US"/>
        </w:rPr>
        <w:tab/>
      </w:r>
      <w:r w:rsidR="003B7CC9" w:rsidRPr="007E4B4F">
        <w:rPr>
          <w:b/>
          <w:bCs/>
          <w:lang w:val="en-US"/>
        </w:rPr>
        <w:tab/>
        <w:t>19:00-22:00 ET</w:t>
      </w:r>
    </w:p>
    <w:p w14:paraId="38446672" w14:textId="2E08AF62" w:rsidR="003B7CC9" w:rsidRPr="007E4B4F" w:rsidRDefault="00261FA4" w:rsidP="003B7CC9">
      <w:pPr>
        <w:pStyle w:val="ListParagraph"/>
        <w:numPr>
          <w:ilvl w:val="0"/>
          <w:numId w:val="24"/>
        </w:numPr>
        <w:spacing w:before="100" w:beforeAutospacing="1" w:after="240"/>
        <w:rPr>
          <w:b/>
          <w:bCs/>
          <w:lang w:val="en-US"/>
        </w:rPr>
      </w:pPr>
      <w:r>
        <w:rPr>
          <w:b/>
          <w:bCs/>
          <w:lang w:val="en-US"/>
        </w:rPr>
        <w:t>Aug</w:t>
      </w:r>
      <w:r w:rsidR="003B7CC9" w:rsidRPr="007E4B4F">
        <w:rPr>
          <w:b/>
          <w:bCs/>
          <w:lang w:val="en-US"/>
        </w:rPr>
        <w:t xml:space="preserve"> </w:t>
      </w:r>
      <w:r>
        <w:rPr>
          <w:b/>
          <w:bCs/>
          <w:lang w:val="en-US"/>
        </w:rPr>
        <w:t>1</w:t>
      </w:r>
      <w:r w:rsidR="00F76981">
        <w:rPr>
          <w:b/>
          <w:bCs/>
          <w:lang w:val="en-US"/>
        </w:rPr>
        <w:t>9</w:t>
      </w:r>
      <w:r w:rsidR="003B7CC9" w:rsidRPr="007E4B4F">
        <w:rPr>
          <w:b/>
          <w:bCs/>
          <w:lang w:val="en-US"/>
        </w:rPr>
        <w:tab/>
      </w:r>
      <w:r w:rsidR="003B7CC9" w:rsidRPr="007E4B4F">
        <w:rPr>
          <w:b/>
          <w:bCs/>
          <w:lang w:val="en-US"/>
        </w:rPr>
        <w:tab/>
      </w:r>
      <w:r w:rsidR="003B7CC9" w:rsidRPr="007E4B4F">
        <w:rPr>
          <w:b/>
          <w:bCs/>
          <w:lang w:val="en-US"/>
        </w:rPr>
        <w:tab/>
        <w:t xml:space="preserve">(Wednesday) </w:t>
      </w:r>
      <w:r w:rsidR="003B7CC9" w:rsidRPr="007E4B4F">
        <w:rPr>
          <w:b/>
          <w:bCs/>
          <w:lang w:val="en-US"/>
        </w:rPr>
        <w:tab/>
        <w:t>– MAC</w:t>
      </w:r>
      <w:r w:rsidR="003B7CC9" w:rsidRPr="007E4B4F">
        <w:rPr>
          <w:b/>
          <w:bCs/>
          <w:lang w:val="en-US"/>
        </w:rPr>
        <w:tab/>
      </w:r>
      <w:r w:rsidR="003B7CC9" w:rsidRPr="007E4B4F">
        <w:rPr>
          <w:b/>
          <w:bCs/>
          <w:lang w:val="en-US"/>
        </w:rPr>
        <w:tab/>
      </w:r>
      <w:r w:rsidR="003B7CC9" w:rsidRPr="007E4B4F">
        <w:rPr>
          <w:b/>
          <w:bCs/>
          <w:lang w:val="en-US"/>
        </w:rPr>
        <w:tab/>
        <w:t>10:00-13:00 ET</w:t>
      </w:r>
    </w:p>
    <w:p w14:paraId="12BCFAD6" w14:textId="2EA557D0" w:rsidR="00EC429A" w:rsidRPr="00201AEB" w:rsidRDefault="00261FA4" w:rsidP="00201AEB">
      <w:pPr>
        <w:pStyle w:val="ListParagraph"/>
        <w:numPr>
          <w:ilvl w:val="0"/>
          <w:numId w:val="24"/>
        </w:numPr>
        <w:spacing w:before="100" w:beforeAutospacing="1" w:after="240"/>
        <w:rPr>
          <w:b/>
          <w:bCs/>
          <w:lang w:val="en-US"/>
        </w:rPr>
      </w:pPr>
      <w:r>
        <w:rPr>
          <w:b/>
          <w:bCs/>
          <w:lang w:val="en-US"/>
        </w:rPr>
        <w:t>Aug</w:t>
      </w:r>
      <w:r w:rsidR="003B7CC9" w:rsidRPr="007E4B4F">
        <w:rPr>
          <w:b/>
          <w:bCs/>
          <w:lang w:val="en-US"/>
        </w:rPr>
        <w:t xml:space="preserve"> </w:t>
      </w:r>
      <w:r w:rsidR="00F76981">
        <w:rPr>
          <w:b/>
          <w:bCs/>
          <w:lang w:val="en-US"/>
        </w:rPr>
        <w:t>20</w:t>
      </w:r>
      <w:r w:rsidR="003B7CC9" w:rsidRPr="007E4B4F">
        <w:rPr>
          <w:b/>
          <w:bCs/>
          <w:lang w:val="en-US"/>
        </w:rPr>
        <w:tab/>
      </w:r>
      <w:r w:rsidR="003B7CC9" w:rsidRPr="007E4B4F">
        <w:rPr>
          <w:b/>
          <w:bCs/>
          <w:lang w:val="en-US"/>
        </w:rPr>
        <w:tab/>
      </w:r>
      <w:r w:rsidR="003B7CC9" w:rsidRPr="007E4B4F">
        <w:rPr>
          <w:b/>
          <w:bCs/>
          <w:lang w:val="en-US"/>
        </w:rPr>
        <w:tab/>
        <w:t xml:space="preserve">(Thursday) </w:t>
      </w:r>
      <w:r w:rsidR="003B7CC9" w:rsidRPr="007E4B4F">
        <w:rPr>
          <w:b/>
          <w:bCs/>
          <w:lang w:val="en-US"/>
        </w:rPr>
        <w:tab/>
        <w:t>– Joint</w:t>
      </w:r>
      <w:r w:rsidR="003B7CC9" w:rsidRPr="007E4B4F">
        <w:rPr>
          <w:b/>
          <w:bCs/>
          <w:lang w:val="en-US"/>
        </w:rPr>
        <w:tab/>
      </w:r>
      <w:r w:rsidR="008E64A3">
        <w:rPr>
          <w:b/>
          <w:bCs/>
          <w:lang w:val="en-US"/>
        </w:rPr>
        <w:t xml:space="preserve"> (Motions)</w:t>
      </w:r>
      <w:r w:rsidR="003B7CC9" w:rsidRPr="007E4B4F">
        <w:rPr>
          <w:b/>
          <w:bCs/>
          <w:lang w:val="en-US"/>
        </w:rPr>
        <w:tab/>
      </w:r>
      <w:r w:rsidR="003B7CC9" w:rsidRPr="007E4B4F">
        <w:rPr>
          <w:b/>
          <w:bCs/>
          <w:lang w:val="en-US"/>
        </w:rPr>
        <w:tab/>
        <w:t>10:00-13:00 ET</w:t>
      </w:r>
    </w:p>
    <w:p w14:paraId="2F0D85CB" w14:textId="3A9772FC" w:rsidR="003B7CC9" w:rsidRPr="007E4B4F" w:rsidRDefault="003B7CC9" w:rsidP="003B7CC9">
      <w:pPr>
        <w:pStyle w:val="ListParagraph"/>
        <w:numPr>
          <w:ilvl w:val="0"/>
          <w:numId w:val="24"/>
        </w:numPr>
        <w:spacing w:before="100" w:beforeAutospacing="1" w:after="240"/>
        <w:rPr>
          <w:b/>
          <w:bCs/>
          <w:color w:val="000000" w:themeColor="text1"/>
          <w:lang w:val="en-US"/>
        </w:rPr>
      </w:pPr>
      <w:r>
        <w:rPr>
          <w:b/>
          <w:bCs/>
          <w:color w:val="000000" w:themeColor="text1"/>
          <w:lang w:val="en-US"/>
        </w:rPr>
        <w:t>Aug</w:t>
      </w:r>
      <w:r w:rsidRPr="007E4B4F">
        <w:rPr>
          <w:b/>
          <w:bCs/>
          <w:color w:val="000000" w:themeColor="text1"/>
          <w:lang w:val="en-US"/>
        </w:rPr>
        <w:t xml:space="preserve"> </w:t>
      </w:r>
      <w:r w:rsidR="00F76981">
        <w:rPr>
          <w:b/>
          <w:bCs/>
          <w:color w:val="000000" w:themeColor="text1"/>
          <w:lang w:val="en-US"/>
        </w:rPr>
        <w:t>24</w:t>
      </w:r>
      <w:r w:rsidRPr="007E4B4F">
        <w:rPr>
          <w:b/>
          <w:bCs/>
          <w:color w:val="000000" w:themeColor="text1"/>
          <w:lang w:val="en-US"/>
        </w:rPr>
        <w:t xml:space="preserve"> </w:t>
      </w:r>
      <w:r w:rsidRPr="007E4B4F">
        <w:rPr>
          <w:b/>
          <w:bCs/>
          <w:color w:val="000000" w:themeColor="text1"/>
          <w:lang w:val="en-US"/>
        </w:rPr>
        <w:tab/>
      </w:r>
      <w:r w:rsidRPr="007E4B4F">
        <w:rPr>
          <w:b/>
          <w:bCs/>
          <w:color w:val="000000" w:themeColor="text1"/>
          <w:lang w:val="en-US"/>
        </w:rPr>
        <w:tab/>
      </w:r>
      <w:r w:rsidRPr="007E4B4F">
        <w:rPr>
          <w:b/>
          <w:bCs/>
          <w:color w:val="000000" w:themeColor="text1"/>
          <w:lang w:val="en-US"/>
        </w:rPr>
        <w:tab/>
        <w:t>(Monday)</w:t>
      </w:r>
      <w:r w:rsidRPr="007E4B4F">
        <w:rPr>
          <w:b/>
          <w:bCs/>
          <w:color w:val="000000" w:themeColor="text1"/>
          <w:lang w:val="en-US"/>
        </w:rPr>
        <w:tab/>
        <w:t>– MAC/PHY</w:t>
      </w:r>
      <w:r w:rsidRPr="007E4B4F">
        <w:rPr>
          <w:b/>
          <w:bCs/>
          <w:color w:val="000000" w:themeColor="text1"/>
          <w:lang w:val="en-US"/>
        </w:rPr>
        <w:tab/>
      </w:r>
      <w:r w:rsidRPr="007E4B4F">
        <w:rPr>
          <w:b/>
          <w:bCs/>
          <w:color w:val="000000" w:themeColor="text1"/>
          <w:lang w:val="en-US"/>
        </w:rPr>
        <w:tab/>
      </w:r>
      <w:r w:rsidRPr="007E4B4F">
        <w:rPr>
          <w:b/>
          <w:bCs/>
          <w:color w:val="000000" w:themeColor="text1"/>
          <w:lang w:val="en-US"/>
        </w:rPr>
        <w:tab/>
        <w:t>1</w:t>
      </w:r>
      <w:r>
        <w:rPr>
          <w:b/>
          <w:bCs/>
          <w:color w:val="000000" w:themeColor="text1"/>
          <w:lang w:val="en-US"/>
        </w:rPr>
        <w:t>0</w:t>
      </w:r>
      <w:r w:rsidRPr="007E4B4F">
        <w:rPr>
          <w:b/>
          <w:bCs/>
          <w:color w:val="000000" w:themeColor="text1"/>
          <w:lang w:val="en-US"/>
        </w:rPr>
        <w:t>:00-</w:t>
      </w:r>
      <w:r>
        <w:rPr>
          <w:b/>
          <w:bCs/>
          <w:color w:val="000000" w:themeColor="text1"/>
          <w:lang w:val="en-US"/>
        </w:rPr>
        <w:t>13</w:t>
      </w:r>
      <w:r w:rsidRPr="007E4B4F">
        <w:rPr>
          <w:b/>
          <w:bCs/>
          <w:color w:val="000000" w:themeColor="text1"/>
          <w:lang w:val="en-US"/>
        </w:rPr>
        <w:t>:00 ET</w:t>
      </w:r>
    </w:p>
    <w:p w14:paraId="34D28846" w14:textId="17CB7194" w:rsidR="003B7CC9" w:rsidRPr="007E4B4F" w:rsidRDefault="00F76981" w:rsidP="003B7CC9">
      <w:pPr>
        <w:pStyle w:val="ListParagraph"/>
        <w:numPr>
          <w:ilvl w:val="0"/>
          <w:numId w:val="24"/>
        </w:numPr>
        <w:spacing w:before="100" w:beforeAutospacing="1" w:after="240"/>
        <w:rPr>
          <w:b/>
          <w:bCs/>
          <w:lang w:val="en-US"/>
        </w:rPr>
      </w:pPr>
      <w:r>
        <w:rPr>
          <w:b/>
          <w:bCs/>
          <w:color w:val="000000" w:themeColor="text1"/>
          <w:lang w:val="en-US"/>
        </w:rPr>
        <w:t>Aug</w:t>
      </w:r>
      <w:r w:rsidR="003B7CC9" w:rsidRPr="007E4B4F">
        <w:rPr>
          <w:b/>
          <w:bCs/>
          <w:lang w:val="en-US"/>
        </w:rPr>
        <w:t xml:space="preserve"> </w:t>
      </w:r>
      <w:r>
        <w:rPr>
          <w:b/>
          <w:bCs/>
          <w:lang w:val="en-US"/>
        </w:rPr>
        <w:t>2</w:t>
      </w:r>
      <w:r w:rsidR="004D1BED">
        <w:rPr>
          <w:b/>
          <w:bCs/>
          <w:lang w:val="en-US"/>
        </w:rPr>
        <w:t>6</w:t>
      </w:r>
      <w:r w:rsidR="003B7CC9" w:rsidRPr="007E4B4F">
        <w:rPr>
          <w:b/>
          <w:bCs/>
          <w:lang w:val="en-US"/>
        </w:rPr>
        <w:tab/>
      </w:r>
      <w:r w:rsidR="003B7CC9" w:rsidRPr="007E4B4F">
        <w:rPr>
          <w:b/>
          <w:bCs/>
          <w:lang w:val="en-US"/>
        </w:rPr>
        <w:tab/>
      </w:r>
      <w:r w:rsidR="003B7CC9" w:rsidRPr="007E4B4F">
        <w:rPr>
          <w:b/>
          <w:bCs/>
          <w:lang w:val="en-US"/>
        </w:rPr>
        <w:tab/>
        <w:t xml:space="preserve">(Wednesday) </w:t>
      </w:r>
      <w:r w:rsidR="003B7CC9" w:rsidRPr="007E4B4F">
        <w:rPr>
          <w:b/>
          <w:bCs/>
          <w:lang w:val="en-US"/>
        </w:rPr>
        <w:tab/>
        <w:t>– MAC</w:t>
      </w:r>
      <w:r w:rsidR="003B7CC9" w:rsidRPr="007E4B4F">
        <w:rPr>
          <w:b/>
          <w:bCs/>
          <w:lang w:val="en-US"/>
        </w:rPr>
        <w:tab/>
      </w:r>
      <w:r w:rsidR="003B7CC9" w:rsidRPr="007E4B4F">
        <w:rPr>
          <w:b/>
          <w:bCs/>
          <w:lang w:val="en-US"/>
        </w:rPr>
        <w:tab/>
      </w:r>
      <w:r w:rsidR="003B7CC9" w:rsidRPr="007E4B4F">
        <w:rPr>
          <w:b/>
          <w:bCs/>
          <w:lang w:val="en-US"/>
        </w:rPr>
        <w:tab/>
        <w:t>10:00-13:00 ET</w:t>
      </w:r>
    </w:p>
    <w:p w14:paraId="0BC2C2DE" w14:textId="53287F84" w:rsidR="003B7CC9" w:rsidRPr="007E4B4F" w:rsidRDefault="00F76981" w:rsidP="003B7CC9">
      <w:pPr>
        <w:pStyle w:val="ListParagraph"/>
        <w:numPr>
          <w:ilvl w:val="0"/>
          <w:numId w:val="24"/>
        </w:numPr>
        <w:spacing w:before="100" w:beforeAutospacing="1" w:after="240"/>
        <w:rPr>
          <w:b/>
          <w:bCs/>
          <w:lang w:val="en-US"/>
        </w:rPr>
      </w:pPr>
      <w:r>
        <w:rPr>
          <w:b/>
          <w:bCs/>
          <w:color w:val="000000" w:themeColor="text1"/>
          <w:lang w:val="en-US"/>
        </w:rPr>
        <w:t>Aug</w:t>
      </w:r>
      <w:r w:rsidR="003B7CC9" w:rsidRPr="007E4B4F">
        <w:rPr>
          <w:b/>
          <w:bCs/>
          <w:lang w:val="en-US"/>
        </w:rPr>
        <w:t xml:space="preserve"> </w:t>
      </w:r>
      <w:r>
        <w:rPr>
          <w:b/>
          <w:bCs/>
          <w:lang w:val="en-US"/>
        </w:rPr>
        <w:t>2</w:t>
      </w:r>
      <w:r w:rsidR="004D1BED">
        <w:rPr>
          <w:b/>
          <w:bCs/>
          <w:lang w:val="en-US"/>
        </w:rPr>
        <w:t>7</w:t>
      </w:r>
      <w:r w:rsidR="003B7CC9" w:rsidRPr="007E4B4F">
        <w:rPr>
          <w:b/>
          <w:bCs/>
          <w:lang w:val="en-US"/>
        </w:rPr>
        <w:tab/>
      </w:r>
      <w:r w:rsidR="003B7CC9" w:rsidRPr="007E4B4F">
        <w:rPr>
          <w:b/>
          <w:bCs/>
          <w:lang w:val="en-US"/>
        </w:rPr>
        <w:tab/>
      </w:r>
      <w:r w:rsidR="003B7CC9" w:rsidRPr="007E4B4F">
        <w:rPr>
          <w:b/>
          <w:bCs/>
          <w:lang w:val="en-US"/>
        </w:rPr>
        <w:tab/>
        <w:t xml:space="preserve">(Thursday) </w:t>
      </w:r>
      <w:r w:rsidR="003B7CC9" w:rsidRPr="007E4B4F">
        <w:rPr>
          <w:b/>
          <w:bCs/>
          <w:lang w:val="en-US"/>
        </w:rPr>
        <w:tab/>
        <w:t xml:space="preserve">– </w:t>
      </w:r>
      <w:r w:rsidR="003B7CC9" w:rsidRPr="007E4B4F">
        <w:rPr>
          <w:b/>
          <w:bCs/>
          <w:color w:val="000000" w:themeColor="text1"/>
          <w:lang w:val="en-US"/>
        </w:rPr>
        <w:t>MAC/PHY</w:t>
      </w:r>
      <w:r w:rsidR="003B7CC9" w:rsidRPr="007E4B4F">
        <w:rPr>
          <w:b/>
          <w:bCs/>
          <w:lang w:val="en-US"/>
        </w:rPr>
        <w:tab/>
      </w:r>
      <w:r w:rsidR="003B7CC9" w:rsidRPr="007E4B4F">
        <w:rPr>
          <w:b/>
          <w:bCs/>
          <w:lang w:val="en-US"/>
        </w:rPr>
        <w:tab/>
      </w:r>
      <w:r w:rsidR="003B7CC9" w:rsidRPr="007E4B4F">
        <w:rPr>
          <w:b/>
          <w:bCs/>
          <w:lang w:val="en-US"/>
        </w:rPr>
        <w:tab/>
        <w:t>1</w:t>
      </w:r>
      <w:r w:rsidR="003B7CC9">
        <w:rPr>
          <w:b/>
          <w:bCs/>
          <w:lang w:val="en-US"/>
        </w:rPr>
        <w:t>9</w:t>
      </w:r>
      <w:r w:rsidR="003B7CC9" w:rsidRPr="007E4B4F">
        <w:rPr>
          <w:b/>
          <w:bCs/>
          <w:lang w:val="en-US"/>
        </w:rPr>
        <w:t>:00-</w:t>
      </w:r>
      <w:r w:rsidR="003B7CC9">
        <w:rPr>
          <w:b/>
          <w:bCs/>
          <w:lang w:val="en-US"/>
        </w:rPr>
        <w:t>22</w:t>
      </w:r>
      <w:r w:rsidR="003B7CC9" w:rsidRPr="007E4B4F">
        <w:rPr>
          <w:b/>
          <w:bCs/>
          <w:lang w:val="en-US"/>
        </w:rPr>
        <w:t>:00 ET</w:t>
      </w:r>
    </w:p>
    <w:p w14:paraId="070BA1F7" w14:textId="742DCCC1" w:rsidR="00A22EB1" w:rsidRPr="003A1ED1" w:rsidRDefault="004D1BED" w:rsidP="003A1ED1">
      <w:pPr>
        <w:pStyle w:val="ListParagraph"/>
        <w:numPr>
          <w:ilvl w:val="0"/>
          <w:numId w:val="24"/>
        </w:numPr>
        <w:spacing w:before="100" w:beforeAutospacing="1" w:after="240"/>
        <w:rPr>
          <w:b/>
          <w:bCs/>
          <w:lang w:val="en-US"/>
        </w:rPr>
      </w:pPr>
      <w:r>
        <w:rPr>
          <w:b/>
          <w:bCs/>
          <w:lang w:val="en-US"/>
        </w:rPr>
        <w:t>Aug</w:t>
      </w:r>
      <w:r w:rsidRPr="007E4B4F">
        <w:rPr>
          <w:b/>
          <w:bCs/>
          <w:lang w:val="en-US"/>
        </w:rPr>
        <w:t xml:space="preserve"> </w:t>
      </w:r>
      <w:r>
        <w:rPr>
          <w:b/>
          <w:bCs/>
          <w:lang w:val="en-US"/>
        </w:rPr>
        <w:t>31</w:t>
      </w:r>
      <w:r w:rsidRPr="007E4B4F">
        <w:rPr>
          <w:b/>
          <w:bCs/>
          <w:lang w:val="en-US"/>
        </w:rPr>
        <w:t xml:space="preserve"> </w:t>
      </w:r>
      <w:r w:rsidRPr="007E4B4F">
        <w:rPr>
          <w:b/>
          <w:bCs/>
          <w:lang w:val="en-US"/>
        </w:rPr>
        <w:tab/>
      </w:r>
      <w:r w:rsidRPr="007E4B4F">
        <w:rPr>
          <w:b/>
          <w:bCs/>
          <w:lang w:val="en-US"/>
        </w:rPr>
        <w:tab/>
      </w:r>
      <w:r w:rsidRPr="007E4B4F">
        <w:rPr>
          <w:b/>
          <w:bCs/>
          <w:lang w:val="en-US"/>
        </w:rPr>
        <w:tab/>
        <w:t>(Monday)</w:t>
      </w:r>
      <w:r w:rsidRPr="007E4B4F">
        <w:rPr>
          <w:b/>
          <w:bCs/>
          <w:lang w:val="en-US"/>
        </w:rPr>
        <w:tab/>
        <w:t>– MAC/PHY</w:t>
      </w:r>
      <w:r w:rsidRPr="007E4B4F">
        <w:rPr>
          <w:b/>
          <w:bCs/>
          <w:lang w:val="en-US"/>
        </w:rPr>
        <w:tab/>
      </w:r>
      <w:r w:rsidRPr="007E4B4F">
        <w:rPr>
          <w:b/>
          <w:bCs/>
          <w:lang w:val="en-US"/>
        </w:rPr>
        <w:tab/>
      </w:r>
      <w:r w:rsidRPr="007E4B4F">
        <w:rPr>
          <w:b/>
          <w:bCs/>
          <w:lang w:val="en-US"/>
        </w:rPr>
        <w:tab/>
        <w:t>19:00-22:00 ET</w:t>
      </w:r>
    </w:p>
    <w:p w14:paraId="3BE0364D" w14:textId="63D9FB3A" w:rsidR="004D1BED" w:rsidRPr="007E4B4F" w:rsidRDefault="00236DEB" w:rsidP="004D1BED">
      <w:pPr>
        <w:pStyle w:val="ListParagraph"/>
        <w:numPr>
          <w:ilvl w:val="0"/>
          <w:numId w:val="24"/>
        </w:numPr>
        <w:spacing w:before="100" w:beforeAutospacing="1" w:after="240"/>
        <w:rPr>
          <w:b/>
          <w:bCs/>
          <w:lang w:val="en-US"/>
        </w:rPr>
      </w:pPr>
      <w:r>
        <w:rPr>
          <w:b/>
          <w:bCs/>
          <w:lang w:val="en-US"/>
        </w:rPr>
        <w:t>Sep</w:t>
      </w:r>
      <w:r w:rsidR="004D1BED" w:rsidRPr="007E4B4F">
        <w:rPr>
          <w:b/>
          <w:bCs/>
          <w:lang w:val="en-US"/>
        </w:rPr>
        <w:t xml:space="preserve"> </w:t>
      </w:r>
      <w:r>
        <w:rPr>
          <w:b/>
          <w:bCs/>
          <w:lang w:val="en-US"/>
        </w:rPr>
        <w:t>02</w:t>
      </w:r>
      <w:r w:rsidR="004D1BED" w:rsidRPr="007E4B4F">
        <w:rPr>
          <w:b/>
          <w:bCs/>
          <w:lang w:val="en-US"/>
        </w:rPr>
        <w:tab/>
      </w:r>
      <w:r w:rsidR="004D1BED" w:rsidRPr="007E4B4F">
        <w:rPr>
          <w:b/>
          <w:bCs/>
          <w:lang w:val="en-US"/>
        </w:rPr>
        <w:tab/>
      </w:r>
      <w:r w:rsidR="004D1BED" w:rsidRPr="007E4B4F">
        <w:rPr>
          <w:b/>
          <w:bCs/>
          <w:lang w:val="en-US"/>
        </w:rPr>
        <w:tab/>
        <w:t xml:space="preserve">(Wednesday) </w:t>
      </w:r>
      <w:r w:rsidR="004D1BED" w:rsidRPr="007E4B4F">
        <w:rPr>
          <w:b/>
          <w:bCs/>
          <w:lang w:val="en-US"/>
        </w:rPr>
        <w:tab/>
        <w:t>– MAC</w:t>
      </w:r>
      <w:r w:rsidR="004D1BED" w:rsidRPr="007E4B4F">
        <w:rPr>
          <w:b/>
          <w:bCs/>
          <w:lang w:val="en-US"/>
        </w:rPr>
        <w:tab/>
      </w:r>
      <w:r w:rsidR="004D1BED" w:rsidRPr="007E4B4F">
        <w:rPr>
          <w:b/>
          <w:bCs/>
          <w:lang w:val="en-US"/>
        </w:rPr>
        <w:tab/>
      </w:r>
      <w:r w:rsidR="004D1BED" w:rsidRPr="007E4B4F">
        <w:rPr>
          <w:b/>
          <w:bCs/>
          <w:lang w:val="en-US"/>
        </w:rPr>
        <w:tab/>
        <w:t>10:00-13:00 ET</w:t>
      </w:r>
    </w:p>
    <w:p w14:paraId="238FF12E" w14:textId="73AD5F29" w:rsidR="004D1BED" w:rsidRDefault="00236DEB" w:rsidP="004D1BED">
      <w:pPr>
        <w:pStyle w:val="ListParagraph"/>
        <w:numPr>
          <w:ilvl w:val="0"/>
          <w:numId w:val="24"/>
        </w:numPr>
        <w:spacing w:before="100" w:beforeAutospacing="1" w:after="240"/>
        <w:rPr>
          <w:b/>
          <w:bCs/>
          <w:lang w:val="en-US"/>
        </w:rPr>
      </w:pPr>
      <w:r>
        <w:rPr>
          <w:b/>
          <w:bCs/>
          <w:lang w:val="en-US"/>
        </w:rPr>
        <w:t>Sep</w:t>
      </w:r>
      <w:r w:rsidR="004D1BED" w:rsidRPr="007E4B4F">
        <w:rPr>
          <w:b/>
          <w:bCs/>
          <w:lang w:val="en-US"/>
        </w:rPr>
        <w:t xml:space="preserve"> </w:t>
      </w:r>
      <w:r>
        <w:rPr>
          <w:b/>
          <w:bCs/>
          <w:lang w:val="en-US"/>
        </w:rPr>
        <w:t>03</w:t>
      </w:r>
      <w:r w:rsidR="004D1BED" w:rsidRPr="007E4B4F">
        <w:rPr>
          <w:b/>
          <w:bCs/>
          <w:lang w:val="en-US"/>
        </w:rPr>
        <w:tab/>
      </w:r>
      <w:r w:rsidR="004D1BED" w:rsidRPr="007E4B4F">
        <w:rPr>
          <w:b/>
          <w:bCs/>
          <w:lang w:val="en-US"/>
        </w:rPr>
        <w:tab/>
      </w:r>
      <w:r w:rsidR="004D1BED" w:rsidRPr="007E4B4F">
        <w:rPr>
          <w:b/>
          <w:bCs/>
          <w:lang w:val="en-US"/>
        </w:rPr>
        <w:tab/>
        <w:t xml:space="preserve">(Thursday) </w:t>
      </w:r>
      <w:r w:rsidR="004D1BED" w:rsidRPr="007E4B4F">
        <w:rPr>
          <w:b/>
          <w:bCs/>
          <w:lang w:val="en-US"/>
        </w:rPr>
        <w:tab/>
        <w:t>– Joint</w:t>
      </w:r>
      <w:r w:rsidR="004D1BED" w:rsidRPr="007E4B4F">
        <w:rPr>
          <w:b/>
          <w:bCs/>
          <w:lang w:val="en-US"/>
        </w:rPr>
        <w:tab/>
      </w:r>
      <w:r w:rsidR="008E64A3">
        <w:rPr>
          <w:b/>
          <w:bCs/>
          <w:lang w:val="en-US"/>
        </w:rPr>
        <w:t xml:space="preserve"> (Motions)</w:t>
      </w:r>
      <w:r w:rsidR="004D1BED" w:rsidRPr="007E4B4F">
        <w:rPr>
          <w:b/>
          <w:bCs/>
          <w:lang w:val="en-US"/>
        </w:rPr>
        <w:tab/>
      </w:r>
      <w:r w:rsidR="004D1BED" w:rsidRPr="007E4B4F">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7E4B4F" w:rsidRDefault="00094C3F" w:rsidP="0058084F">
      <w:pPr>
        <w:pStyle w:val="ListParagraph"/>
        <w:numPr>
          <w:ilvl w:val="0"/>
          <w:numId w:val="24"/>
        </w:numPr>
        <w:spacing w:before="100" w:beforeAutospacing="1" w:after="240"/>
        <w:rPr>
          <w:b/>
          <w:bCs/>
          <w:lang w:val="en-US"/>
        </w:rPr>
      </w:pPr>
      <w:r>
        <w:rPr>
          <w:b/>
          <w:bCs/>
          <w:color w:val="000000" w:themeColor="text1"/>
          <w:lang w:val="en-US"/>
        </w:rPr>
        <w:t>Sep</w:t>
      </w:r>
      <w:r w:rsidR="0058084F" w:rsidRPr="007E4B4F">
        <w:rPr>
          <w:b/>
          <w:bCs/>
          <w:lang w:val="en-US"/>
        </w:rPr>
        <w:t xml:space="preserve"> </w:t>
      </w:r>
      <w:r w:rsidR="001F7CC1">
        <w:rPr>
          <w:b/>
          <w:bCs/>
          <w:lang w:val="en-US"/>
        </w:rPr>
        <w:t>09</w:t>
      </w:r>
      <w:r w:rsidR="0058084F" w:rsidRPr="007E4B4F">
        <w:rPr>
          <w:b/>
          <w:bCs/>
          <w:lang w:val="en-US"/>
        </w:rPr>
        <w:tab/>
      </w:r>
      <w:r w:rsidR="0058084F" w:rsidRPr="007E4B4F">
        <w:rPr>
          <w:b/>
          <w:bCs/>
          <w:lang w:val="en-US"/>
        </w:rPr>
        <w:tab/>
      </w:r>
      <w:r w:rsidR="0058084F" w:rsidRPr="007E4B4F">
        <w:rPr>
          <w:b/>
          <w:bCs/>
          <w:lang w:val="en-US"/>
        </w:rPr>
        <w:tab/>
        <w:t xml:space="preserve">(Wednesday) </w:t>
      </w:r>
      <w:r w:rsidR="0058084F" w:rsidRPr="007E4B4F">
        <w:rPr>
          <w:b/>
          <w:bCs/>
          <w:lang w:val="en-US"/>
        </w:rPr>
        <w:tab/>
        <w:t>– MAC</w:t>
      </w:r>
      <w:r w:rsidR="0058084F" w:rsidRPr="007E4B4F">
        <w:rPr>
          <w:b/>
          <w:bCs/>
          <w:lang w:val="en-US"/>
        </w:rPr>
        <w:tab/>
      </w:r>
      <w:r w:rsidR="0058084F" w:rsidRPr="007E4B4F">
        <w:rPr>
          <w:b/>
          <w:bCs/>
          <w:lang w:val="en-US"/>
        </w:rPr>
        <w:tab/>
      </w:r>
      <w:r w:rsidR="0058084F" w:rsidRPr="007E4B4F">
        <w:rPr>
          <w:b/>
          <w:bCs/>
          <w:lang w:val="en-US"/>
        </w:rPr>
        <w:tab/>
        <w:t>10:00-13:00 ET</w:t>
      </w:r>
    </w:p>
    <w:p w14:paraId="0DF8DD0C" w14:textId="51901257" w:rsidR="00E40000" w:rsidRPr="001F7CC1" w:rsidRDefault="00094C3F" w:rsidP="001F7CC1">
      <w:pPr>
        <w:pStyle w:val="ListParagraph"/>
        <w:numPr>
          <w:ilvl w:val="0"/>
          <w:numId w:val="24"/>
        </w:numPr>
        <w:spacing w:before="100" w:beforeAutospacing="1" w:after="240"/>
        <w:rPr>
          <w:b/>
          <w:bCs/>
          <w:lang w:val="en-US"/>
        </w:rPr>
      </w:pPr>
      <w:r>
        <w:rPr>
          <w:b/>
          <w:bCs/>
          <w:color w:val="000000" w:themeColor="text1"/>
          <w:lang w:val="en-US"/>
        </w:rPr>
        <w:t>Sep</w:t>
      </w:r>
      <w:r w:rsidR="0058084F" w:rsidRPr="001F7CC1">
        <w:rPr>
          <w:b/>
          <w:bCs/>
          <w:lang w:val="en-US"/>
        </w:rPr>
        <w:t xml:space="preserve"> </w:t>
      </w:r>
      <w:r w:rsidR="001F7CC1" w:rsidRPr="001F7CC1">
        <w:rPr>
          <w:b/>
          <w:bCs/>
          <w:lang w:val="en-US"/>
        </w:rPr>
        <w:t>10</w:t>
      </w:r>
      <w:r w:rsidR="0058084F" w:rsidRPr="001F7CC1">
        <w:rPr>
          <w:b/>
          <w:bCs/>
          <w:lang w:val="en-US"/>
        </w:rPr>
        <w:tab/>
      </w:r>
      <w:r w:rsidR="0058084F" w:rsidRPr="001F7CC1">
        <w:rPr>
          <w:b/>
          <w:bCs/>
          <w:lang w:val="en-US"/>
        </w:rPr>
        <w:tab/>
      </w:r>
      <w:r w:rsidR="0058084F" w:rsidRPr="001F7CC1">
        <w:rPr>
          <w:b/>
          <w:bCs/>
          <w:lang w:val="en-US"/>
        </w:rPr>
        <w:tab/>
        <w:t xml:space="preserve">(Thursday) </w:t>
      </w:r>
      <w:r w:rsidR="0058084F" w:rsidRPr="001F7CC1">
        <w:rPr>
          <w:b/>
          <w:bCs/>
          <w:lang w:val="en-US"/>
        </w:rPr>
        <w:tab/>
        <w:t xml:space="preserve">– </w:t>
      </w:r>
      <w:r w:rsidR="0058084F" w:rsidRPr="001F7CC1">
        <w:rPr>
          <w:b/>
          <w:bCs/>
          <w:color w:val="000000" w:themeColor="text1"/>
          <w:lang w:val="en-US"/>
        </w:rPr>
        <w:t>MAC/PHY</w:t>
      </w:r>
      <w:r w:rsidR="0058084F" w:rsidRPr="001F7CC1">
        <w:rPr>
          <w:b/>
          <w:bCs/>
          <w:lang w:val="en-US"/>
        </w:rPr>
        <w:tab/>
      </w:r>
      <w:r w:rsidR="0058084F" w:rsidRPr="001F7CC1">
        <w:rPr>
          <w:b/>
          <w:bCs/>
          <w:lang w:val="en-US"/>
        </w:rPr>
        <w:tab/>
      </w:r>
      <w:r w:rsidR="0058084F" w:rsidRPr="001F7CC1">
        <w:rPr>
          <w:b/>
          <w:bCs/>
          <w:lang w:val="en-US"/>
        </w:rPr>
        <w:tab/>
        <w:t>19:00-22:00 ET</w:t>
      </w:r>
    </w:p>
    <w:bookmarkEnd w:id="0"/>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E426AAE" w:rsidR="0061642D" w:rsidRDefault="00906825" w:rsidP="002417B2">
      <w:pPr>
        <w:pStyle w:val="ListParagraph"/>
        <w:numPr>
          <w:ilvl w:val="0"/>
          <w:numId w:val="32"/>
        </w:numPr>
        <w:rPr>
          <w:color w:val="000000" w:themeColor="text1"/>
        </w:rPr>
      </w:pPr>
      <w:r w:rsidRPr="00FF19F8">
        <w:rPr>
          <w:color w:val="FF0000"/>
        </w:rPr>
        <w:t>TBD</w:t>
      </w:r>
      <w:r w:rsidR="0061642D">
        <w:rPr>
          <w:color w:val="000000" w:themeColor="text1"/>
        </w:rPr>
        <w:t xml:space="preserve"> submissions in the Joint queue</w:t>
      </w:r>
    </w:p>
    <w:p w14:paraId="502BDCFB" w14:textId="28CDAE50" w:rsidR="0061642D" w:rsidRDefault="00906825" w:rsidP="002417B2">
      <w:pPr>
        <w:pStyle w:val="ListParagraph"/>
        <w:numPr>
          <w:ilvl w:val="0"/>
          <w:numId w:val="32"/>
        </w:numPr>
        <w:rPr>
          <w:color w:val="000000" w:themeColor="text1"/>
        </w:rPr>
      </w:pPr>
      <w:r w:rsidRPr="00FF19F8">
        <w:rPr>
          <w:color w:val="FF0000"/>
        </w:rPr>
        <w:t>TBD</w:t>
      </w:r>
      <w:r w:rsidR="0061642D">
        <w:rPr>
          <w:color w:val="000000" w:themeColor="text1"/>
        </w:rPr>
        <w:t xml:space="preserve"> submissions in the MAC queue</w:t>
      </w:r>
    </w:p>
    <w:p w14:paraId="6C1302F5" w14:textId="3B464FDF" w:rsidR="00A43656" w:rsidRDefault="00906825" w:rsidP="002417B2">
      <w:pPr>
        <w:pStyle w:val="ListParagraph"/>
        <w:numPr>
          <w:ilvl w:val="0"/>
          <w:numId w:val="32"/>
        </w:numPr>
        <w:rPr>
          <w:color w:val="000000" w:themeColor="text1"/>
        </w:rPr>
      </w:pPr>
      <w:r w:rsidRPr="00FF19F8">
        <w:rPr>
          <w:color w:val="FF0000"/>
        </w:rPr>
        <w:t>TBD</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FF19F8"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77777777" w:rsidR="00FF19F8" w:rsidRPr="00FF19F8" w:rsidRDefault="00FF19F8" w:rsidP="007372D9">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77777777" w:rsidR="00FF19F8" w:rsidRPr="00FF19F8" w:rsidRDefault="00FF19F8" w:rsidP="007372D9">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77777777" w:rsidR="00FF19F8" w:rsidRPr="00FF19F8" w:rsidRDefault="00FF19F8" w:rsidP="007372D9">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77777777" w:rsidR="00FF19F8" w:rsidRPr="00FF19F8" w:rsidRDefault="00FF19F8" w:rsidP="007372D9">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77777777" w:rsidR="00FF19F8" w:rsidRPr="00FF19F8" w:rsidRDefault="00FF19F8" w:rsidP="007372D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0CB1252" w14:textId="54C3B7E8" w:rsidR="00FF19F8" w:rsidRPr="00FF19F8" w:rsidRDefault="00FF19F8" w:rsidP="007372D9">
            <w:pPr>
              <w:jc w:val="center"/>
              <w:rPr>
                <w:sz w:val="20"/>
              </w:rPr>
            </w:pPr>
            <w:r w:rsidRPr="00FF19F8">
              <w:rPr>
                <w:sz w:val="20"/>
              </w:rPr>
              <w:t>Joint</w:t>
            </w:r>
          </w:p>
        </w:tc>
      </w:tr>
      <w:tr w:rsidR="0085014C"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5A299A"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77777777" w:rsidR="005A299A" w:rsidRDefault="005A299A" w:rsidP="00E15779">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77777777" w:rsidR="005A299A" w:rsidRPr="00392D4C" w:rsidRDefault="005A299A" w:rsidP="00E15779">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77777777" w:rsidR="005A299A" w:rsidRPr="00392D4C" w:rsidRDefault="005A299A" w:rsidP="00E15779">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77777777" w:rsidR="005A299A" w:rsidRPr="00392D4C" w:rsidRDefault="005A299A" w:rsidP="00E15779">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77777777" w:rsidR="005A299A" w:rsidRPr="00392D4C" w:rsidRDefault="005A299A" w:rsidP="00E1577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83E637" w14:textId="154AA19E" w:rsidR="005A299A" w:rsidRDefault="00B63148" w:rsidP="00E15779">
            <w:pPr>
              <w:jc w:val="center"/>
              <w:rPr>
                <w:sz w:val="20"/>
              </w:rPr>
            </w:pPr>
            <w:r>
              <w:rPr>
                <w:sz w:val="20"/>
              </w:rPr>
              <w:t>MAC</w:t>
            </w:r>
          </w:p>
        </w:tc>
      </w:tr>
      <w:tr w:rsidR="005A299A"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5A299A" w:rsidRDefault="005A299A" w:rsidP="005A299A">
            <w:pPr>
              <w:jc w:val="center"/>
              <w:rPr>
                <w:sz w:val="20"/>
              </w:rPr>
            </w:pPr>
            <w:r>
              <w:rPr>
                <w:rFonts w:eastAsia="MS Gothic"/>
                <w:color w:val="000000" w:themeColor="dark1"/>
                <w:kern w:val="24"/>
                <w:sz w:val="20"/>
              </w:rPr>
              <w:t>End of MAC Queue</w:t>
            </w:r>
          </w:p>
        </w:tc>
      </w:tr>
      <w:tr w:rsidR="005A299A"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4ED983EC" w:rsidR="005A299A" w:rsidRDefault="005A299A" w:rsidP="005A299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77777777" w:rsidR="005A299A" w:rsidRPr="00392D4C" w:rsidRDefault="005A299A" w:rsidP="005A299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7777777" w:rsidR="005A299A" w:rsidRPr="00392D4C" w:rsidRDefault="005A299A" w:rsidP="005A299A">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77777777" w:rsidR="005A299A" w:rsidRPr="00392D4C" w:rsidRDefault="005A299A" w:rsidP="005A299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7777777" w:rsidR="005A299A" w:rsidRPr="00392D4C" w:rsidRDefault="005A299A" w:rsidP="005A299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057DA9" w14:textId="75894050" w:rsidR="005A299A" w:rsidRPr="00392D4C" w:rsidRDefault="00B63148" w:rsidP="005A299A">
            <w:pPr>
              <w:jc w:val="center"/>
              <w:rPr>
                <w:sz w:val="20"/>
              </w:rPr>
            </w:pPr>
            <w:r>
              <w:rPr>
                <w:sz w:val="20"/>
              </w:rPr>
              <w:t>PHY</w:t>
            </w:r>
          </w:p>
        </w:tc>
      </w:tr>
      <w:tr w:rsidR="005A299A"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5A299A" w:rsidRPr="00392D4C" w:rsidRDefault="005A299A" w:rsidP="005A299A">
            <w:pPr>
              <w:jc w:val="center"/>
              <w:rPr>
                <w:rFonts w:eastAsia="MS Gothic"/>
                <w:color w:val="000000"/>
                <w:kern w:val="24"/>
                <w:sz w:val="20"/>
              </w:rPr>
            </w:pPr>
            <w:r>
              <w:rPr>
                <w:rFonts w:eastAsia="MS Gothic"/>
                <w:color w:val="000000" w:themeColor="dark1"/>
                <w:kern w:val="24"/>
                <w:sz w:val="20"/>
              </w:rPr>
              <w:t>End of PHY Queue</w:t>
            </w:r>
          </w:p>
        </w:tc>
      </w:tr>
    </w:tbl>
    <w:p w14:paraId="27631AEB" w14:textId="7145E5C7" w:rsidR="00A447D9" w:rsidRDefault="00A447D9" w:rsidP="00A447D9">
      <w:pPr>
        <w:pStyle w:val="Heading2"/>
      </w:pPr>
      <w:r>
        <w:t>Deferred SPs List</w:t>
      </w:r>
    </w:p>
    <w:p w14:paraId="785E749A" w14:textId="554F666B" w:rsidR="00667C68" w:rsidRDefault="006B778F" w:rsidP="00667C68">
      <w:pPr>
        <w:pStyle w:val="ListParagraph"/>
        <w:numPr>
          <w:ilvl w:val="0"/>
          <w:numId w:val="32"/>
        </w:numPr>
      </w:pPr>
      <w:r w:rsidRPr="004D0B27">
        <w:rPr>
          <w:color w:val="FF0000"/>
        </w:rPr>
        <w:t>TBD</w:t>
      </w:r>
      <w:r w:rsidR="00667C68" w:rsidRPr="009751DC">
        <w:t xml:space="preserve"> submission in the</w:t>
      </w:r>
      <w:r w:rsidR="00667C68">
        <w:t xml:space="preserve"> Joint</w:t>
      </w:r>
      <w:r w:rsidR="00667C68" w:rsidRPr="009751DC">
        <w:t xml:space="preserve"> queue.</w:t>
      </w:r>
    </w:p>
    <w:p w14:paraId="200C71AE" w14:textId="2F2EAF81" w:rsidR="00A447D9" w:rsidRDefault="006B778F" w:rsidP="00A447D9">
      <w:pPr>
        <w:pStyle w:val="ListParagraph"/>
        <w:numPr>
          <w:ilvl w:val="0"/>
          <w:numId w:val="32"/>
        </w:numPr>
      </w:pPr>
      <w:r w:rsidRPr="004D0B27">
        <w:rPr>
          <w:color w:val="FF0000"/>
        </w:rPr>
        <w:t>TBD</w:t>
      </w:r>
      <w:r w:rsidR="00A447D9" w:rsidRPr="009751DC">
        <w:t xml:space="preserve"> submissions in the</w:t>
      </w:r>
      <w:r w:rsidR="007C43ED">
        <w:t xml:space="preserve"> MAC</w:t>
      </w:r>
      <w:r w:rsidR="00A447D9" w:rsidRPr="009751DC">
        <w:t xml:space="preserve"> queue.</w:t>
      </w:r>
    </w:p>
    <w:p w14:paraId="335D2AA3" w14:textId="5133604D" w:rsidR="002C0F5F" w:rsidRPr="009751DC" w:rsidRDefault="006B778F" w:rsidP="00A447D9">
      <w:pPr>
        <w:pStyle w:val="ListParagraph"/>
        <w:numPr>
          <w:ilvl w:val="0"/>
          <w:numId w:val="32"/>
        </w:numPr>
      </w:pPr>
      <w:r w:rsidRPr="004D0B27">
        <w:rPr>
          <w:color w:val="FF0000"/>
        </w:rPr>
        <w:t>TBD</w:t>
      </w:r>
      <w:r w:rsidR="002C0F5F">
        <w:t xml:space="preserve"> submissions in the PHY queue.</w:t>
      </w:r>
    </w:p>
    <w:p w14:paraId="1871DE8E" w14:textId="77777777" w:rsidR="00A447D9" w:rsidRDefault="00A447D9" w:rsidP="00A447D9"/>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BF0D59" w:rsidRPr="00392D4C" w14:paraId="74EBD6E3" w14:textId="77777777" w:rsidTr="00413B6D">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826DED" w14:textId="77777777" w:rsidR="00BF0D59" w:rsidRPr="00392D4C" w:rsidRDefault="00BF0D59" w:rsidP="00413B6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BFFA62" w14:textId="77777777" w:rsidR="00BF0D59" w:rsidRPr="00392D4C" w:rsidRDefault="00BF0D5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2F560EA" w14:textId="77777777" w:rsidR="00BF0D59" w:rsidRPr="00392D4C" w:rsidRDefault="00BF0D59" w:rsidP="00413B6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93A648" w14:textId="77777777" w:rsidR="00BF0D59" w:rsidRPr="00392D4C" w:rsidRDefault="00BF0D59" w:rsidP="00413B6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5EF79E" w14:textId="77777777" w:rsidR="00BF0D59" w:rsidRPr="00392D4C" w:rsidRDefault="00BF0D5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F4E2B9B" w14:textId="77777777" w:rsidR="00BF0D59" w:rsidRPr="00392D4C" w:rsidRDefault="00BF0D59" w:rsidP="00413B6D">
            <w:pPr>
              <w:jc w:val="center"/>
              <w:rPr>
                <w:b/>
                <w:bCs/>
                <w:sz w:val="20"/>
                <w:lang w:val="en-US"/>
              </w:rPr>
            </w:pPr>
            <w:r w:rsidRPr="00392D4C">
              <w:rPr>
                <w:b/>
                <w:bCs/>
                <w:sz w:val="20"/>
                <w:lang w:val="en-US"/>
              </w:rPr>
              <w:t>Session</w:t>
            </w:r>
          </w:p>
        </w:tc>
      </w:tr>
      <w:tr w:rsidR="00BF0D59" w:rsidRPr="00FF19F8" w14:paraId="7B2A10BF"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ACCA" w14:textId="77777777" w:rsidR="00BF0D59" w:rsidRPr="00FF19F8" w:rsidRDefault="00BF0D5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491A3" w14:textId="77777777" w:rsidR="00BF0D59" w:rsidRPr="00FF19F8" w:rsidRDefault="00BF0D5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BBEE" w14:textId="77777777" w:rsidR="00BF0D59" w:rsidRPr="00FF19F8" w:rsidRDefault="00BF0D5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D8FA0" w14:textId="77777777" w:rsidR="00BF0D59" w:rsidRPr="00FF19F8" w:rsidRDefault="00BF0D5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BB1C3" w14:textId="77777777" w:rsidR="00BF0D59" w:rsidRPr="00FF19F8" w:rsidRDefault="00BF0D5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F6F4800" w14:textId="77777777" w:rsidR="00BF0D59" w:rsidRPr="00FF19F8" w:rsidRDefault="00BF0D59" w:rsidP="00413B6D">
            <w:pPr>
              <w:jc w:val="center"/>
              <w:rPr>
                <w:sz w:val="20"/>
              </w:rPr>
            </w:pPr>
            <w:r w:rsidRPr="00FF19F8">
              <w:rPr>
                <w:sz w:val="20"/>
              </w:rPr>
              <w:t>Joint</w:t>
            </w:r>
          </w:p>
        </w:tc>
      </w:tr>
      <w:tr w:rsidR="00BF0D59" w:rsidRPr="00392D4C" w14:paraId="58510A0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7D16D0B" w14:textId="77777777" w:rsidR="00BF0D59" w:rsidRPr="00392D4C" w:rsidRDefault="00BF0D5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BF0D59" w14:paraId="48BA2297"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97505" w14:textId="77777777" w:rsidR="00BF0D59" w:rsidRDefault="00BF0D5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B248B" w14:textId="77777777" w:rsidR="00BF0D59" w:rsidRPr="00392D4C" w:rsidRDefault="00BF0D5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5DFA1" w14:textId="77777777" w:rsidR="00BF0D59" w:rsidRPr="00392D4C" w:rsidRDefault="00BF0D5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11C7F" w14:textId="77777777" w:rsidR="00BF0D59" w:rsidRPr="00392D4C" w:rsidRDefault="00BF0D5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F1B63" w14:textId="77777777" w:rsidR="00BF0D59" w:rsidRPr="00392D4C" w:rsidRDefault="00BF0D5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99A8A58" w14:textId="77777777" w:rsidR="00BF0D59" w:rsidRDefault="00BF0D59" w:rsidP="00413B6D">
            <w:pPr>
              <w:jc w:val="center"/>
              <w:rPr>
                <w:sz w:val="20"/>
              </w:rPr>
            </w:pPr>
            <w:r>
              <w:rPr>
                <w:sz w:val="20"/>
              </w:rPr>
              <w:t>MAC</w:t>
            </w:r>
          </w:p>
        </w:tc>
      </w:tr>
      <w:tr w:rsidR="00BF0D59" w14:paraId="20F4E4DA"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7CDE5C8" w14:textId="77777777" w:rsidR="00BF0D59" w:rsidRDefault="00BF0D59" w:rsidP="00413B6D">
            <w:pPr>
              <w:jc w:val="center"/>
              <w:rPr>
                <w:sz w:val="20"/>
              </w:rPr>
            </w:pPr>
            <w:r>
              <w:rPr>
                <w:rFonts w:eastAsia="MS Gothic"/>
                <w:color w:val="000000" w:themeColor="dark1"/>
                <w:kern w:val="24"/>
                <w:sz w:val="20"/>
              </w:rPr>
              <w:t>End of MAC Queue</w:t>
            </w:r>
          </w:p>
        </w:tc>
      </w:tr>
      <w:tr w:rsidR="00BF0D59" w:rsidRPr="00392D4C" w14:paraId="0149C89A"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C45B3" w14:textId="77777777" w:rsidR="00BF0D59" w:rsidRDefault="00BF0D5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AE150" w14:textId="77777777" w:rsidR="00BF0D59" w:rsidRPr="00392D4C" w:rsidRDefault="00BF0D5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26225" w14:textId="77777777" w:rsidR="00BF0D59" w:rsidRPr="00392D4C" w:rsidRDefault="00BF0D5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C2C78" w14:textId="77777777" w:rsidR="00BF0D59" w:rsidRPr="00392D4C" w:rsidRDefault="00BF0D5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2A7EC" w14:textId="77777777" w:rsidR="00BF0D59" w:rsidRPr="00392D4C" w:rsidRDefault="00BF0D5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AE0E8A4" w14:textId="77777777" w:rsidR="00BF0D59" w:rsidRPr="00392D4C" w:rsidRDefault="00BF0D59" w:rsidP="00413B6D">
            <w:pPr>
              <w:jc w:val="center"/>
              <w:rPr>
                <w:sz w:val="20"/>
              </w:rPr>
            </w:pPr>
            <w:r>
              <w:rPr>
                <w:sz w:val="20"/>
              </w:rPr>
              <w:t>PHY</w:t>
            </w:r>
          </w:p>
        </w:tc>
      </w:tr>
      <w:tr w:rsidR="00BF0D59" w:rsidRPr="00392D4C" w14:paraId="7BE2E0E5"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6A17A70" w14:textId="77777777" w:rsidR="00BF0D59" w:rsidRPr="00392D4C" w:rsidRDefault="00BF0D59" w:rsidP="00413B6D">
            <w:pPr>
              <w:jc w:val="center"/>
              <w:rPr>
                <w:rFonts w:eastAsia="MS Gothic"/>
                <w:color w:val="000000"/>
                <w:kern w:val="24"/>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3D472A70" w:rsidR="00225CBA" w:rsidRDefault="00BF0D59" w:rsidP="00225CBA">
      <w:pPr>
        <w:pStyle w:val="ListParagraph"/>
        <w:numPr>
          <w:ilvl w:val="0"/>
          <w:numId w:val="32"/>
        </w:numPr>
      </w:pPr>
      <w:r w:rsidRPr="004D0B27">
        <w:rPr>
          <w:color w:val="FF0000"/>
        </w:rPr>
        <w:t>TBD</w:t>
      </w:r>
      <w:r w:rsidR="00225CBA" w:rsidRPr="009751DC">
        <w:t xml:space="preserve"> submissions in </w:t>
      </w:r>
      <w:r w:rsidR="00AA2CE5" w:rsidRPr="009751DC">
        <w:t xml:space="preserve">the </w:t>
      </w:r>
      <w:r w:rsidR="009E0577">
        <w:t xml:space="preserve">Joint </w:t>
      </w:r>
      <w:r w:rsidR="00AA2CE5" w:rsidRPr="009751DC">
        <w:t>queue</w:t>
      </w:r>
    </w:p>
    <w:p w14:paraId="287976BD" w14:textId="0EA2D71B" w:rsidR="009E0577" w:rsidRDefault="00BF0D59" w:rsidP="00225CBA">
      <w:pPr>
        <w:pStyle w:val="ListParagraph"/>
        <w:numPr>
          <w:ilvl w:val="0"/>
          <w:numId w:val="32"/>
        </w:numPr>
      </w:pPr>
      <w:r w:rsidRPr="004D0B27">
        <w:rPr>
          <w:color w:val="FF0000"/>
        </w:rPr>
        <w:t>TBD</w:t>
      </w:r>
      <w:r w:rsidR="009E0577">
        <w:t xml:space="preserve"> submissions in the MAC queue</w:t>
      </w:r>
    </w:p>
    <w:p w14:paraId="0C6710BA" w14:textId="1B9D11B1" w:rsidR="00E73955" w:rsidRDefault="00BF0D59" w:rsidP="00225CBA">
      <w:pPr>
        <w:pStyle w:val="ListParagraph"/>
        <w:numPr>
          <w:ilvl w:val="0"/>
          <w:numId w:val="32"/>
        </w:numPr>
      </w:pPr>
      <w:r w:rsidRPr="004D0B27">
        <w:rPr>
          <w:color w:val="FF0000"/>
        </w:rPr>
        <w:t>TBD</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7C12B9" w:rsidRPr="00392D4C" w14:paraId="32DC267E" w14:textId="77777777" w:rsidTr="00413B6D">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77777777" w:rsidR="007C12B9" w:rsidRPr="00FF19F8"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77777777" w:rsidR="007C12B9" w:rsidRPr="00FF19F8"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7777777" w:rsidR="007C12B9" w:rsidRPr="00FF19F8"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77777777" w:rsidR="007C12B9" w:rsidRPr="00FF19F8"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77777777" w:rsidR="007C12B9" w:rsidRPr="00FF19F8"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7C12B9" w14:paraId="64D89C03"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7777777" w:rsidR="007C12B9"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77777777" w:rsidR="007C12B9" w:rsidRPr="00392D4C"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77777777" w:rsidR="007C12B9" w:rsidRPr="00392D4C"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77777777" w:rsidR="007C12B9" w:rsidRPr="00392D4C"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77777777" w:rsidR="007C12B9" w:rsidRPr="00392D4C"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7C12B9" w:rsidRDefault="007C12B9" w:rsidP="00413B6D">
            <w:pPr>
              <w:jc w:val="center"/>
              <w:rPr>
                <w:sz w:val="20"/>
              </w:rPr>
            </w:pPr>
            <w:r>
              <w:rPr>
                <w:sz w:val="20"/>
              </w:rPr>
              <w:t>MAC</w:t>
            </w:r>
          </w:p>
        </w:tc>
      </w:tr>
      <w:tr w:rsidR="007C12B9"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7C12B9" w:rsidRDefault="007C12B9" w:rsidP="00413B6D">
            <w:pPr>
              <w:jc w:val="center"/>
              <w:rPr>
                <w:sz w:val="20"/>
              </w:rPr>
            </w:pPr>
            <w:r>
              <w:rPr>
                <w:rFonts w:eastAsia="MS Gothic"/>
                <w:color w:val="000000" w:themeColor="dark1"/>
                <w:kern w:val="24"/>
                <w:sz w:val="20"/>
              </w:rPr>
              <w:t>End of MAC Queue</w:t>
            </w:r>
          </w:p>
        </w:tc>
      </w:tr>
      <w:tr w:rsidR="007C12B9" w:rsidRPr="00392D4C" w14:paraId="27E06734"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77777777" w:rsidR="007C12B9"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77777777" w:rsidR="007C12B9" w:rsidRPr="00392D4C"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77777777" w:rsidR="007C12B9" w:rsidRPr="00392D4C"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77777777" w:rsidR="007C12B9" w:rsidRPr="00392D4C"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77777777" w:rsidR="007C12B9" w:rsidRPr="00392D4C"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7C12B9" w:rsidRPr="00392D4C" w:rsidRDefault="007C12B9" w:rsidP="00413B6D">
            <w:pPr>
              <w:jc w:val="center"/>
              <w:rPr>
                <w:sz w:val="20"/>
              </w:rPr>
            </w:pPr>
            <w:r>
              <w:rPr>
                <w:sz w:val="20"/>
              </w:rPr>
              <w:t>PHY</w:t>
            </w:r>
          </w:p>
        </w:tc>
      </w:tr>
      <w:tr w:rsidR="007C12B9"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7C12B9" w:rsidRPr="00392D4C" w:rsidRDefault="007C12B9" w:rsidP="00413B6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4099EDD" w14:textId="0F91457D" w:rsidR="00063DFA" w:rsidRPr="003E08C1" w:rsidRDefault="00504D83" w:rsidP="00063DFA">
      <w:pPr>
        <w:pStyle w:val="ListParagraph"/>
        <w:numPr>
          <w:ilvl w:val="0"/>
          <w:numId w:val="43"/>
        </w:numPr>
        <w:rPr>
          <w:color w:val="FF0000"/>
        </w:rPr>
      </w:pPr>
      <w:r w:rsidRPr="003E08C1">
        <w:rPr>
          <w:color w:val="FF0000"/>
        </w:rPr>
        <w:t>TBD</w:t>
      </w:r>
      <w:r w:rsidR="00063DFA" w:rsidRPr="003E08C1">
        <w:rPr>
          <w:color w:val="FF0000"/>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553CE191" w14:textId="34365DBC" w:rsidR="00504D83" w:rsidRPr="003E08C1" w:rsidRDefault="00504D83" w:rsidP="00504D83">
      <w:pPr>
        <w:pStyle w:val="ListParagraph"/>
        <w:numPr>
          <w:ilvl w:val="0"/>
          <w:numId w:val="43"/>
        </w:numPr>
        <w:rPr>
          <w:color w:val="FF0000"/>
        </w:rPr>
      </w:pPr>
      <w:r w:rsidRPr="003E08C1">
        <w:rPr>
          <w:color w:val="FF0000"/>
        </w:rPr>
        <w:t>TBD</w:t>
      </w:r>
      <w:r w:rsidR="00D75EB9" w:rsidRPr="003E08C1">
        <w:rPr>
          <w:color w:val="FF0000"/>
        </w:rPr>
        <w:t>.</w:t>
      </w:r>
    </w:p>
    <w:p w14:paraId="1E267937" w14:textId="1BA65ED1" w:rsidR="006B2C61" w:rsidRPr="00672614" w:rsidRDefault="006B2C61" w:rsidP="006B2C61">
      <w:pPr>
        <w:pStyle w:val="ListParagraph"/>
        <w:ind w:left="360"/>
        <w:rPr>
          <w:i/>
          <w:iCs/>
        </w:rPr>
      </w:pPr>
    </w:p>
    <w:p w14:paraId="16440901" w14:textId="6261A2BA" w:rsidR="005A15A4" w:rsidRPr="00F72793" w:rsidRDefault="005A15A4" w:rsidP="005A15A4">
      <w:pPr>
        <w:pStyle w:val="Heading3"/>
      </w:pPr>
      <w:r w:rsidRPr="00F72793">
        <w:t>PHY</w:t>
      </w:r>
    </w:p>
    <w:p w14:paraId="5D76ED66" w14:textId="261C12C9" w:rsidR="000F1BC7" w:rsidRPr="003E08C1" w:rsidRDefault="00504D83" w:rsidP="0030252B">
      <w:pPr>
        <w:pStyle w:val="ListParagraph"/>
        <w:numPr>
          <w:ilvl w:val="0"/>
          <w:numId w:val="43"/>
        </w:numPr>
        <w:rPr>
          <w:color w:val="FF0000"/>
        </w:rPr>
      </w:pPr>
      <w:r w:rsidRPr="003E08C1">
        <w:rPr>
          <w:color w:val="FF0000"/>
        </w:rPr>
        <w:t>TBD.</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FCE517" w14:textId="77777777" w:rsidR="008C4ED8" w:rsidRPr="006A2045" w:rsidRDefault="008C4ED8" w:rsidP="008C4ED8"/>
    <w:p w14:paraId="00ED41A1" w14:textId="5AE2EDA3" w:rsidR="008C4ED8" w:rsidRPr="00755C65" w:rsidRDefault="00E04FE6" w:rsidP="008C4ED8">
      <w:pPr>
        <w:pStyle w:val="Heading3"/>
      </w:pPr>
      <w:r>
        <w:t>1</w:t>
      </w:r>
      <w:r w:rsidRPr="00E04FE6">
        <w:rPr>
          <w:vertAlign w:val="superscript"/>
        </w:rPr>
        <w:t>st</w:t>
      </w:r>
      <w:r>
        <w:t xml:space="preserve"> </w:t>
      </w:r>
      <w:r w:rsidR="00CC3404" w:rsidRPr="00582366">
        <w:t xml:space="preserve">Conf. Call: </w:t>
      </w:r>
      <w:r w:rsidR="00CC3404">
        <w:rPr>
          <w:bCs/>
          <w:lang w:val="en-US"/>
        </w:rPr>
        <w:t xml:space="preserve">July </w:t>
      </w:r>
      <w:r>
        <w:rPr>
          <w:bCs/>
          <w:lang w:val="en-US"/>
        </w:rPr>
        <w:t>12</w:t>
      </w:r>
      <w:r w:rsidR="00CC3404"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lastRenderedPageBreak/>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 w:history="1">
        <w:r w:rsidRPr="00132C67">
          <w:rPr>
            <w:rStyle w:val="Hyperlink"/>
            <w:sz w:val="22"/>
          </w:rPr>
          <w:t>sschelstraete@quantenna.com</w:t>
        </w:r>
      </w:hyperlink>
      <w:r>
        <w:rPr>
          <w:sz w:val="22"/>
        </w:rPr>
        <w:t xml:space="preserve">) </w:t>
      </w:r>
      <w:r w:rsidR="00E04FE6">
        <w:rPr>
          <w:sz w:val="22"/>
        </w:rPr>
        <w:t>and Tianyu Wu (</w:t>
      </w:r>
      <w:hyperlink r:id="rId16"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1F4E09C6" w:rsidR="00284729" w:rsidRPr="00755C65" w:rsidRDefault="00433EC6" w:rsidP="00284729">
      <w:pPr>
        <w:pStyle w:val="Heading3"/>
      </w:pPr>
      <w:r>
        <w:t>1</w:t>
      </w:r>
      <w:r w:rsidRPr="00433EC6">
        <w:rPr>
          <w:vertAlign w:val="superscript"/>
        </w:rPr>
        <w:t>st</w:t>
      </w:r>
      <w:r>
        <w:t xml:space="preserve"> </w:t>
      </w:r>
      <w:r w:rsidR="00284729" w:rsidRPr="00AE42C4">
        <w:t xml:space="preserve">Conf. Call: </w:t>
      </w:r>
      <w:r w:rsidR="00284729">
        <w:rPr>
          <w:bCs/>
          <w:lang w:val="en-US"/>
        </w:rPr>
        <w:t xml:space="preserve">July </w:t>
      </w:r>
      <w:r>
        <w:rPr>
          <w:bCs/>
          <w:lang w:val="en-US"/>
        </w:rPr>
        <w:t>12</w:t>
      </w:r>
      <w:r w:rsidR="00284729" w:rsidRPr="00582366">
        <w:t xml:space="preserve"> (1</w:t>
      </w:r>
      <w:r>
        <w:t>9</w:t>
      </w:r>
      <w:r w:rsidR="00284729" w:rsidRPr="00582366">
        <w:t>:00–</w:t>
      </w:r>
      <w:r>
        <w:t>22</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22"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2A22E41" w:rsidR="00E23B48" w:rsidRDefault="00E23B48" w:rsidP="00E23B48"/>
    <w:p w14:paraId="72D43E4A" w14:textId="450EBB56"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13</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lastRenderedPageBreak/>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lastRenderedPageBreak/>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lease send an e-mail to Dennis Sundman (</w:t>
      </w:r>
      <w:hyperlink r:id="rId33" w:history="1">
        <w:r w:rsidRPr="00C86653">
          <w:rPr>
            <w:rStyle w:val="Hyperlink"/>
            <w:sz w:val="22"/>
          </w:rPr>
          <w:t>dennis.sundman@ericsson.com</w:t>
        </w:r>
      </w:hyperlink>
      <w:r w:rsidRPr="00C86653">
        <w:rPr>
          <w:sz w:val="22"/>
        </w:rPr>
        <w:t>)</w:t>
      </w:r>
      <w:r>
        <w:rPr>
          <w:sz w:val="22"/>
        </w:rPr>
        <w:t xml:space="preserve"> and Alfred Asterjadhi (</w:t>
      </w:r>
      <w:hyperlink r:id="rId34"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4737E26F" w:rsidR="00CD1574" w:rsidRDefault="00CD1574" w:rsidP="008A7896">
      <w:pPr>
        <w:spacing w:before="100" w:beforeAutospacing="1" w:after="100" w:afterAutospacing="1"/>
      </w:pP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 w:history="1">
        <w:r w:rsidRPr="00132C67">
          <w:rPr>
            <w:rStyle w:val="Hyperlink"/>
            <w:sz w:val="22"/>
          </w:rPr>
          <w:t>sschelstraete@quantenna.com</w:t>
        </w:r>
      </w:hyperlink>
      <w:r>
        <w:rPr>
          <w:sz w:val="22"/>
        </w:rPr>
        <w:t>) and Tianyu Wu (</w:t>
      </w:r>
      <w:hyperlink r:id="rId40"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6"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lastRenderedPageBreak/>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 w:history="1">
        <w:r w:rsidRPr="00132C67">
          <w:rPr>
            <w:rStyle w:val="Hyperlink"/>
            <w:sz w:val="22"/>
          </w:rPr>
          <w:t>sschelstraete@quantenna.com</w:t>
        </w:r>
      </w:hyperlink>
      <w:r>
        <w:rPr>
          <w:sz w:val="22"/>
        </w:rPr>
        <w:t>) and Tianyu Wu (</w:t>
      </w:r>
      <w:hyperlink r:id="rId58"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lastRenderedPageBreak/>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9" w:history="1">
        <w:r w:rsidRPr="00132C67">
          <w:rPr>
            <w:rStyle w:val="Hyperlink"/>
            <w:sz w:val="22"/>
          </w:rPr>
          <w:t>sschelstraete@quantenna.com</w:t>
        </w:r>
      </w:hyperlink>
      <w:r>
        <w:rPr>
          <w:sz w:val="22"/>
        </w:rPr>
        <w:t>) and Tianyu Wu (</w:t>
      </w:r>
      <w:hyperlink r:id="rId70"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lastRenderedPageBreak/>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lastRenderedPageBreak/>
        <w:t xml:space="preserve">If you are unable to record the attendance via </w:t>
      </w:r>
      <w:hyperlink r:id="rId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lease send an e-mail to Dennis Sundman (</w:t>
      </w:r>
      <w:hyperlink r:id="rId87" w:history="1">
        <w:r w:rsidRPr="00C86653">
          <w:rPr>
            <w:rStyle w:val="Hyperlink"/>
            <w:sz w:val="22"/>
          </w:rPr>
          <w:t>dennis.sundman@ericsson.com</w:t>
        </w:r>
      </w:hyperlink>
      <w:r w:rsidRPr="00C86653">
        <w:rPr>
          <w:sz w:val="22"/>
        </w:rPr>
        <w:t>)</w:t>
      </w:r>
      <w:r>
        <w:rPr>
          <w:sz w:val="22"/>
        </w:rPr>
        <w:t xml:space="preserve"> and Alfred Asterjadhi (</w:t>
      </w:r>
      <w:hyperlink r:id="rId88"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3" w:history="1">
        <w:r w:rsidRPr="00132C67">
          <w:rPr>
            <w:rStyle w:val="Hyperlink"/>
            <w:sz w:val="22"/>
          </w:rPr>
          <w:t>sschelstraete@quantenna.com</w:t>
        </w:r>
      </w:hyperlink>
      <w:r>
        <w:rPr>
          <w:sz w:val="22"/>
        </w:rPr>
        <w:t>) and Tianyu Wu (</w:t>
      </w:r>
      <w:hyperlink r:id="rId94"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0"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lastRenderedPageBreak/>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6"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lastRenderedPageBreak/>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1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11" w:history="1">
        <w:r w:rsidRPr="00132C67">
          <w:rPr>
            <w:rStyle w:val="Hyperlink"/>
            <w:sz w:val="22"/>
          </w:rPr>
          <w:t>sschelstraete@quantenna.com</w:t>
        </w:r>
      </w:hyperlink>
      <w:r>
        <w:rPr>
          <w:sz w:val="22"/>
        </w:rPr>
        <w:t>) and Tianyu Wu (</w:t>
      </w:r>
      <w:hyperlink r:id="rId112"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18"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lastRenderedPageBreak/>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1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3" w:history="1">
        <w:r w:rsidRPr="00132C67">
          <w:rPr>
            <w:rStyle w:val="Hyperlink"/>
            <w:sz w:val="22"/>
          </w:rPr>
          <w:t>sschelstraete@quantenna.com</w:t>
        </w:r>
      </w:hyperlink>
      <w:r>
        <w:rPr>
          <w:sz w:val="22"/>
        </w:rPr>
        <w:t>) and Tianyu Wu (</w:t>
      </w:r>
      <w:hyperlink r:id="rId124"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1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lease send an e-mail to Dennis Sundman (</w:t>
      </w:r>
      <w:hyperlink r:id="rId141" w:history="1">
        <w:r w:rsidRPr="00C86653">
          <w:rPr>
            <w:rStyle w:val="Hyperlink"/>
            <w:sz w:val="22"/>
          </w:rPr>
          <w:t>dennis.sundman@ericsson.com</w:t>
        </w:r>
      </w:hyperlink>
      <w:r w:rsidRPr="00C86653">
        <w:rPr>
          <w:sz w:val="22"/>
        </w:rPr>
        <w:t>)</w:t>
      </w:r>
      <w:r>
        <w:rPr>
          <w:sz w:val="22"/>
        </w:rPr>
        <w:t xml:space="preserve"> and Alfred Asterjadhi (</w:t>
      </w:r>
      <w:hyperlink r:id="rId142"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1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7" w:history="1">
        <w:r w:rsidRPr="00132C67">
          <w:rPr>
            <w:rStyle w:val="Hyperlink"/>
            <w:sz w:val="22"/>
          </w:rPr>
          <w:t>sschelstraete@quantenna.com</w:t>
        </w:r>
      </w:hyperlink>
      <w:r>
        <w:rPr>
          <w:sz w:val="22"/>
        </w:rPr>
        <w:t>) and Tianyu Wu (</w:t>
      </w:r>
      <w:hyperlink r:id="rId148"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lastRenderedPageBreak/>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lastRenderedPageBreak/>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1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5" w:history="1">
        <w:r w:rsidRPr="00132C67">
          <w:rPr>
            <w:rStyle w:val="Hyperlink"/>
            <w:sz w:val="22"/>
          </w:rPr>
          <w:t>sschelstraete@quantenna.com</w:t>
        </w:r>
      </w:hyperlink>
      <w:r>
        <w:rPr>
          <w:sz w:val="22"/>
        </w:rPr>
        <w:t>) and Tianyu Wu (</w:t>
      </w:r>
      <w:hyperlink r:id="rId166"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7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lastRenderedPageBreak/>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194" w:history="1">
        <w:r w:rsidRPr="00A02DFE">
          <w:rPr>
            <w:rStyle w:val="Hyperlink"/>
            <w:sz w:val="22"/>
          </w:rPr>
          <w:t>IMAT</w:t>
        </w:r>
      </w:hyperlink>
      <w:r>
        <w:rPr>
          <w:sz w:val="22"/>
        </w:rPr>
        <w:t xml:space="preserve"> then p</w:t>
      </w:r>
      <w:r w:rsidRPr="00C86653">
        <w:rPr>
          <w:sz w:val="22"/>
        </w:rPr>
        <w:t>lease send an e-mail to Dennis Sundman (</w:t>
      </w:r>
      <w:hyperlink r:id="rId195" w:history="1">
        <w:r w:rsidRPr="00C86653">
          <w:rPr>
            <w:rStyle w:val="Hyperlink"/>
            <w:sz w:val="22"/>
          </w:rPr>
          <w:t>dennis.sundman@ericsson.com</w:t>
        </w:r>
      </w:hyperlink>
      <w:r w:rsidRPr="00C86653">
        <w:rPr>
          <w:sz w:val="22"/>
        </w:rPr>
        <w:t>)</w:t>
      </w:r>
      <w:r>
        <w:rPr>
          <w:sz w:val="22"/>
        </w:rPr>
        <w:t xml:space="preserve"> and Alfred Asterjadhi (</w:t>
      </w:r>
      <w:hyperlink r:id="rId196"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lastRenderedPageBreak/>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7" w:history="1">
        <w:r w:rsidRPr="00132C67">
          <w:rPr>
            <w:rStyle w:val="Hyperlink"/>
            <w:sz w:val="22"/>
          </w:rPr>
          <w:t>sschelstraete@quantenna.com</w:t>
        </w:r>
      </w:hyperlink>
      <w:r>
        <w:rPr>
          <w:sz w:val="22"/>
        </w:rPr>
        <w:t>) and Tianyu Wu (</w:t>
      </w:r>
      <w:hyperlink r:id="rId208"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lastRenderedPageBreak/>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5193D2C4" w14:textId="77777777" w:rsidR="003A1ED1" w:rsidRDefault="003A1ED1"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26EB0" w:rsidP="00024E05">
      <w:pPr>
        <w:spacing w:after="160" w:line="252" w:lineRule="auto"/>
        <w:ind w:left="720"/>
        <w:rPr>
          <w:sz w:val="20"/>
        </w:rPr>
      </w:pPr>
      <w:hyperlink r:id="rId2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526EB0"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26EB0"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26EB0"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26EB0"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26EB0" w:rsidP="00024E05">
      <w:pPr>
        <w:spacing w:after="160" w:line="252" w:lineRule="auto"/>
        <w:ind w:left="720"/>
        <w:rPr>
          <w:sz w:val="20"/>
          <w:lang w:val="en-US"/>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standards.ieee.org/board/pat/faq.pdf</w:t>
        </w:r>
      </w:hyperlink>
      <w:r w:rsidR="00024E05" w:rsidRPr="00BA5FED">
        <w:rPr>
          <w:sz w:val="20"/>
          <w:lang w:val="en-US"/>
        </w:rPr>
        <w:t xml:space="preserve"> and </w:t>
      </w: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26EB0" w:rsidP="00024E05">
      <w:pPr>
        <w:spacing w:after="160" w:line="252" w:lineRule="auto"/>
        <w:ind w:left="720"/>
        <w:rPr>
          <w:sz w:val="20"/>
        </w:rPr>
      </w:pPr>
      <w:hyperlink r:id="rId2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26EB0" w:rsidP="00024E05">
      <w:pPr>
        <w:spacing w:after="160" w:line="252" w:lineRule="auto"/>
        <w:ind w:left="720"/>
        <w:rPr>
          <w:sz w:val="20"/>
          <w:lang w:val="en-US"/>
        </w:rPr>
      </w:pPr>
      <w:hyperlink r:id="rId2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26EB0" w:rsidP="00024E05">
      <w:pPr>
        <w:spacing w:after="160" w:line="252" w:lineRule="auto"/>
        <w:ind w:left="720"/>
        <w:rPr>
          <w:sz w:val="20"/>
        </w:rPr>
      </w:pPr>
      <w:hyperlink r:id="rId2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26EB0"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26EB0" w:rsidP="00024E05">
      <w:pPr>
        <w:spacing w:after="160" w:line="252" w:lineRule="auto"/>
        <w:ind w:left="720"/>
        <w:rPr>
          <w:sz w:val="20"/>
        </w:rPr>
      </w:pPr>
      <w:hyperlink r:id="rId2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26EB0" w:rsidP="00024E05">
      <w:pPr>
        <w:spacing w:after="160" w:line="252" w:lineRule="auto"/>
        <w:ind w:left="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26EB0" w:rsidP="00024E05">
      <w:pPr>
        <w:spacing w:after="160" w:line="252" w:lineRule="auto"/>
        <w:ind w:left="720"/>
        <w:rPr>
          <w:sz w:val="20"/>
        </w:rPr>
      </w:pPr>
      <w:hyperlink r:id="rId2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26EB0" w:rsidP="00024E05">
      <w:pPr>
        <w:ind w:firstLine="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24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lastRenderedPageBreak/>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window then the member must notify the chair of such an issue and then can cast his </w:t>
      </w:r>
      <w:r w:rsidRPr="0079528E">
        <w:rPr>
          <w:rFonts w:ascii="Arial" w:hAnsi="Arial" w:cs="Arial"/>
          <w:color w:val="222222"/>
          <w:sz w:val="24"/>
          <w:szCs w:val="24"/>
          <w:lang w:val="en-US"/>
        </w:rPr>
        <w:lastRenderedPageBreak/>
        <w:t>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lastRenderedPageBreak/>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244"/>
      <w:footerReference w:type="default" r:id="rId2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2CB3C" w14:textId="77777777" w:rsidR="00526EB0" w:rsidRDefault="00526EB0">
      <w:r>
        <w:separator/>
      </w:r>
    </w:p>
  </w:endnote>
  <w:endnote w:type="continuationSeparator" w:id="0">
    <w:p w14:paraId="197347CF" w14:textId="77777777" w:rsidR="00526EB0" w:rsidRDefault="0052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F33A" w14:textId="77777777" w:rsidR="00526EB0" w:rsidRDefault="00526EB0">
      <w:r>
        <w:separator/>
      </w:r>
    </w:p>
  </w:footnote>
  <w:footnote w:type="continuationSeparator" w:id="0">
    <w:p w14:paraId="02875D91" w14:textId="77777777" w:rsidR="00526EB0" w:rsidRDefault="0052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809DF87" w:rsidR="00E36C7A" w:rsidRDefault="00B97E05">
    <w:pPr>
      <w:pStyle w:val="Header"/>
      <w:tabs>
        <w:tab w:val="clear" w:pos="6480"/>
        <w:tab w:val="center" w:pos="4680"/>
        <w:tab w:val="right" w:pos="9360"/>
      </w:tabs>
    </w:pPr>
    <w:r>
      <w:t>June</w:t>
    </w:r>
    <w:r w:rsidR="00E36C7A">
      <w:t xml:space="preserve"> 2020</w:t>
    </w:r>
    <w:r w:rsidR="00E36C7A">
      <w:tab/>
    </w:r>
    <w:r w:rsidR="00E36C7A">
      <w:tab/>
    </w:r>
    <w:r w:rsidR="00526EB0">
      <w:fldChar w:fldCharType="begin"/>
    </w:r>
    <w:r w:rsidR="00526EB0">
      <w:instrText xml:space="preserve"> TITLE  \* MERGEFORMAT </w:instrText>
    </w:r>
    <w:r w:rsidR="00526EB0">
      <w:fldChar w:fldCharType="separate"/>
    </w:r>
    <w:r w:rsidR="00E36C7A">
      <w:t>doc.: IEEE 802.11-20/0</w:t>
    </w:r>
    <w:r>
      <w:t>927</w:t>
    </w:r>
    <w:r w:rsidR="00E36C7A">
      <w:t>r</w:t>
    </w:r>
    <w:r w:rsidR="00526EB0">
      <w:fldChar w:fldCharType="end"/>
    </w:r>
    <w:r w:rsidR="00663F1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93E"/>
    <w:rsid w:val="000919D8"/>
    <w:rsid w:val="00091D0A"/>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DCC"/>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42B8"/>
    <w:rsid w:val="00264618"/>
    <w:rsid w:val="002648B1"/>
    <w:rsid w:val="00265222"/>
    <w:rsid w:val="00265BFC"/>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575E"/>
    <w:rsid w:val="00286C69"/>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34E"/>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87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17FCE"/>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B82"/>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1477"/>
    <w:rsid w:val="00841A1B"/>
    <w:rsid w:val="00841B52"/>
    <w:rsid w:val="0084342F"/>
    <w:rsid w:val="0084352B"/>
    <w:rsid w:val="00843902"/>
    <w:rsid w:val="00843BC0"/>
    <w:rsid w:val="008441EE"/>
    <w:rsid w:val="00844A44"/>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C6B"/>
    <w:rsid w:val="00A02DFE"/>
    <w:rsid w:val="00A03676"/>
    <w:rsid w:val="00A0457E"/>
    <w:rsid w:val="00A047AB"/>
    <w:rsid w:val="00A0494E"/>
    <w:rsid w:val="00A04FB8"/>
    <w:rsid w:val="00A0524D"/>
    <w:rsid w:val="00A05AC8"/>
    <w:rsid w:val="00A06846"/>
    <w:rsid w:val="00A069A2"/>
    <w:rsid w:val="00A06FD4"/>
    <w:rsid w:val="00A0712A"/>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mailto:liwen.chu@nxp.com" TargetMode="External"/><Relationship Id="rId42" Type="http://schemas.openxmlformats.org/officeDocument/2006/relationships/hyperlink" Target="https://mentor.ieee.org/802-ec/dcn/16/ec-16-0180-05-00EC-ieee-802-participation-slide.pptx" TargetMode="External"/><Relationship Id="rId63" Type="http://schemas.openxmlformats.org/officeDocument/2006/relationships/hyperlink" Target="mailto:liwen.chu@nxp.com"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mailto:liwen.chu@nxp.com"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http://standards.ieee.org/board/pat/faq.pdf" TargetMode="External"/><Relationship Id="rId247" Type="http://schemas.openxmlformats.org/officeDocument/2006/relationships/theme" Target="theme/theme1.xml"/><Relationship Id="rId107" Type="http://schemas.openxmlformats.org/officeDocument/2006/relationships/hyperlink" Target="mailto:patcom@ieee.org"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53" Type="http://schemas.openxmlformats.org/officeDocument/2006/relationships/hyperlink" Target="mailto:patcom@ieee.org" TargetMode="External"/><Relationship Id="rId74" Type="http://schemas.openxmlformats.org/officeDocument/2006/relationships/hyperlink" Target="https://imat.ieee.org/attendance" TargetMode="External"/><Relationship Id="rId128" Type="http://schemas.openxmlformats.org/officeDocument/2006/relationships/hyperlink" Target="https://imat.ieee.org/attendance"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mailto:jeongki.kim@lge.com"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www.ieee802.org/PNP/approved/IEEE_802_WG_PandP_v19.pdf" TargetMode="External"/><Relationship Id="rId22" Type="http://schemas.openxmlformats.org/officeDocument/2006/relationships/hyperlink" Target="mailto:jeongki.kim@lge.com" TargetMode="External"/><Relationship Id="rId43" Type="http://schemas.openxmlformats.org/officeDocument/2006/relationships/hyperlink" Target="https://imat.ieee.org/attendance" TargetMode="External"/><Relationship Id="rId64" Type="http://schemas.openxmlformats.org/officeDocument/2006/relationships/hyperlink" Target="mailto:jeongki.kim@lge.com" TargetMode="External"/><Relationship Id="rId118" Type="http://schemas.openxmlformats.org/officeDocument/2006/relationships/hyperlink" Target="mailto:jeongki.kim@lge.com" TargetMode="External"/><Relationship Id="rId139"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liwen.chu@nxp.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33" Type="http://schemas.openxmlformats.org/officeDocument/2006/relationships/hyperlink" Target="mailto:dennis.sundman@ericsson.com" TargetMode="External"/><Relationship Id="rId38" Type="http://schemas.openxmlformats.org/officeDocument/2006/relationships/hyperlink" Target="https://imat.ieee.org/attendance"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mailto:tianyu@apple.com" TargetMode="External"/><Relationship Id="rId129" Type="http://schemas.openxmlformats.org/officeDocument/2006/relationships/hyperlink" Target="mailto:liwen.chu@nxp.com"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mailto:tianyu@apple.com" TargetMode="External"/><Relationship Id="rId75" Type="http://schemas.openxmlformats.org/officeDocument/2006/relationships/hyperlink" Target="mailto:liwen.chu@nxp.com"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s://imat.ieee.org/attendance" TargetMode="External"/><Relationship Id="rId145"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66" Type="http://schemas.openxmlformats.org/officeDocument/2006/relationships/hyperlink" Target="mailto:tianyu@apple.com" TargetMode="External"/><Relationship Id="rId182"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217"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imat.ieee.org/attendance" TargetMode="External"/><Relationship Id="rId233" Type="http://schemas.openxmlformats.org/officeDocument/2006/relationships/hyperlink" Target="http://standards.ieee.org/develop/policies/opman/sb_om.pdf" TargetMode="Externa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mailto:patcom@ieee.org" TargetMode="External"/><Relationship Id="rId28" Type="http://schemas.openxmlformats.org/officeDocument/2006/relationships/hyperlink" Target="mailto:jeongki.kim@lge.com"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ec/dcn/16/ec-16-0180-05-00EC-ieee-802-participation-slide.pptx" TargetMode="External"/><Relationship Id="rId119" Type="http://schemas.openxmlformats.org/officeDocument/2006/relationships/hyperlink" Target="mailto:patcom@ieee.org" TargetMode="External"/><Relationship Id="rId44" Type="http://schemas.openxmlformats.org/officeDocument/2006/relationships/hyperlink" Target="https://imat.ieee.org/attendance"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81"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mailto:jeongki.kim@lge.com" TargetMode="External"/><Relationship Id="rId135" Type="http://schemas.openxmlformats.org/officeDocument/2006/relationships/hyperlink" Target="mailto:liwen.chu@nxp.com" TargetMode="External"/><Relationship Id="rId151" Type="http://schemas.openxmlformats.org/officeDocument/2006/relationships/hyperlink" Target="https://imat.ieee.org/attendance"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sschelstraete@quantenna.com" TargetMode="External"/><Relationship Id="rId198" Type="http://schemas.openxmlformats.org/officeDocument/2006/relationships/hyperlink" Target="https://mentor.ieee.org/802-ec/dcn/16/ec-16-0180-05-00EC-ieee-802-participation-slide.pptx" TargetMode="External"/><Relationship Id="rId172" Type="http://schemas.openxmlformats.org/officeDocument/2006/relationships/hyperlink" Target="mailto:jeongki.kim@lge.com" TargetMode="External"/><Relationship Id="rId193" Type="http://schemas.openxmlformats.org/officeDocument/2006/relationships/hyperlink" Target="https://imat.ieee.org/attendance" TargetMode="External"/><Relationship Id="rId202" Type="http://schemas.openxmlformats.org/officeDocument/2006/relationships/hyperlink" Target="mailto:jeongki.kim@lge.com" TargetMode="External"/><Relationship Id="rId207" Type="http://schemas.openxmlformats.org/officeDocument/2006/relationships/hyperlink" Target="mailto:sschelstraete@quantenna.com" TargetMode="External"/><Relationship Id="rId223" Type="http://schemas.openxmlformats.org/officeDocument/2006/relationships/hyperlink" Target="http://standards.ieee.org/develop/policies/bylaws/sect6-7.html" TargetMode="External"/><Relationship Id="rId228" Type="http://schemas.openxmlformats.org/officeDocument/2006/relationships/hyperlink" Target="http://standards.ieee.org/board/pat/faq.pdf" TargetMode="External"/><Relationship Id="rId244" Type="http://schemas.openxmlformats.org/officeDocument/2006/relationships/header" Target="header1.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sschelstraete@quantenna.com" TargetMode="External"/><Relationship Id="rId109" Type="http://schemas.openxmlformats.org/officeDocument/2006/relationships/hyperlink" Target="https://imat.ieee.org/attendance" TargetMode="External"/><Relationship Id="rId34"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patcom@ieee.org" TargetMode="External"/><Relationship Id="rId141" Type="http://schemas.openxmlformats.org/officeDocument/2006/relationships/hyperlink" Target="mailto:dennis.sundman@ericsson.com" TargetMode="External"/><Relationship Id="rId146" Type="http://schemas.openxmlformats.org/officeDocument/2006/relationships/hyperlink" Target="https://imat.ieee.org/attendance"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liwen.chu@nxp.com" TargetMode="External"/><Relationship Id="rId213" Type="http://schemas.openxmlformats.org/officeDocument/2006/relationships/hyperlink" Target="mailto:liwen.chu@nxp.com" TargetMode="External"/><Relationship Id="rId218" Type="http://schemas.openxmlformats.org/officeDocument/2006/relationships/hyperlink" Target="http://standards.ieee.org/faqs/affiliation.html" TargetMode="External"/><Relationship Id="rId234" Type="http://schemas.openxmlformats.org/officeDocument/2006/relationships/hyperlink" Target="http://standards.ieee.org/board/aud/LMSC.pdf" TargetMode="External"/><Relationship Id="rId239"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tianyu@apple.com" TargetMode="External"/><Relationship Id="rId45" Type="http://schemas.openxmlformats.org/officeDocument/2006/relationships/hyperlink" Target="mailto:liwen.chu@nxp.com"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mailto:dennis.sundman@ericsson.com" TargetMode="External"/><Relationship Id="rId110" Type="http://schemas.openxmlformats.org/officeDocument/2006/relationships/hyperlink" Target="https://imat.ieee.org/attendance" TargetMode="External"/><Relationship Id="rId115" Type="http://schemas.openxmlformats.org/officeDocument/2006/relationships/hyperlink" Target="https://imat.ieee.org/attendance" TargetMode="External"/><Relationship Id="rId131" Type="http://schemas.openxmlformats.org/officeDocument/2006/relationships/hyperlink" Target="mailto:patcom@ieee.org" TargetMode="External"/><Relationship Id="rId136" Type="http://schemas.openxmlformats.org/officeDocument/2006/relationships/hyperlink" Target="mailto:jeongki.kim@lge.com" TargetMode="External"/><Relationship Id="rId157" Type="http://schemas.openxmlformats.org/officeDocument/2006/relationships/hyperlink" Target="https://imat.ieee.org/attendance" TargetMode="External"/><Relationship Id="rId178" Type="http://schemas.openxmlformats.org/officeDocument/2006/relationships/hyperlink" Target="mailto:tianyu@apple.com" TargetMode="External"/><Relationship Id="rId61" Type="http://schemas.openxmlformats.org/officeDocument/2006/relationships/hyperlink" Target="https://imat.ieee.org/attendance" TargetMode="External"/><Relationship Id="rId82" Type="http://schemas.openxmlformats.org/officeDocument/2006/relationships/hyperlink" Target="mailto:jeongki.kim@lge.com"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208" Type="http://schemas.openxmlformats.org/officeDocument/2006/relationships/hyperlink" Target="mailto:tianyu@apple.com" TargetMode="External"/><Relationship Id="rId229" Type="http://schemas.openxmlformats.org/officeDocument/2006/relationships/hyperlink" Target="http://standards.ieee.org/board/pat/pat-slideset.ppt" TargetMode="External"/><Relationship Id="rId19" Type="http://schemas.openxmlformats.org/officeDocument/2006/relationships/hyperlink" Target="https://imat.ieee.org/attendance" TargetMode="External"/><Relationship Id="rId224" Type="http://schemas.openxmlformats.org/officeDocument/2006/relationships/hyperlink" Target="http://standards.ieee.org/board/pat/pat-slideset.ppt" TargetMode="External"/><Relationship Id="rId240" Type="http://schemas.openxmlformats.org/officeDocument/2006/relationships/hyperlink" Target="https://mentor.ieee.org/802-ec/dcn/16/ec-16-0180-05-00EC-ieee-802-participation-slide.pptx" TargetMode="External"/><Relationship Id="rId245" Type="http://schemas.openxmlformats.org/officeDocument/2006/relationships/footer" Target="footer1.xml"/><Relationship Id="rId14" Type="http://schemas.openxmlformats.org/officeDocument/2006/relationships/hyperlink" Target="https://imat.ieee.org/attendance"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imat.ieee.org/attendance" TargetMode="External"/><Relationship Id="rId77" Type="http://schemas.openxmlformats.org/officeDocument/2006/relationships/hyperlink" Target="mailto:patcom@ieee.org" TargetMode="External"/><Relationship Id="rId100" Type="http://schemas.openxmlformats.org/officeDocument/2006/relationships/hyperlink" Target="mailto:jeongki.kim@lge.com"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sschelstraete@quantenna.com" TargetMode="External"/><Relationship Id="rId16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sschelstraete@quantenna.com" TargetMode="External"/><Relationship Id="rId98" Type="http://schemas.openxmlformats.org/officeDocument/2006/relationships/hyperlink" Target="https://imat.ieee.org/attendance" TargetMode="External"/><Relationship Id="rId121" Type="http://schemas.openxmlformats.org/officeDocument/2006/relationships/hyperlink" Target="https://imat.ieee.org/attendance" TargetMode="External"/><Relationship Id="rId142" Type="http://schemas.openxmlformats.org/officeDocument/2006/relationships/hyperlink" Target="mailto:aasterja@qti.qualcomm.com" TargetMode="External"/><Relationship Id="rId163" Type="http://schemas.openxmlformats.org/officeDocument/2006/relationships/hyperlink" Target="https://imat.ieee.org/attendance" TargetMode="External"/><Relationship Id="rId184" Type="http://schemas.openxmlformats.org/officeDocument/2006/relationships/hyperlink" Target="mailto:jeongki.kim@lge.com" TargetMode="External"/><Relationship Id="rId189" Type="http://schemas.openxmlformats.org/officeDocument/2006/relationships/hyperlink" Target="mailto:liwen.chu@nxp.com" TargetMode="External"/><Relationship Id="rId21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0" Type="http://schemas.openxmlformats.org/officeDocument/2006/relationships/hyperlink" Target="http://standards.ieee.org/board/pat/pat-slideset.ppt" TargetMode="External"/><Relationship Id="rId235" Type="http://schemas.openxmlformats.org/officeDocument/2006/relationships/hyperlink" Target="https://mentor.ieee.org/802-ec/dcn/17/ec-17-0090-22-0PNP-ieee-802-lmsc-operations-manual.pdf" TargetMode="External"/><Relationship Id="rId25" Type="http://schemas.openxmlformats.org/officeDocument/2006/relationships/hyperlink" Target="https://imat.ieee.org/attendance" TargetMode="External"/><Relationship Id="rId46" Type="http://schemas.openxmlformats.org/officeDocument/2006/relationships/hyperlink" Target="mailto:jeongki.kim@lge.com" TargetMode="External"/><Relationship Id="rId67" Type="http://schemas.openxmlformats.org/officeDocument/2006/relationships/hyperlink" Target="https://imat.ieee.org/attendance" TargetMode="External"/><Relationship Id="rId116" Type="http://schemas.openxmlformats.org/officeDocument/2006/relationships/hyperlink" Target="https://imat.ieee.org/attendance" TargetMode="External"/><Relationship Id="rId137" Type="http://schemas.openxmlformats.org/officeDocument/2006/relationships/hyperlink" Target="mailto:patcom@ieee.org" TargetMode="External"/><Relationship Id="rId158"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mailto:patcom@ieee.org" TargetMode="External"/><Relationship Id="rId62" Type="http://schemas.openxmlformats.org/officeDocument/2006/relationships/hyperlink" Target="https://imat.ieee.org/attendance" TargetMode="External"/><Relationship Id="rId83" Type="http://schemas.openxmlformats.org/officeDocument/2006/relationships/hyperlink" Target="mailto:patcom@ieee.org" TargetMode="External"/><Relationship Id="rId88" Type="http://schemas.openxmlformats.org/officeDocument/2006/relationships/hyperlink" Target="mailto:aasterja@qti.qualcomm.com" TargetMode="External"/><Relationship Id="rId111" Type="http://schemas.openxmlformats.org/officeDocument/2006/relationships/hyperlink" Target="mailto:sschelstraete@quantenna.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5" Type="http://schemas.openxmlformats.org/officeDocument/2006/relationships/hyperlink" Target="mailto:dennis.sundman@ericsson.com" TargetMode="External"/><Relationship Id="rId209" Type="http://schemas.openxmlformats.org/officeDocument/2006/relationships/hyperlink" Target="mailto:patcom@ieee.org"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ec/dcn/16/ec-16-0180-05-00EC-ieee-802-participation-slide.pptx" TargetMode="External"/><Relationship Id="rId220" Type="http://schemas.openxmlformats.org/officeDocument/2006/relationships/hyperlink" Target="http://standards.ieee.org/resources/antitrust-guidelines.pdf" TargetMode="External"/><Relationship Id="rId225" Type="http://schemas.openxmlformats.org/officeDocument/2006/relationships/hyperlink" Target="http://standards.ieee.org/board/pat/pat-slideset.ppt" TargetMode="External"/><Relationship Id="rId241" Type="http://schemas.openxmlformats.org/officeDocument/2006/relationships/hyperlink" Target="https://mentor.ieee.org/802.11/dcn/14/11-14-0629-22-0000-802-11-operations-manual.docx" TargetMode="External"/><Relationship Id="rId246" Type="http://schemas.openxmlformats.org/officeDocument/2006/relationships/fontTable" Target="fontTable.xml"/><Relationship Id="rId15" Type="http://schemas.openxmlformats.org/officeDocument/2006/relationships/hyperlink" Target="mailto:sschelstraete@quantenna.com"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mailto:sschelstraete@quantenna.com" TargetMode="External"/><Relationship Id="rId106" Type="http://schemas.openxmlformats.org/officeDocument/2006/relationships/hyperlink" Target="mailto:jeongki.kim@lge.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mailto:jeongki.kim@lge.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mailto:tianyu@apple.com" TargetMode="External"/><Relationship Id="rId99" Type="http://schemas.openxmlformats.org/officeDocument/2006/relationships/hyperlink" Target="mailto:liwen.chu@nxp.com" TargetMode="External"/><Relationship Id="rId101" Type="http://schemas.openxmlformats.org/officeDocument/2006/relationships/hyperlink" Target="mailto:patcom@ieee.org" TargetMode="External"/><Relationship Id="rId122" Type="http://schemas.openxmlformats.org/officeDocument/2006/relationships/hyperlink" Target="https://imat.ieee.org/attendance" TargetMode="External"/><Relationship Id="rId143" Type="http://schemas.openxmlformats.org/officeDocument/2006/relationships/hyperlink" Target="mailto:patcom@ieee.org" TargetMode="External"/><Relationship Id="rId148" Type="http://schemas.openxmlformats.org/officeDocument/2006/relationships/hyperlink" Target="mailto:tianyu@apple.com" TargetMode="External"/><Relationship Id="rId164"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hyperlink" Target="http://www.ieee.org/about/corporate/governance/p7-8.html" TargetMode="External"/><Relationship Id="rId236" Type="http://schemas.openxmlformats.org/officeDocument/2006/relationships/hyperlink" Target="https://mentor.ieee.org/802-ec/dcn/17/ec-17-0090-22-0PNP-ieee-802-lmsc-operations-manual.pdf" TargetMode="External"/><Relationship Id="rId26" Type="http://schemas.openxmlformats.org/officeDocument/2006/relationships/hyperlink" Target="https://imat.ieee.org/attendance" TargetMode="External"/><Relationship Id="rId231" Type="http://schemas.openxmlformats.org/officeDocument/2006/relationships/hyperlink" Target="http://standards.ieee.org/board/pat/pat-slideset.ppt" TargetMode="External"/><Relationship Id="rId47"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89" Type="http://schemas.openxmlformats.org/officeDocument/2006/relationships/hyperlink" Target="mailto:patcom@ieee.org" TargetMode="External"/><Relationship Id="rId112" Type="http://schemas.openxmlformats.org/officeDocument/2006/relationships/hyperlink" Target="mailto:tianyu@apple.com" TargetMode="External"/><Relationship Id="rId133" Type="http://schemas.openxmlformats.org/officeDocument/2006/relationships/hyperlink" Target="https://imat.ieee.org/attendance" TargetMode="External"/><Relationship Id="rId154" Type="http://schemas.openxmlformats.org/officeDocument/2006/relationships/hyperlink" Target="mailto:jeongki.kim@lge.com" TargetMode="External"/><Relationship Id="rId175" Type="http://schemas.openxmlformats.org/officeDocument/2006/relationships/hyperlink" Target="https://imat.ieee.org/attendance" TargetMode="External"/><Relationship Id="rId196" Type="http://schemas.openxmlformats.org/officeDocument/2006/relationships/hyperlink" Target="mailto:aasterja@qti.qualcomm.com" TargetMode="External"/><Relationship Id="rId200" Type="http://schemas.openxmlformats.org/officeDocument/2006/relationships/hyperlink" Target="https://imat.ieee.org/attendance" TargetMode="External"/><Relationship Id="rId16" Type="http://schemas.openxmlformats.org/officeDocument/2006/relationships/hyperlink" Target="mailto:tianyu@apple.com" TargetMode="External"/><Relationship Id="rId221" Type="http://schemas.openxmlformats.org/officeDocument/2006/relationships/hyperlink" Target="http://standards.ieee.org/resources/antitrust-guidelines.pdf" TargetMode="External"/><Relationship Id="rId242" Type="http://schemas.openxmlformats.org/officeDocument/2006/relationships/hyperlink" Target="https://mentor.ieee.org/802.11/dcn/14/11-14-0629-22-0000-802-11-operations-manual.docx" TargetMode="External"/><Relationship Id="rId37" Type="http://schemas.openxmlformats.org/officeDocument/2006/relationships/hyperlink" Target="https://imat.ieee.org/attendance" TargetMode="External"/><Relationship Id="rId58" Type="http://schemas.openxmlformats.org/officeDocument/2006/relationships/hyperlink" Target="mailto:tianyu@apple.com"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sschelstraete@quantenna.com"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mailto:sschelstraete@quantenna.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http://standards.ieee.org/develop/policies/bylaws/sb_bylaws.pdf" TargetMode="External"/><Relationship Id="rId27" Type="http://schemas.openxmlformats.org/officeDocument/2006/relationships/hyperlink" Target="mailto:liwen.chu@nxp.com"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mailto:sschelstraete@quantenna.com" TargetMode="External"/><Relationship Id="rId113" Type="http://schemas.openxmlformats.org/officeDocument/2006/relationships/hyperlink" Target="mailto:patcom@ieee.org"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201" Type="http://schemas.openxmlformats.org/officeDocument/2006/relationships/hyperlink" Target="mailto:liwen.chu@nxp.com" TargetMode="External"/><Relationship Id="rId222" Type="http://schemas.openxmlformats.org/officeDocument/2006/relationships/hyperlink" Target="http://standards.ieee.org/develop/policies/bylaws/sect6-7.html" TargetMode="External"/><Relationship Id="rId243"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1BAB4-CE1F-4012-BD5C-9FF6A8E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10842</TotalTime>
  <Pages>29</Pages>
  <Words>11868</Words>
  <Characters>67651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1902</cp:revision>
  <cp:lastPrinted>2019-05-20T20:59:00Z</cp:lastPrinted>
  <dcterms:created xsi:type="dcterms:W3CDTF">2020-05-10T18:10:00Z</dcterms:created>
  <dcterms:modified xsi:type="dcterms:W3CDTF">2020-06-21T22:37:00Z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