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B08C67" w14:textId="77777777" w:rsidTr="00B74F2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AD62B5" w14:textId="272B9369" w:rsidR="00CA09B2" w:rsidRDefault="00B74F2E" w:rsidP="00211108">
            <w:pPr>
              <w:pStyle w:val="T2"/>
            </w:pPr>
            <w:r>
              <w:t xml:space="preserve">OCV </w:t>
            </w:r>
            <w:r w:rsidR="00211108">
              <w:t>CIDs 2329, 2330</w:t>
            </w:r>
          </w:p>
        </w:tc>
      </w:tr>
      <w:tr w:rsidR="00CA09B2" w14:paraId="756FF1B6" w14:textId="77777777" w:rsidTr="00B74F2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070C4E" w14:textId="1C28BB53" w:rsidR="00CA09B2" w:rsidRDefault="00CA09B2" w:rsidP="00B74F2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73FF0">
              <w:rPr>
                <w:b w:val="0"/>
                <w:sz w:val="20"/>
              </w:rPr>
              <w:t xml:space="preserve">  </w:t>
            </w:r>
            <w:r w:rsidR="00181577">
              <w:rPr>
                <w:b w:val="0"/>
                <w:sz w:val="20"/>
              </w:rPr>
              <w:t>201</w:t>
            </w:r>
            <w:r w:rsidR="00B74F2E">
              <w:rPr>
                <w:b w:val="0"/>
                <w:sz w:val="20"/>
              </w:rPr>
              <w:t>9</w:t>
            </w:r>
            <w:r w:rsidR="00181577">
              <w:rPr>
                <w:b w:val="0"/>
                <w:sz w:val="20"/>
              </w:rPr>
              <w:t>-0</w:t>
            </w:r>
            <w:r w:rsidR="00211108">
              <w:rPr>
                <w:b w:val="0"/>
                <w:sz w:val="20"/>
              </w:rPr>
              <w:t>3</w:t>
            </w:r>
            <w:r w:rsidR="00181577">
              <w:rPr>
                <w:b w:val="0"/>
                <w:sz w:val="20"/>
              </w:rPr>
              <w:t>-</w:t>
            </w:r>
            <w:r w:rsidR="00B74F2E">
              <w:rPr>
                <w:b w:val="0"/>
                <w:sz w:val="20"/>
              </w:rPr>
              <w:t>11</w:t>
            </w:r>
          </w:p>
        </w:tc>
      </w:tr>
      <w:tr w:rsidR="00CA09B2" w14:paraId="1A8E325F" w14:textId="77777777" w:rsidTr="00B74F2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7BB97" w14:textId="77777777" w:rsidTr="00B74F2E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8E3A0FB" w14:textId="77777777" w:rsidTr="00B74F2E">
        <w:trPr>
          <w:jc w:val="center"/>
        </w:trPr>
        <w:tc>
          <w:tcPr>
            <w:tcW w:w="1336" w:type="dxa"/>
            <w:vAlign w:val="center"/>
          </w:tcPr>
          <w:p w14:paraId="49568B9E" w14:textId="3056CE4D" w:rsidR="00CA09B2" w:rsidRDefault="00C94D86" w:rsidP="00C06F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1837148D" w14:textId="3AFFF10F" w:rsidR="00CA09B2" w:rsidRDefault="00C94D86" w:rsidP="001E7D04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141C2B22" w14:textId="457007EB" w:rsidR="00CA09B2" w:rsidRDefault="00515F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16340 W Bernardo Dr, San Diego CA 92127</w:t>
            </w:r>
          </w:p>
        </w:tc>
        <w:tc>
          <w:tcPr>
            <w:tcW w:w="1715" w:type="dxa"/>
            <w:vAlign w:val="center"/>
          </w:tcPr>
          <w:p w14:paraId="17AF7CE3" w14:textId="741CF83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6D985" w14:textId="2378CF8E" w:rsidR="00C06FDD" w:rsidRPr="00C06FDD" w:rsidRDefault="0059084D" w:rsidP="00C06F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C94D86" w:rsidRPr="004C2E1D">
                <w:rPr>
                  <w:rStyle w:val="Hyperlink"/>
                  <w:b w:val="0"/>
                  <w:sz w:val="20"/>
                </w:rPr>
                <w:t>thomas.derham@broadcom.com</w:t>
              </w:r>
            </w:hyperlink>
          </w:p>
        </w:tc>
      </w:tr>
    </w:tbl>
    <w:p w14:paraId="6FA3729B" w14:textId="64421CDF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61CDBDEF">
                <wp:simplePos x="0" y="0"/>
                <wp:positionH relativeFrom="column">
                  <wp:posOffset>-64827</wp:posOffset>
                </wp:positionH>
                <wp:positionV relativeFrom="paragraph">
                  <wp:posOffset>208916</wp:posOffset>
                </wp:positionV>
                <wp:extent cx="5943600" cy="68921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1F00E9" w:rsidRDefault="001F00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95D051" w14:textId="02EC3834" w:rsidR="006E2234" w:rsidRDefault="0021110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Addresses CIDs 2329 and 2330 on OCV.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45pt;width:468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3z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gWyzLP8ngFqY6njXX+LdcdCpMaW6h8&#10;RCf7e+cDG1IdXSJ7LQVbCynjwm43t9KiPQGVrON3QHdTN6mCs9Lh2Ig47gBJuCPYAt1Y9ecyy4v0&#10;Ji9n68XyYlasi/msvEiXszQrb8pFWpTF3fp7IJgVVSsY4+peKH5UYFb8XYUPvTBqJ2oQ9TUu5/l8&#10;LNGUvZsGmcbvT0F2wkNDStHVeHlyIlUo7BvFIGxSeSLkOE9+ph+zDDk4/mNWogxC5UcN+GEzAErQ&#10;xkazJxCE1VAvKC28IjBptf2GUQ8dWWP3dUcsx0i+UyCqMiuK0MJxUcwvcljYqWUztRBFAarGHqNx&#10;euvHtt8ZK7Yt3DTKWOlrEGIjokZeWB3kC10Xgzm8EKGtp+vo9fKOrX4AAAD//wMAUEsDBBQABgAI&#10;AAAAIQABRx8G3wAAAAoBAAAPAAAAZHJzL2Rvd25yZXYueG1sTI/RToNAEEXfTfyHzZj4YtoFpK1Q&#10;lkZNNL629gMGdguk7Cxht4X+veOTPk7m5N5zi91se3E1o+8cKYiXEQhDtdMdNQqO3x+LFxA+IGns&#10;HRkFN+NhV97fFZhrN9HeXA+hERxCPkcFbQhDLqWvW2PRL91giH8nN1oMfI6N1CNOHG57mUTRWlrs&#10;iBtaHMx7a+rz4WIVnL6mp1U2VZ/huNmn6zfsNpW7KfX4ML9uQQQzhz8YfvVZHUp2qtyFtBe9gkUc&#10;JYwqeE4yEAxkyYq3VEymcQqyLOT/CeUPAAAA//8DAFBLAQItABQABgAIAAAAIQC2gziS/gAAAOEB&#10;AAATAAAAAAAAAAAAAAAAAAAAAABbQ29udGVudF9UeXBlc10ueG1sUEsBAi0AFAAGAAgAAAAhADj9&#10;If/WAAAAlAEAAAsAAAAAAAAAAAAAAAAALwEAAF9yZWxzLy5yZWxzUEsBAi0AFAAGAAgAAAAhAPyo&#10;ffODAgAADwUAAA4AAAAAAAAAAAAAAAAALgIAAGRycy9lMm9Eb2MueG1sUEsBAi0AFAAGAAgAAAAh&#10;AAFHHwbfAAAACgEAAA8AAAAAAAAAAAAAAAAA3QQAAGRycy9kb3ducmV2LnhtbFBLBQYAAAAABAAE&#10;APMAAADpBQAAAAA=&#10;" o:allowincell="f" stroked="f">
                <v:textbox>
                  <w:txbxContent>
                    <w:p w14:paraId="619FC977" w14:textId="77777777" w:rsidR="001F00E9" w:rsidRDefault="001F00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95D051" w14:textId="02EC3834" w:rsidR="006E2234" w:rsidRDefault="00211108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Addresses CIDs 2329 and 2330 on OCV.</w:t>
                      </w:r>
                    </w:p>
                  </w:txbxContent>
                </v:textbox>
              </v:shape>
            </w:pict>
          </mc:Fallback>
        </mc:AlternateContent>
      </w:r>
    </w:p>
    <w:p w14:paraId="4C9B6B90" w14:textId="77777777" w:rsidR="00211108" w:rsidRDefault="00211108" w:rsidP="00625EFD">
      <w:pPr>
        <w:outlineLvl w:val="0"/>
      </w:pPr>
    </w:p>
    <w:p w14:paraId="2600A034" w14:textId="77777777" w:rsidR="00211108" w:rsidRDefault="00211108" w:rsidP="00625EFD">
      <w:pPr>
        <w:outlineLvl w:val="0"/>
      </w:pPr>
    </w:p>
    <w:p w14:paraId="00C63702" w14:textId="77777777" w:rsidR="00211108" w:rsidRDefault="00211108" w:rsidP="00625EFD">
      <w:pPr>
        <w:outlineLvl w:val="0"/>
      </w:pPr>
    </w:p>
    <w:p w14:paraId="1CE0C724" w14:textId="77777777" w:rsidR="00211108" w:rsidRDefault="00211108" w:rsidP="00625EFD">
      <w:pPr>
        <w:outlineLvl w:val="0"/>
      </w:pPr>
    </w:p>
    <w:p w14:paraId="05318E19" w14:textId="77777777" w:rsidR="00211108" w:rsidRDefault="00211108" w:rsidP="00625EFD">
      <w:pPr>
        <w:outlineLvl w:val="0"/>
      </w:pPr>
    </w:p>
    <w:p w14:paraId="4DC22AA7" w14:textId="77777777" w:rsidR="00211108" w:rsidRDefault="00211108" w:rsidP="00625EFD">
      <w:pPr>
        <w:outlineLvl w:val="0"/>
      </w:pPr>
    </w:p>
    <w:p w14:paraId="1D0D36F2" w14:textId="77777777" w:rsidR="00211108" w:rsidRDefault="00211108" w:rsidP="00625EFD">
      <w:pPr>
        <w:outlineLvl w:val="0"/>
      </w:pPr>
    </w:p>
    <w:p w14:paraId="7088DB80" w14:textId="391813F2" w:rsidR="00211108" w:rsidRDefault="00211108" w:rsidP="00625EFD">
      <w:pPr>
        <w:outlineLvl w:val="0"/>
      </w:pPr>
      <w:r>
        <w:t>CIDs:</w:t>
      </w:r>
    </w:p>
    <w:p w14:paraId="5F62BFB4" w14:textId="77777777" w:rsidR="00211108" w:rsidRDefault="00211108" w:rsidP="00625EFD">
      <w:pPr>
        <w:outlineLvl w:val="0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662"/>
        <w:gridCol w:w="939"/>
        <w:gridCol w:w="661"/>
        <w:gridCol w:w="1841"/>
        <w:gridCol w:w="2864"/>
        <w:gridCol w:w="2393"/>
      </w:tblGrid>
      <w:tr w:rsidR="00211108" w:rsidRPr="00211108" w14:paraId="0913FC78" w14:textId="77777777" w:rsidTr="00F758CE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758D" w14:textId="09960FA9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CID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F075F84" w14:textId="5E75DC61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Clause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8E814C2" w14:textId="079B56A8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A712D19" w14:textId="5C5D1493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Comment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32DBCAA9" w14:textId="1798E6E9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Proposed change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FA802D" w14:textId="16F2A5BD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Resolution</w:t>
            </w:r>
          </w:p>
        </w:tc>
      </w:tr>
      <w:tr w:rsidR="00211108" w:rsidRPr="00211108" w14:paraId="12316E3E" w14:textId="1DF65CB3" w:rsidTr="00211108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8BC3" w14:textId="77777777" w:rsidR="00211108" w:rsidRPr="00211108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211108">
              <w:rPr>
                <w:rFonts w:ascii="Arial" w:hAnsi="Arial" w:cs="Arial"/>
                <w:sz w:val="16"/>
                <w:szCs w:val="16"/>
                <w:lang w:val="en-US" w:eastAsia="ja-JP"/>
              </w:rPr>
              <w:t>2329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8BB7CDF" w14:textId="21C4F3B4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12.7.6.3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F13161C" w14:textId="1BC61510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2628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EDE97D8" w14:textId="7C2B076B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This list is an exclusive list, i.e. in any given situation only one of the bullets applies.  Therefore this new OCI KDE bullet could cause conflicts with the other bullets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0669EEBD" w14:textId="19C8847E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Change to "Additionally contains an OCI KDE at the end when [...]"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F4EF401" w14:textId="6E7E4C1D" w:rsidR="00211108" w:rsidRPr="00F758CE" w:rsidRDefault="000570BC" w:rsidP="001A0D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Revised</w:t>
            </w:r>
            <w:r w:rsidR="001A0DB4">
              <w:rPr>
                <w:rFonts w:ascii="Arial" w:hAnsi="Arial" w:cs="Arial"/>
                <w:sz w:val="16"/>
                <w:szCs w:val="16"/>
              </w:rPr>
              <w:t>. Agree with general direction of change, however it is not necessary to mandate the order of this KDE in the field</w:t>
            </w:r>
          </w:p>
        </w:tc>
      </w:tr>
      <w:tr w:rsidR="00211108" w:rsidRPr="00211108" w14:paraId="0E05D537" w14:textId="62F38DF2" w:rsidTr="00211108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EF0F" w14:textId="77777777" w:rsidR="00211108" w:rsidRPr="00211108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211108">
              <w:rPr>
                <w:rFonts w:ascii="Arial" w:hAnsi="Arial" w:cs="Arial"/>
                <w:sz w:val="16"/>
                <w:szCs w:val="16"/>
                <w:lang w:val="en-US" w:eastAsia="ja-JP"/>
              </w:rPr>
              <w:t>2330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46F9A5F" w14:textId="1922C408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12.7.6.4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11B316D" w14:textId="65C729BE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2630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67C2E129" w14:textId="3C8F898D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This list is an exclusive list, i.e. in any given situation only one of the bullets applies.  Therefore this new OCI KDE bullet could cause conflicts with the other bullets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5E6ECB84" w14:textId="699CAD67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Change to "Additionally contains an OCI KDE at the end when [...]"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9976F9" w14:textId="152D16DF" w:rsidR="00211108" w:rsidRPr="00F758CE" w:rsidRDefault="000570BC" w:rsidP="002111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Revised</w:t>
            </w:r>
            <w:r w:rsidR="001A0DB4">
              <w:rPr>
                <w:rFonts w:ascii="Arial" w:hAnsi="Arial" w:cs="Arial"/>
                <w:sz w:val="16"/>
                <w:szCs w:val="16"/>
              </w:rPr>
              <w:t>. Agree with general direction of change, however it is not necessary to mandate the order of this KDE in the field</w:t>
            </w:r>
          </w:p>
        </w:tc>
      </w:tr>
    </w:tbl>
    <w:p w14:paraId="424C159F" w14:textId="0D24FF4C" w:rsidR="00CD2828" w:rsidRDefault="00CA09B2" w:rsidP="00625EFD">
      <w:pPr>
        <w:outlineLvl w:val="0"/>
      </w:pPr>
      <w:r>
        <w:br w:type="page"/>
      </w:r>
    </w:p>
    <w:p w14:paraId="7158C037" w14:textId="77777777" w:rsidR="00CD2828" w:rsidRDefault="00CD2828" w:rsidP="00625EFD">
      <w:pPr>
        <w:outlineLvl w:val="0"/>
        <w:rPr>
          <w:b/>
          <w:u w:val="single"/>
        </w:rPr>
      </w:pPr>
    </w:p>
    <w:p w14:paraId="460CDF3A" w14:textId="2D870E04" w:rsidR="003C6E41" w:rsidRPr="002B7977" w:rsidRDefault="00211108" w:rsidP="003C6E41">
      <w:pPr>
        <w:rPr>
          <w:b/>
          <w:sz w:val="20"/>
          <w:u w:val="single"/>
          <w:lang w:val="en-US"/>
        </w:rPr>
      </w:pPr>
      <w:r w:rsidRPr="002B7977">
        <w:rPr>
          <w:b/>
          <w:sz w:val="20"/>
          <w:u w:val="single"/>
          <w:lang w:val="en-US"/>
        </w:rPr>
        <w:t>Discussion</w:t>
      </w:r>
    </w:p>
    <w:p w14:paraId="31317669" w14:textId="7F28E1D4" w:rsidR="00211108" w:rsidRDefault="00211108" w:rsidP="003C6E41">
      <w:pPr>
        <w:rPr>
          <w:sz w:val="20"/>
          <w:lang w:val="en-US"/>
        </w:rPr>
      </w:pPr>
    </w:p>
    <w:p w14:paraId="5E6C8C8E" w14:textId="355AC299" w:rsidR="00211108" w:rsidRDefault="00211108" w:rsidP="003C6E41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that the </w:t>
      </w:r>
      <w:r w:rsidR="002B7977">
        <w:rPr>
          <w:sz w:val="20"/>
          <w:lang w:val="en-US"/>
        </w:rPr>
        <w:t xml:space="preserve">existing </w:t>
      </w:r>
      <w:r>
        <w:rPr>
          <w:sz w:val="20"/>
          <w:lang w:val="en-US"/>
        </w:rPr>
        <w:t xml:space="preserve">bullets </w:t>
      </w:r>
      <w:r w:rsidR="002B7977">
        <w:rPr>
          <w:sz w:val="20"/>
          <w:lang w:val="en-US"/>
        </w:rPr>
        <w:t xml:space="preserve">in Key Data description </w:t>
      </w:r>
      <w:r w:rsidR="00F758CE">
        <w:rPr>
          <w:sz w:val="20"/>
          <w:lang w:val="en-US"/>
        </w:rPr>
        <w:t xml:space="preserve">for 4-way messages 2 and 3 </w:t>
      </w:r>
      <w:r>
        <w:rPr>
          <w:sz w:val="20"/>
          <w:lang w:val="en-US"/>
        </w:rPr>
        <w:t xml:space="preserve">form an exclusive list, whereas the OCI is </w:t>
      </w:r>
      <w:r w:rsidR="002B7977">
        <w:rPr>
          <w:sz w:val="20"/>
          <w:lang w:val="en-US"/>
        </w:rPr>
        <w:t xml:space="preserve">intended to be </w:t>
      </w:r>
      <w:r>
        <w:rPr>
          <w:sz w:val="20"/>
          <w:lang w:val="en-US"/>
        </w:rPr>
        <w:t xml:space="preserve">additionally added to </w:t>
      </w:r>
      <w:proofErr w:type="spellStart"/>
      <w:r>
        <w:rPr>
          <w:sz w:val="20"/>
          <w:lang w:val="en-US"/>
        </w:rPr>
        <w:t>KeyData</w:t>
      </w:r>
      <w:proofErr w:type="spellEnd"/>
      <w:r>
        <w:rPr>
          <w:sz w:val="20"/>
          <w:lang w:val="en-US"/>
        </w:rPr>
        <w:t xml:space="preserve"> when certain conditions are true. Therefore prefixing with “Additionally…” is a useful clarification.</w:t>
      </w:r>
      <w:r w:rsidR="001A0DB4">
        <w:rPr>
          <w:sz w:val="20"/>
          <w:lang w:val="en-US"/>
        </w:rPr>
        <w:t xml:space="preserve"> The order of the KDE in the field does not need to be enforced, so “at the end” is an unnecessary constraint and would complicate spec management/amendment in the future.</w:t>
      </w:r>
      <w:r w:rsidR="006E54B2">
        <w:rPr>
          <w:sz w:val="20"/>
          <w:lang w:val="en-US"/>
        </w:rPr>
        <w:t xml:space="preserve"> In addition, </w:t>
      </w:r>
      <w:r w:rsidR="00E32707">
        <w:rPr>
          <w:sz w:val="20"/>
          <w:lang w:val="en-US"/>
        </w:rPr>
        <w:t xml:space="preserve">two more fixes are added – (a) </w:t>
      </w:r>
      <w:r w:rsidR="006E54B2">
        <w:rPr>
          <w:sz w:val="20"/>
          <w:lang w:val="en-US"/>
        </w:rPr>
        <w:t>editorial fix adding “is true” following 4 inst</w:t>
      </w:r>
      <w:r w:rsidR="00E32707">
        <w:rPr>
          <w:sz w:val="20"/>
          <w:lang w:val="en-US"/>
        </w:rPr>
        <w:t>ances of MIB variable condition, and (b) fixing MIB variable condition in M2 of group key handshake as the Supplicant (not authenticator) is the sender of the message</w:t>
      </w:r>
    </w:p>
    <w:p w14:paraId="292A7806" w14:textId="77777777" w:rsidR="006E54B2" w:rsidRDefault="006E54B2" w:rsidP="003C6E41">
      <w:pPr>
        <w:rPr>
          <w:sz w:val="20"/>
          <w:lang w:val="en-US"/>
        </w:rPr>
      </w:pPr>
    </w:p>
    <w:p w14:paraId="0AD403C8" w14:textId="77777777" w:rsidR="00211108" w:rsidRDefault="00211108" w:rsidP="003C6E41">
      <w:pPr>
        <w:rPr>
          <w:b/>
          <w:u w:val="single"/>
          <w:lang w:val="en-US"/>
        </w:rPr>
      </w:pPr>
    </w:p>
    <w:p w14:paraId="118128BF" w14:textId="77777777" w:rsidR="00211108" w:rsidRDefault="00211108" w:rsidP="003C6E41">
      <w:pPr>
        <w:rPr>
          <w:b/>
          <w:u w:val="single"/>
          <w:lang w:val="en-US"/>
        </w:rPr>
      </w:pPr>
    </w:p>
    <w:p w14:paraId="4CAE6AE7" w14:textId="6F61AEF0" w:rsidR="00381CC2" w:rsidRPr="00381CC2" w:rsidRDefault="00381CC2" w:rsidP="003C6E41">
      <w:pPr>
        <w:rPr>
          <w:b/>
          <w:u w:val="single"/>
          <w:lang w:val="en-US"/>
        </w:rPr>
      </w:pPr>
      <w:r w:rsidRPr="00381CC2">
        <w:rPr>
          <w:b/>
          <w:u w:val="single"/>
          <w:lang w:val="en-US"/>
        </w:rPr>
        <w:t>Instructions to the editor</w:t>
      </w:r>
    </w:p>
    <w:p w14:paraId="0053AA2A" w14:textId="02EB620F" w:rsidR="005C1CA6" w:rsidRDefault="005C1CA6"/>
    <w:p w14:paraId="0EE3E856" w14:textId="77777777" w:rsidR="0041443F" w:rsidRDefault="0041443F" w:rsidP="00625EFD">
      <w:pPr>
        <w:outlineLvl w:val="0"/>
        <w:rPr>
          <w:b/>
          <w:i/>
        </w:rPr>
      </w:pPr>
    </w:p>
    <w:p w14:paraId="64EFF2A0" w14:textId="445C67B9" w:rsidR="0041443F" w:rsidRPr="00F758CE" w:rsidRDefault="0041443F" w:rsidP="00F758CE">
      <w:pPr>
        <w:outlineLvl w:val="0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 xml:space="preserve">modify Section </w:t>
      </w:r>
      <w:r w:rsidR="002B7977">
        <w:rPr>
          <w:b/>
          <w:i/>
          <w:sz w:val="20"/>
          <w:lang w:val="en-US"/>
        </w:rPr>
        <w:t>12.7.6.</w:t>
      </w:r>
      <w:r w:rsidR="00F758CE">
        <w:rPr>
          <w:b/>
          <w:i/>
          <w:sz w:val="20"/>
          <w:lang w:val="en-US"/>
        </w:rPr>
        <w:t>3</w:t>
      </w:r>
      <w:r w:rsidR="002B7977">
        <w:rPr>
          <w:b/>
          <w:i/>
          <w:sz w:val="20"/>
          <w:lang w:val="en-US"/>
        </w:rPr>
        <w:t xml:space="preserve"> as follows:</w:t>
      </w:r>
      <w:r w:rsidRPr="00B24159">
        <w:rPr>
          <w:b/>
          <w:i/>
          <w:sz w:val="20"/>
          <w:lang w:val="en-US"/>
        </w:rPr>
        <w:t xml:space="preserve"> </w:t>
      </w:r>
    </w:p>
    <w:p w14:paraId="643BD172" w14:textId="77777777" w:rsidR="0041443F" w:rsidRPr="00F3009F" w:rsidRDefault="0041443F" w:rsidP="0041443F">
      <w:pPr>
        <w:rPr>
          <w:rFonts w:ascii="†êˆøªÖ'E5" w:hAnsi="†êˆøªÖ'E5"/>
          <w:sz w:val="20"/>
          <w:u w:val="single"/>
          <w:lang w:val="en-US"/>
        </w:rPr>
      </w:pPr>
    </w:p>
    <w:p w14:paraId="1CD06417" w14:textId="445FD19F" w:rsidR="00F758CE" w:rsidRPr="00E32707" w:rsidRDefault="00F758CE" w:rsidP="0041443F">
      <w:pPr>
        <w:pStyle w:val="DL"/>
        <w:numPr>
          <w:ilvl w:val="0"/>
          <w:numId w:val="44"/>
        </w:numPr>
        <w:tabs>
          <w:tab w:val="clear" w:pos="640"/>
        </w:tabs>
        <w:ind w:left="1420" w:hanging="400"/>
        <w:rPr>
          <w:w w:val="100"/>
        </w:rPr>
      </w:pPr>
      <w:r w:rsidRPr="00F758CE">
        <w:rPr>
          <w:w w:val="100"/>
          <w:u w:val="single"/>
        </w:rPr>
        <w:t>Additionally,</w:t>
      </w:r>
      <w:r>
        <w:rPr>
          <w:w w:val="100"/>
          <w:u w:val="single"/>
        </w:rPr>
        <w:t xml:space="preserve"> contains</w:t>
      </w:r>
      <w:r w:rsidR="001A0DB4">
        <w:rPr>
          <w:w w:val="100"/>
          <w:u w:val="single"/>
        </w:rPr>
        <w:t xml:space="preserve"> an</w:t>
      </w:r>
      <w:r>
        <w:rPr>
          <w:w w:val="100"/>
        </w:rPr>
        <w:t xml:space="preserve"> OCI KDE when dot11RSNAOperatingChannelValidationActivated </w:t>
      </w:r>
      <w:r w:rsidR="000570BC" w:rsidRPr="000570BC">
        <w:rPr>
          <w:w w:val="100"/>
          <w:u w:val="single"/>
        </w:rPr>
        <w:t>is true</w:t>
      </w:r>
      <w:r w:rsidR="000570BC">
        <w:rPr>
          <w:w w:val="100"/>
        </w:rPr>
        <w:t xml:space="preserve"> </w:t>
      </w:r>
      <w:r w:rsidR="00E32707">
        <w:rPr>
          <w:w w:val="100"/>
        </w:rPr>
        <w:t>on the Supplicant.</w:t>
      </w:r>
    </w:p>
    <w:p w14:paraId="2F676D0D" w14:textId="77777777" w:rsidR="00F758CE" w:rsidRDefault="00F758CE" w:rsidP="00F758CE">
      <w:pPr>
        <w:rPr>
          <w:b/>
          <w:i/>
          <w:sz w:val="20"/>
          <w:lang w:val="en-US"/>
        </w:rPr>
      </w:pPr>
    </w:p>
    <w:p w14:paraId="074AF48E" w14:textId="49CF43C3" w:rsidR="00F758CE" w:rsidRDefault="00F758CE" w:rsidP="00F758CE">
      <w:pPr>
        <w:rPr>
          <w:rFonts w:ascii="†êˆøªÖ'E5" w:hAnsi="†êˆøªÖ'E5"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>modify Section 12.7.6.4 as follows:</w:t>
      </w:r>
    </w:p>
    <w:p w14:paraId="76ABC40D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4ED09A44" w14:textId="61AD8802" w:rsidR="00F758CE" w:rsidRDefault="00F758CE" w:rsidP="00F758CE">
      <w:pPr>
        <w:pStyle w:val="DL"/>
        <w:numPr>
          <w:ilvl w:val="0"/>
          <w:numId w:val="44"/>
        </w:numPr>
        <w:tabs>
          <w:tab w:val="clear" w:pos="640"/>
        </w:tabs>
        <w:ind w:left="1420" w:hanging="520"/>
        <w:rPr>
          <w:w w:val="100"/>
        </w:rPr>
      </w:pPr>
      <w:r w:rsidRPr="00F758CE">
        <w:rPr>
          <w:w w:val="100"/>
          <w:u w:val="single"/>
        </w:rPr>
        <w:t>Additionally,</w:t>
      </w:r>
      <w:r>
        <w:rPr>
          <w:w w:val="100"/>
          <w:u w:val="single"/>
        </w:rPr>
        <w:t xml:space="preserve"> contains</w:t>
      </w:r>
      <w:r w:rsidR="001A0DB4" w:rsidRPr="001A0DB4">
        <w:rPr>
          <w:w w:val="100"/>
          <w:u w:val="single"/>
        </w:rPr>
        <w:t xml:space="preserve"> </w:t>
      </w:r>
      <w:r w:rsidR="001A0DB4">
        <w:rPr>
          <w:w w:val="100"/>
          <w:u w:val="single"/>
        </w:rPr>
        <w:t>an</w:t>
      </w:r>
      <w:r>
        <w:rPr>
          <w:w w:val="100"/>
        </w:rPr>
        <w:t xml:space="preserve"> OCI KDE when dot11RSNAOperatingChannelValidationActivated </w:t>
      </w:r>
      <w:r w:rsidR="000570BC" w:rsidRPr="000570BC">
        <w:rPr>
          <w:w w:val="100"/>
          <w:u w:val="single"/>
        </w:rPr>
        <w:t>is true</w:t>
      </w:r>
      <w:r w:rsidR="000570BC">
        <w:rPr>
          <w:w w:val="100"/>
        </w:rPr>
        <w:t xml:space="preserve"> </w:t>
      </w:r>
      <w:r w:rsidR="00E32707">
        <w:rPr>
          <w:w w:val="100"/>
        </w:rPr>
        <w:t>on the Authenticator.</w:t>
      </w:r>
    </w:p>
    <w:p w14:paraId="522CD660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6C46C301" w14:textId="34A0F185" w:rsidR="006E54B2" w:rsidRDefault="006E54B2" w:rsidP="006E54B2">
      <w:pPr>
        <w:rPr>
          <w:rFonts w:ascii="†êˆøªÖ'E5" w:hAnsi="†êˆøªÖ'E5"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>modify Section 12.7.7.2</w:t>
      </w:r>
      <w:r>
        <w:rPr>
          <w:b/>
          <w:i/>
          <w:sz w:val="20"/>
          <w:lang w:val="en-US"/>
        </w:rPr>
        <w:t xml:space="preserve"> as follows:</w:t>
      </w:r>
    </w:p>
    <w:p w14:paraId="284E8B78" w14:textId="7520E80E" w:rsidR="006E54B2" w:rsidRDefault="006E54B2" w:rsidP="00E32707">
      <w:pPr>
        <w:pStyle w:val="DL"/>
        <w:numPr>
          <w:ilvl w:val="0"/>
          <w:numId w:val="45"/>
        </w:numPr>
        <w:tabs>
          <w:tab w:val="clear" w:pos="640"/>
          <w:tab w:val="clear" w:pos="1440"/>
          <w:tab w:val="left" w:pos="1380"/>
        </w:tabs>
        <w:ind w:left="0"/>
        <w:rPr>
          <w:w w:val="100"/>
        </w:rPr>
      </w:pPr>
      <w:r>
        <w:rPr>
          <w:w w:val="100"/>
        </w:rPr>
        <w:t xml:space="preserve">OCI KDE when dot11RSNAOperatingChannelValidationActivated </w:t>
      </w:r>
      <w:r w:rsidRPr="006E54B2">
        <w:rPr>
          <w:w w:val="100"/>
          <w:u w:val="single"/>
        </w:rPr>
        <w:t xml:space="preserve">is true </w:t>
      </w:r>
      <w:r w:rsidR="00E32707">
        <w:rPr>
          <w:w w:val="100"/>
        </w:rPr>
        <w:t>on the Authenticator</w:t>
      </w:r>
    </w:p>
    <w:p w14:paraId="1FB43D0B" w14:textId="631F43F9" w:rsidR="006E54B2" w:rsidRDefault="006E54B2" w:rsidP="006E54B2">
      <w:pPr>
        <w:pStyle w:val="DL"/>
        <w:tabs>
          <w:tab w:val="clear" w:pos="640"/>
          <w:tab w:val="clear" w:pos="1440"/>
          <w:tab w:val="left" w:pos="1380"/>
        </w:tabs>
        <w:rPr>
          <w:w w:val="100"/>
        </w:rPr>
      </w:pPr>
    </w:p>
    <w:p w14:paraId="481A95EC" w14:textId="078E8F58" w:rsidR="006E54B2" w:rsidRDefault="006E54B2" w:rsidP="006E54B2">
      <w:pPr>
        <w:rPr>
          <w:rFonts w:ascii="†êˆøªÖ'E5" w:hAnsi="†êˆøªÖ'E5"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>modify Section 12.7.7.</w:t>
      </w:r>
      <w:r>
        <w:rPr>
          <w:b/>
          <w:i/>
          <w:sz w:val="20"/>
          <w:lang w:val="en-US"/>
        </w:rPr>
        <w:t>3</w:t>
      </w:r>
      <w:r>
        <w:rPr>
          <w:b/>
          <w:i/>
          <w:sz w:val="20"/>
          <w:lang w:val="en-US"/>
        </w:rPr>
        <w:t xml:space="preserve"> as follows:</w:t>
      </w:r>
    </w:p>
    <w:p w14:paraId="0A0D990C" w14:textId="79B1E323" w:rsidR="006E54B2" w:rsidRDefault="006E54B2" w:rsidP="006E54B2">
      <w:pPr>
        <w:pStyle w:val="DL"/>
        <w:numPr>
          <w:ilvl w:val="0"/>
          <w:numId w:val="45"/>
        </w:numPr>
        <w:ind w:left="640" w:hanging="440"/>
        <w:rPr>
          <w:w w:val="100"/>
        </w:rPr>
      </w:pPr>
      <w:r>
        <w:rPr>
          <w:w w:val="100"/>
        </w:rPr>
        <w:t xml:space="preserve">OCI KDE when dot11RSNAOperatingChannelValidationActivated </w:t>
      </w:r>
      <w:r w:rsidRPr="006E54B2">
        <w:rPr>
          <w:w w:val="100"/>
          <w:u w:val="single"/>
        </w:rPr>
        <w:t>is true</w:t>
      </w:r>
      <w:r>
        <w:rPr>
          <w:w w:val="100"/>
        </w:rPr>
        <w:t xml:space="preserve"> </w:t>
      </w:r>
      <w:r>
        <w:rPr>
          <w:w w:val="100"/>
        </w:rPr>
        <w:t xml:space="preserve">on the </w:t>
      </w:r>
      <w:r w:rsidRPr="006E54B2">
        <w:rPr>
          <w:strike/>
          <w:w w:val="100"/>
        </w:rPr>
        <w:t>Authenticator</w:t>
      </w:r>
      <w:r>
        <w:rPr>
          <w:w w:val="100"/>
        </w:rPr>
        <w:t xml:space="preserve"> </w:t>
      </w:r>
      <w:r w:rsidRPr="006E54B2">
        <w:rPr>
          <w:w w:val="100"/>
          <w:u w:val="single"/>
        </w:rPr>
        <w:t>Supplicant</w:t>
      </w:r>
    </w:p>
    <w:p w14:paraId="417F9454" w14:textId="77777777" w:rsidR="006E54B2" w:rsidRDefault="006E54B2" w:rsidP="006E54B2">
      <w:pPr>
        <w:pStyle w:val="DL"/>
        <w:tabs>
          <w:tab w:val="clear" w:pos="640"/>
          <w:tab w:val="clear" w:pos="1440"/>
          <w:tab w:val="left" w:pos="1380"/>
        </w:tabs>
        <w:rPr>
          <w:w w:val="100"/>
        </w:rPr>
      </w:pPr>
    </w:p>
    <w:p w14:paraId="28E318DF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sectPr w:rsidR="00F758C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EAC9" w14:textId="77777777" w:rsidR="0059084D" w:rsidRDefault="0059084D">
      <w:r>
        <w:separator/>
      </w:r>
    </w:p>
  </w:endnote>
  <w:endnote w:type="continuationSeparator" w:id="0">
    <w:p w14:paraId="78781F45" w14:textId="77777777" w:rsidR="0059084D" w:rsidRDefault="0059084D">
      <w:r>
        <w:continuationSeparator/>
      </w:r>
    </w:p>
  </w:endnote>
  <w:endnote w:type="continuationNotice" w:id="1">
    <w:p w14:paraId="4C989E4D" w14:textId="77777777" w:rsidR="0059084D" w:rsidRDefault="00590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†êˆøªÖ'E5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D0B3" w14:textId="57A39431" w:rsidR="001F00E9" w:rsidRDefault="001F00E9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32707">
      <w:rPr>
        <w:noProof/>
      </w:rPr>
      <w:t>1</w:t>
    </w:r>
    <w:r>
      <w:fldChar w:fldCharType="end"/>
    </w:r>
    <w:r>
      <w:tab/>
    </w:r>
    <w:r w:rsidR="0041443F">
      <w:t>Thomas Derham</w:t>
    </w:r>
  </w:p>
  <w:p w14:paraId="767F1886" w14:textId="77777777" w:rsidR="001F00E9" w:rsidRDefault="001F00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B37D" w14:textId="77777777" w:rsidR="0059084D" w:rsidRDefault="0059084D">
      <w:r>
        <w:separator/>
      </w:r>
    </w:p>
  </w:footnote>
  <w:footnote w:type="continuationSeparator" w:id="0">
    <w:p w14:paraId="5BC27446" w14:textId="77777777" w:rsidR="0059084D" w:rsidRDefault="0059084D">
      <w:r>
        <w:continuationSeparator/>
      </w:r>
    </w:p>
  </w:footnote>
  <w:footnote w:type="continuationNotice" w:id="1">
    <w:p w14:paraId="1364D9DE" w14:textId="77777777" w:rsidR="0059084D" w:rsidRDefault="005908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4761" w14:textId="552D5498" w:rsidR="001F00E9" w:rsidRDefault="00211108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33900">
      <w:t xml:space="preserve"> 2019</w:t>
    </w:r>
    <w:r w:rsidR="001F00E9">
      <w:tab/>
    </w:r>
    <w:r w:rsidR="001F00E9">
      <w:tab/>
      <w:t xml:space="preserve"> </w:t>
    </w:r>
    <w:r w:rsidR="0059084D">
      <w:fldChar w:fldCharType="begin"/>
    </w:r>
    <w:r w:rsidR="0059084D">
      <w:instrText xml:space="preserve"> TITLE  \* MERGEFORMAT </w:instrText>
    </w:r>
    <w:r w:rsidR="0059084D">
      <w:fldChar w:fldCharType="separate"/>
    </w:r>
    <w:r w:rsidR="00B74F2E">
      <w:t>doc.: IEEE 802.11-19</w:t>
    </w:r>
    <w:r w:rsidR="001F00E9">
      <w:t>/</w:t>
    </w:r>
    <w:r w:rsidR="00B74F2E">
      <w:t>0</w:t>
    </w:r>
    <w:r w:rsidR="00CF3AE7">
      <w:t>291</w:t>
    </w:r>
    <w:r w:rsidR="00D77EA4">
      <w:t>r0</w:t>
    </w:r>
    <w:r w:rsidR="00E32707">
      <w:t>2</w:t>
    </w:r>
    <w:r w:rsidR="0059084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4ACE2A"/>
    <w:lvl w:ilvl="0">
      <w:numFmt w:val="bullet"/>
      <w:lvlText w:val="*"/>
      <w:lvlJc w:val="left"/>
    </w:lvl>
  </w:abstractNum>
  <w:abstractNum w:abstractNumId="1" w15:restartNumberingAfterBreak="0">
    <w:nsid w:val="081D023F"/>
    <w:multiLevelType w:val="hybridMultilevel"/>
    <w:tmpl w:val="D04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5A0"/>
    <w:multiLevelType w:val="hybridMultilevel"/>
    <w:tmpl w:val="29BC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FC5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179A6"/>
    <w:multiLevelType w:val="hybridMultilevel"/>
    <w:tmpl w:val="4C085B50"/>
    <w:lvl w:ilvl="0" w:tplc="4D981C0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D304D"/>
    <w:multiLevelType w:val="hybridMultilevel"/>
    <w:tmpl w:val="6F0C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62C7"/>
    <w:multiLevelType w:val="hybridMultilevel"/>
    <w:tmpl w:val="5D84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7D4F"/>
    <w:multiLevelType w:val="hybridMultilevel"/>
    <w:tmpl w:val="623E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E55"/>
    <w:multiLevelType w:val="hybridMultilevel"/>
    <w:tmpl w:val="04CE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A7C9A"/>
    <w:multiLevelType w:val="hybridMultilevel"/>
    <w:tmpl w:val="C51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10F6"/>
    <w:multiLevelType w:val="multilevel"/>
    <w:tmpl w:val="DF0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7684A"/>
    <w:multiLevelType w:val="hybridMultilevel"/>
    <w:tmpl w:val="A3E27E06"/>
    <w:lvl w:ilvl="0" w:tplc="186AE436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A202AE"/>
    <w:multiLevelType w:val="hybridMultilevel"/>
    <w:tmpl w:val="E6E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81CB3"/>
    <w:multiLevelType w:val="hybridMultilevel"/>
    <w:tmpl w:val="6C8CBFA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71F769C1"/>
    <w:multiLevelType w:val="hybridMultilevel"/>
    <w:tmpl w:val="ACCE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C5D57"/>
    <w:multiLevelType w:val="hybridMultilevel"/>
    <w:tmpl w:val="568EE3CC"/>
    <w:lvl w:ilvl="0" w:tplc="618CD38C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592212"/>
    <w:multiLevelType w:val="hybridMultilevel"/>
    <w:tmpl w:val="A3BA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12"/>
  </w:num>
  <w:num w:numId="14">
    <w:abstractNumId w:val="8"/>
  </w:num>
  <w:num w:numId="15">
    <w:abstractNumId w:val="2"/>
  </w:num>
  <w:num w:numId="16">
    <w:abstractNumId w:val="0"/>
    <w:lvlOverride w:ilvl="0">
      <w:lvl w:ilvl="0">
        <w:start w:val="1"/>
        <w:numFmt w:val="bullet"/>
        <w:lvlText w:val="9.6.1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1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1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3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4.5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4.5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2.8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4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2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0"/>
  </w:num>
  <w:num w:numId="37">
    <w:abstractNumId w:val="0"/>
    <w:lvlOverride w:ilvl="0">
      <w:lvl w:ilvl="0">
        <w:start w:val="1"/>
        <w:numFmt w:val="bullet"/>
        <w:lvlText w:val="9.6.1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8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6.14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9-8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4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8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9-8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01174"/>
    <w:rsid w:val="000063D1"/>
    <w:rsid w:val="00007AA9"/>
    <w:rsid w:val="00007D48"/>
    <w:rsid w:val="00022FC7"/>
    <w:rsid w:val="000324B6"/>
    <w:rsid w:val="00036CE4"/>
    <w:rsid w:val="00037D96"/>
    <w:rsid w:val="0004230E"/>
    <w:rsid w:val="000437C8"/>
    <w:rsid w:val="00051D73"/>
    <w:rsid w:val="000570BC"/>
    <w:rsid w:val="00062610"/>
    <w:rsid w:val="0006655E"/>
    <w:rsid w:val="0007176A"/>
    <w:rsid w:val="00076948"/>
    <w:rsid w:val="00080FFE"/>
    <w:rsid w:val="00090289"/>
    <w:rsid w:val="00090649"/>
    <w:rsid w:val="00096AF5"/>
    <w:rsid w:val="000970D2"/>
    <w:rsid w:val="000A00B8"/>
    <w:rsid w:val="000B3C9B"/>
    <w:rsid w:val="000C05FA"/>
    <w:rsid w:val="000C0C8F"/>
    <w:rsid w:val="000C31F6"/>
    <w:rsid w:val="000C69BE"/>
    <w:rsid w:val="000E00B3"/>
    <w:rsid w:val="000E121E"/>
    <w:rsid w:val="000E17C4"/>
    <w:rsid w:val="000E487B"/>
    <w:rsid w:val="000E7E29"/>
    <w:rsid w:val="000F2653"/>
    <w:rsid w:val="000F362B"/>
    <w:rsid w:val="00113289"/>
    <w:rsid w:val="0012071A"/>
    <w:rsid w:val="00120FF5"/>
    <w:rsid w:val="00124D6A"/>
    <w:rsid w:val="001416D1"/>
    <w:rsid w:val="00146AA7"/>
    <w:rsid w:val="00161899"/>
    <w:rsid w:val="00170DB2"/>
    <w:rsid w:val="0017580F"/>
    <w:rsid w:val="00175FA4"/>
    <w:rsid w:val="00181577"/>
    <w:rsid w:val="0018364F"/>
    <w:rsid w:val="00184869"/>
    <w:rsid w:val="00184BF5"/>
    <w:rsid w:val="00187825"/>
    <w:rsid w:val="00195849"/>
    <w:rsid w:val="001A0DB4"/>
    <w:rsid w:val="001A3820"/>
    <w:rsid w:val="001A405D"/>
    <w:rsid w:val="001A649D"/>
    <w:rsid w:val="001C0DF5"/>
    <w:rsid w:val="001D3A93"/>
    <w:rsid w:val="001D51BF"/>
    <w:rsid w:val="001D723B"/>
    <w:rsid w:val="001E7221"/>
    <w:rsid w:val="001E7D04"/>
    <w:rsid w:val="001F00E9"/>
    <w:rsid w:val="001F5240"/>
    <w:rsid w:val="00201E14"/>
    <w:rsid w:val="00205EA1"/>
    <w:rsid w:val="00207193"/>
    <w:rsid w:val="00211108"/>
    <w:rsid w:val="00222C69"/>
    <w:rsid w:val="00230AD5"/>
    <w:rsid w:val="00232DB0"/>
    <w:rsid w:val="00261E44"/>
    <w:rsid w:val="00261FCA"/>
    <w:rsid w:val="00280C83"/>
    <w:rsid w:val="00280FB5"/>
    <w:rsid w:val="00281336"/>
    <w:rsid w:val="00285844"/>
    <w:rsid w:val="00286FE9"/>
    <w:rsid w:val="0029020B"/>
    <w:rsid w:val="0029073B"/>
    <w:rsid w:val="00297787"/>
    <w:rsid w:val="002A33E4"/>
    <w:rsid w:val="002B28BD"/>
    <w:rsid w:val="002B69FA"/>
    <w:rsid w:val="002B7977"/>
    <w:rsid w:val="002C23AD"/>
    <w:rsid w:val="002C389C"/>
    <w:rsid w:val="002C599D"/>
    <w:rsid w:val="002C6D3C"/>
    <w:rsid w:val="002D0E1D"/>
    <w:rsid w:val="002D44BE"/>
    <w:rsid w:val="002F07B8"/>
    <w:rsid w:val="002F39FC"/>
    <w:rsid w:val="002F6EF3"/>
    <w:rsid w:val="003015A9"/>
    <w:rsid w:val="00315381"/>
    <w:rsid w:val="00326AB0"/>
    <w:rsid w:val="00326DD6"/>
    <w:rsid w:val="00327818"/>
    <w:rsid w:val="003301F4"/>
    <w:rsid w:val="0033279E"/>
    <w:rsid w:val="00355A66"/>
    <w:rsid w:val="0035728C"/>
    <w:rsid w:val="00381CC2"/>
    <w:rsid w:val="00381EAB"/>
    <w:rsid w:val="0038275C"/>
    <w:rsid w:val="00385948"/>
    <w:rsid w:val="00390F2E"/>
    <w:rsid w:val="0039256D"/>
    <w:rsid w:val="00392765"/>
    <w:rsid w:val="00394986"/>
    <w:rsid w:val="003A2642"/>
    <w:rsid w:val="003A2ECF"/>
    <w:rsid w:val="003A38E0"/>
    <w:rsid w:val="003C0FEE"/>
    <w:rsid w:val="003C153E"/>
    <w:rsid w:val="003C2935"/>
    <w:rsid w:val="003C6388"/>
    <w:rsid w:val="003C6E41"/>
    <w:rsid w:val="003D481A"/>
    <w:rsid w:val="003D7284"/>
    <w:rsid w:val="003F386E"/>
    <w:rsid w:val="004020BC"/>
    <w:rsid w:val="0041443F"/>
    <w:rsid w:val="00415111"/>
    <w:rsid w:val="00417BC4"/>
    <w:rsid w:val="004233FF"/>
    <w:rsid w:val="004302BD"/>
    <w:rsid w:val="00430792"/>
    <w:rsid w:val="00432262"/>
    <w:rsid w:val="00435E9E"/>
    <w:rsid w:val="00437E21"/>
    <w:rsid w:val="00442037"/>
    <w:rsid w:val="0045025A"/>
    <w:rsid w:val="00454BA4"/>
    <w:rsid w:val="00455219"/>
    <w:rsid w:val="00467EE7"/>
    <w:rsid w:val="00472A1A"/>
    <w:rsid w:val="00476063"/>
    <w:rsid w:val="004821CD"/>
    <w:rsid w:val="00494DCF"/>
    <w:rsid w:val="004A0A99"/>
    <w:rsid w:val="004A173F"/>
    <w:rsid w:val="004A33B8"/>
    <w:rsid w:val="004A3855"/>
    <w:rsid w:val="004B064B"/>
    <w:rsid w:val="004B1F7B"/>
    <w:rsid w:val="004B2FB0"/>
    <w:rsid w:val="004B37CE"/>
    <w:rsid w:val="004B706C"/>
    <w:rsid w:val="004C08B9"/>
    <w:rsid w:val="004D1CAC"/>
    <w:rsid w:val="004D1E79"/>
    <w:rsid w:val="004D6165"/>
    <w:rsid w:val="004E0FA9"/>
    <w:rsid w:val="004E53AE"/>
    <w:rsid w:val="004E67A9"/>
    <w:rsid w:val="004F5C56"/>
    <w:rsid w:val="004F73B2"/>
    <w:rsid w:val="005039C9"/>
    <w:rsid w:val="0050602D"/>
    <w:rsid w:val="00510AE9"/>
    <w:rsid w:val="00515775"/>
    <w:rsid w:val="00515FB5"/>
    <w:rsid w:val="00516507"/>
    <w:rsid w:val="00520167"/>
    <w:rsid w:val="00532540"/>
    <w:rsid w:val="0054554A"/>
    <w:rsid w:val="00546115"/>
    <w:rsid w:val="0055508C"/>
    <w:rsid w:val="00555C1A"/>
    <w:rsid w:val="00560318"/>
    <w:rsid w:val="00562D59"/>
    <w:rsid w:val="00567F39"/>
    <w:rsid w:val="00567FB9"/>
    <w:rsid w:val="00574834"/>
    <w:rsid w:val="00576D4E"/>
    <w:rsid w:val="005905BE"/>
    <w:rsid w:val="0059084D"/>
    <w:rsid w:val="005A6728"/>
    <w:rsid w:val="005B0070"/>
    <w:rsid w:val="005C1598"/>
    <w:rsid w:val="005C1CA6"/>
    <w:rsid w:val="005C2B62"/>
    <w:rsid w:val="005D6090"/>
    <w:rsid w:val="005E1F43"/>
    <w:rsid w:val="005E512C"/>
    <w:rsid w:val="005F326A"/>
    <w:rsid w:val="005F5584"/>
    <w:rsid w:val="00601336"/>
    <w:rsid w:val="00611479"/>
    <w:rsid w:val="0061245D"/>
    <w:rsid w:val="00617FE1"/>
    <w:rsid w:val="0062440B"/>
    <w:rsid w:val="00625EFD"/>
    <w:rsid w:val="00627039"/>
    <w:rsid w:val="006404F3"/>
    <w:rsid w:val="00644F93"/>
    <w:rsid w:val="00647092"/>
    <w:rsid w:val="00647452"/>
    <w:rsid w:val="006560A2"/>
    <w:rsid w:val="00660AB7"/>
    <w:rsid w:val="00665881"/>
    <w:rsid w:val="00667942"/>
    <w:rsid w:val="00674A51"/>
    <w:rsid w:val="00682DEB"/>
    <w:rsid w:val="00687133"/>
    <w:rsid w:val="00691E80"/>
    <w:rsid w:val="006A06F7"/>
    <w:rsid w:val="006A172D"/>
    <w:rsid w:val="006A6BFA"/>
    <w:rsid w:val="006B607E"/>
    <w:rsid w:val="006C0727"/>
    <w:rsid w:val="006C2C73"/>
    <w:rsid w:val="006C338F"/>
    <w:rsid w:val="006D2659"/>
    <w:rsid w:val="006D7D1C"/>
    <w:rsid w:val="006E145F"/>
    <w:rsid w:val="006E2234"/>
    <w:rsid w:val="006E495E"/>
    <w:rsid w:val="006E54B2"/>
    <w:rsid w:val="006E7D9B"/>
    <w:rsid w:val="006F6B51"/>
    <w:rsid w:val="006F7A39"/>
    <w:rsid w:val="00700399"/>
    <w:rsid w:val="00701842"/>
    <w:rsid w:val="00704D52"/>
    <w:rsid w:val="00720F0C"/>
    <w:rsid w:val="00727237"/>
    <w:rsid w:val="00732375"/>
    <w:rsid w:val="00745F61"/>
    <w:rsid w:val="007467F6"/>
    <w:rsid w:val="0075757A"/>
    <w:rsid w:val="00761768"/>
    <w:rsid w:val="007620EF"/>
    <w:rsid w:val="007669A0"/>
    <w:rsid w:val="00766AF5"/>
    <w:rsid w:val="0077055F"/>
    <w:rsid w:val="00770572"/>
    <w:rsid w:val="00771686"/>
    <w:rsid w:val="00783AD3"/>
    <w:rsid w:val="00791424"/>
    <w:rsid w:val="007A0E10"/>
    <w:rsid w:val="007A4CD2"/>
    <w:rsid w:val="007A5C63"/>
    <w:rsid w:val="007A6562"/>
    <w:rsid w:val="007F4473"/>
    <w:rsid w:val="0080066F"/>
    <w:rsid w:val="008052D7"/>
    <w:rsid w:val="008106D2"/>
    <w:rsid w:val="00813264"/>
    <w:rsid w:val="008217BF"/>
    <w:rsid w:val="008245F3"/>
    <w:rsid w:val="008328EF"/>
    <w:rsid w:val="00843AFA"/>
    <w:rsid w:val="00853F24"/>
    <w:rsid w:val="0086085C"/>
    <w:rsid w:val="008644AE"/>
    <w:rsid w:val="0086498A"/>
    <w:rsid w:val="00870141"/>
    <w:rsid w:val="00871274"/>
    <w:rsid w:val="00873FF0"/>
    <w:rsid w:val="0087504F"/>
    <w:rsid w:val="008916A5"/>
    <w:rsid w:val="00894FC4"/>
    <w:rsid w:val="008A6059"/>
    <w:rsid w:val="008B3AFB"/>
    <w:rsid w:val="008B5EF0"/>
    <w:rsid w:val="008B61E4"/>
    <w:rsid w:val="008B778C"/>
    <w:rsid w:val="008C1BEB"/>
    <w:rsid w:val="008C5379"/>
    <w:rsid w:val="008C7398"/>
    <w:rsid w:val="008E3944"/>
    <w:rsid w:val="008E6148"/>
    <w:rsid w:val="008F0BAE"/>
    <w:rsid w:val="008F4DA1"/>
    <w:rsid w:val="008F516E"/>
    <w:rsid w:val="009017B0"/>
    <w:rsid w:val="00902703"/>
    <w:rsid w:val="00913B58"/>
    <w:rsid w:val="00917709"/>
    <w:rsid w:val="00922307"/>
    <w:rsid w:val="0092500A"/>
    <w:rsid w:val="00932B3D"/>
    <w:rsid w:val="00933900"/>
    <w:rsid w:val="00943673"/>
    <w:rsid w:val="00945653"/>
    <w:rsid w:val="00946893"/>
    <w:rsid w:val="00951493"/>
    <w:rsid w:val="00960834"/>
    <w:rsid w:val="00972B4A"/>
    <w:rsid w:val="00980D27"/>
    <w:rsid w:val="009861FE"/>
    <w:rsid w:val="0099031E"/>
    <w:rsid w:val="00995709"/>
    <w:rsid w:val="00996C6F"/>
    <w:rsid w:val="009A5F07"/>
    <w:rsid w:val="009C5CBC"/>
    <w:rsid w:val="009C7265"/>
    <w:rsid w:val="009E3A78"/>
    <w:rsid w:val="009E7DEC"/>
    <w:rsid w:val="009F2841"/>
    <w:rsid w:val="009F2FBC"/>
    <w:rsid w:val="009F3BE7"/>
    <w:rsid w:val="00A01AEC"/>
    <w:rsid w:val="00A04279"/>
    <w:rsid w:val="00A0514B"/>
    <w:rsid w:val="00A07543"/>
    <w:rsid w:val="00A109EE"/>
    <w:rsid w:val="00A23F21"/>
    <w:rsid w:val="00A3071C"/>
    <w:rsid w:val="00A33070"/>
    <w:rsid w:val="00A412BB"/>
    <w:rsid w:val="00A41C95"/>
    <w:rsid w:val="00A433FD"/>
    <w:rsid w:val="00A47A94"/>
    <w:rsid w:val="00A5065A"/>
    <w:rsid w:val="00A518A1"/>
    <w:rsid w:val="00A7440C"/>
    <w:rsid w:val="00A767FC"/>
    <w:rsid w:val="00A8438C"/>
    <w:rsid w:val="00A85379"/>
    <w:rsid w:val="00A95305"/>
    <w:rsid w:val="00AA0ABC"/>
    <w:rsid w:val="00AA1BB7"/>
    <w:rsid w:val="00AA2A93"/>
    <w:rsid w:val="00AA427C"/>
    <w:rsid w:val="00AA58E6"/>
    <w:rsid w:val="00AB3068"/>
    <w:rsid w:val="00AC2B1C"/>
    <w:rsid w:val="00AF510F"/>
    <w:rsid w:val="00AF60E3"/>
    <w:rsid w:val="00B14804"/>
    <w:rsid w:val="00B24159"/>
    <w:rsid w:val="00B35EA3"/>
    <w:rsid w:val="00B4408B"/>
    <w:rsid w:val="00B50C84"/>
    <w:rsid w:val="00B572CF"/>
    <w:rsid w:val="00B609B4"/>
    <w:rsid w:val="00B6235D"/>
    <w:rsid w:val="00B62F4D"/>
    <w:rsid w:val="00B64AE2"/>
    <w:rsid w:val="00B66838"/>
    <w:rsid w:val="00B74F2E"/>
    <w:rsid w:val="00B75628"/>
    <w:rsid w:val="00B77852"/>
    <w:rsid w:val="00B83B0C"/>
    <w:rsid w:val="00B96418"/>
    <w:rsid w:val="00B97D86"/>
    <w:rsid w:val="00BA0138"/>
    <w:rsid w:val="00BA0B2D"/>
    <w:rsid w:val="00BA3A2E"/>
    <w:rsid w:val="00BA5C2B"/>
    <w:rsid w:val="00BB1AEE"/>
    <w:rsid w:val="00BB5FDE"/>
    <w:rsid w:val="00BC0DFF"/>
    <w:rsid w:val="00BC7C51"/>
    <w:rsid w:val="00BD2B45"/>
    <w:rsid w:val="00BD2B59"/>
    <w:rsid w:val="00BD4F2E"/>
    <w:rsid w:val="00BD5F34"/>
    <w:rsid w:val="00BE16BA"/>
    <w:rsid w:val="00BE19A9"/>
    <w:rsid w:val="00BE5756"/>
    <w:rsid w:val="00BE68C2"/>
    <w:rsid w:val="00BF034B"/>
    <w:rsid w:val="00BF0D33"/>
    <w:rsid w:val="00BF4653"/>
    <w:rsid w:val="00BF4AD3"/>
    <w:rsid w:val="00BF6E3C"/>
    <w:rsid w:val="00C01693"/>
    <w:rsid w:val="00C0513D"/>
    <w:rsid w:val="00C06FDD"/>
    <w:rsid w:val="00C150F4"/>
    <w:rsid w:val="00C2092D"/>
    <w:rsid w:val="00C31BC1"/>
    <w:rsid w:val="00C371B1"/>
    <w:rsid w:val="00C401F0"/>
    <w:rsid w:val="00C423C3"/>
    <w:rsid w:val="00C51B7B"/>
    <w:rsid w:val="00C51EFC"/>
    <w:rsid w:val="00C525E7"/>
    <w:rsid w:val="00C5585A"/>
    <w:rsid w:val="00C6446E"/>
    <w:rsid w:val="00C77854"/>
    <w:rsid w:val="00C778F4"/>
    <w:rsid w:val="00C80194"/>
    <w:rsid w:val="00C87CED"/>
    <w:rsid w:val="00C93057"/>
    <w:rsid w:val="00C94D86"/>
    <w:rsid w:val="00C9527F"/>
    <w:rsid w:val="00CA09B2"/>
    <w:rsid w:val="00CA1751"/>
    <w:rsid w:val="00CA2B4B"/>
    <w:rsid w:val="00CA6791"/>
    <w:rsid w:val="00CA7F84"/>
    <w:rsid w:val="00CB56C9"/>
    <w:rsid w:val="00CC548D"/>
    <w:rsid w:val="00CC746F"/>
    <w:rsid w:val="00CD0D86"/>
    <w:rsid w:val="00CD152B"/>
    <w:rsid w:val="00CD25F0"/>
    <w:rsid w:val="00CD2828"/>
    <w:rsid w:val="00CD35DB"/>
    <w:rsid w:val="00CD7C40"/>
    <w:rsid w:val="00CF3AE7"/>
    <w:rsid w:val="00CF5D2E"/>
    <w:rsid w:val="00D03502"/>
    <w:rsid w:val="00D16DCD"/>
    <w:rsid w:val="00D21D50"/>
    <w:rsid w:val="00D30EF7"/>
    <w:rsid w:val="00D41F80"/>
    <w:rsid w:val="00D45541"/>
    <w:rsid w:val="00D71422"/>
    <w:rsid w:val="00D72DD7"/>
    <w:rsid w:val="00D73B97"/>
    <w:rsid w:val="00D7608A"/>
    <w:rsid w:val="00D77EA4"/>
    <w:rsid w:val="00D77EBC"/>
    <w:rsid w:val="00D77FAC"/>
    <w:rsid w:val="00D85F84"/>
    <w:rsid w:val="00D86FE1"/>
    <w:rsid w:val="00D96B8C"/>
    <w:rsid w:val="00DA5D5F"/>
    <w:rsid w:val="00DC2004"/>
    <w:rsid w:val="00DC5A7B"/>
    <w:rsid w:val="00DD119D"/>
    <w:rsid w:val="00DD2CD5"/>
    <w:rsid w:val="00DD7EE4"/>
    <w:rsid w:val="00DE43D2"/>
    <w:rsid w:val="00DE63C3"/>
    <w:rsid w:val="00DF0C54"/>
    <w:rsid w:val="00E0066B"/>
    <w:rsid w:val="00E0267C"/>
    <w:rsid w:val="00E06FA0"/>
    <w:rsid w:val="00E10DFD"/>
    <w:rsid w:val="00E1415A"/>
    <w:rsid w:val="00E16AAF"/>
    <w:rsid w:val="00E2279F"/>
    <w:rsid w:val="00E2296B"/>
    <w:rsid w:val="00E2565F"/>
    <w:rsid w:val="00E25D59"/>
    <w:rsid w:val="00E26E33"/>
    <w:rsid w:val="00E31FC3"/>
    <w:rsid w:val="00E32707"/>
    <w:rsid w:val="00E35469"/>
    <w:rsid w:val="00E36650"/>
    <w:rsid w:val="00E4125C"/>
    <w:rsid w:val="00E45E45"/>
    <w:rsid w:val="00E4705E"/>
    <w:rsid w:val="00E503FB"/>
    <w:rsid w:val="00E5704B"/>
    <w:rsid w:val="00E65CD2"/>
    <w:rsid w:val="00E728A7"/>
    <w:rsid w:val="00E8535B"/>
    <w:rsid w:val="00E9344B"/>
    <w:rsid w:val="00E9351D"/>
    <w:rsid w:val="00E943EF"/>
    <w:rsid w:val="00EA65D6"/>
    <w:rsid w:val="00EB0C85"/>
    <w:rsid w:val="00EB721B"/>
    <w:rsid w:val="00ED51A4"/>
    <w:rsid w:val="00EE051D"/>
    <w:rsid w:val="00F0678C"/>
    <w:rsid w:val="00F070B6"/>
    <w:rsid w:val="00F07798"/>
    <w:rsid w:val="00F115BC"/>
    <w:rsid w:val="00F1274B"/>
    <w:rsid w:val="00F145EA"/>
    <w:rsid w:val="00F14750"/>
    <w:rsid w:val="00F15B94"/>
    <w:rsid w:val="00F3009F"/>
    <w:rsid w:val="00F327C5"/>
    <w:rsid w:val="00F333B9"/>
    <w:rsid w:val="00F41C0E"/>
    <w:rsid w:val="00F43510"/>
    <w:rsid w:val="00F55170"/>
    <w:rsid w:val="00F5726F"/>
    <w:rsid w:val="00F6229D"/>
    <w:rsid w:val="00F63ED0"/>
    <w:rsid w:val="00F758CE"/>
    <w:rsid w:val="00F86F4F"/>
    <w:rsid w:val="00F9007A"/>
    <w:rsid w:val="00F92108"/>
    <w:rsid w:val="00F974F0"/>
    <w:rsid w:val="00FA398D"/>
    <w:rsid w:val="00FA47FD"/>
    <w:rsid w:val="00FB74FF"/>
    <w:rsid w:val="00FC2034"/>
    <w:rsid w:val="00FC610C"/>
    <w:rsid w:val="00FC6263"/>
    <w:rsid w:val="00FD1990"/>
    <w:rsid w:val="00FE733D"/>
    <w:rsid w:val="00FF16BA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F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4D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D86"/>
    <w:rPr>
      <w:sz w:val="18"/>
      <w:szCs w:val="18"/>
      <w:lang w:val="en-GB"/>
    </w:rPr>
  </w:style>
  <w:style w:type="character" w:styleId="Strong">
    <w:name w:val="Strong"/>
    <w:basedOn w:val="DefaultParagraphFont"/>
    <w:qFormat/>
    <w:rsid w:val="004821CD"/>
    <w:rPr>
      <w:b/>
      <w:bCs/>
    </w:rPr>
  </w:style>
  <w:style w:type="paragraph" w:styleId="DocumentMap">
    <w:name w:val="Document Map"/>
    <w:basedOn w:val="Normal"/>
    <w:link w:val="DocumentMapChar"/>
    <w:rsid w:val="00625EF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625EFD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25EFD"/>
    <w:rPr>
      <w:sz w:val="22"/>
      <w:lang w:val="en-GB"/>
    </w:rPr>
  </w:style>
  <w:style w:type="character" w:styleId="CommentReference">
    <w:name w:val="annotation reference"/>
    <w:basedOn w:val="DefaultParagraphFont"/>
    <w:rsid w:val="00D85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5F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F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473"/>
    <w:rPr>
      <w:b/>
      <w:bCs/>
      <w:lang w:val="en-GB"/>
    </w:rPr>
  </w:style>
  <w:style w:type="character" w:styleId="FollowedHyperlink">
    <w:name w:val="FollowedHyperlink"/>
    <w:basedOn w:val="DefaultParagraphFont"/>
    <w:rsid w:val="00C31BC1"/>
    <w:rPr>
      <w:color w:val="954F72" w:themeColor="followedHyperlink"/>
      <w:u w:val="single"/>
    </w:rPr>
  </w:style>
  <w:style w:type="paragraph" w:customStyle="1" w:styleId="H5">
    <w:name w:val="H5"/>
    <w:aliases w:val="1.1.1.1.1"/>
    <w:next w:val="Normal"/>
    <w:uiPriority w:val="99"/>
    <w:rsid w:val="0009064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">
    <w:name w:val="T"/>
    <w:aliases w:val="Text"/>
    <w:uiPriority w:val="99"/>
    <w:rsid w:val="000906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CellBody">
    <w:name w:val="CellBody"/>
    <w:uiPriority w:val="99"/>
    <w:rsid w:val="0009064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CellHeading">
    <w:name w:val="CellHeading"/>
    <w:uiPriority w:val="99"/>
    <w:rsid w:val="0009064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ja-JP"/>
    </w:rPr>
  </w:style>
  <w:style w:type="paragraph" w:customStyle="1" w:styleId="H4">
    <w:name w:val="H4"/>
    <w:aliases w:val="1.1.1.1"/>
    <w:next w:val="T"/>
    <w:uiPriority w:val="99"/>
    <w:rsid w:val="0009064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ableTitle">
    <w:name w:val="TableTitle"/>
    <w:next w:val="Normal"/>
    <w:uiPriority w:val="99"/>
    <w:rsid w:val="0009064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DL">
    <w:name w:val="DL"/>
    <w:aliases w:val="DashedList2"/>
    <w:uiPriority w:val="99"/>
    <w:rsid w:val="0009064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Ll">
    <w:name w:val="Ll"/>
    <w:aliases w:val="NumberedList2"/>
    <w:uiPriority w:val="99"/>
    <w:rsid w:val="0009064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FigTitle">
    <w:name w:val="FigTitle"/>
    <w:uiPriority w:val="99"/>
    <w:rsid w:val="0009064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figuretext">
    <w:name w:val="figure text"/>
    <w:uiPriority w:val="99"/>
    <w:rsid w:val="000906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090649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paragraph" w:customStyle="1" w:styleId="m-6299056556771504744msolistparagraph">
    <w:name w:val="m_-6299056556771504744msolistparagraph"/>
    <w:basedOn w:val="Normal"/>
    <w:rsid w:val="00146AA7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te">
    <w:name w:val="Note"/>
    <w:uiPriority w:val="99"/>
    <w:rsid w:val="008C73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m-3636405419980164171m6269164464013303910m-5641121501400457424headingrunin">
    <w:name w:val="m_-3636405419980164171m6269164464013303910m-5641121501400457424headingrunin"/>
    <w:basedOn w:val="Normal"/>
    <w:rsid w:val="00F435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-3636405419980164171m6269164464013303910gmail-m-5641121501400457424headingrunin">
    <w:name w:val="m_-3636405419980164171m6269164464013303910gmail-m-5641121501400457424headingrunin"/>
    <w:basedOn w:val="Normal"/>
    <w:rsid w:val="00F4351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omas.derham@broad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A72CE1-B4A9-4D0F-BE00-98BF394C6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76104-092C-43EF-BAD3-5872DD19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OCV CIDs</vt:lpstr>
    </vt:vector>
  </TitlesOfParts>
  <Manager/>
  <Company>Broadcom</Company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OCV CIDs</dc:title>
  <dc:subject>802.11md Submission</dc:subject>
  <dc:creator>Thomas Derham</dc:creator>
  <cp:keywords>Month Year, CTPClassification=CTP_NT</cp:keywords>
  <dc:description/>
  <cp:lastModifiedBy>Thomas Derham</cp:lastModifiedBy>
  <cp:revision>3</cp:revision>
  <cp:lastPrinted>2017-12-01T23:37:00Z</cp:lastPrinted>
  <dcterms:created xsi:type="dcterms:W3CDTF">2019-03-12T23:36:00Z</dcterms:created>
  <dcterms:modified xsi:type="dcterms:W3CDTF">2019-03-12T23:56:00Z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86745aac-c547-4911-8cf9-2eb226638301</vt:lpwstr>
  </property>
  <property fmtid="{D5CDD505-2E9C-101B-9397-08002B2CF9AE}" pid="3" name="CTP_TimeStamp">
    <vt:lpwstr>2019-01-12 01:13:45Z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