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E2D3" w14:textId="77777777" w:rsidR="00CA09B2" w:rsidRPr="0015639B" w:rsidRDefault="00CA09B2">
      <w:pPr>
        <w:pStyle w:val="T1"/>
        <w:pBdr>
          <w:bottom w:val="single" w:sz="6" w:space="0" w:color="auto"/>
        </w:pBdr>
        <w:spacing w:after="240"/>
      </w:pPr>
      <w:r w:rsidRPr="0015639B">
        <w:t>IEEE P802.11</w:t>
      </w:r>
      <w:r w:rsidRPr="0015639B">
        <w:br/>
        <w:t>Wireless LANs</w:t>
      </w:r>
    </w:p>
    <w:p w14:paraId="6914836E"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14:paraId="33DB73C8" w14:textId="77777777" w:rsidTr="00FB5FE3">
        <w:trPr>
          <w:trHeight w:val="489"/>
          <w:jc w:val="center"/>
        </w:trPr>
        <w:tc>
          <w:tcPr>
            <w:tcW w:w="9493" w:type="dxa"/>
            <w:gridSpan w:val="5"/>
            <w:vAlign w:val="center"/>
          </w:tcPr>
          <w:p w14:paraId="5302F770" w14:textId="4B45B4BE"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B503DF">
              <w:t>September</w:t>
            </w:r>
            <w:r w:rsidR="00461631">
              <w:t xml:space="preserve"> </w:t>
            </w:r>
            <w:r w:rsidR="005F7F75">
              <w:t>2018</w:t>
            </w:r>
            <w:r w:rsidR="000576AB">
              <w:t xml:space="preserve"> </w:t>
            </w:r>
            <w:r w:rsidR="000576AB" w:rsidRPr="000B2275">
              <w:t>Meeting</w:t>
            </w:r>
            <w:r w:rsidR="00DB7557">
              <w:t>,</w:t>
            </w:r>
            <w:r w:rsidR="000576AB" w:rsidRPr="000B2275">
              <w:br/>
            </w:r>
            <w:r w:rsidR="00B503DF">
              <w:t>Waikoloa, HI</w:t>
            </w:r>
            <w:r w:rsidR="009403A1">
              <w:t>,</w:t>
            </w:r>
            <w:r w:rsidR="00452455">
              <w:t xml:space="preserve"> </w:t>
            </w:r>
            <w:r w:rsidR="009062A1">
              <w:t>USA</w:t>
            </w:r>
          </w:p>
        </w:tc>
      </w:tr>
      <w:tr w:rsidR="000576AB" w:rsidRPr="000B2275" w14:paraId="5B878065" w14:textId="77777777" w:rsidTr="00FB5FE3">
        <w:trPr>
          <w:trHeight w:val="362"/>
          <w:jc w:val="center"/>
        </w:trPr>
        <w:tc>
          <w:tcPr>
            <w:tcW w:w="9493" w:type="dxa"/>
            <w:gridSpan w:val="5"/>
            <w:vAlign w:val="center"/>
          </w:tcPr>
          <w:p w14:paraId="04F58F4F" w14:textId="7E1E1267" w:rsidR="000576AB" w:rsidRPr="000B2275" w:rsidRDefault="000576AB" w:rsidP="00FB5FE3">
            <w:pPr>
              <w:pStyle w:val="T2"/>
              <w:ind w:left="0"/>
              <w:rPr>
                <w:sz w:val="20"/>
              </w:rPr>
            </w:pPr>
            <w:r w:rsidRPr="000B2275">
              <w:rPr>
                <w:sz w:val="20"/>
              </w:rPr>
              <w:t>Date:</w:t>
            </w:r>
            <w:r w:rsidR="003135B6">
              <w:rPr>
                <w:b w:val="0"/>
                <w:sz w:val="20"/>
              </w:rPr>
              <w:t xml:space="preserve">  </w:t>
            </w:r>
            <w:r>
              <w:rPr>
                <w:b w:val="0"/>
                <w:sz w:val="20"/>
              </w:rPr>
              <w:t>201</w:t>
            </w:r>
            <w:r w:rsidR="003135B6">
              <w:rPr>
                <w:b w:val="0"/>
                <w:sz w:val="20"/>
              </w:rPr>
              <w:t>8</w:t>
            </w:r>
            <w:r w:rsidR="006528B9">
              <w:rPr>
                <w:b w:val="0"/>
                <w:sz w:val="20"/>
              </w:rPr>
              <w:t>-09-14</w:t>
            </w:r>
          </w:p>
        </w:tc>
      </w:tr>
      <w:tr w:rsidR="000576AB" w:rsidRPr="000B2275" w14:paraId="0606D782" w14:textId="77777777" w:rsidTr="00FB5FE3">
        <w:trPr>
          <w:cantSplit/>
          <w:trHeight w:val="235"/>
          <w:jc w:val="center"/>
        </w:trPr>
        <w:tc>
          <w:tcPr>
            <w:tcW w:w="9493" w:type="dxa"/>
            <w:gridSpan w:val="5"/>
            <w:vAlign w:val="center"/>
          </w:tcPr>
          <w:p w14:paraId="78559375" w14:textId="77777777" w:rsidR="000576AB" w:rsidRPr="000B2275" w:rsidRDefault="000576AB" w:rsidP="00FB5FE3">
            <w:pPr>
              <w:pStyle w:val="T2"/>
              <w:spacing w:after="0"/>
              <w:ind w:left="0" w:right="0"/>
              <w:jc w:val="left"/>
              <w:rPr>
                <w:sz w:val="20"/>
              </w:rPr>
            </w:pPr>
            <w:r w:rsidRPr="000B2275">
              <w:rPr>
                <w:sz w:val="20"/>
              </w:rPr>
              <w:t>Author(s):</w:t>
            </w:r>
          </w:p>
        </w:tc>
      </w:tr>
      <w:tr w:rsidR="000576AB" w:rsidRPr="000B2275" w14:paraId="4D6478EC" w14:textId="77777777" w:rsidTr="00FB5FE3">
        <w:trPr>
          <w:trHeight w:val="225"/>
          <w:jc w:val="center"/>
        </w:trPr>
        <w:tc>
          <w:tcPr>
            <w:tcW w:w="1551" w:type="dxa"/>
            <w:vAlign w:val="center"/>
          </w:tcPr>
          <w:p w14:paraId="4F864E33" w14:textId="77777777"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14:paraId="6E72C84D" w14:textId="77777777"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14:paraId="447B20A4" w14:textId="77777777"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14:paraId="42A0185B" w14:textId="77777777"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14:paraId="12D340AA" w14:textId="77777777" w:rsidR="000576AB" w:rsidRPr="000B2275" w:rsidRDefault="000576AB" w:rsidP="00FB5FE3">
            <w:pPr>
              <w:pStyle w:val="T2"/>
              <w:spacing w:after="0"/>
              <w:ind w:left="0" w:right="0"/>
              <w:jc w:val="left"/>
              <w:rPr>
                <w:sz w:val="20"/>
              </w:rPr>
            </w:pPr>
            <w:r w:rsidRPr="000B2275">
              <w:rPr>
                <w:sz w:val="20"/>
              </w:rPr>
              <w:t>email</w:t>
            </w:r>
          </w:p>
        </w:tc>
      </w:tr>
      <w:tr w:rsidR="000576AB" w:rsidRPr="009A517B" w14:paraId="64338B33" w14:textId="77777777" w:rsidTr="00FB5FE3">
        <w:trPr>
          <w:trHeight w:val="378"/>
          <w:jc w:val="center"/>
        </w:trPr>
        <w:tc>
          <w:tcPr>
            <w:tcW w:w="1551" w:type="dxa"/>
          </w:tcPr>
          <w:p w14:paraId="227FD44C" w14:textId="77777777" w:rsidR="000576AB" w:rsidRPr="009A517B" w:rsidRDefault="000576AB" w:rsidP="00FB5FE3">
            <w:pPr>
              <w:rPr>
                <w:szCs w:val="22"/>
              </w:rPr>
            </w:pPr>
            <w:r>
              <w:rPr>
                <w:szCs w:val="22"/>
              </w:rPr>
              <w:t>Leif Wilhelmsson</w:t>
            </w:r>
          </w:p>
        </w:tc>
        <w:tc>
          <w:tcPr>
            <w:tcW w:w="1512" w:type="dxa"/>
          </w:tcPr>
          <w:p w14:paraId="1D0023EE" w14:textId="77777777" w:rsidR="000576AB" w:rsidRPr="009A517B" w:rsidRDefault="000576AB" w:rsidP="00FB5FE3">
            <w:pPr>
              <w:jc w:val="center"/>
              <w:rPr>
                <w:szCs w:val="22"/>
              </w:rPr>
            </w:pPr>
            <w:r>
              <w:rPr>
                <w:szCs w:val="22"/>
              </w:rPr>
              <w:t>Ericsson</w:t>
            </w:r>
            <w:r w:rsidR="00912627">
              <w:rPr>
                <w:szCs w:val="22"/>
              </w:rPr>
              <w:t xml:space="preserve"> AB</w:t>
            </w:r>
          </w:p>
        </w:tc>
        <w:tc>
          <w:tcPr>
            <w:tcW w:w="2268" w:type="dxa"/>
          </w:tcPr>
          <w:p w14:paraId="296F1D68" w14:textId="77777777"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14:paraId="26C7DE3F" w14:textId="77777777" w:rsidR="000576AB" w:rsidRPr="009A517B" w:rsidRDefault="000576AB" w:rsidP="00FB5FE3">
            <w:pPr>
              <w:rPr>
                <w:szCs w:val="22"/>
              </w:rPr>
            </w:pPr>
            <w:r>
              <w:rPr>
                <w:szCs w:val="22"/>
              </w:rPr>
              <w:t>+46-706-216956</w:t>
            </w:r>
          </w:p>
        </w:tc>
        <w:tc>
          <w:tcPr>
            <w:tcW w:w="2319" w:type="dxa"/>
          </w:tcPr>
          <w:p w14:paraId="7E3771C6" w14:textId="04BEF4C3" w:rsidR="006528B9" w:rsidRDefault="006528B9" w:rsidP="00FB5FE3">
            <w:pPr>
              <w:rPr>
                <w:szCs w:val="22"/>
              </w:rPr>
            </w:pPr>
            <w:hyperlink r:id="rId8" w:history="1">
              <w:r w:rsidRPr="00B54D51">
                <w:rPr>
                  <w:rStyle w:val="Hyperlink"/>
                  <w:szCs w:val="22"/>
                </w:rPr>
                <w:t>leif.r.wilhelmsson@ericsson.com</w:t>
              </w:r>
            </w:hyperlink>
          </w:p>
          <w:p w14:paraId="5CA5EAF4" w14:textId="48DA6A93" w:rsidR="006528B9" w:rsidRPr="009A517B" w:rsidRDefault="006528B9" w:rsidP="00FB5FE3">
            <w:pPr>
              <w:rPr>
                <w:szCs w:val="22"/>
              </w:rPr>
            </w:pPr>
          </w:p>
        </w:tc>
      </w:tr>
      <w:tr w:rsidR="006528B9" w:rsidRPr="009A517B" w14:paraId="51A840ED" w14:textId="77777777" w:rsidTr="006528B9">
        <w:trPr>
          <w:trHeight w:val="378"/>
          <w:jc w:val="center"/>
        </w:trPr>
        <w:tc>
          <w:tcPr>
            <w:tcW w:w="1551" w:type="dxa"/>
            <w:vAlign w:val="center"/>
          </w:tcPr>
          <w:p w14:paraId="380C3641" w14:textId="7EE7469A" w:rsidR="006528B9" w:rsidRDefault="006528B9" w:rsidP="006528B9">
            <w:pPr>
              <w:rPr>
                <w:szCs w:val="22"/>
              </w:rPr>
            </w:pPr>
            <w:proofErr w:type="spellStart"/>
            <w:r w:rsidRPr="000E5AAC">
              <w:rPr>
                <w:sz w:val="22"/>
                <w:szCs w:val="22"/>
              </w:rPr>
              <w:t>Yunsong</w:t>
            </w:r>
            <w:proofErr w:type="spellEnd"/>
            <w:r w:rsidRPr="000E5AAC">
              <w:rPr>
                <w:sz w:val="22"/>
                <w:szCs w:val="22"/>
              </w:rPr>
              <w:t xml:space="preserve"> Yang</w:t>
            </w:r>
          </w:p>
        </w:tc>
        <w:tc>
          <w:tcPr>
            <w:tcW w:w="1512" w:type="dxa"/>
            <w:vAlign w:val="center"/>
          </w:tcPr>
          <w:p w14:paraId="478A3527" w14:textId="098C8E5D" w:rsidR="006528B9" w:rsidRDefault="006528B9" w:rsidP="006528B9">
            <w:pPr>
              <w:jc w:val="center"/>
              <w:rPr>
                <w:szCs w:val="22"/>
              </w:rPr>
            </w:pPr>
            <w:r w:rsidRPr="000E5AAC">
              <w:rPr>
                <w:sz w:val="22"/>
                <w:szCs w:val="22"/>
              </w:rPr>
              <w:t>Huawei Technologies</w:t>
            </w:r>
          </w:p>
        </w:tc>
        <w:tc>
          <w:tcPr>
            <w:tcW w:w="2268" w:type="dxa"/>
            <w:vAlign w:val="center"/>
          </w:tcPr>
          <w:p w14:paraId="1C25F555" w14:textId="703E488B" w:rsidR="006528B9" w:rsidRDefault="006528B9" w:rsidP="006528B9">
            <w:pPr>
              <w:rPr>
                <w:szCs w:val="22"/>
              </w:rPr>
            </w:pPr>
            <w:r w:rsidRPr="000E5AAC">
              <w:rPr>
                <w:sz w:val="22"/>
                <w:szCs w:val="22"/>
              </w:rPr>
              <w:t>10180 Telesis Court, STE 165, San Diego, CA 92130</w:t>
            </w:r>
          </w:p>
        </w:tc>
        <w:tc>
          <w:tcPr>
            <w:tcW w:w="1843" w:type="dxa"/>
            <w:vAlign w:val="center"/>
          </w:tcPr>
          <w:p w14:paraId="77418163" w14:textId="2071F6A2" w:rsidR="006528B9" w:rsidRDefault="006528B9" w:rsidP="006528B9">
            <w:pPr>
              <w:rPr>
                <w:szCs w:val="22"/>
              </w:rPr>
            </w:pPr>
            <w:r w:rsidRPr="000E5AAC">
              <w:rPr>
                <w:sz w:val="22"/>
                <w:szCs w:val="22"/>
              </w:rPr>
              <w:t>+1-858-754-3638</w:t>
            </w:r>
          </w:p>
        </w:tc>
        <w:tc>
          <w:tcPr>
            <w:tcW w:w="2319" w:type="dxa"/>
            <w:vAlign w:val="center"/>
          </w:tcPr>
          <w:p w14:paraId="270DA60E" w14:textId="4F0F5B53" w:rsidR="006528B9" w:rsidRDefault="006528B9" w:rsidP="006528B9">
            <w:pPr>
              <w:rPr>
                <w:szCs w:val="22"/>
              </w:rPr>
            </w:pPr>
            <w:hyperlink r:id="rId9" w:history="1">
              <w:r w:rsidRPr="000E5AAC">
                <w:rPr>
                  <w:rStyle w:val="Hyperlink"/>
                  <w:sz w:val="22"/>
                  <w:szCs w:val="22"/>
                </w:rPr>
                <w:t>yangyunsong@huawei.com</w:t>
              </w:r>
            </w:hyperlink>
          </w:p>
        </w:tc>
      </w:tr>
    </w:tbl>
    <w:p w14:paraId="369B74CF" w14:textId="77777777" w:rsidR="000576AB" w:rsidRDefault="000576AB">
      <w:pPr>
        <w:pStyle w:val="T1"/>
        <w:spacing w:after="120"/>
        <w:rPr>
          <w:sz w:val="22"/>
        </w:rPr>
      </w:pPr>
    </w:p>
    <w:p w14:paraId="04DD0C8F" w14:textId="77777777"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BD5FA" w14:textId="77777777" w:rsidR="006528B9" w:rsidRDefault="006528B9">
                            <w:pPr>
                              <w:pStyle w:val="T1"/>
                              <w:spacing w:after="120"/>
                            </w:pPr>
                            <w:r>
                              <w:t>Abstract</w:t>
                            </w:r>
                          </w:p>
                          <w:p w14:paraId="4488D173" w14:textId="75C47E57" w:rsidR="006528B9" w:rsidRDefault="006528B9" w:rsidP="00F15D16">
                            <w:pPr>
                              <w:jc w:val="both"/>
                            </w:pPr>
                            <w:r>
                              <w:t>Rev 0: Meeting Minutes for the IEEE 802.11ba TG sessions</w:t>
                            </w:r>
                            <w:r w:rsidRPr="009A757D">
                              <w:t xml:space="preserve"> held in</w:t>
                            </w:r>
                            <w:r>
                              <w:t xml:space="preserve"> Waikoloa, </w:t>
                            </w:r>
                            <w:r w:rsidR="00662E49">
                              <w:t xml:space="preserve">HI, </w:t>
                            </w:r>
                            <w:bookmarkStart w:id="0" w:name="_GoBack"/>
                            <w:bookmarkEnd w:id="0"/>
                            <w:r>
                              <w:t>USA, September 9-14, 2018.</w:t>
                            </w:r>
                          </w:p>
                          <w:p w14:paraId="27BD9012" w14:textId="77777777" w:rsidR="006528B9" w:rsidRDefault="006528B9" w:rsidP="000576AB">
                            <w:pPr>
                              <w:jc w:val="both"/>
                            </w:pPr>
                          </w:p>
                          <w:p w14:paraId="2E4CD8EF" w14:textId="77777777" w:rsidR="006528B9" w:rsidRPr="007E42F9" w:rsidRDefault="006528B9"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98BD5FA" w14:textId="77777777" w:rsidR="006528B9" w:rsidRDefault="006528B9">
                      <w:pPr>
                        <w:pStyle w:val="T1"/>
                        <w:spacing w:after="120"/>
                      </w:pPr>
                      <w:r>
                        <w:t>Abstract</w:t>
                      </w:r>
                    </w:p>
                    <w:p w14:paraId="4488D173" w14:textId="75C47E57" w:rsidR="006528B9" w:rsidRDefault="006528B9" w:rsidP="00F15D16">
                      <w:pPr>
                        <w:jc w:val="both"/>
                      </w:pPr>
                      <w:r>
                        <w:t>Rev 0: Meeting Minutes for the IEEE 802.11ba TG sessions</w:t>
                      </w:r>
                      <w:r w:rsidRPr="009A757D">
                        <w:t xml:space="preserve"> held in</w:t>
                      </w:r>
                      <w:r>
                        <w:t xml:space="preserve"> Waikoloa, </w:t>
                      </w:r>
                      <w:r w:rsidR="00662E49">
                        <w:t xml:space="preserve">HI, </w:t>
                      </w:r>
                      <w:bookmarkStart w:id="1" w:name="_GoBack"/>
                      <w:bookmarkEnd w:id="1"/>
                      <w:r>
                        <w:t>USA, September 9-14, 2018.</w:t>
                      </w:r>
                    </w:p>
                    <w:p w14:paraId="27BD9012" w14:textId="77777777" w:rsidR="006528B9" w:rsidRDefault="006528B9" w:rsidP="000576AB">
                      <w:pPr>
                        <w:jc w:val="both"/>
                      </w:pPr>
                    </w:p>
                    <w:p w14:paraId="2E4CD8EF" w14:textId="77777777" w:rsidR="006528B9" w:rsidRPr="007E42F9" w:rsidRDefault="006528B9" w:rsidP="00B8432B">
                      <w:pPr>
                        <w:widowControl w:val="0"/>
                        <w:spacing w:before="120"/>
                        <w:ind w:left="360"/>
                        <w:jc w:val="center"/>
                        <w:rPr>
                          <w:szCs w:val="24"/>
                        </w:rPr>
                      </w:pPr>
                    </w:p>
                  </w:txbxContent>
                </v:textbox>
              </v:shape>
            </w:pict>
          </mc:Fallback>
        </mc:AlternateContent>
      </w:r>
    </w:p>
    <w:p w14:paraId="5ACA7091" w14:textId="305BDB50" w:rsidR="00E503E8" w:rsidRPr="00B503DF" w:rsidRDefault="00CA09B2" w:rsidP="00B503DF">
      <w:pPr>
        <w:widowControl w:val="0"/>
        <w:spacing w:before="120"/>
        <w:jc w:val="center"/>
        <w:rPr>
          <w:b/>
          <w:sz w:val="28"/>
        </w:rPr>
      </w:pPr>
      <w:r w:rsidRPr="0015639B">
        <w:br w:type="page"/>
      </w:r>
    </w:p>
    <w:p w14:paraId="234D4CD5" w14:textId="70111B51" w:rsidR="00E503E8" w:rsidRPr="007A7C2E" w:rsidRDefault="00E503E8" w:rsidP="00E503E8">
      <w:r>
        <w:rPr>
          <w:b/>
          <w:szCs w:val="22"/>
          <w:u w:val="single"/>
        </w:rPr>
        <w:lastRenderedPageBreak/>
        <w:t>Monday</w:t>
      </w:r>
      <w:r w:rsidRPr="007A7C2E">
        <w:rPr>
          <w:b/>
          <w:szCs w:val="22"/>
          <w:u w:val="single"/>
        </w:rPr>
        <w:t xml:space="preserve">, </w:t>
      </w:r>
      <w:r w:rsidR="00B503DF">
        <w:rPr>
          <w:b/>
          <w:szCs w:val="22"/>
          <w:u w:val="single"/>
        </w:rPr>
        <w:t>September</w:t>
      </w:r>
      <w:r>
        <w:rPr>
          <w:b/>
          <w:szCs w:val="22"/>
          <w:u w:val="single"/>
        </w:rPr>
        <w:t xml:space="preserve"> </w:t>
      </w:r>
      <w:proofErr w:type="gramStart"/>
      <w:r w:rsidR="00B503DF">
        <w:rPr>
          <w:b/>
          <w:szCs w:val="22"/>
          <w:u w:val="single"/>
        </w:rPr>
        <w:t>10</w:t>
      </w:r>
      <w:proofErr w:type="gramEnd"/>
      <w:r>
        <w:rPr>
          <w:b/>
          <w:szCs w:val="22"/>
          <w:u w:val="single"/>
        </w:rPr>
        <w:t xml:space="preserve"> 2018, 1</w:t>
      </w:r>
      <w:r w:rsidR="00B503DF">
        <w:rPr>
          <w:b/>
          <w:szCs w:val="22"/>
          <w:u w:val="single"/>
        </w:rPr>
        <w:t>0:30-12</w:t>
      </w:r>
      <w:r>
        <w:rPr>
          <w:b/>
          <w:szCs w:val="22"/>
          <w:u w:val="single"/>
        </w:rPr>
        <w:t xml:space="preserve">:30 </w:t>
      </w:r>
      <w:r w:rsidR="00B503DF">
        <w:rPr>
          <w:b/>
          <w:szCs w:val="22"/>
          <w:u w:val="single"/>
        </w:rPr>
        <w:t>a</w:t>
      </w:r>
      <w:r>
        <w:rPr>
          <w:b/>
          <w:szCs w:val="22"/>
          <w:u w:val="single"/>
        </w:rPr>
        <w:t>m</w:t>
      </w:r>
    </w:p>
    <w:p w14:paraId="67895F45" w14:textId="77777777" w:rsidR="00E503E8" w:rsidRDefault="00E503E8" w:rsidP="00E503E8">
      <w:pPr>
        <w:rPr>
          <w:b/>
        </w:rPr>
      </w:pPr>
    </w:p>
    <w:p w14:paraId="1C18B661" w14:textId="77777777" w:rsidR="00E503E8" w:rsidRDefault="00E503E8" w:rsidP="00E503E8">
      <w:pPr>
        <w:rPr>
          <w:b/>
        </w:rPr>
      </w:pPr>
      <w:r>
        <w:rPr>
          <w:b/>
        </w:rPr>
        <w:t>Meeting Agenda:</w:t>
      </w:r>
    </w:p>
    <w:p w14:paraId="7B1978AF" w14:textId="77777777" w:rsidR="00E503E8" w:rsidRDefault="00E503E8" w:rsidP="00E503E8">
      <w:pPr>
        <w:spacing w:before="60" w:after="60"/>
      </w:pPr>
      <w:r>
        <w:t xml:space="preserve">The meeting agenda is shown below, and published in the agenda document: </w:t>
      </w:r>
    </w:p>
    <w:p w14:paraId="1B37BC6D" w14:textId="38D1C5DE" w:rsidR="005A407F" w:rsidRDefault="006528B9" w:rsidP="00E503E8">
      <w:pPr>
        <w:spacing w:before="60" w:after="60"/>
      </w:pPr>
      <w:hyperlink r:id="rId10" w:history="1">
        <w:r w:rsidR="00B503DF" w:rsidRPr="00B54D51">
          <w:rPr>
            <w:rStyle w:val="Hyperlink"/>
          </w:rPr>
          <w:t>https://mentor.ieee.org/802.11/dcn/18/11-18-1381-01-00ba-tgba-agenda-2018-september.pptx</w:t>
        </w:r>
      </w:hyperlink>
    </w:p>
    <w:p w14:paraId="444455F9" w14:textId="62A09C4E" w:rsidR="005A407F" w:rsidRDefault="005A407F" w:rsidP="00E503E8">
      <w:pPr>
        <w:spacing w:before="60" w:after="60"/>
      </w:pPr>
    </w:p>
    <w:p w14:paraId="5769B6B5" w14:textId="5D36CE96" w:rsidR="00B503DF" w:rsidRPr="00B503DF" w:rsidRDefault="00B503DF" w:rsidP="00F634B6">
      <w:pPr>
        <w:numPr>
          <w:ilvl w:val="1"/>
          <w:numId w:val="6"/>
        </w:numPr>
        <w:spacing w:before="60" w:after="60"/>
      </w:pPr>
      <w:r w:rsidRPr="00B503DF">
        <w:t xml:space="preserve">Call meeting to order, </w:t>
      </w:r>
      <w:proofErr w:type="spellStart"/>
      <w:r w:rsidRPr="00B503DF">
        <w:t>TGba</w:t>
      </w:r>
      <w:proofErr w:type="spellEnd"/>
      <w:r w:rsidRPr="00B503DF">
        <w:t xml:space="preserve"> introduction</w:t>
      </w:r>
    </w:p>
    <w:p w14:paraId="0D932622" w14:textId="77777777" w:rsidR="00B503DF" w:rsidRPr="00B503DF" w:rsidRDefault="00B503DF" w:rsidP="00F634B6">
      <w:pPr>
        <w:numPr>
          <w:ilvl w:val="1"/>
          <w:numId w:val="6"/>
        </w:numPr>
        <w:spacing w:before="60" w:after="60"/>
        <w:rPr>
          <w:lang w:val="sv-SE"/>
        </w:rPr>
      </w:pPr>
      <w:r w:rsidRPr="00B503DF">
        <w:t>Call for submissions</w:t>
      </w:r>
    </w:p>
    <w:p w14:paraId="612A9ACD" w14:textId="77777777" w:rsidR="00B503DF" w:rsidRPr="00B503DF" w:rsidRDefault="00B503DF" w:rsidP="00F634B6">
      <w:pPr>
        <w:numPr>
          <w:ilvl w:val="1"/>
          <w:numId w:val="6"/>
        </w:numPr>
        <w:spacing w:before="60" w:after="60"/>
        <w:rPr>
          <w:lang w:val="sv-SE"/>
        </w:rPr>
      </w:pPr>
      <w:r w:rsidRPr="00B503DF">
        <w:t>Review agenda and approval</w:t>
      </w:r>
    </w:p>
    <w:p w14:paraId="3A818A02" w14:textId="77777777" w:rsidR="00B503DF" w:rsidRPr="00B503DF" w:rsidRDefault="00B503DF" w:rsidP="00F634B6">
      <w:pPr>
        <w:numPr>
          <w:ilvl w:val="1"/>
          <w:numId w:val="6"/>
        </w:numPr>
        <w:spacing w:before="60" w:after="60"/>
      </w:pPr>
      <w:r w:rsidRPr="00B503DF">
        <w:t>IEEE 802 and 802.11 IPR Policy and procedure</w:t>
      </w:r>
    </w:p>
    <w:p w14:paraId="169838E9" w14:textId="77777777" w:rsidR="00B503DF" w:rsidRPr="00B503DF" w:rsidRDefault="00B503DF" w:rsidP="00F634B6">
      <w:pPr>
        <w:numPr>
          <w:ilvl w:val="1"/>
          <w:numId w:val="6"/>
        </w:numPr>
        <w:spacing w:before="60" w:after="60"/>
        <w:rPr>
          <w:lang w:val="sv-SE"/>
        </w:rPr>
      </w:pPr>
      <w:r w:rsidRPr="00B503DF">
        <w:t xml:space="preserve">Participation in IEEE 802 Meetings </w:t>
      </w:r>
    </w:p>
    <w:p w14:paraId="68CBEF60" w14:textId="77777777" w:rsidR="00B503DF" w:rsidRPr="00B503DF" w:rsidRDefault="00B503DF" w:rsidP="00F634B6">
      <w:pPr>
        <w:numPr>
          <w:ilvl w:val="1"/>
          <w:numId w:val="6"/>
        </w:numPr>
        <w:spacing w:before="60" w:after="60"/>
        <w:rPr>
          <w:lang w:val="sv-SE"/>
        </w:rPr>
      </w:pPr>
      <w:r w:rsidRPr="00B503DF">
        <w:t>Summary from July 2018 meeting</w:t>
      </w:r>
    </w:p>
    <w:p w14:paraId="72AB2092" w14:textId="77777777" w:rsidR="00B503DF" w:rsidRPr="00B503DF" w:rsidRDefault="00B503DF" w:rsidP="00F634B6">
      <w:pPr>
        <w:numPr>
          <w:ilvl w:val="1"/>
          <w:numId w:val="6"/>
        </w:numPr>
        <w:spacing w:before="60" w:after="60"/>
      </w:pPr>
      <w:r w:rsidRPr="00B503DF">
        <w:rPr>
          <w:b/>
          <w:bCs/>
        </w:rPr>
        <w:t>Motion</w:t>
      </w:r>
      <w:r w:rsidRPr="00B503DF">
        <w:t>: July 2018 meeting (doc: IEEE 802.11-18/1355r1) and teleconference minutes (doc: IEEE 802.11-18/1443r0) approval</w:t>
      </w:r>
    </w:p>
    <w:p w14:paraId="2A0D740E" w14:textId="77777777" w:rsidR="00B503DF" w:rsidRPr="00B503DF" w:rsidRDefault="00B503DF" w:rsidP="00F634B6">
      <w:pPr>
        <w:numPr>
          <w:ilvl w:val="1"/>
          <w:numId w:val="6"/>
        </w:numPr>
        <w:spacing w:before="60" w:after="60"/>
        <w:rPr>
          <w:lang w:val="sv-SE"/>
        </w:rPr>
      </w:pPr>
      <w:r w:rsidRPr="00B503DF">
        <w:rPr>
          <w:b/>
          <w:bCs/>
        </w:rPr>
        <w:t>Motion</w:t>
      </w:r>
      <w:r w:rsidRPr="00B503DF">
        <w:t xml:space="preserve">: </w:t>
      </w:r>
      <w:proofErr w:type="spellStart"/>
      <w:r w:rsidRPr="00B503DF">
        <w:t>TGba</w:t>
      </w:r>
      <w:proofErr w:type="spellEnd"/>
      <w:r w:rsidRPr="00B503DF">
        <w:t xml:space="preserve"> D0.4 approval</w:t>
      </w:r>
    </w:p>
    <w:p w14:paraId="612A1008" w14:textId="77777777" w:rsidR="00B503DF" w:rsidRPr="00B503DF" w:rsidRDefault="00B503DF" w:rsidP="00F634B6">
      <w:pPr>
        <w:numPr>
          <w:ilvl w:val="1"/>
          <w:numId w:val="6"/>
        </w:numPr>
        <w:spacing w:before="60" w:after="60"/>
        <w:rPr>
          <w:lang w:val="sv-SE"/>
        </w:rPr>
      </w:pPr>
      <w:r w:rsidRPr="00B503DF">
        <w:t>Presentations, Recess</w:t>
      </w:r>
    </w:p>
    <w:p w14:paraId="281B64B4" w14:textId="62B4F63F" w:rsidR="00E503E8" w:rsidRDefault="00E503E8" w:rsidP="00E503E8">
      <w:pPr>
        <w:rPr>
          <w:szCs w:val="22"/>
        </w:rPr>
      </w:pPr>
    </w:p>
    <w:p w14:paraId="3DF327FB" w14:textId="54DBB1C6" w:rsidR="00E503E8" w:rsidRDefault="002375EE" w:rsidP="00E503E8">
      <w:pPr>
        <w:rPr>
          <w:color w:val="222222"/>
          <w:szCs w:val="24"/>
          <w:shd w:val="clear" w:color="auto" w:fill="FFFFFF"/>
        </w:rPr>
      </w:pPr>
      <w:r>
        <w:rPr>
          <w:b/>
          <w:color w:val="222222"/>
          <w:szCs w:val="24"/>
          <w:shd w:val="clear" w:color="auto" w:fill="FFFFFF"/>
        </w:rPr>
        <w:t xml:space="preserve">Chair </w:t>
      </w:r>
      <w:proofErr w:type="spellStart"/>
      <w:r w:rsidR="00B503DF">
        <w:rPr>
          <w:b/>
          <w:color w:val="222222"/>
          <w:szCs w:val="24"/>
          <w:shd w:val="clear" w:color="auto" w:fill="FFFFFF"/>
        </w:rPr>
        <w:t>Minyoung</w:t>
      </w:r>
      <w:proofErr w:type="spellEnd"/>
      <w:r w:rsidR="00B503DF">
        <w:rPr>
          <w:b/>
          <w:color w:val="222222"/>
          <w:szCs w:val="24"/>
          <w:shd w:val="clear" w:color="auto" w:fill="FFFFFF"/>
        </w:rPr>
        <w:t xml:space="preserve"> Park (Intel</w:t>
      </w:r>
      <w:r w:rsidR="00C951DF">
        <w:rPr>
          <w:b/>
          <w:color w:val="222222"/>
          <w:szCs w:val="24"/>
          <w:shd w:val="clear" w:color="auto" w:fill="FFFFFF"/>
        </w:rPr>
        <w:t xml:space="preserve">) </w:t>
      </w:r>
      <w:r w:rsidR="00EB7138">
        <w:rPr>
          <w:b/>
          <w:color w:val="222222"/>
          <w:szCs w:val="24"/>
          <w:shd w:val="clear" w:color="auto" w:fill="FFFFFF"/>
        </w:rPr>
        <w:t xml:space="preserve">calls the </w:t>
      </w:r>
      <w:r w:rsidR="00E503E8" w:rsidRPr="00786242">
        <w:rPr>
          <w:b/>
          <w:color w:val="222222"/>
          <w:szCs w:val="24"/>
          <w:shd w:val="clear" w:color="auto" w:fill="FFFFFF"/>
        </w:rPr>
        <w:t>meeting to order</w:t>
      </w:r>
      <w:r w:rsidR="00E503E8">
        <w:rPr>
          <w:b/>
          <w:color w:val="222222"/>
          <w:szCs w:val="24"/>
          <w:shd w:val="clear" w:color="auto" w:fill="FFFFFF"/>
        </w:rPr>
        <w:t xml:space="preserve"> at </w:t>
      </w:r>
      <w:r w:rsidR="00EB7138">
        <w:rPr>
          <w:b/>
          <w:color w:val="222222"/>
          <w:szCs w:val="24"/>
          <w:shd w:val="clear" w:color="auto" w:fill="FFFFFF"/>
        </w:rPr>
        <w:t>1</w:t>
      </w:r>
      <w:r w:rsidR="00B503DF">
        <w:rPr>
          <w:b/>
          <w:color w:val="222222"/>
          <w:szCs w:val="24"/>
          <w:shd w:val="clear" w:color="auto" w:fill="FFFFFF"/>
        </w:rPr>
        <w:t>0</w:t>
      </w:r>
      <w:r w:rsidR="00E503E8">
        <w:rPr>
          <w:b/>
          <w:color w:val="222222"/>
          <w:szCs w:val="24"/>
          <w:shd w:val="clear" w:color="auto" w:fill="FFFFFF"/>
        </w:rPr>
        <w:t>.</w:t>
      </w:r>
      <w:r w:rsidR="006C2E57">
        <w:rPr>
          <w:b/>
          <w:color w:val="222222"/>
          <w:szCs w:val="24"/>
          <w:shd w:val="clear" w:color="auto" w:fill="FFFFFF"/>
        </w:rPr>
        <w:t>4</w:t>
      </w:r>
      <w:r w:rsidR="00E503E8">
        <w:rPr>
          <w:b/>
          <w:color w:val="222222"/>
          <w:szCs w:val="24"/>
          <w:shd w:val="clear" w:color="auto" w:fill="FFFFFF"/>
        </w:rPr>
        <w:t xml:space="preserve">0 </w:t>
      </w:r>
      <w:r w:rsidR="00B503DF">
        <w:rPr>
          <w:b/>
          <w:color w:val="222222"/>
          <w:szCs w:val="24"/>
          <w:shd w:val="clear" w:color="auto" w:fill="FFFFFF"/>
        </w:rPr>
        <w:t>a</w:t>
      </w:r>
      <w:r w:rsidR="00E503E8">
        <w:rPr>
          <w:b/>
          <w:color w:val="222222"/>
          <w:szCs w:val="24"/>
          <w:shd w:val="clear" w:color="auto" w:fill="FFFFFF"/>
        </w:rPr>
        <w:t>m</w:t>
      </w:r>
      <w:r w:rsidR="00E503E8" w:rsidRPr="00786242">
        <w:rPr>
          <w:b/>
          <w:color w:val="222222"/>
          <w:szCs w:val="24"/>
          <w:shd w:val="clear" w:color="auto" w:fill="FFFFFF"/>
        </w:rPr>
        <w:t>.</w:t>
      </w:r>
      <w:r w:rsidR="00E503E8">
        <w:rPr>
          <w:b/>
          <w:color w:val="222222"/>
          <w:szCs w:val="24"/>
          <w:shd w:val="clear" w:color="auto" w:fill="FFFFFF"/>
        </w:rPr>
        <w:t xml:space="preserve"> </w:t>
      </w:r>
      <w:r w:rsidR="00E503E8" w:rsidRPr="00C951DF">
        <w:rPr>
          <w:color w:val="222222"/>
          <w:szCs w:val="24"/>
          <w:shd w:val="clear" w:color="auto" w:fill="FFFFFF"/>
        </w:rPr>
        <w:t>(</w:t>
      </w:r>
      <w:r w:rsidR="00C951DF" w:rsidRPr="00C951DF">
        <w:rPr>
          <w:color w:val="222222"/>
          <w:szCs w:val="24"/>
          <w:shd w:val="clear" w:color="auto" w:fill="FFFFFF"/>
        </w:rPr>
        <w:t>about</w:t>
      </w:r>
      <w:r w:rsidR="00C951DF">
        <w:rPr>
          <w:b/>
          <w:color w:val="222222"/>
          <w:szCs w:val="24"/>
          <w:shd w:val="clear" w:color="auto" w:fill="FFFFFF"/>
        </w:rPr>
        <w:t xml:space="preserve"> </w:t>
      </w:r>
      <w:r w:rsidR="00196087">
        <w:rPr>
          <w:color w:val="222222"/>
          <w:szCs w:val="24"/>
          <w:shd w:val="clear" w:color="auto" w:fill="FFFFFF"/>
        </w:rPr>
        <w:t>50</w:t>
      </w:r>
      <w:r w:rsidR="00E503E8">
        <w:rPr>
          <w:color w:val="222222"/>
          <w:szCs w:val="24"/>
          <w:shd w:val="clear" w:color="auto" w:fill="FFFFFF"/>
        </w:rPr>
        <w:t xml:space="preserve"> persons in the room.)</w:t>
      </w:r>
    </w:p>
    <w:p w14:paraId="31E63FF2" w14:textId="77777777" w:rsidR="006C2E57" w:rsidRDefault="006C2E57" w:rsidP="006C2E57">
      <w:pPr>
        <w:rPr>
          <w:color w:val="222222"/>
          <w:szCs w:val="24"/>
          <w:shd w:val="clear" w:color="auto" w:fill="FFFFFF"/>
        </w:rPr>
      </w:pPr>
    </w:p>
    <w:p w14:paraId="0E387A00" w14:textId="1A5FE8C2" w:rsidR="006C2E57" w:rsidRDefault="006C2E57" w:rsidP="006C2E57">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w:t>
      </w:r>
      <w:r w:rsidR="006528B9">
        <w:rPr>
          <w:color w:val="222222"/>
          <w:szCs w:val="24"/>
          <w:shd w:val="clear" w:color="auto" w:fill="FFFFFF"/>
        </w:rPr>
        <w:t>inds about recording attendance and goes through s</w:t>
      </w:r>
      <w:r>
        <w:rPr>
          <w:color w:val="222222"/>
          <w:szCs w:val="24"/>
          <w:shd w:val="clear" w:color="auto" w:fill="FFFFFF"/>
        </w:rPr>
        <w:t>lide 6</w:t>
      </w:r>
      <w:r w:rsidR="006528B9">
        <w:rPr>
          <w:color w:val="222222"/>
          <w:szCs w:val="24"/>
          <w:shd w:val="clear" w:color="auto" w:fill="FFFFFF"/>
        </w:rPr>
        <w:t xml:space="preserve"> “Attendance, Voting &amp; Document Status”. </w:t>
      </w:r>
    </w:p>
    <w:p w14:paraId="19E2E200" w14:textId="3004C8AA" w:rsidR="006C2E57" w:rsidRDefault="006C2E57" w:rsidP="006C2E57">
      <w:pPr>
        <w:rPr>
          <w:color w:val="222222"/>
          <w:szCs w:val="24"/>
          <w:shd w:val="clear" w:color="auto" w:fill="FFFFFF"/>
        </w:rPr>
      </w:pPr>
    </w:p>
    <w:p w14:paraId="4292E34D" w14:textId="09D0B9CA" w:rsidR="006C2E57" w:rsidRDefault="006528B9" w:rsidP="006C2E57">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presents the schedule for the week (s</w:t>
      </w:r>
      <w:r w:rsidR="006C2E57">
        <w:rPr>
          <w:color w:val="222222"/>
          <w:szCs w:val="24"/>
          <w:shd w:val="clear" w:color="auto" w:fill="FFFFFF"/>
        </w:rPr>
        <w:t>lide 7</w:t>
      </w:r>
      <w:r>
        <w:rPr>
          <w:color w:val="222222"/>
          <w:szCs w:val="24"/>
          <w:shd w:val="clear" w:color="auto" w:fill="FFFFFF"/>
        </w:rPr>
        <w:t>) and the logistics of the ad-hoc meetings (slide 8)</w:t>
      </w:r>
    </w:p>
    <w:p w14:paraId="48378297" w14:textId="1499C256" w:rsidR="006C2E57" w:rsidRDefault="006C2E57" w:rsidP="006C2E57">
      <w:pPr>
        <w:rPr>
          <w:color w:val="222222"/>
          <w:szCs w:val="24"/>
          <w:shd w:val="clear" w:color="auto" w:fill="FFFFFF"/>
        </w:rPr>
      </w:pPr>
    </w:p>
    <w:p w14:paraId="387A0C1B" w14:textId="7C9E92F5" w:rsidR="007A5716" w:rsidRPr="006528B9" w:rsidRDefault="00B503DF" w:rsidP="000576AB">
      <w:pPr>
        <w:rPr>
          <w:color w:val="222222"/>
          <w:szCs w:val="24"/>
          <w:shd w:val="clear" w:color="auto" w:fill="FFFFFF"/>
        </w:rPr>
      </w:pPr>
      <w:proofErr w:type="spellStart"/>
      <w:r>
        <w:rPr>
          <w:color w:val="222222"/>
          <w:szCs w:val="24"/>
          <w:shd w:val="clear" w:color="auto" w:fill="FFFFFF"/>
        </w:rPr>
        <w:t>Minyoung</w:t>
      </w:r>
      <w:proofErr w:type="spellEnd"/>
      <w:r w:rsidR="00D8264F" w:rsidRPr="00D8264F">
        <w:rPr>
          <w:color w:val="222222"/>
          <w:szCs w:val="24"/>
          <w:shd w:val="clear" w:color="auto" w:fill="FFFFFF"/>
        </w:rPr>
        <w:t xml:space="preserve"> present</w:t>
      </w:r>
      <w:r>
        <w:rPr>
          <w:color w:val="222222"/>
          <w:szCs w:val="24"/>
          <w:shd w:val="clear" w:color="auto" w:fill="FFFFFF"/>
        </w:rPr>
        <w:t>s</w:t>
      </w:r>
      <w:r w:rsidR="00D8264F" w:rsidRPr="00D8264F">
        <w:rPr>
          <w:color w:val="222222"/>
          <w:szCs w:val="24"/>
          <w:shd w:val="clear" w:color="auto" w:fill="FFFFFF"/>
        </w:rPr>
        <w:t xml:space="preserve"> the </w:t>
      </w:r>
      <w:r w:rsidR="00495DF1">
        <w:rPr>
          <w:color w:val="222222"/>
          <w:szCs w:val="24"/>
          <w:shd w:val="clear" w:color="auto" w:fill="FFFFFF"/>
        </w:rPr>
        <w:t xml:space="preserve">slide </w:t>
      </w:r>
      <w:r w:rsidR="006C2E57">
        <w:rPr>
          <w:color w:val="222222"/>
          <w:szCs w:val="24"/>
          <w:shd w:val="clear" w:color="auto" w:fill="FFFFFF"/>
        </w:rPr>
        <w:t>“</w:t>
      </w:r>
      <w:r w:rsidR="00495DF1" w:rsidRPr="006C2E57">
        <w:rPr>
          <w:color w:val="222222"/>
          <w:szCs w:val="24"/>
          <w:shd w:val="clear" w:color="auto" w:fill="FFFFFF"/>
        </w:rPr>
        <w:t>M</w:t>
      </w:r>
      <w:r w:rsidR="002542DD" w:rsidRPr="006C2E57">
        <w:rPr>
          <w:color w:val="222222"/>
          <w:szCs w:val="24"/>
          <w:shd w:val="clear" w:color="auto" w:fill="FFFFFF"/>
        </w:rPr>
        <w:t xml:space="preserve">ain </w:t>
      </w:r>
      <w:r w:rsidR="003F66A5" w:rsidRPr="006C2E57">
        <w:rPr>
          <w:color w:val="222222"/>
          <w:szCs w:val="24"/>
          <w:shd w:val="clear" w:color="auto" w:fill="FFFFFF"/>
        </w:rPr>
        <w:t>agenda items</w:t>
      </w:r>
      <w:r w:rsidR="00E15D18" w:rsidRPr="006C2E57">
        <w:rPr>
          <w:color w:val="222222"/>
          <w:szCs w:val="24"/>
          <w:shd w:val="clear" w:color="auto" w:fill="FFFFFF"/>
        </w:rPr>
        <w:t xml:space="preserve"> </w:t>
      </w:r>
      <w:r w:rsidR="003F66A5" w:rsidRPr="006C2E57">
        <w:rPr>
          <w:color w:val="222222"/>
          <w:szCs w:val="24"/>
          <w:shd w:val="clear" w:color="auto" w:fill="FFFFFF"/>
        </w:rPr>
        <w:t>for</w:t>
      </w:r>
      <w:r w:rsidR="00E15D18" w:rsidRPr="006C2E57">
        <w:rPr>
          <w:color w:val="222222"/>
          <w:szCs w:val="24"/>
          <w:shd w:val="clear" w:color="auto" w:fill="FFFFFF"/>
        </w:rPr>
        <w:t xml:space="preserve"> the week</w:t>
      </w:r>
      <w:r w:rsidR="006528B9">
        <w:rPr>
          <w:color w:val="222222"/>
          <w:szCs w:val="24"/>
          <w:shd w:val="clear" w:color="auto" w:fill="FFFFFF"/>
        </w:rPr>
        <w:t>”, which is shown below.</w:t>
      </w:r>
    </w:p>
    <w:p w14:paraId="3D2F39C8" w14:textId="77777777" w:rsidR="00E15D18" w:rsidRDefault="00E15D18" w:rsidP="000576AB">
      <w:pPr>
        <w:rPr>
          <w:color w:val="222222"/>
          <w:szCs w:val="24"/>
          <w:shd w:val="clear" w:color="auto" w:fill="FFFFFF"/>
        </w:rPr>
      </w:pPr>
    </w:p>
    <w:p w14:paraId="473706BD" w14:textId="77777777" w:rsidR="00622594" w:rsidRPr="006C2E57" w:rsidRDefault="00622594" w:rsidP="00F634B6">
      <w:pPr>
        <w:numPr>
          <w:ilvl w:val="0"/>
          <w:numId w:val="7"/>
        </w:numPr>
        <w:rPr>
          <w:bCs/>
          <w:color w:val="222222"/>
          <w:szCs w:val="24"/>
          <w:shd w:val="clear" w:color="auto" w:fill="FFFFFF"/>
          <w:lang w:val="sv-SE"/>
        </w:rPr>
      </w:pPr>
      <w:r w:rsidRPr="006C2E57">
        <w:rPr>
          <w:bCs/>
          <w:color w:val="222222"/>
          <w:szCs w:val="24"/>
          <w:shd w:val="clear" w:color="auto" w:fill="FFFFFF"/>
        </w:rPr>
        <w:t xml:space="preserve">Approve </w:t>
      </w:r>
      <w:proofErr w:type="spellStart"/>
      <w:r w:rsidRPr="006C2E57">
        <w:rPr>
          <w:bCs/>
          <w:color w:val="222222"/>
          <w:szCs w:val="24"/>
          <w:shd w:val="clear" w:color="auto" w:fill="FFFFFF"/>
        </w:rPr>
        <w:t>TGba</w:t>
      </w:r>
      <w:proofErr w:type="spellEnd"/>
      <w:r w:rsidRPr="006C2E57">
        <w:rPr>
          <w:bCs/>
          <w:color w:val="222222"/>
          <w:szCs w:val="24"/>
          <w:shd w:val="clear" w:color="auto" w:fill="FFFFFF"/>
        </w:rPr>
        <w:t xml:space="preserve"> D0.4</w:t>
      </w:r>
    </w:p>
    <w:p w14:paraId="250A6391" w14:textId="77777777" w:rsidR="00622594" w:rsidRPr="006C2E57" w:rsidRDefault="00622594" w:rsidP="00F634B6">
      <w:pPr>
        <w:numPr>
          <w:ilvl w:val="0"/>
          <w:numId w:val="7"/>
        </w:numPr>
        <w:rPr>
          <w:bCs/>
          <w:color w:val="FF0000"/>
          <w:szCs w:val="24"/>
          <w:shd w:val="clear" w:color="auto" w:fill="FFFFFF"/>
        </w:rPr>
      </w:pPr>
      <w:r w:rsidRPr="006528B9">
        <w:rPr>
          <w:bCs/>
          <w:color w:val="000000" w:themeColor="text1"/>
          <w:szCs w:val="24"/>
          <w:shd w:val="clear" w:color="auto" w:fill="FFFFFF"/>
        </w:rPr>
        <w:t>R</w:t>
      </w:r>
      <w:r w:rsidRPr="006C2E57">
        <w:rPr>
          <w:bCs/>
          <w:color w:val="222222"/>
          <w:szCs w:val="24"/>
          <w:shd w:val="clear" w:color="auto" w:fill="FFFFFF"/>
        </w:rPr>
        <w:t xml:space="preserve">eview spec text documents for empty/incomplete subclauses and TBDs in </w:t>
      </w:r>
      <w:proofErr w:type="spellStart"/>
      <w:r w:rsidRPr="006C2E57">
        <w:rPr>
          <w:bCs/>
          <w:color w:val="222222"/>
          <w:szCs w:val="24"/>
          <w:shd w:val="clear" w:color="auto" w:fill="FFFFFF"/>
        </w:rPr>
        <w:t>TGba</w:t>
      </w:r>
      <w:proofErr w:type="spellEnd"/>
      <w:r w:rsidRPr="006C2E57">
        <w:rPr>
          <w:bCs/>
          <w:color w:val="222222"/>
          <w:szCs w:val="24"/>
          <w:shd w:val="clear" w:color="auto" w:fill="FFFFFF"/>
        </w:rPr>
        <w:t xml:space="preserve"> D0.4 to create D1.0 after this meeting – </w:t>
      </w:r>
      <w:r w:rsidRPr="006C2E57">
        <w:rPr>
          <w:bCs/>
          <w:color w:val="FF0000"/>
          <w:szCs w:val="24"/>
          <w:shd w:val="clear" w:color="auto" w:fill="FFFFFF"/>
        </w:rPr>
        <w:t>highest priority</w:t>
      </w:r>
    </w:p>
    <w:p w14:paraId="1A9A8287" w14:textId="77777777" w:rsidR="00622594" w:rsidRPr="006C2E57" w:rsidRDefault="00622594" w:rsidP="00F634B6">
      <w:pPr>
        <w:numPr>
          <w:ilvl w:val="0"/>
          <w:numId w:val="7"/>
        </w:numPr>
        <w:rPr>
          <w:bCs/>
          <w:color w:val="222222"/>
          <w:szCs w:val="24"/>
          <w:shd w:val="clear" w:color="auto" w:fill="FFFFFF"/>
        </w:rPr>
      </w:pPr>
      <w:r w:rsidRPr="006C2E57">
        <w:rPr>
          <w:bCs/>
          <w:color w:val="222222"/>
          <w:szCs w:val="24"/>
          <w:shd w:val="clear" w:color="auto" w:fill="FFFFFF"/>
        </w:rPr>
        <w:t>Approve Working Group Technical Letter Ballot</w:t>
      </w:r>
    </w:p>
    <w:p w14:paraId="348E2825" w14:textId="77777777" w:rsidR="00622594" w:rsidRPr="006C2E57" w:rsidRDefault="00622594" w:rsidP="00F634B6">
      <w:pPr>
        <w:numPr>
          <w:ilvl w:val="0"/>
          <w:numId w:val="7"/>
        </w:numPr>
        <w:rPr>
          <w:bCs/>
          <w:color w:val="222222"/>
          <w:szCs w:val="24"/>
          <w:shd w:val="clear" w:color="auto" w:fill="FFFFFF"/>
          <w:lang w:val="sv-SE"/>
        </w:rPr>
      </w:pPr>
      <w:r w:rsidRPr="006C2E57">
        <w:rPr>
          <w:bCs/>
          <w:color w:val="222222"/>
          <w:szCs w:val="24"/>
          <w:shd w:val="clear" w:color="auto" w:fill="FFFFFF"/>
        </w:rPr>
        <w:t>Review TG timeline</w:t>
      </w:r>
    </w:p>
    <w:p w14:paraId="7288410D" w14:textId="755BA025" w:rsidR="003F66A5" w:rsidRDefault="003F66A5" w:rsidP="000576AB">
      <w:pPr>
        <w:rPr>
          <w:bCs/>
          <w:color w:val="222222"/>
          <w:szCs w:val="24"/>
          <w:shd w:val="clear" w:color="auto" w:fill="FFFFFF"/>
        </w:rPr>
      </w:pPr>
    </w:p>
    <w:p w14:paraId="571BB11D" w14:textId="5A927A6B" w:rsidR="006C2E57" w:rsidRDefault="006C2E57" w:rsidP="000576AB">
      <w:pPr>
        <w:rPr>
          <w:bCs/>
          <w:color w:val="222222"/>
          <w:szCs w:val="24"/>
          <w:shd w:val="clear" w:color="auto" w:fill="FFFFFF"/>
        </w:rPr>
      </w:pPr>
      <w:proofErr w:type="spellStart"/>
      <w:r>
        <w:rPr>
          <w:bCs/>
          <w:color w:val="222222"/>
          <w:szCs w:val="24"/>
          <w:shd w:val="clear" w:color="auto" w:fill="FFFFFF"/>
        </w:rPr>
        <w:t>Minyoung</w:t>
      </w:r>
      <w:proofErr w:type="spellEnd"/>
      <w:r>
        <w:rPr>
          <w:bCs/>
          <w:color w:val="222222"/>
          <w:szCs w:val="24"/>
          <w:shd w:val="clear" w:color="auto" w:fill="FFFFFF"/>
        </w:rPr>
        <w:t xml:space="preserve"> asks if there are any questions on the main agenda items. No questions</w:t>
      </w:r>
      <w:r w:rsidR="006528B9">
        <w:rPr>
          <w:bCs/>
          <w:color w:val="222222"/>
          <w:szCs w:val="24"/>
          <w:shd w:val="clear" w:color="auto" w:fill="FFFFFF"/>
        </w:rPr>
        <w:t xml:space="preserve"> are</w:t>
      </w:r>
      <w:r>
        <w:rPr>
          <w:bCs/>
          <w:color w:val="222222"/>
          <w:szCs w:val="24"/>
          <w:shd w:val="clear" w:color="auto" w:fill="FFFFFF"/>
        </w:rPr>
        <w:t xml:space="preserve"> asked.</w:t>
      </w:r>
    </w:p>
    <w:p w14:paraId="70580C33" w14:textId="77777777" w:rsidR="006C2E57" w:rsidRDefault="006C2E57" w:rsidP="000576AB">
      <w:pPr>
        <w:rPr>
          <w:bCs/>
          <w:color w:val="222222"/>
          <w:szCs w:val="24"/>
          <w:shd w:val="clear" w:color="auto" w:fill="FFFFFF"/>
        </w:rPr>
      </w:pPr>
    </w:p>
    <w:p w14:paraId="516E7833" w14:textId="153EFE47" w:rsidR="006C2E57" w:rsidRDefault="006C2E57" w:rsidP="00C9235D">
      <w:pPr>
        <w:rPr>
          <w:color w:val="222222"/>
          <w:szCs w:val="24"/>
          <w:shd w:val="clear" w:color="auto" w:fill="FFFFFF"/>
        </w:rPr>
      </w:pPr>
      <w:r>
        <w:rPr>
          <w:color w:val="222222"/>
          <w:szCs w:val="24"/>
          <w:shd w:val="clear" w:color="auto" w:fill="FFFFFF"/>
        </w:rPr>
        <w:t xml:space="preserve">Based on the call for submissions, in total 31 submissions have been received. </w:t>
      </w:r>
      <w:proofErr w:type="spellStart"/>
      <w:r w:rsidR="00B503DF">
        <w:rPr>
          <w:color w:val="222222"/>
          <w:szCs w:val="24"/>
          <w:shd w:val="clear" w:color="auto" w:fill="FFFFFF"/>
        </w:rPr>
        <w:t>Minyoung</w:t>
      </w:r>
      <w:proofErr w:type="spellEnd"/>
      <w:r w:rsidR="00D8264F">
        <w:rPr>
          <w:color w:val="222222"/>
          <w:szCs w:val="24"/>
          <w:shd w:val="clear" w:color="auto" w:fill="FFFFFF"/>
        </w:rPr>
        <w:t xml:space="preserve"> g</w:t>
      </w:r>
      <w:r w:rsidR="00914263">
        <w:rPr>
          <w:color w:val="222222"/>
          <w:szCs w:val="24"/>
          <w:shd w:val="clear" w:color="auto" w:fill="FFFFFF"/>
        </w:rPr>
        <w:t>oes through the contributions and ask if there are any comments</w:t>
      </w:r>
      <w:r w:rsidR="00566869">
        <w:rPr>
          <w:color w:val="222222"/>
          <w:szCs w:val="24"/>
          <w:shd w:val="clear" w:color="auto" w:fill="FFFFFF"/>
        </w:rPr>
        <w:t xml:space="preserve"> or questions</w:t>
      </w:r>
      <w:r w:rsidR="00914263">
        <w:rPr>
          <w:color w:val="222222"/>
          <w:szCs w:val="24"/>
          <w:shd w:val="clear" w:color="auto" w:fill="FFFFFF"/>
        </w:rPr>
        <w:t>.</w:t>
      </w:r>
      <w:r w:rsidR="00566869">
        <w:rPr>
          <w:color w:val="222222"/>
          <w:szCs w:val="24"/>
          <w:shd w:val="clear" w:color="auto" w:fill="FFFFFF"/>
        </w:rPr>
        <w:t xml:space="preserve"> </w:t>
      </w:r>
      <w:r w:rsidR="00914263">
        <w:rPr>
          <w:color w:val="222222"/>
          <w:szCs w:val="24"/>
          <w:shd w:val="clear" w:color="auto" w:fill="FFFFFF"/>
        </w:rPr>
        <w:t xml:space="preserve"> </w:t>
      </w:r>
    </w:p>
    <w:p w14:paraId="7E6A5B6D" w14:textId="77777777" w:rsidR="0049516A" w:rsidRDefault="0049516A" w:rsidP="00C9235D">
      <w:pPr>
        <w:rPr>
          <w:color w:val="222222"/>
          <w:szCs w:val="24"/>
          <w:shd w:val="clear" w:color="auto" w:fill="FFFFFF"/>
        </w:rPr>
      </w:pPr>
    </w:p>
    <w:p w14:paraId="05AE4221" w14:textId="6EE29EFC" w:rsidR="006C2E57" w:rsidRDefault="0049516A" w:rsidP="00C9235D">
      <w:pPr>
        <w:rPr>
          <w:color w:val="222222"/>
          <w:szCs w:val="24"/>
          <w:shd w:val="clear" w:color="auto" w:fill="FFFFFF"/>
        </w:rPr>
      </w:pPr>
      <w:r>
        <w:rPr>
          <w:color w:val="222222"/>
          <w:szCs w:val="24"/>
          <w:shd w:val="clear" w:color="auto" w:fill="FFFFFF"/>
        </w:rPr>
        <w:t xml:space="preserve">A comment is that </w:t>
      </w:r>
      <w:r w:rsidR="006C2E57">
        <w:rPr>
          <w:color w:val="222222"/>
          <w:szCs w:val="24"/>
          <w:shd w:val="clear" w:color="auto" w:fill="FFFFFF"/>
        </w:rPr>
        <w:t>1475 should go together with 1476</w:t>
      </w:r>
      <w:r>
        <w:rPr>
          <w:color w:val="222222"/>
          <w:szCs w:val="24"/>
          <w:shd w:val="clear" w:color="auto" w:fill="FFFFFF"/>
        </w:rPr>
        <w:t xml:space="preserve"> and the agenda is </w:t>
      </w:r>
      <w:r w:rsidR="006C2E57">
        <w:rPr>
          <w:color w:val="222222"/>
          <w:szCs w:val="24"/>
          <w:shd w:val="clear" w:color="auto" w:fill="FFFFFF"/>
        </w:rPr>
        <w:t>updated accordingly.</w:t>
      </w:r>
    </w:p>
    <w:p w14:paraId="2BA1E780" w14:textId="4DDC741D" w:rsidR="00914263" w:rsidRDefault="00914263" w:rsidP="000576AB">
      <w:pPr>
        <w:rPr>
          <w:color w:val="222222"/>
          <w:szCs w:val="24"/>
          <w:shd w:val="clear" w:color="auto" w:fill="FFFFFF"/>
        </w:rPr>
      </w:pPr>
    </w:p>
    <w:p w14:paraId="7D3AD391" w14:textId="64C827AC" w:rsidR="00914263" w:rsidRDefault="00B503DF" w:rsidP="000576AB">
      <w:pPr>
        <w:rPr>
          <w:color w:val="222222"/>
          <w:szCs w:val="24"/>
          <w:shd w:val="clear" w:color="auto" w:fill="FFFFFF"/>
        </w:rPr>
      </w:pPr>
      <w:proofErr w:type="spellStart"/>
      <w:r>
        <w:rPr>
          <w:color w:val="222222"/>
          <w:szCs w:val="24"/>
          <w:shd w:val="clear" w:color="auto" w:fill="FFFFFF"/>
        </w:rPr>
        <w:t>Minyoung</w:t>
      </w:r>
      <w:proofErr w:type="spellEnd"/>
      <w:r w:rsidR="004B22B2">
        <w:rPr>
          <w:color w:val="222222"/>
          <w:szCs w:val="24"/>
          <w:shd w:val="clear" w:color="auto" w:fill="FFFFFF"/>
        </w:rPr>
        <w:t xml:space="preserve"> g</w:t>
      </w:r>
      <w:r w:rsidR="005A407F">
        <w:rPr>
          <w:color w:val="222222"/>
          <w:szCs w:val="24"/>
          <w:shd w:val="clear" w:color="auto" w:fill="FFFFFF"/>
        </w:rPr>
        <w:t xml:space="preserve">oes through </w:t>
      </w:r>
      <w:r w:rsidR="004B22B2">
        <w:rPr>
          <w:color w:val="222222"/>
          <w:szCs w:val="24"/>
          <w:shd w:val="clear" w:color="auto" w:fill="FFFFFF"/>
        </w:rPr>
        <w:t>the</w:t>
      </w:r>
      <w:r w:rsidR="005A407F">
        <w:rPr>
          <w:color w:val="222222"/>
          <w:szCs w:val="24"/>
          <w:shd w:val="clear" w:color="auto" w:fill="FFFFFF"/>
        </w:rPr>
        <w:t xml:space="preserve"> agenda</w:t>
      </w:r>
      <w:r w:rsidR="006C2E57">
        <w:rPr>
          <w:color w:val="222222"/>
          <w:szCs w:val="24"/>
          <w:shd w:val="clear" w:color="auto" w:fill="FFFFFF"/>
        </w:rPr>
        <w:t xml:space="preserve"> for the week</w:t>
      </w:r>
      <w:r w:rsidR="005A407F">
        <w:rPr>
          <w:color w:val="222222"/>
          <w:szCs w:val="24"/>
          <w:shd w:val="clear" w:color="auto" w:fill="FFFFFF"/>
        </w:rPr>
        <w:t xml:space="preserve"> (slide 15)</w:t>
      </w:r>
      <w:r w:rsidR="006A5C48">
        <w:rPr>
          <w:color w:val="222222"/>
          <w:szCs w:val="24"/>
          <w:shd w:val="clear" w:color="auto" w:fill="FFFFFF"/>
        </w:rPr>
        <w:t xml:space="preserve"> and asks if there are any questions. N</w:t>
      </w:r>
      <w:r w:rsidR="00275A03">
        <w:rPr>
          <w:color w:val="222222"/>
          <w:szCs w:val="24"/>
          <w:shd w:val="clear" w:color="auto" w:fill="FFFFFF"/>
        </w:rPr>
        <w:t>o</w:t>
      </w:r>
      <w:r w:rsidR="006A5C48">
        <w:rPr>
          <w:color w:val="222222"/>
          <w:szCs w:val="24"/>
          <w:shd w:val="clear" w:color="auto" w:fill="FFFFFF"/>
        </w:rPr>
        <w:t xml:space="preserve"> question</w:t>
      </w:r>
      <w:r w:rsidR="0049516A">
        <w:rPr>
          <w:color w:val="222222"/>
          <w:szCs w:val="24"/>
          <w:shd w:val="clear" w:color="auto" w:fill="FFFFFF"/>
        </w:rPr>
        <w:t>s or comments.</w:t>
      </w:r>
    </w:p>
    <w:p w14:paraId="04C5DE12" w14:textId="3CFA01D5" w:rsidR="00164F8C" w:rsidRDefault="009A768E" w:rsidP="00653558">
      <w:pPr>
        <w:rPr>
          <w:szCs w:val="22"/>
        </w:rPr>
      </w:pPr>
      <w:r>
        <w:rPr>
          <w:szCs w:val="22"/>
        </w:rPr>
        <w:br w:type="page"/>
      </w:r>
    </w:p>
    <w:p w14:paraId="3ED9C675" w14:textId="47BF229B" w:rsidR="00C03567" w:rsidRPr="0049516A" w:rsidRDefault="001344DC" w:rsidP="00653558">
      <w:pPr>
        <w:rPr>
          <w:b/>
          <w:szCs w:val="22"/>
        </w:rPr>
      </w:pPr>
      <w:r w:rsidRPr="0049516A">
        <w:rPr>
          <w:b/>
          <w:szCs w:val="22"/>
        </w:rPr>
        <w:lastRenderedPageBreak/>
        <w:t>Motion to approve the a</w:t>
      </w:r>
      <w:r w:rsidR="00C03567" w:rsidRPr="0049516A">
        <w:rPr>
          <w:b/>
          <w:szCs w:val="22"/>
        </w:rPr>
        <w:t>ge</w:t>
      </w:r>
      <w:r w:rsidRPr="0049516A">
        <w:rPr>
          <w:b/>
          <w:szCs w:val="22"/>
        </w:rPr>
        <w:t>n</w:t>
      </w:r>
      <w:r w:rsidR="00C03567" w:rsidRPr="0049516A">
        <w:rPr>
          <w:b/>
          <w:szCs w:val="22"/>
        </w:rPr>
        <w:t>da</w:t>
      </w:r>
    </w:p>
    <w:p w14:paraId="1030C89C" w14:textId="3A8CD001" w:rsidR="00C03567" w:rsidRDefault="00C03567" w:rsidP="001344DC">
      <w:pPr>
        <w:ind w:left="720"/>
        <w:rPr>
          <w:szCs w:val="22"/>
        </w:rPr>
      </w:pPr>
    </w:p>
    <w:p w14:paraId="47148D34" w14:textId="0CC806EC" w:rsidR="00C03567" w:rsidRDefault="001344DC" w:rsidP="001344DC">
      <w:pPr>
        <w:ind w:left="720"/>
        <w:rPr>
          <w:szCs w:val="22"/>
        </w:rPr>
      </w:pPr>
      <w:r>
        <w:rPr>
          <w:szCs w:val="22"/>
        </w:rPr>
        <w:t>Move:</w:t>
      </w:r>
      <w:r w:rsidR="00C03567">
        <w:rPr>
          <w:szCs w:val="22"/>
        </w:rPr>
        <w:t xml:space="preserve"> Johan </w:t>
      </w:r>
      <w:proofErr w:type="spellStart"/>
      <w:r w:rsidR="00C03567">
        <w:rPr>
          <w:szCs w:val="22"/>
        </w:rPr>
        <w:t>Notor</w:t>
      </w:r>
      <w:proofErr w:type="spellEnd"/>
    </w:p>
    <w:p w14:paraId="1CD60A69" w14:textId="5298B75C" w:rsidR="00C03567" w:rsidRDefault="001344DC" w:rsidP="001344DC">
      <w:pPr>
        <w:ind w:left="720"/>
        <w:rPr>
          <w:szCs w:val="22"/>
        </w:rPr>
      </w:pPr>
      <w:r>
        <w:rPr>
          <w:szCs w:val="22"/>
        </w:rPr>
        <w:t>Second:</w:t>
      </w:r>
      <w:r w:rsidR="00C03567">
        <w:rPr>
          <w:szCs w:val="22"/>
        </w:rPr>
        <w:t xml:space="preserve"> </w:t>
      </w:r>
      <w:proofErr w:type="spellStart"/>
      <w:r w:rsidR="00C03567">
        <w:rPr>
          <w:szCs w:val="22"/>
        </w:rPr>
        <w:t>Yunsong</w:t>
      </w:r>
      <w:proofErr w:type="spellEnd"/>
      <w:r w:rsidR="00C03567">
        <w:rPr>
          <w:szCs w:val="22"/>
        </w:rPr>
        <w:t xml:space="preserve"> Yang</w:t>
      </w:r>
    </w:p>
    <w:p w14:paraId="4AE09DBE" w14:textId="3FC2DA15" w:rsidR="00C03567" w:rsidRDefault="00C03567" w:rsidP="00653558">
      <w:pPr>
        <w:rPr>
          <w:szCs w:val="22"/>
        </w:rPr>
      </w:pPr>
    </w:p>
    <w:p w14:paraId="5DB53CEC" w14:textId="77777777" w:rsidR="00C03567" w:rsidRDefault="00C03567" w:rsidP="00C03567">
      <w:pPr>
        <w:ind w:left="720"/>
      </w:pPr>
      <w:r w:rsidRPr="00164F8C">
        <w:rPr>
          <w:highlight w:val="green"/>
        </w:rPr>
        <w:t>Motion passed by unanimous consent.</w:t>
      </w:r>
      <w:r w:rsidRPr="00164F8C">
        <w:t xml:space="preserve">   </w:t>
      </w:r>
    </w:p>
    <w:p w14:paraId="5678CDEF" w14:textId="77777777" w:rsidR="00C03567" w:rsidRDefault="00C03567" w:rsidP="00653558">
      <w:pPr>
        <w:rPr>
          <w:szCs w:val="22"/>
        </w:rPr>
      </w:pPr>
    </w:p>
    <w:p w14:paraId="35E5190E" w14:textId="761C64FB" w:rsidR="00184FDB" w:rsidRDefault="001344DC" w:rsidP="009630DB">
      <w:pPr>
        <w:rPr>
          <w:szCs w:val="22"/>
        </w:rPr>
      </w:pPr>
      <w:proofErr w:type="spellStart"/>
      <w:r>
        <w:rPr>
          <w:color w:val="222222"/>
          <w:szCs w:val="24"/>
          <w:shd w:val="clear" w:color="auto" w:fill="FFFFFF"/>
        </w:rPr>
        <w:t>Minyoung</w:t>
      </w:r>
      <w:proofErr w:type="spellEnd"/>
      <w:r>
        <w:rPr>
          <w:szCs w:val="22"/>
        </w:rPr>
        <w:t xml:space="preserve"> </w:t>
      </w:r>
      <w:r w:rsidR="00184FDB">
        <w:rPr>
          <w:szCs w:val="22"/>
        </w:rPr>
        <w:t>goes through the slides “</w:t>
      </w:r>
      <w:r w:rsidR="00010814">
        <w:rPr>
          <w:szCs w:val="22"/>
        </w:rPr>
        <w:t xml:space="preserve">Participants have a duty to inform the IEEE” (slide </w:t>
      </w:r>
      <w:r w:rsidR="00164F8C">
        <w:rPr>
          <w:szCs w:val="22"/>
        </w:rPr>
        <w:t>17</w:t>
      </w:r>
      <w:r w:rsidR="00010814">
        <w:rPr>
          <w:szCs w:val="22"/>
        </w:rPr>
        <w:t>) and “Ways to</w:t>
      </w:r>
      <w:r w:rsidR="007E2793">
        <w:rPr>
          <w:szCs w:val="22"/>
        </w:rPr>
        <w:t xml:space="preserve"> inform IEEE</w:t>
      </w:r>
      <w:r w:rsidR="00010814">
        <w:rPr>
          <w:szCs w:val="22"/>
        </w:rPr>
        <w:t xml:space="preserve">” (slide </w:t>
      </w:r>
      <w:r w:rsidR="00164F8C">
        <w:rPr>
          <w:szCs w:val="22"/>
        </w:rPr>
        <w:t>18</w:t>
      </w:r>
      <w:r w:rsidR="00010814">
        <w:rPr>
          <w:szCs w:val="22"/>
        </w:rPr>
        <w:t>).</w:t>
      </w:r>
      <w:r w:rsidR="007E2793">
        <w:rPr>
          <w:szCs w:val="22"/>
        </w:rPr>
        <w:t xml:space="preserve"> </w:t>
      </w:r>
    </w:p>
    <w:p w14:paraId="2B2A3E18" w14:textId="77777777" w:rsidR="00920021" w:rsidRDefault="00920021" w:rsidP="00653558">
      <w:pPr>
        <w:rPr>
          <w:szCs w:val="22"/>
        </w:rPr>
      </w:pPr>
    </w:p>
    <w:p w14:paraId="3F61E8FD" w14:textId="4EB74B9B" w:rsidR="009630DB" w:rsidRDefault="001344DC" w:rsidP="00653558">
      <w:pPr>
        <w:rPr>
          <w:szCs w:val="22"/>
        </w:rPr>
      </w:pPr>
      <w:proofErr w:type="spellStart"/>
      <w:r>
        <w:rPr>
          <w:color w:val="222222"/>
          <w:szCs w:val="24"/>
          <w:shd w:val="clear" w:color="auto" w:fill="FFFFFF"/>
        </w:rPr>
        <w:t>Minyoung</w:t>
      </w:r>
      <w:proofErr w:type="spellEnd"/>
      <w:r>
        <w:rPr>
          <w:szCs w:val="22"/>
        </w:rPr>
        <w:t xml:space="preserve"> </w:t>
      </w:r>
      <w:r w:rsidR="009630DB">
        <w:rPr>
          <w:szCs w:val="22"/>
        </w:rPr>
        <w:t xml:space="preserve">makes a </w:t>
      </w:r>
      <w:r w:rsidR="00184FDB">
        <w:rPr>
          <w:szCs w:val="22"/>
        </w:rPr>
        <w:t>Call for Potentially Essential P</w:t>
      </w:r>
      <w:r w:rsidR="007E2793">
        <w:rPr>
          <w:szCs w:val="22"/>
        </w:rPr>
        <w:t>atents.</w:t>
      </w:r>
      <w:r w:rsidR="00184FDB">
        <w:rPr>
          <w:szCs w:val="22"/>
        </w:rPr>
        <w:t xml:space="preserve"> </w:t>
      </w:r>
      <w:r w:rsidR="009630DB">
        <w:rPr>
          <w:highlight w:val="green"/>
        </w:rPr>
        <w:t xml:space="preserve">No potentially essential patents </w:t>
      </w:r>
      <w:proofErr w:type="gramStart"/>
      <w:r w:rsidR="009630DB">
        <w:rPr>
          <w:highlight w:val="green"/>
        </w:rPr>
        <w:t>reported</w:t>
      </w:r>
      <w:proofErr w:type="gramEnd"/>
      <w:r w:rsidR="009630DB">
        <w:rPr>
          <w:highlight w:val="green"/>
        </w:rPr>
        <w:t xml:space="preserve"> and no questions asked.</w:t>
      </w:r>
    </w:p>
    <w:p w14:paraId="2A341AF6" w14:textId="77777777" w:rsidR="00A20628" w:rsidRDefault="00A20628" w:rsidP="00653558">
      <w:pPr>
        <w:rPr>
          <w:szCs w:val="22"/>
        </w:rPr>
      </w:pPr>
    </w:p>
    <w:p w14:paraId="2BFB1C2C" w14:textId="65D95CB6" w:rsidR="007E2793" w:rsidRDefault="001344DC" w:rsidP="00653558">
      <w:pPr>
        <w:rPr>
          <w:szCs w:val="22"/>
        </w:rPr>
      </w:pPr>
      <w:proofErr w:type="spellStart"/>
      <w:r>
        <w:rPr>
          <w:color w:val="222222"/>
          <w:szCs w:val="24"/>
          <w:shd w:val="clear" w:color="auto" w:fill="FFFFFF"/>
        </w:rPr>
        <w:t>Minyoung</w:t>
      </w:r>
      <w:proofErr w:type="spellEnd"/>
      <w:r>
        <w:rPr>
          <w:szCs w:val="22"/>
        </w:rPr>
        <w:t xml:space="preserve"> </w:t>
      </w:r>
      <w:r w:rsidR="009630DB">
        <w:rPr>
          <w:szCs w:val="22"/>
        </w:rPr>
        <w:t xml:space="preserve">goes through </w:t>
      </w:r>
      <w:r w:rsidR="007E2793">
        <w:rPr>
          <w:szCs w:val="22"/>
        </w:rPr>
        <w:t>“</w:t>
      </w:r>
      <w:r w:rsidR="009630DB">
        <w:rPr>
          <w:szCs w:val="22"/>
        </w:rPr>
        <w:t>Other Guideline</w:t>
      </w:r>
      <w:r w:rsidR="007E2793">
        <w:rPr>
          <w:szCs w:val="22"/>
        </w:rPr>
        <w:t xml:space="preserve">s for IEEE WG meetings” (slide </w:t>
      </w:r>
      <w:r w:rsidR="00164F8C">
        <w:rPr>
          <w:szCs w:val="22"/>
        </w:rPr>
        <w:t>19</w:t>
      </w:r>
      <w:r w:rsidR="007E2793">
        <w:rPr>
          <w:szCs w:val="22"/>
        </w:rPr>
        <w:t xml:space="preserve">) and </w:t>
      </w:r>
      <w:r w:rsidR="00AE447B">
        <w:rPr>
          <w:szCs w:val="22"/>
        </w:rPr>
        <w:t>“</w:t>
      </w:r>
      <w:r w:rsidR="007E2793">
        <w:rPr>
          <w:szCs w:val="22"/>
        </w:rPr>
        <w:t>Patent-related information</w:t>
      </w:r>
      <w:r w:rsidR="00AE447B">
        <w:rPr>
          <w:szCs w:val="22"/>
        </w:rPr>
        <w:t>”</w:t>
      </w:r>
      <w:r w:rsidR="007E2793">
        <w:rPr>
          <w:szCs w:val="22"/>
        </w:rPr>
        <w:t xml:space="preserve"> (slide 2</w:t>
      </w:r>
      <w:r w:rsidR="00164F8C">
        <w:rPr>
          <w:szCs w:val="22"/>
        </w:rPr>
        <w:t>0</w:t>
      </w:r>
      <w:r w:rsidR="007E2793">
        <w:rPr>
          <w:szCs w:val="22"/>
        </w:rPr>
        <w:t>).</w:t>
      </w:r>
    </w:p>
    <w:p w14:paraId="5B747E6D" w14:textId="77777777" w:rsidR="00A20628" w:rsidRDefault="00A20628" w:rsidP="00653558">
      <w:pPr>
        <w:rPr>
          <w:szCs w:val="22"/>
        </w:rPr>
      </w:pPr>
    </w:p>
    <w:p w14:paraId="1F230F84" w14:textId="02BA5EC2" w:rsidR="009630DB" w:rsidRDefault="001344DC" w:rsidP="00653558">
      <w:pPr>
        <w:rPr>
          <w:szCs w:val="22"/>
        </w:rPr>
      </w:pPr>
      <w:proofErr w:type="spellStart"/>
      <w:r>
        <w:rPr>
          <w:color w:val="222222"/>
          <w:szCs w:val="24"/>
          <w:shd w:val="clear" w:color="auto" w:fill="FFFFFF"/>
        </w:rPr>
        <w:t>Minyoung</w:t>
      </w:r>
      <w:proofErr w:type="spellEnd"/>
      <w:r>
        <w:rPr>
          <w:szCs w:val="22"/>
        </w:rPr>
        <w:t xml:space="preserve"> </w:t>
      </w:r>
      <w:r w:rsidR="00A20628">
        <w:rPr>
          <w:szCs w:val="22"/>
        </w:rPr>
        <w:t>reads</w:t>
      </w:r>
      <w:r w:rsidR="007E2793">
        <w:rPr>
          <w:szCs w:val="22"/>
        </w:rPr>
        <w:t xml:space="preserve"> through “</w:t>
      </w:r>
      <w:r w:rsidR="009630DB">
        <w:rPr>
          <w:szCs w:val="22"/>
        </w:rPr>
        <w:t>Participation</w:t>
      </w:r>
      <w:r w:rsidR="007E2793">
        <w:rPr>
          <w:szCs w:val="22"/>
        </w:rPr>
        <w:t xml:space="preserve"> in IEEE 802 Meetings</w:t>
      </w:r>
      <w:r w:rsidR="00874FD7">
        <w:rPr>
          <w:szCs w:val="22"/>
        </w:rPr>
        <w:t>”</w:t>
      </w:r>
      <w:r w:rsidR="007E2793">
        <w:rPr>
          <w:szCs w:val="22"/>
        </w:rPr>
        <w:t xml:space="preserve"> (slide </w:t>
      </w:r>
      <w:r w:rsidR="00164F8C">
        <w:rPr>
          <w:szCs w:val="22"/>
        </w:rPr>
        <w:t>21</w:t>
      </w:r>
      <w:proofErr w:type="gramStart"/>
      <w:r w:rsidR="009630DB">
        <w:rPr>
          <w:szCs w:val="22"/>
        </w:rPr>
        <w:t xml:space="preserve">), </w:t>
      </w:r>
      <w:r w:rsidR="00184FDB">
        <w:rPr>
          <w:szCs w:val="22"/>
        </w:rPr>
        <w:t>and</w:t>
      </w:r>
      <w:proofErr w:type="gramEnd"/>
      <w:r w:rsidR="00184FDB">
        <w:rPr>
          <w:szCs w:val="22"/>
        </w:rPr>
        <w:t xml:space="preserve"> </w:t>
      </w:r>
      <w:r w:rsidR="00874FD7">
        <w:rPr>
          <w:szCs w:val="22"/>
        </w:rPr>
        <w:t>encourage</w:t>
      </w:r>
      <w:r w:rsidR="00482032">
        <w:rPr>
          <w:szCs w:val="22"/>
        </w:rPr>
        <w:t>s</w:t>
      </w:r>
      <w:r w:rsidR="00874FD7">
        <w:rPr>
          <w:szCs w:val="22"/>
        </w:rPr>
        <w:t xml:space="preserve"> people to read through the references on </w:t>
      </w:r>
      <w:r w:rsidR="00184FDB">
        <w:rPr>
          <w:szCs w:val="22"/>
        </w:rPr>
        <w:t>slid</w:t>
      </w:r>
      <w:r w:rsidR="00874FD7">
        <w:rPr>
          <w:szCs w:val="22"/>
        </w:rPr>
        <w:t xml:space="preserve">es </w:t>
      </w:r>
      <w:r w:rsidR="00482032">
        <w:rPr>
          <w:szCs w:val="22"/>
        </w:rPr>
        <w:t>22</w:t>
      </w:r>
      <w:r w:rsidR="00874FD7">
        <w:rPr>
          <w:szCs w:val="22"/>
        </w:rPr>
        <w:t>-</w:t>
      </w:r>
      <w:r w:rsidR="00482032">
        <w:rPr>
          <w:szCs w:val="22"/>
        </w:rPr>
        <w:t>24</w:t>
      </w:r>
      <w:r w:rsidR="009630DB">
        <w:rPr>
          <w:szCs w:val="22"/>
        </w:rPr>
        <w:t>.</w:t>
      </w:r>
    </w:p>
    <w:p w14:paraId="1F16EE5B" w14:textId="77777777" w:rsidR="00E9453A" w:rsidRDefault="00E9453A" w:rsidP="00653558">
      <w:pPr>
        <w:rPr>
          <w:szCs w:val="22"/>
        </w:rPr>
      </w:pPr>
    </w:p>
    <w:p w14:paraId="4DC2E3C3" w14:textId="07FAC471" w:rsidR="00A20628" w:rsidRPr="00E9453A" w:rsidRDefault="001344DC" w:rsidP="00653558">
      <w:pPr>
        <w:rPr>
          <w:szCs w:val="22"/>
        </w:rPr>
      </w:pPr>
      <w:proofErr w:type="spellStart"/>
      <w:r>
        <w:rPr>
          <w:color w:val="222222"/>
          <w:szCs w:val="24"/>
          <w:shd w:val="clear" w:color="auto" w:fill="FFFFFF"/>
        </w:rPr>
        <w:t>Minyoung</w:t>
      </w:r>
      <w:proofErr w:type="spellEnd"/>
      <w:r w:rsidRPr="00E9453A">
        <w:rPr>
          <w:bCs/>
          <w:szCs w:val="22"/>
        </w:rPr>
        <w:t xml:space="preserve"> </w:t>
      </w:r>
      <w:r w:rsidR="00AD1ABB" w:rsidRPr="00E9453A">
        <w:rPr>
          <w:bCs/>
          <w:szCs w:val="22"/>
        </w:rPr>
        <w:t>goes thro</w:t>
      </w:r>
      <w:r w:rsidR="0049516A">
        <w:rPr>
          <w:bCs/>
          <w:szCs w:val="22"/>
        </w:rPr>
        <w:t xml:space="preserve">ugh </w:t>
      </w:r>
      <w:r w:rsidR="00E9453A">
        <w:rPr>
          <w:bCs/>
          <w:szCs w:val="22"/>
        </w:rPr>
        <w:t xml:space="preserve">slide </w:t>
      </w:r>
      <w:r w:rsidR="0049516A">
        <w:rPr>
          <w:bCs/>
          <w:szCs w:val="22"/>
        </w:rPr>
        <w:t>25 “</w:t>
      </w:r>
      <w:r w:rsidR="00482032" w:rsidRPr="0049516A">
        <w:rPr>
          <w:bCs/>
          <w:szCs w:val="22"/>
        </w:rPr>
        <w:t xml:space="preserve">Summary from </w:t>
      </w:r>
      <w:r w:rsidR="00C03567" w:rsidRPr="0049516A">
        <w:rPr>
          <w:bCs/>
          <w:szCs w:val="22"/>
        </w:rPr>
        <w:t xml:space="preserve">July </w:t>
      </w:r>
      <w:r w:rsidR="00482032" w:rsidRPr="0049516A">
        <w:rPr>
          <w:bCs/>
          <w:szCs w:val="22"/>
        </w:rPr>
        <w:t>2018 Meeting and Teleconference Calls</w:t>
      </w:r>
      <w:r w:rsidR="0049516A" w:rsidRPr="0049516A">
        <w:rPr>
          <w:bCs/>
          <w:szCs w:val="22"/>
        </w:rPr>
        <w:t>”</w:t>
      </w:r>
    </w:p>
    <w:p w14:paraId="48A88D5A" w14:textId="77777777" w:rsidR="00482032" w:rsidRDefault="00482032" w:rsidP="00653558">
      <w:pPr>
        <w:rPr>
          <w:szCs w:val="22"/>
        </w:rPr>
      </w:pPr>
    </w:p>
    <w:p w14:paraId="1401FB8E" w14:textId="77777777" w:rsidR="00622594" w:rsidRPr="00C03567" w:rsidRDefault="00622594" w:rsidP="00F634B6">
      <w:pPr>
        <w:numPr>
          <w:ilvl w:val="0"/>
          <w:numId w:val="8"/>
        </w:numPr>
        <w:rPr>
          <w:szCs w:val="22"/>
          <w:lang w:val="sv-SE"/>
        </w:rPr>
      </w:pPr>
      <w:r w:rsidRPr="00C03567">
        <w:rPr>
          <w:bCs/>
          <w:szCs w:val="22"/>
        </w:rPr>
        <w:t xml:space="preserve">Approved </w:t>
      </w:r>
      <w:proofErr w:type="spellStart"/>
      <w:r w:rsidRPr="00C03567">
        <w:rPr>
          <w:bCs/>
          <w:szCs w:val="22"/>
        </w:rPr>
        <w:t>TGba</w:t>
      </w:r>
      <w:proofErr w:type="spellEnd"/>
      <w:r w:rsidRPr="00C03567">
        <w:rPr>
          <w:bCs/>
          <w:szCs w:val="22"/>
        </w:rPr>
        <w:t xml:space="preserve"> D0.3</w:t>
      </w:r>
    </w:p>
    <w:p w14:paraId="2B1C35D4" w14:textId="77777777" w:rsidR="00622594" w:rsidRPr="00C03567" w:rsidRDefault="00622594" w:rsidP="00F634B6">
      <w:pPr>
        <w:numPr>
          <w:ilvl w:val="0"/>
          <w:numId w:val="8"/>
        </w:numPr>
        <w:rPr>
          <w:szCs w:val="22"/>
          <w:lang w:val="sv-SE"/>
        </w:rPr>
      </w:pPr>
      <w:r w:rsidRPr="00C03567">
        <w:rPr>
          <w:bCs/>
          <w:szCs w:val="22"/>
        </w:rPr>
        <w:t>Reviewed technical presentations</w:t>
      </w:r>
    </w:p>
    <w:p w14:paraId="7449C52D" w14:textId="77777777" w:rsidR="00622594" w:rsidRPr="00C03567" w:rsidRDefault="00622594" w:rsidP="00F634B6">
      <w:pPr>
        <w:numPr>
          <w:ilvl w:val="0"/>
          <w:numId w:val="8"/>
        </w:numPr>
        <w:rPr>
          <w:szCs w:val="22"/>
        </w:rPr>
      </w:pPr>
      <w:r w:rsidRPr="00C03567">
        <w:rPr>
          <w:bCs/>
          <w:szCs w:val="22"/>
        </w:rPr>
        <w:t xml:space="preserve">Reviewed and approved spec text documents for generating </w:t>
      </w:r>
      <w:proofErr w:type="spellStart"/>
      <w:r w:rsidRPr="00C03567">
        <w:rPr>
          <w:bCs/>
          <w:szCs w:val="22"/>
        </w:rPr>
        <w:t>TGba</w:t>
      </w:r>
      <w:proofErr w:type="spellEnd"/>
      <w:r w:rsidRPr="00C03567">
        <w:rPr>
          <w:bCs/>
          <w:szCs w:val="22"/>
        </w:rPr>
        <w:t xml:space="preserve"> D0.4</w:t>
      </w:r>
    </w:p>
    <w:p w14:paraId="4D1E5445" w14:textId="77777777" w:rsidR="00622594" w:rsidRPr="00C03567" w:rsidRDefault="00622594" w:rsidP="00F634B6">
      <w:pPr>
        <w:numPr>
          <w:ilvl w:val="0"/>
          <w:numId w:val="8"/>
        </w:numPr>
        <w:rPr>
          <w:szCs w:val="22"/>
          <w:lang w:val="sv-SE"/>
        </w:rPr>
      </w:pPr>
      <w:r w:rsidRPr="00C03567">
        <w:rPr>
          <w:bCs/>
          <w:szCs w:val="22"/>
        </w:rPr>
        <w:t>Discussed Draft status</w:t>
      </w:r>
    </w:p>
    <w:p w14:paraId="1F93BDE6" w14:textId="77777777" w:rsidR="00622594" w:rsidRPr="00C03567" w:rsidRDefault="00622594" w:rsidP="00F634B6">
      <w:pPr>
        <w:numPr>
          <w:ilvl w:val="0"/>
          <w:numId w:val="8"/>
        </w:numPr>
        <w:rPr>
          <w:szCs w:val="22"/>
        </w:rPr>
      </w:pPr>
      <w:proofErr w:type="spellStart"/>
      <w:r w:rsidRPr="00C03567">
        <w:rPr>
          <w:bCs/>
          <w:szCs w:val="22"/>
        </w:rPr>
        <w:t>TGba</w:t>
      </w:r>
      <w:proofErr w:type="spellEnd"/>
      <w:r w:rsidRPr="00C03567">
        <w:rPr>
          <w:bCs/>
          <w:szCs w:val="22"/>
        </w:rPr>
        <w:t xml:space="preserve">/ARC joint session – </w:t>
      </w:r>
      <w:proofErr w:type="spellStart"/>
      <w:r w:rsidRPr="00C03567">
        <w:rPr>
          <w:bCs/>
          <w:szCs w:val="22"/>
        </w:rPr>
        <w:t>TGba</w:t>
      </w:r>
      <w:proofErr w:type="spellEnd"/>
      <w:r w:rsidRPr="00C03567">
        <w:rPr>
          <w:bCs/>
          <w:szCs w:val="22"/>
        </w:rPr>
        <w:t xml:space="preserve"> architecture discussion</w:t>
      </w:r>
    </w:p>
    <w:p w14:paraId="01E8EA70" w14:textId="77777777" w:rsidR="00622594" w:rsidRPr="00C03567" w:rsidRDefault="00622594" w:rsidP="00F634B6">
      <w:pPr>
        <w:numPr>
          <w:ilvl w:val="0"/>
          <w:numId w:val="8"/>
        </w:numPr>
        <w:rPr>
          <w:szCs w:val="22"/>
          <w:lang w:val="sv-SE"/>
        </w:rPr>
      </w:pPr>
      <w:r w:rsidRPr="00C03567">
        <w:rPr>
          <w:bCs/>
          <w:szCs w:val="22"/>
        </w:rPr>
        <w:t>Reviewed and changed TG timeline</w:t>
      </w:r>
    </w:p>
    <w:p w14:paraId="5F7681E8" w14:textId="77777777" w:rsidR="00622594" w:rsidRPr="00C03567" w:rsidRDefault="00622594" w:rsidP="00F634B6">
      <w:pPr>
        <w:numPr>
          <w:ilvl w:val="0"/>
          <w:numId w:val="8"/>
        </w:numPr>
        <w:rPr>
          <w:szCs w:val="22"/>
          <w:lang w:val="sv-SE"/>
        </w:rPr>
      </w:pPr>
      <w:r w:rsidRPr="00C03567">
        <w:rPr>
          <w:bCs/>
          <w:szCs w:val="22"/>
        </w:rPr>
        <w:t>Agenda: doc:11-18/1042r11</w:t>
      </w:r>
    </w:p>
    <w:p w14:paraId="6D7A2705" w14:textId="77777777" w:rsidR="00482032" w:rsidRDefault="00482032" w:rsidP="00653558">
      <w:pPr>
        <w:rPr>
          <w:szCs w:val="22"/>
        </w:rPr>
      </w:pPr>
    </w:p>
    <w:p w14:paraId="4FF1A032" w14:textId="77777777" w:rsidR="00000000" w:rsidRPr="0049516A" w:rsidRDefault="00482032" w:rsidP="0049516A">
      <w:pPr>
        <w:rPr>
          <w:bCs/>
          <w:szCs w:val="22"/>
        </w:rPr>
      </w:pPr>
      <w:r>
        <w:rPr>
          <w:b/>
          <w:bCs/>
          <w:szCs w:val="22"/>
        </w:rPr>
        <w:t>Motion</w:t>
      </w:r>
      <w:r w:rsidR="0054468A">
        <w:rPr>
          <w:b/>
          <w:bCs/>
          <w:szCs w:val="22"/>
        </w:rPr>
        <w:t xml:space="preserve">: </w:t>
      </w:r>
      <w:r w:rsidR="00662E49" w:rsidRPr="0049516A">
        <w:rPr>
          <w:bCs/>
          <w:szCs w:val="22"/>
        </w:rPr>
        <w:t xml:space="preserve">Approve </w:t>
      </w:r>
      <w:proofErr w:type="spellStart"/>
      <w:r w:rsidR="00662E49" w:rsidRPr="0049516A">
        <w:rPr>
          <w:bCs/>
          <w:szCs w:val="22"/>
        </w:rPr>
        <w:t>TGba</w:t>
      </w:r>
      <w:proofErr w:type="spellEnd"/>
      <w:r w:rsidR="00662E49" w:rsidRPr="0049516A">
        <w:rPr>
          <w:bCs/>
          <w:szCs w:val="22"/>
        </w:rPr>
        <w:t xml:space="preserve"> minutes of July 2018 meeting [doc: IEEE 802.11-18/1355r1] and teleconference calls [doc: IEEE 802.11-18/1443r0]</w:t>
      </w:r>
    </w:p>
    <w:p w14:paraId="34DE6065" w14:textId="0209457E" w:rsidR="00482032" w:rsidRPr="00482032" w:rsidRDefault="00482032" w:rsidP="00482032">
      <w:pPr>
        <w:rPr>
          <w:szCs w:val="22"/>
        </w:rPr>
      </w:pPr>
    </w:p>
    <w:p w14:paraId="5224E440" w14:textId="23AAC44F" w:rsidR="00482032" w:rsidRDefault="00482032" w:rsidP="00EB3EF4">
      <w:pPr>
        <w:ind w:left="720"/>
        <w:rPr>
          <w:szCs w:val="22"/>
        </w:rPr>
      </w:pPr>
      <w:r w:rsidRPr="00AE447B">
        <w:rPr>
          <w:b/>
          <w:szCs w:val="22"/>
        </w:rPr>
        <w:t>Move:</w:t>
      </w:r>
      <w:r>
        <w:rPr>
          <w:szCs w:val="22"/>
        </w:rPr>
        <w:t xml:space="preserve"> </w:t>
      </w:r>
      <w:proofErr w:type="spellStart"/>
      <w:r w:rsidR="00C03567">
        <w:rPr>
          <w:szCs w:val="22"/>
        </w:rPr>
        <w:t>Yunsong</w:t>
      </w:r>
      <w:proofErr w:type="spellEnd"/>
      <w:r w:rsidR="00C03567">
        <w:rPr>
          <w:szCs w:val="22"/>
        </w:rPr>
        <w:t xml:space="preserve"> Yang</w:t>
      </w:r>
    </w:p>
    <w:p w14:paraId="6C5548C2" w14:textId="2D8D426F" w:rsidR="00482032" w:rsidRDefault="00482032" w:rsidP="00EB3EF4">
      <w:pPr>
        <w:ind w:left="720"/>
        <w:rPr>
          <w:szCs w:val="22"/>
        </w:rPr>
      </w:pPr>
      <w:r w:rsidRPr="00AE447B">
        <w:rPr>
          <w:b/>
          <w:szCs w:val="22"/>
        </w:rPr>
        <w:t>Second:</w:t>
      </w:r>
      <w:r>
        <w:rPr>
          <w:szCs w:val="22"/>
        </w:rPr>
        <w:t xml:space="preserve"> </w:t>
      </w:r>
      <w:proofErr w:type="spellStart"/>
      <w:r w:rsidR="00300052">
        <w:rPr>
          <w:szCs w:val="22"/>
        </w:rPr>
        <w:t>Eunsu</w:t>
      </w:r>
      <w:r w:rsidR="00C03567">
        <w:rPr>
          <w:szCs w:val="22"/>
        </w:rPr>
        <w:t>ng</w:t>
      </w:r>
      <w:proofErr w:type="spellEnd"/>
      <w:r w:rsidR="00C03567">
        <w:rPr>
          <w:szCs w:val="22"/>
        </w:rPr>
        <w:t xml:space="preserve"> Park</w:t>
      </w:r>
    </w:p>
    <w:p w14:paraId="1ED52EB1" w14:textId="77777777" w:rsidR="00413C95" w:rsidRDefault="00413C95" w:rsidP="00EB3EF4">
      <w:pPr>
        <w:ind w:left="720"/>
        <w:rPr>
          <w:szCs w:val="22"/>
        </w:rPr>
      </w:pPr>
    </w:p>
    <w:p w14:paraId="736D0BA6" w14:textId="77777777" w:rsidR="00482032" w:rsidRDefault="00482032" w:rsidP="00EB3EF4">
      <w:pPr>
        <w:ind w:left="720"/>
      </w:pPr>
      <w:r w:rsidRPr="00164F8C">
        <w:rPr>
          <w:highlight w:val="green"/>
        </w:rPr>
        <w:t>Motion passed by unanimous consent.</w:t>
      </w:r>
      <w:r w:rsidRPr="00164F8C">
        <w:t xml:space="preserve">   </w:t>
      </w:r>
    </w:p>
    <w:p w14:paraId="3964C6DB" w14:textId="77777777" w:rsidR="004D59A9" w:rsidRDefault="004D59A9" w:rsidP="004D59A9">
      <w:pPr>
        <w:rPr>
          <w:szCs w:val="22"/>
        </w:rPr>
      </w:pPr>
    </w:p>
    <w:p w14:paraId="4790C4B4" w14:textId="464419A0" w:rsidR="00622594" w:rsidRPr="001817EE" w:rsidRDefault="00AD56CB" w:rsidP="001817EE">
      <w:pPr>
        <w:rPr>
          <w:szCs w:val="22"/>
        </w:rPr>
      </w:pPr>
      <w:r w:rsidRPr="00874FD7">
        <w:rPr>
          <w:b/>
          <w:szCs w:val="22"/>
        </w:rPr>
        <w:t>Motion</w:t>
      </w:r>
      <w:r>
        <w:rPr>
          <w:b/>
          <w:szCs w:val="22"/>
        </w:rPr>
        <w:t>:</w:t>
      </w:r>
      <w:r>
        <w:rPr>
          <w:szCs w:val="22"/>
        </w:rPr>
        <w:t xml:space="preserve"> </w:t>
      </w:r>
      <w:r w:rsidR="00622594" w:rsidRPr="001817EE">
        <w:rPr>
          <w:bCs/>
          <w:szCs w:val="22"/>
        </w:rPr>
        <w:t xml:space="preserve">Move to approve P802.11ba D0.4 in IEEE 802.11 WG Members Area as the latest revised draft of </w:t>
      </w:r>
      <w:proofErr w:type="spellStart"/>
      <w:r w:rsidR="00622594" w:rsidRPr="001817EE">
        <w:rPr>
          <w:bCs/>
          <w:szCs w:val="22"/>
        </w:rPr>
        <w:t>TGba</w:t>
      </w:r>
      <w:proofErr w:type="spellEnd"/>
      <w:r w:rsidR="00622594" w:rsidRPr="001817EE">
        <w:rPr>
          <w:bCs/>
          <w:szCs w:val="22"/>
        </w:rPr>
        <w:t>.</w:t>
      </w:r>
    </w:p>
    <w:p w14:paraId="7290ADA8" w14:textId="2564ECC0" w:rsidR="00AD56CB" w:rsidRDefault="00AD56CB" w:rsidP="00AD56CB">
      <w:pPr>
        <w:rPr>
          <w:szCs w:val="22"/>
        </w:rPr>
      </w:pPr>
    </w:p>
    <w:p w14:paraId="3362EA36" w14:textId="77777777" w:rsidR="00AD56CB" w:rsidRDefault="00AD56CB" w:rsidP="00EB3EF4">
      <w:pPr>
        <w:ind w:left="720"/>
        <w:rPr>
          <w:szCs w:val="22"/>
        </w:rPr>
      </w:pPr>
      <w:r w:rsidRPr="00874FD7">
        <w:rPr>
          <w:b/>
          <w:szCs w:val="22"/>
        </w:rPr>
        <w:t>Move:</w:t>
      </w:r>
      <w:r>
        <w:rPr>
          <w:szCs w:val="22"/>
        </w:rPr>
        <w:t xml:space="preserve"> Po-Kai Huang </w:t>
      </w:r>
    </w:p>
    <w:p w14:paraId="74BFEDE9" w14:textId="2888E163" w:rsidR="00AD56CB" w:rsidRDefault="00AD56CB" w:rsidP="00EB3EF4">
      <w:pPr>
        <w:ind w:left="720"/>
        <w:rPr>
          <w:szCs w:val="22"/>
        </w:rPr>
      </w:pPr>
      <w:r w:rsidRPr="00874FD7">
        <w:rPr>
          <w:b/>
          <w:szCs w:val="22"/>
        </w:rPr>
        <w:t>Second:</w:t>
      </w:r>
      <w:r>
        <w:rPr>
          <w:szCs w:val="22"/>
        </w:rPr>
        <w:t xml:space="preserve"> </w:t>
      </w:r>
      <w:proofErr w:type="spellStart"/>
      <w:r w:rsidR="00C03567">
        <w:rPr>
          <w:szCs w:val="22"/>
        </w:rPr>
        <w:t>Xiaofei</w:t>
      </w:r>
      <w:proofErr w:type="spellEnd"/>
      <w:r w:rsidR="00C03567">
        <w:rPr>
          <w:szCs w:val="22"/>
        </w:rPr>
        <w:t xml:space="preserve"> Wang</w:t>
      </w:r>
    </w:p>
    <w:p w14:paraId="0216EAC0" w14:textId="77777777" w:rsidR="006C6FAD" w:rsidRPr="00413C95" w:rsidRDefault="006C6FAD" w:rsidP="00AD56CB">
      <w:pPr>
        <w:rPr>
          <w:highlight w:val="green"/>
        </w:rPr>
      </w:pPr>
    </w:p>
    <w:p w14:paraId="62C7C919" w14:textId="77777777" w:rsidR="00C03567" w:rsidRDefault="00C03567" w:rsidP="00C03567">
      <w:pPr>
        <w:ind w:left="720"/>
      </w:pPr>
      <w:r w:rsidRPr="00164F8C">
        <w:rPr>
          <w:highlight w:val="green"/>
        </w:rPr>
        <w:t>Motion passed by unanimous consent.</w:t>
      </w:r>
      <w:r w:rsidRPr="00164F8C">
        <w:t xml:space="preserve">   </w:t>
      </w:r>
    </w:p>
    <w:p w14:paraId="280A6363" w14:textId="309DA9C1" w:rsidR="00FC54E0" w:rsidRDefault="00FC54E0" w:rsidP="00653558"/>
    <w:p w14:paraId="629FF9EA" w14:textId="2CF0AC2F" w:rsidR="00986C06" w:rsidRPr="00FC54E0" w:rsidRDefault="004D48B5" w:rsidP="00653558">
      <w:r w:rsidRPr="004D48B5">
        <w:rPr>
          <w:b/>
          <w:szCs w:val="22"/>
        </w:rPr>
        <w:t xml:space="preserve">Presentations: </w:t>
      </w:r>
    </w:p>
    <w:p w14:paraId="2E43658B" w14:textId="77777777" w:rsidR="004D48B5" w:rsidRDefault="004D48B5" w:rsidP="00653558">
      <w:pPr>
        <w:rPr>
          <w:b/>
          <w:szCs w:val="22"/>
        </w:rPr>
      </w:pPr>
    </w:p>
    <w:p w14:paraId="6A9B4FAC" w14:textId="3468F502" w:rsidR="008E1914" w:rsidRDefault="00B65265" w:rsidP="00653558">
      <w:pPr>
        <w:rPr>
          <w:szCs w:val="22"/>
        </w:rPr>
      </w:pPr>
      <w:r>
        <w:rPr>
          <w:b/>
          <w:szCs w:val="22"/>
        </w:rPr>
        <w:t>11-18/</w:t>
      </w:r>
      <w:r w:rsidR="001817EE">
        <w:rPr>
          <w:b/>
          <w:szCs w:val="22"/>
        </w:rPr>
        <w:t>1494</w:t>
      </w:r>
      <w:r w:rsidR="00D774C6">
        <w:rPr>
          <w:b/>
          <w:szCs w:val="22"/>
        </w:rPr>
        <w:t>r</w:t>
      </w:r>
      <w:r w:rsidR="001817EE">
        <w:rPr>
          <w:b/>
          <w:szCs w:val="22"/>
        </w:rPr>
        <w:t>0</w:t>
      </w:r>
      <w:r w:rsidR="00D774C6">
        <w:rPr>
          <w:b/>
          <w:szCs w:val="22"/>
        </w:rPr>
        <w:t xml:space="preserve"> “</w:t>
      </w:r>
      <w:r w:rsidR="001817EE">
        <w:rPr>
          <w:b/>
          <w:szCs w:val="22"/>
        </w:rPr>
        <w:t xml:space="preserve">Overview of 802.11 </w:t>
      </w:r>
      <w:proofErr w:type="spellStart"/>
      <w:r w:rsidR="001817EE">
        <w:rPr>
          <w:b/>
          <w:szCs w:val="22"/>
        </w:rPr>
        <w:t>ba</w:t>
      </w:r>
      <w:proofErr w:type="spellEnd"/>
      <w:r w:rsidR="001817EE">
        <w:rPr>
          <w:b/>
          <w:szCs w:val="22"/>
        </w:rPr>
        <w:t xml:space="preserve"> Power Management in D0.4</w:t>
      </w:r>
      <w:r w:rsidR="0013396F">
        <w:rPr>
          <w:b/>
          <w:szCs w:val="22"/>
        </w:rPr>
        <w:t>”</w:t>
      </w:r>
      <w:r w:rsidR="0049516A">
        <w:rPr>
          <w:b/>
          <w:szCs w:val="22"/>
        </w:rPr>
        <w:t>,</w:t>
      </w:r>
      <w:r w:rsidR="0013396F">
        <w:rPr>
          <w:b/>
          <w:szCs w:val="22"/>
        </w:rPr>
        <w:t xml:space="preserve"> </w:t>
      </w:r>
      <w:r w:rsidR="001817EE">
        <w:rPr>
          <w:b/>
          <w:szCs w:val="22"/>
        </w:rPr>
        <w:t>(</w:t>
      </w:r>
      <w:r w:rsidR="0013396F">
        <w:rPr>
          <w:b/>
          <w:szCs w:val="22"/>
        </w:rPr>
        <w:t>Po-Kai Huang</w:t>
      </w:r>
      <w:r w:rsidR="001817EE">
        <w:rPr>
          <w:b/>
          <w:szCs w:val="22"/>
        </w:rPr>
        <w:t>, Intel)</w:t>
      </w:r>
      <w:r w:rsidR="0013396F">
        <w:rPr>
          <w:b/>
          <w:szCs w:val="22"/>
        </w:rPr>
        <w:t xml:space="preserve">: </w:t>
      </w:r>
    </w:p>
    <w:p w14:paraId="0ABB4AED" w14:textId="26E4BFC5" w:rsidR="00F75670" w:rsidRDefault="001817EE" w:rsidP="00653558">
      <w:pPr>
        <w:rPr>
          <w:szCs w:val="22"/>
        </w:rPr>
      </w:pPr>
      <w:r>
        <w:rPr>
          <w:szCs w:val="22"/>
        </w:rPr>
        <w:t>The presentation is intended to help people not involved in 11ba discussion</w:t>
      </w:r>
      <w:r w:rsidR="0049516A">
        <w:rPr>
          <w:szCs w:val="22"/>
        </w:rPr>
        <w:t>s</w:t>
      </w:r>
      <w:r>
        <w:rPr>
          <w:szCs w:val="22"/>
        </w:rPr>
        <w:t xml:space="preserve"> to understand the design. There is nothing new in this document as such. </w:t>
      </w:r>
    </w:p>
    <w:p w14:paraId="5A76DFE5" w14:textId="2D88890C" w:rsidR="00F75670" w:rsidRDefault="00F75670" w:rsidP="00653558">
      <w:pPr>
        <w:rPr>
          <w:szCs w:val="22"/>
        </w:rPr>
      </w:pPr>
      <w:r w:rsidRPr="005C25A8">
        <w:rPr>
          <w:b/>
          <w:szCs w:val="22"/>
        </w:rPr>
        <w:t>Q</w:t>
      </w:r>
      <w:r w:rsidR="005C25A8" w:rsidRPr="005C25A8">
        <w:rPr>
          <w:b/>
          <w:szCs w:val="22"/>
        </w:rPr>
        <w:t>uestion/Comment (Q)</w:t>
      </w:r>
      <w:r w:rsidRPr="005C25A8">
        <w:rPr>
          <w:b/>
          <w:szCs w:val="22"/>
        </w:rPr>
        <w:t>:</w:t>
      </w:r>
      <w:r>
        <w:rPr>
          <w:szCs w:val="22"/>
        </w:rPr>
        <w:t xml:space="preserve"> Why do we define the negotiation status? We can negotiate whenever we can, can’t we?</w:t>
      </w:r>
    </w:p>
    <w:p w14:paraId="31C05766" w14:textId="510453D1" w:rsidR="00F75670" w:rsidRDefault="00F75670" w:rsidP="00653558">
      <w:pPr>
        <w:rPr>
          <w:szCs w:val="22"/>
        </w:rPr>
      </w:pPr>
      <w:r w:rsidRPr="005C25A8">
        <w:rPr>
          <w:b/>
          <w:szCs w:val="22"/>
        </w:rPr>
        <w:lastRenderedPageBreak/>
        <w:t>A</w:t>
      </w:r>
      <w:r w:rsidR="005C25A8" w:rsidRPr="005C25A8">
        <w:rPr>
          <w:b/>
          <w:szCs w:val="22"/>
        </w:rPr>
        <w:t>nswer (A)</w:t>
      </w:r>
      <w:r w:rsidRPr="005C25A8">
        <w:rPr>
          <w:b/>
          <w:szCs w:val="22"/>
        </w:rPr>
        <w:t>:</w:t>
      </w:r>
      <w:r>
        <w:rPr>
          <w:szCs w:val="22"/>
        </w:rPr>
        <w:t xml:space="preserve"> This is not really what is said in the presentation. It is like you say, it can be done at </w:t>
      </w:r>
      <w:proofErr w:type="spellStart"/>
      <w:r>
        <w:rPr>
          <w:szCs w:val="22"/>
        </w:rPr>
        <w:t>anytime</w:t>
      </w:r>
      <w:proofErr w:type="spellEnd"/>
      <w:r>
        <w:rPr>
          <w:szCs w:val="22"/>
        </w:rPr>
        <w:t>.</w:t>
      </w:r>
    </w:p>
    <w:p w14:paraId="19E994EB" w14:textId="77777777" w:rsidR="00F75670" w:rsidRDefault="00F75670" w:rsidP="00653558">
      <w:pPr>
        <w:rPr>
          <w:szCs w:val="22"/>
        </w:rPr>
      </w:pPr>
    </w:p>
    <w:p w14:paraId="4984C60B" w14:textId="4E8C755B" w:rsidR="00F75670" w:rsidRDefault="00F75670" w:rsidP="00653558">
      <w:pPr>
        <w:rPr>
          <w:szCs w:val="22"/>
        </w:rPr>
      </w:pPr>
      <w:r w:rsidRPr="005C25A8">
        <w:rPr>
          <w:b/>
          <w:szCs w:val="22"/>
        </w:rPr>
        <w:t xml:space="preserve">Q: </w:t>
      </w:r>
      <w:r>
        <w:rPr>
          <w:szCs w:val="22"/>
        </w:rPr>
        <w:t>What does it mean that the negot</w:t>
      </w:r>
      <w:r w:rsidR="0049516A">
        <w:rPr>
          <w:szCs w:val="22"/>
        </w:rPr>
        <w:t>iated parameters are remembered, and</w:t>
      </w:r>
      <w:r>
        <w:rPr>
          <w:szCs w:val="22"/>
        </w:rPr>
        <w:t xml:space="preserve"> that no negotiation can take place?</w:t>
      </w:r>
    </w:p>
    <w:p w14:paraId="0CB96B7E" w14:textId="6EA5A01B" w:rsidR="00F75670" w:rsidRDefault="00F75670" w:rsidP="00653558">
      <w:pPr>
        <w:rPr>
          <w:szCs w:val="22"/>
        </w:rPr>
      </w:pPr>
      <w:r w:rsidRPr="005C25A8">
        <w:rPr>
          <w:b/>
          <w:szCs w:val="22"/>
        </w:rPr>
        <w:t>A:</w:t>
      </w:r>
      <w:r>
        <w:rPr>
          <w:szCs w:val="22"/>
        </w:rPr>
        <w:t xml:space="preserve"> It just means that if the WUR is suspended and returns from the suspended state it remembers the parameters. </w:t>
      </w:r>
    </w:p>
    <w:p w14:paraId="5B55D786" w14:textId="77777777" w:rsidR="00F75670" w:rsidRDefault="00F75670" w:rsidP="00653558">
      <w:pPr>
        <w:rPr>
          <w:szCs w:val="22"/>
        </w:rPr>
      </w:pPr>
    </w:p>
    <w:p w14:paraId="634C72F1" w14:textId="0A5563F3" w:rsidR="00217F79" w:rsidRDefault="00F75670" w:rsidP="00653558">
      <w:pPr>
        <w:rPr>
          <w:szCs w:val="22"/>
        </w:rPr>
      </w:pPr>
      <w:r>
        <w:rPr>
          <w:b/>
          <w:szCs w:val="22"/>
        </w:rPr>
        <w:t xml:space="preserve">Q: </w:t>
      </w:r>
      <w:r w:rsidR="00E34747" w:rsidRPr="00E34747">
        <w:rPr>
          <w:szCs w:val="22"/>
        </w:rPr>
        <w:t>I believe that when you in this document talk ab</w:t>
      </w:r>
      <w:r w:rsidR="0049516A">
        <w:rPr>
          <w:szCs w:val="22"/>
        </w:rPr>
        <w:t xml:space="preserve">out STA, it becomes clearer </w:t>
      </w:r>
      <w:r w:rsidR="00E34747" w:rsidRPr="00E34747">
        <w:rPr>
          <w:szCs w:val="22"/>
        </w:rPr>
        <w:t xml:space="preserve">if you say whether it is the PCR or the </w:t>
      </w:r>
      <w:proofErr w:type="spellStart"/>
      <w:r w:rsidR="00E34747" w:rsidRPr="00E34747">
        <w:rPr>
          <w:szCs w:val="22"/>
        </w:rPr>
        <w:t>WURx</w:t>
      </w:r>
      <w:proofErr w:type="spellEnd"/>
      <w:r w:rsidR="00E34747" w:rsidRPr="00E34747">
        <w:rPr>
          <w:szCs w:val="22"/>
        </w:rPr>
        <w:t>.</w:t>
      </w:r>
      <w:r w:rsidR="00E34747">
        <w:rPr>
          <w:szCs w:val="22"/>
        </w:rPr>
        <w:t xml:space="preserve"> </w:t>
      </w:r>
    </w:p>
    <w:p w14:paraId="3AABFA7E" w14:textId="132569AF" w:rsidR="00E34747" w:rsidRPr="00E34747" w:rsidRDefault="00E34747" w:rsidP="00653558">
      <w:pPr>
        <w:rPr>
          <w:szCs w:val="22"/>
        </w:rPr>
      </w:pPr>
    </w:p>
    <w:p w14:paraId="36722AF8" w14:textId="67190675" w:rsidR="00E34747" w:rsidRDefault="00E34747" w:rsidP="00653558">
      <w:pPr>
        <w:rPr>
          <w:szCs w:val="22"/>
        </w:rPr>
      </w:pPr>
      <w:r w:rsidRPr="005C25A8">
        <w:rPr>
          <w:b/>
          <w:szCs w:val="22"/>
        </w:rPr>
        <w:t>Q:</w:t>
      </w:r>
      <w:r>
        <w:rPr>
          <w:szCs w:val="22"/>
        </w:rPr>
        <w:t xml:space="preserve"> </w:t>
      </w:r>
      <w:r w:rsidRPr="001344DC">
        <w:rPr>
          <w:szCs w:val="22"/>
        </w:rPr>
        <w:t>Thanks</w:t>
      </w:r>
      <w:r>
        <w:rPr>
          <w:szCs w:val="22"/>
        </w:rPr>
        <w:t xml:space="preserve"> for this presentation. I believe this is very helpful. </w:t>
      </w:r>
    </w:p>
    <w:p w14:paraId="4619949D" w14:textId="6D9C5EEA" w:rsidR="00E34747" w:rsidRDefault="00E34747" w:rsidP="00653558">
      <w:pPr>
        <w:rPr>
          <w:szCs w:val="22"/>
        </w:rPr>
      </w:pPr>
      <w:r w:rsidRPr="005C25A8">
        <w:rPr>
          <w:b/>
          <w:szCs w:val="22"/>
        </w:rPr>
        <w:t>A:</w:t>
      </w:r>
      <w:r>
        <w:rPr>
          <w:szCs w:val="22"/>
        </w:rPr>
        <w:t xml:space="preserve"> Thanks. One thing we wanted to emphasize </w:t>
      </w:r>
      <w:r w:rsidR="0049516A">
        <w:rPr>
          <w:szCs w:val="22"/>
        </w:rPr>
        <w:t xml:space="preserve">is </w:t>
      </w:r>
      <w:r>
        <w:rPr>
          <w:szCs w:val="22"/>
        </w:rPr>
        <w:t>that the st</w:t>
      </w:r>
      <w:r w:rsidR="0049516A">
        <w:rPr>
          <w:szCs w:val="22"/>
        </w:rPr>
        <w:t>ates are independent which</w:t>
      </w:r>
      <w:r>
        <w:rPr>
          <w:szCs w:val="22"/>
        </w:rPr>
        <w:t xml:space="preserve"> I try to illustrate on page 5.</w:t>
      </w:r>
    </w:p>
    <w:p w14:paraId="686444E4" w14:textId="69B3C973" w:rsidR="00E34747" w:rsidRDefault="00E34747" w:rsidP="00653558">
      <w:pPr>
        <w:rPr>
          <w:szCs w:val="22"/>
        </w:rPr>
      </w:pPr>
    </w:p>
    <w:p w14:paraId="78833799" w14:textId="54289856" w:rsidR="00F15BA9" w:rsidRDefault="00E34747" w:rsidP="00653558">
      <w:pPr>
        <w:rPr>
          <w:szCs w:val="22"/>
        </w:rPr>
      </w:pPr>
      <w:r w:rsidRPr="005C25A8">
        <w:rPr>
          <w:b/>
          <w:szCs w:val="22"/>
        </w:rPr>
        <w:t>Q:</w:t>
      </w:r>
      <w:r>
        <w:rPr>
          <w:szCs w:val="22"/>
        </w:rPr>
        <w:t xml:space="preserve"> </w:t>
      </w:r>
      <w:r w:rsidR="00F15BA9">
        <w:rPr>
          <w:szCs w:val="22"/>
        </w:rPr>
        <w:t xml:space="preserve">I believe we agree conceptually about what is happening, but I don’t </w:t>
      </w:r>
      <w:r w:rsidR="0049516A">
        <w:rPr>
          <w:szCs w:val="22"/>
        </w:rPr>
        <w:t>necessarily</w:t>
      </w:r>
      <w:r w:rsidR="0049516A">
        <w:rPr>
          <w:szCs w:val="22"/>
        </w:rPr>
        <w:t xml:space="preserve"> agree with </w:t>
      </w:r>
      <w:r w:rsidR="00F15BA9">
        <w:rPr>
          <w:szCs w:val="22"/>
        </w:rPr>
        <w:t xml:space="preserve">how this should </w:t>
      </w:r>
      <w:r w:rsidR="0049516A">
        <w:rPr>
          <w:szCs w:val="22"/>
        </w:rPr>
        <w:t xml:space="preserve">be </w:t>
      </w:r>
      <w:r w:rsidR="00F15BA9">
        <w:rPr>
          <w:szCs w:val="22"/>
        </w:rPr>
        <w:t>expressed from an architectural point of view.</w:t>
      </w:r>
    </w:p>
    <w:p w14:paraId="558E272D" w14:textId="77777777" w:rsidR="00F15BA9" w:rsidRDefault="00F15BA9" w:rsidP="00653558">
      <w:pPr>
        <w:rPr>
          <w:szCs w:val="22"/>
        </w:rPr>
      </w:pPr>
    </w:p>
    <w:p w14:paraId="31442CD3" w14:textId="12A32CC6" w:rsidR="00E34747" w:rsidRDefault="00F15BA9" w:rsidP="00653558">
      <w:pPr>
        <w:rPr>
          <w:szCs w:val="22"/>
        </w:rPr>
      </w:pPr>
      <w:r w:rsidRPr="005C25A8">
        <w:rPr>
          <w:b/>
          <w:szCs w:val="22"/>
        </w:rPr>
        <w:t>Q:</w:t>
      </w:r>
      <w:r>
        <w:rPr>
          <w:szCs w:val="22"/>
        </w:rPr>
        <w:t xml:space="preserve"> On slide 8, it says it is implementation specific, but I thought this needed some standardization. I am here thinking from the AP’s perspective rather than the STA’s. </w:t>
      </w:r>
    </w:p>
    <w:p w14:paraId="36CD6DBC" w14:textId="77777777" w:rsidR="00E34747" w:rsidRPr="00E34747" w:rsidRDefault="00E34747" w:rsidP="00653558">
      <w:pPr>
        <w:rPr>
          <w:szCs w:val="22"/>
        </w:rPr>
      </w:pPr>
    </w:p>
    <w:p w14:paraId="466FFF23" w14:textId="0CBF3979" w:rsidR="00E34747" w:rsidRDefault="00F15BA9" w:rsidP="00653558">
      <w:pPr>
        <w:rPr>
          <w:b/>
          <w:szCs w:val="22"/>
        </w:rPr>
      </w:pPr>
      <w:r>
        <w:rPr>
          <w:b/>
          <w:szCs w:val="22"/>
        </w:rPr>
        <w:t xml:space="preserve">Q: </w:t>
      </w:r>
      <w:r w:rsidRPr="005C25A8">
        <w:rPr>
          <w:szCs w:val="22"/>
        </w:rPr>
        <w:t xml:space="preserve">I believe </w:t>
      </w:r>
      <w:r w:rsidR="005C25A8" w:rsidRPr="005C25A8">
        <w:rPr>
          <w:szCs w:val="22"/>
        </w:rPr>
        <w:t>it may be beneficial to standardize certain features.</w:t>
      </w:r>
    </w:p>
    <w:p w14:paraId="1F0C7E12" w14:textId="70C1B6E5" w:rsidR="005C25A8" w:rsidRPr="005C25A8" w:rsidRDefault="005C25A8" w:rsidP="00653558">
      <w:pPr>
        <w:rPr>
          <w:szCs w:val="22"/>
        </w:rPr>
      </w:pPr>
      <w:r>
        <w:rPr>
          <w:b/>
          <w:szCs w:val="22"/>
        </w:rPr>
        <w:t xml:space="preserve">A: </w:t>
      </w:r>
      <w:proofErr w:type="gramStart"/>
      <w:r w:rsidRPr="005C25A8">
        <w:rPr>
          <w:szCs w:val="22"/>
        </w:rPr>
        <w:t>So</w:t>
      </w:r>
      <w:proofErr w:type="gramEnd"/>
      <w:r w:rsidRPr="005C25A8">
        <w:rPr>
          <w:szCs w:val="22"/>
        </w:rPr>
        <w:t xml:space="preserve"> this statement refers to what we have in D0.4. If we agree on something more, then I will of course change to these new additions.</w:t>
      </w:r>
    </w:p>
    <w:p w14:paraId="409A9C1D" w14:textId="52925F6F" w:rsidR="00F75670" w:rsidRDefault="00F75670" w:rsidP="00653558">
      <w:pPr>
        <w:rPr>
          <w:b/>
          <w:szCs w:val="22"/>
        </w:rPr>
      </w:pPr>
    </w:p>
    <w:p w14:paraId="5464030F" w14:textId="431F0079" w:rsidR="005C25A8" w:rsidRPr="005C25A8" w:rsidRDefault="005C25A8" w:rsidP="00653558">
      <w:pPr>
        <w:rPr>
          <w:szCs w:val="22"/>
        </w:rPr>
      </w:pPr>
      <w:r>
        <w:rPr>
          <w:b/>
          <w:szCs w:val="22"/>
        </w:rPr>
        <w:t>11-18/1564r0 “Further Discussion on Content of BPSK”</w:t>
      </w:r>
      <w:r w:rsidR="0049516A">
        <w:rPr>
          <w:b/>
          <w:szCs w:val="22"/>
        </w:rPr>
        <w:t>,</w:t>
      </w:r>
      <w:r>
        <w:rPr>
          <w:b/>
          <w:szCs w:val="22"/>
        </w:rPr>
        <w:t xml:space="preserve"> </w:t>
      </w:r>
      <w:proofErr w:type="spellStart"/>
      <w:r>
        <w:rPr>
          <w:b/>
          <w:szCs w:val="22"/>
        </w:rPr>
        <w:t>Minyoung</w:t>
      </w:r>
      <w:proofErr w:type="spellEnd"/>
      <w:r>
        <w:rPr>
          <w:b/>
          <w:szCs w:val="22"/>
        </w:rPr>
        <w:t xml:space="preserve"> Park (Intel): </w:t>
      </w:r>
      <w:r>
        <w:rPr>
          <w:szCs w:val="22"/>
        </w:rPr>
        <w:t xml:space="preserve">The presentation points out that if nothing is defined, leaving it for the vendors, then an EHT device will not be able to classify a </w:t>
      </w:r>
      <w:proofErr w:type="spellStart"/>
      <w:r>
        <w:rPr>
          <w:szCs w:val="22"/>
        </w:rPr>
        <w:t>TGba</w:t>
      </w:r>
      <w:proofErr w:type="spellEnd"/>
      <w:r>
        <w:rPr>
          <w:szCs w:val="22"/>
        </w:rPr>
        <w:t xml:space="preserve"> wake-up packet. If it is defined, future standard devices may be able to use this </w:t>
      </w:r>
      <w:r w:rsidR="0049516A">
        <w:rPr>
          <w:szCs w:val="22"/>
        </w:rPr>
        <w:t xml:space="preserve">to </w:t>
      </w:r>
      <w:r>
        <w:rPr>
          <w:szCs w:val="22"/>
        </w:rPr>
        <w:t xml:space="preserve">classify a transmission as a 11ba transmission. </w:t>
      </w:r>
    </w:p>
    <w:p w14:paraId="3B5B920C" w14:textId="55287B5B" w:rsidR="00F75670" w:rsidRDefault="00F75670" w:rsidP="00653558">
      <w:pPr>
        <w:rPr>
          <w:b/>
          <w:szCs w:val="22"/>
        </w:rPr>
      </w:pPr>
    </w:p>
    <w:p w14:paraId="0D1142C1" w14:textId="70708C4E" w:rsidR="004D61EF" w:rsidRPr="004D61EF" w:rsidRDefault="004D61EF" w:rsidP="00653558">
      <w:pPr>
        <w:rPr>
          <w:szCs w:val="22"/>
        </w:rPr>
      </w:pPr>
      <w:r w:rsidRPr="004D61EF">
        <w:rPr>
          <w:b/>
          <w:szCs w:val="22"/>
        </w:rPr>
        <w:t>Q:</w:t>
      </w:r>
      <w:r w:rsidRPr="004D61EF">
        <w:rPr>
          <w:szCs w:val="22"/>
        </w:rPr>
        <w:t xml:space="preserve"> I agree that we need to specify it. Among these options, Option 1 give more freedom and personally I would prefer Option 1 </w:t>
      </w:r>
      <w:proofErr w:type="gramStart"/>
      <w:r w:rsidRPr="004D61EF">
        <w:rPr>
          <w:szCs w:val="22"/>
        </w:rPr>
        <w:t>and also</w:t>
      </w:r>
      <w:proofErr w:type="gramEnd"/>
      <w:r w:rsidRPr="004D61EF">
        <w:rPr>
          <w:szCs w:val="22"/>
        </w:rPr>
        <w:t xml:space="preserve"> add BSS color bits.</w:t>
      </w:r>
    </w:p>
    <w:p w14:paraId="28C37C35" w14:textId="6E80B812" w:rsidR="004D61EF" w:rsidRPr="004D61EF" w:rsidRDefault="004D61EF" w:rsidP="00653558">
      <w:pPr>
        <w:rPr>
          <w:szCs w:val="22"/>
        </w:rPr>
      </w:pPr>
    </w:p>
    <w:p w14:paraId="5B227AEE" w14:textId="3741ED12" w:rsidR="004D61EF" w:rsidRDefault="004D61EF" w:rsidP="00653558">
      <w:pPr>
        <w:rPr>
          <w:b/>
          <w:szCs w:val="22"/>
        </w:rPr>
      </w:pPr>
      <w:r>
        <w:rPr>
          <w:b/>
          <w:szCs w:val="22"/>
        </w:rPr>
        <w:t xml:space="preserve">Q: </w:t>
      </w:r>
      <w:r w:rsidRPr="004D61EF">
        <w:rPr>
          <w:szCs w:val="22"/>
        </w:rPr>
        <w:t>For Option 2, what does it mean that future spec ca</w:t>
      </w:r>
      <w:r w:rsidR="0049516A">
        <w:rPr>
          <w:szCs w:val="22"/>
        </w:rPr>
        <w:t xml:space="preserve">n define a new content? </w:t>
      </w:r>
    </w:p>
    <w:p w14:paraId="5A529DC5" w14:textId="4DECEBA5" w:rsidR="004D61EF" w:rsidRPr="004D61EF" w:rsidRDefault="004D61EF" w:rsidP="00653558">
      <w:pPr>
        <w:rPr>
          <w:szCs w:val="22"/>
        </w:rPr>
      </w:pPr>
      <w:r>
        <w:rPr>
          <w:b/>
          <w:szCs w:val="22"/>
        </w:rPr>
        <w:t xml:space="preserve">A: </w:t>
      </w:r>
      <w:r w:rsidRPr="004D61EF">
        <w:rPr>
          <w:szCs w:val="22"/>
        </w:rPr>
        <w:t>Future specs will be able to know what has been defined, but legacy version will not.</w:t>
      </w:r>
    </w:p>
    <w:p w14:paraId="1518F448" w14:textId="796031BD" w:rsidR="004D61EF" w:rsidRDefault="004D61EF" w:rsidP="00653558">
      <w:pPr>
        <w:rPr>
          <w:b/>
          <w:szCs w:val="22"/>
        </w:rPr>
      </w:pPr>
    </w:p>
    <w:p w14:paraId="7A6119B7" w14:textId="77309437" w:rsidR="004D61EF" w:rsidRPr="004D61EF" w:rsidRDefault="004D61EF" w:rsidP="00653558">
      <w:pPr>
        <w:rPr>
          <w:szCs w:val="22"/>
        </w:rPr>
      </w:pPr>
      <w:r>
        <w:rPr>
          <w:b/>
          <w:szCs w:val="22"/>
        </w:rPr>
        <w:t xml:space="preserve">Q: </w:t>
      </w:r>
      <w:r w:rsidRPr="004D61EF">
        <w:rPr>
          <w:szCs w:val="22"/>
        </w:rPr>
        <w:t>I believe we need a lot of effort for Option 1 taking the state-machines of current implementations into account. That is, we need to evaluate false alarm etc.</w:t>
      </w:r>
    </w:p>
    <w:p w14:paraId="7FB6ED1D" w14:textId="18312656" w:rsidR="004D61EF" w:rsidRPr="00DD2573" w:rsidRDefault="00DD2573" w:rsidP="00DD2573">
      <w:pPr>
        <w:pStyle w:val="Heading1"/>
        <w:rPr>
          <w:rFonts w:ascii="Times New Roman" w:hAnsi="Times New Roman"/>
          <w:b w:val="0"/>
          <w:sz w:val="24"/>
          <w:szCs w:val="22"/>
          <w:u w:val="none"/>
        </w:rPr>
      </w:pPr>
      <w:r>
        <w:rPr>
          <w:rFonts w:ascii="Times New Roman" w:hAnsi="Times New Roman"/>
          <w:sz w:val="24"/>
          <w:szCs w:val="22"/>
          <w:u w:val="none"/>
        </w:rPr>
        <w:t xml:space="preserve">Q: </w:t>
      </w:r>
      <w:r w:rsidRPr="00DD2573">
        <w:rPr>
          <w:rFonts w:ascii="Times New Roman" w:hAnsi="Times New Roman"/>
          <w:b w:val="0"/>
          <w:sz w:val="24"/>
          <w:szCs w:val="22"/>
          <w:u w:val="none"/>
        </w:rPr>
        <w:t xml:space="preserve">I believe Option 1 may </w:t>
      </w:r>
      <w:proofErr w:type="gramStart"/>
      <w:r w:rsidRPr="00DD2573">
        <w:rPr>
          <w:rFonts w:ascii="Times New Roman" w:hAnsi="Times New Roman"/>
          <w:b w:val="0"/>
          <w:sz w:val="24"/>
          <w:szCs w:val="22"/>
          <w:u w:val="none"/>
        </w:rPr>
        <w:t>open up</w:t>
      </w:r>
      <w:proofErr w:type="gramEnd"/>
      <w:r w:rsidRPr="00DD2573">
        <w:rPr>
          <w:rFonts w:ascii="Times New Roman" w:hAnsi="Times New Roman"/>
          <w:b w:val="0"/>
          <w:sz w:val="24"/>
          <w:szCs w:val="22"/>
          <w:u w:val="none"/>
        </w:rPr>
        <w:t xml:space="preserve"> for a new round of discussion.</w:t>
      </w:r>
    </w:p>
    <w:p w14:paraId="309863AC" w14:textId="61347A53" w:rsidR="00DD2573" w:rsidRPr="00DD2573" w:rsidRDefault="00DD2573" w:rsidP="00DD2573"/>
    <w:p w14:paraId="3545AEE0" w14:textId="56E1C597" w:rsidR="00DD2573" w:rsidRPr="00DD2573" w:rsidRDefault="00DD2573" w:rsidP="00DD2573">
      <w:r w:rsidRPr="00125CF6">
        <w:rPr>
          <w:b/>
        </w:rPr>
        <w:t>Q:</w:t>
      </w:r>
      <w:r>
        <w:t xml:space="preserve"> I believe we need more discussion </w:t>
      </w:r>
      <w:r w:rsidR="00125CF6">
        <w:t>for Option 1, so I also prefer Option 2 or 3.</w:t>
      </w:r>
    </w:p>
    <w:p w14:paraId="6636FB1C" w14:textId="77777777" w:rsidR="004D61EF" w:rsidRDefault="004D61EF" w:rsidP="00653558">
      <w:pPr>
        <w:rPr>
          <w:b/>
          <w:szCs w:val="22"/>
        </w:rPr>
      </w:pPr>
    </w:p>
    <w:p w14:paraId="42A8C1DC" w14:textId="15B829CE" w:rsidR="005C25A8" w:rsidRDefault="004D61EF" w:rsidP="00653558">
      <w:pPr>
        <w:rPr>
          <w:b/>
          <w:szCs w:val="22"/>
        </w:rPr>
      </w:pPr>
      <w:r>
        <w:rPr>
          <w:b/>
          <w:szCs w:val="22"/>
        </w:rPr>
        <w:t>Straw Poll 1:</w:t>
      </w:r>
    </w:p>
    <w:p w14:paraId="6F53A8E9" w14:textId="7783EFEC" w:rsidR="004D61EF" w:rsidRDefault="004D61EF" w:rsidP="00653558">
      <w:pPr>
        <w:rPr>
          <w:b/>
          <w:szCs w:val="22"/>
        </w:rPr>
      </w:pPr>
    </w:p>
    <w:p w14:paraId="46E7DCD2" w14:textId="77777777" w:rsidR="00622594" w:rsidRPr="00125CF6" w:rsidRDefault="00622594" w:rsidP="00125CF6">
      <w:pPr>
        <w:ind w:firstLine="720"/>
        <w:rPr>
          <w:szCs w:val="22"/>
        </w:rPr>
      </w:pPr>
      <w:r w:rsidRPr="00125CF6">
        <w:rPr>
          <w:bCs/>
          <w:szCs w:val="22"/>
        </w:rPr>
        <w:t xml:space="preserve">Do you agree to make BPSK Mark classifiable by future amendments? </w:t>
      </w:r>
    </w:p>
    <w:p w14:paraId="1B98258D" w14:textId="77777777" w:rsidR="004D61EF" w:rsidRDefault="004D61EF" w:rsidP="00653558">
      <w:pPr>
        <w:rPr>
          <w:b/>
          <w:szCs w:val="22"/>
        </w:rPr>
      </w:pPr>
    </w:p>
    <w:p w14:paraId="329B0E7B" w14:textId="0CB5D682" w:rsidR="005C25A8" w:rsidRDefault="00125CF6" w:rsidP="00653558">
      <w:pPr>
        <w:rPr>
          <w:b/>
          <w:szCs w:val="22"/>
        </w:rPr>
      </w:pPr>
      <w:r>
        <w:rPr>
          <w:b/>
          <w:szCs w:val="22"/>
        </w:rPr>
        <w:tab/>
        <w:t>Y/N/A: 28/0/9</w:t>
      </w:r>
    </w:p>
    <w:p w14:paraId="3EE66783" w14:textId="281DD50C" w:rsidR="005C25A8" w:rsidRDefault="005C25A8" w:rsidP="00653558">
      <w:pPr>
        <w:rPr>
          <w:b/>
          <w:szCs w:val="22"/>
        </w:rPr>
      </w:pPr>
    </w:p>
    <w:p w14:paraId="06A31535" w14:textId="77777777" w:rsidR="009A768E" w:rsidRDefault="009A768E">
      <w:pPr>
        <w:rPr>
          <w:b/>
          <w:szCs w:val="22"/>
        </w:rPr>
      </w:pPr>
      <w:r>
        <w:rPr>
          <w:b/>
          <w:szCs w:val="22"/>
        </w:rPr>
        <w:br w:type="page"/>
      </w:r>
    </w:p>
    <w:p w14:paraId="64480C62" w14:textId="67C834EB" w:rsidR="00125CF6" w:rsidRDefault="00125CF6" w:rsidP="00125CF6">
      <w:pPr>
        <w:rPr>
          <w:b/>
          <w:szCs w:val="22"/>
        </w:rPr>
      </w:pPr>
      <w:r>
        <w:rPr>
          <w:b/>
          <w:szCs w:val="22"/>
        </w:rPr>
        <w:lastRenderedPageBreak/>
        <w:t>Straw Poll 2:</w:t>
      </w:r>
    </w:p>
    <w:p w14:paraId="1B83051A" w14:textId="36F303EE" w:rsidR="005C25A8" w:rsidRDefault="005C25A8" w:rsidP="00653558">
      <w:pPr>
        <w:rPr>
          <w:b/>
          <w:szCs w:val="22"/>
        </w:rPr>
      </w:pPr>
    </w:p>
    <w:p w14:paraId="79945DBE" w14:textId="77777777" w:rsidR="00622594" w:rsidRPr="00125CF6" w:rsidRDefault="00622594" w:rsidP="00F634B6">
      <w:pPr>
        <w:numPr>
          <w:ilvl w:val="0"/>
          <w:numId w:val="9"/>
        </w:numPr>
        <w:rPr>
          <w:szCs w:val="22"/>
        </w:rPr>
      </w:pPr>
      <w:r w:rsidRPr="00125CF6">
        <w:rPr>
          <w:bCs/>
          <w:szCs w:val="22"/>
        </w:rPr>
        <w:t xml:space="preserve">Which of the following options do you support for BPSK Mark? </w:t>
      </w:r>
    </w:p>
    <w:p w14:paraId="4BDD3D21" w14:textId="77777777" w:rsidR="00622594" w:rsidRPr="00125CF6" w:rsidRDefault="00622594" w:rsidP="00F634B6">
      <w:pPr>
        <w:numPr>
          <w:ilvl w:val="1"/>
          <w:numId w:val="9"/>
        </w:numPr>
        <w:rPr>
          <w:szCs w:val="22"/>
        </w:rPr>
      </w:pPr>
      <w:r w:rsidRPr="00125CF6">
        <w:rPr>
          <w:szCs w:val="22"/>
        </w:rPr>
        <w:t xml:space="preserve">Option A – Define a simple structure in </w:t>
      </w:r>
      <w:proofErr w:type="spellStart"/>
      <w:r w:rsidRPr="00125CF6">
        <w:rPr>
          <w:szCs w:val="22"/>
        </w:rPr>
        <w:t>TGba</w:t>
      </w:r>
      <w:proofErr w:type="spellEnd"/>
      <w:r w:rsidRPr="00125CF6">
        <w:rPr>
          <w:szCs w:val="22"/>
        </w:rPr>
        <w:t xml:space="preserve"> (Option 1 in Slide 4)</w:t>
      </w:r>
    </w:p>
    <w:p w14:paraId="017F059E" w14:textId="77777777" w:rsidR="00622594" w:rsidRPr="00125CF6" w:rsidRDefault="00622594" w:rsidP="00F634B6">
      <w:pPr>
        <w:numPr>
          <w:ilvl w:val="1"/>
          <w:numId w:val="9"/>
        </w:numPr>
        <w:rPr>
          <w:szCs w:val="22"/>
        </w:rPr>
      </w:pPr>
      <w:r w:rsidRPr="00125CF6">
        <w:rPr>
          <w:szCs w:val="22"/>
        </w:rPr>
        <w:t>Option B – Reuse RL-SIG (Option 2 and Option 3 in Slide 4)</w:t>
      </w:r>
    </w:p>
    <w:p w14:paraId="1F4C1939" w14:textId="5F2A602D" w:rsidR="00125CF6" w:rsidRDefault="00125CF6" w:rsidP="00125CF6">
      <w:pPr>
        <w:rPr>
          <w:b/>
          <w:szCs w:val="22"/>
        </w:rPr>
      </w:pPr>
    </w:p>
    <w:p w14:paraId="35DB2F1D" w14:textId="6D25D35C" w:rsidR="00125CF6" w:rsidRDefault="00125CF6" w:rsidP="00125CF6">
      <w:pPr>
        <w:rPr>
          <w:b/>
          <w:szCs w:val="22"/>
        </w:rPr>
      </w:pPr>
      <w:r>
        <w:rPr>
          <w:b/>
          <w:szCs w:val="22"/>
        </w:rPr>
        <w:tab/>
        <w:t>Option A/Option B: 7/14</w:t>
      </w:r>
    </w:p>
    <w:p w14:paraId="27388094" w14:textId="3DA9721A" w:rsidR="00125CF6" w:rsidRDefault="00125CF6" w:rsidP="00125CF6">
      <w:pPr>
        <w:rPr>
          <w:b/>
          <w:szCs w:val="22"/>
        </w:rPr>
      </w:pPr>
    </w:p>
    <w:p w14:paraId="288B1C19" w14:textId="1D353642" w:rsidR="00125CF6" w:rsidRDefault="00125CF6" w:rsidP="00125CF6">
      <w:pPr>
        <w:rPr>
          <w:b/>
          <w:szCs w:val="22"/>
        </w:rPr>
      </w:pPr>
      <w:r>
        <w:rPr>
          <w:b/>
          <w:szCs w:val="22"/>
        </w:rPr>
        <w:t xml:space="preserve">Straw Poll 4:  </w:t>
      </w:r>
    </w:p>
    <w:p w14:paraId="44CD6732" w14:textId="16FCC8DA" w:rsidR="00125CF6" w:rsidRDefault="00125CF6" w:rsidP="00125CF6">
      <w:pPr>
        <w:rPr>
          <w:b/>
          <w:szCs w:val="22"/>
        </w:rPr>
      </w:pPr>
    </w:p>
    <w:p w14:paraId="4A5CA3C2" w14:textId="77777777" w:rsidR="00622594" w:rsidRPr="00125CF6" w:rsidRDefault="00622594" w:rsidP="00F634B6">
      <w:pPr>
        <w:numPr>
          <w:ilvl w:val="0"/>
          <w:numId w:val="10"/>
        </w:numPr>
        <w:rPr>
          <w:szCs w:val="22"/>
        </w:rPr>
      </w:pPr>
      <w:r w:rsidRPr="00125CF6">
        <w:rPr>
          <w:bCs/>
          <w:szCs w:val="22"/>
        </w:rPr>
        <w:t xml:space="preserve">Which of the following options (as defined in slide #4) do you support for the content of BPSK Mark? </w:t>
      </w:r>
    </w:p>
    <w:p w14:paraId="5F031A79" w14:textId="77777777" w:rsidR="00622594" w:rsidRPr="00125CF6" w:rsidRDefault="00622594" w:rsidP="00F634B6">
      <w:pPr>
        <w:numPr>
          <w:ilvl w:val="1"/>
          <w:numId w:val="10"/>
        </w:numPr>
        <w:rPr>
          <w:szCs w:val="22"/>
          <w:lang w:val="sv-SE"/>
        </w:rPr>
      </w:pPr>
      <w:r w:rsidRPr="00125CF6">
        <w:rPr>
          <w:szCs w:val="22"/>
        </w:rPr>
        <w:t xml:space="preserve">Option A: Flipped RL-SIG (Option 2 in slide #4)  </w:t>
      </w:r>
    </w:p>
    <w:p w14:paraId="151B7B5C" w14:textId="3B81C7F8" w:rsidR="00622594" w:rsidRDefault="00622594" w:rsidP="00F634B6">
      <w:pPr>
        <w:numPr>
          <w:ilvl w:val="1"/>
          <w:numId w:val="10"/>
        </w:numPr>
        <w:rPr>
          <w:szCs w:val="22"/>
        </w:rPr>
      </w:pPr>
      <w:r w:rsidRPr="00125CF6">
        <w:rPr>
          <w:szCs w:val="22"/>
        </w:rPr>
        <w:t xml:space="preserve">Option B: L-SIG/RL-SIG with Length divisible by 3 (Option 3 in slide #4)  </w:t>
      </w:r>
    </w:p>
    <w:p w14:paraId="7AB204F2" w14:textId="52F01668" w:rsidR="00125CF6" w:rsidRDefault="00125CF6" w:rsidP="00125CF6">
      <w:pPr>
        <w:rPr>
          <w:b/>
          <w:szCs w:val="22"/>
        </w:rPr>
      </w:pPr>
    </w:p>
    <w:p w14:paraId="2957B8EE" w14:textId="6A396341" w:rsidR="00125CF6" w:rsidRDefault="00125CF6" w:rsidP="00D0422B">
      <w:pPr>
        <w:ind w:firstLine="720"/>
        <w:rPr>
          <w:b/>
          <w:szCs w:val="22"/>
        </w:rPr>
      </w:pPr>
      <w:r>
        <w:rPr>
          <w:b/>
          <w:szCs w:val="22"/>
        </w:rPr>
        <w:t xml:space="preserve">Option A/Option B: </w:t>
      </w:r>
      <w:r w:rsidR="00064BAD">
        <w:rPr>
          <w:b/>
          <w:szCs w:val="22"/>
        </w:rPr>
        <w:t>6/9</w:t>
      </w:r>
    </w:p>
    <w:p w14:paraId="7A2CAF40" w14:textId="77777777" w:rsidR="00125CF6" w:rsidRPr="00125CF6" w:rsidRDefault="00125CF6" w:rsidP="00653558">
      <w:pPr>
        <w:rPr>
          <w:szCs w:val="22"/>
        </w:rPr>
      </w:pPr>
    </w:p>
    <w:p w14:paraId="6AD56F53" w14:textId="45229638" w:rsidR="00D0422B" w:rsidRDefault="00D0422B" w:rsidP="00D0422B">
      <w:pPr>
        <w:rPr>
          <w:b/>
          <w:szCs w:val="22"/>
        </w:rPr>
      </w:pPr>
      <w:r>
        <w:rPr>
          <w:b/>
          <w:szCs w:val="22"/>
        </w:rPr>
        <w:t xml:space="preserve">Straw Poll 5:  </w:t>
      </w:r>
    </w:p>
    <w:p w14:paraId="389D99F9" w14:textId="5112DF2A" w:rsidR="00125CF6" w:rsidRDefault="00125CF6" w:rsidP="00653558">
      <w:pPr>
        <w:rPr>
          <w:b/>
          <w:szCs w:val="22"/>
        </w:rPr>
      </w:pPr>
    </w:p>
    <w:p w14:paraId="4A73F4D4" w14:textId="68BC6778" w:rsidR="00622594" w:rsidRPr="00D0422B" w:rsidRDefault="00622594" w:rsidP="00F634B6">
      <w:pPr>
        <w:numPr>
          <w:ilvl w:val="0"/>
          <w:numId w:val="11"/>
        </w:numPr>
        <w:rPr>
          <w:szCs w:val="22"/>
        </w:rPr>
      </w:pPr>
      <w:r w:rsidRPr="00D0422B">
        <w:rPr>
          <w:bCs/>
          <w:szCs w:val="22"/>
        </w:rPr>
        <w:t>Do you</w:t>
      </w:r>
      <w:r w:rsidR="00D0422B">
        <w:rPr>
          <w:bCs/>
          <w:szCs w:val="22"/>
        </w:rPr>
        <w:t xml:space="preserve"> support to define BPSK Mark as</w:t>
      </w:r>
      <w:r w:rsidRPr="00D0422B">
        <w:rPr>
          <w:bCs/>
          <w:szCs w:val="22"/>
        </w:rPr>
        <w:t xml:space="preserve"> L-SIG/RL-SIG with Length divisible by 3?</w:t>
      </w:r>
    </w:p>
    <w:p w14:paraId="5C082001" w14:textId="20D07C2B" w:rsidR="00125CF6" w:rsidRDefault="00125CF6" w:rsidP="00653558">
      <w:pPr>
        <w:rPr>
          <w:b/>
          <w:szCs w:val="22"/>
        </w:rPr>
      </w:pPr>
    </w:p>
    <w:p w14:paraId="793833B7" w14:textId="5AE9B391" w:rsidR="00D0422B" w:rsidRDefault="00D0422B" w:rsidP="00D0422B">
      <w:pPr>
        <w:ind w:left="360"/>
        <w:rPr>
          <w:b/>
          <w:szCs w:val="22"/>
        </w:rPr>
      </w:pPr>
      <w:r>
        <w:rPr>
          <w:b/>
          <w:szCs w:val="22"/>
        </w:rPr>
        <w:t>Y/N/A: 10/5/4</w:t>
      </w:r>
    </w:p>
    <w:p w14:paraId="529A979E" w14:textId="0FB76F5A" w:rsidR="00D0422B" w:rsidRDefault="00D0422B" w:rsidP="00D0422B">
      <w:pPr>
        <w:ind w:left="360"/>
        <w:rPr>
          <w:b/>
          <w:szCs w:val="22"/>
        </w:rPr>
      </w:pPr>
    </w:p>
    <w:p w14:paraId="0B379934" w14:textId="64C33179" w:rsidR="00D0422B" w:rsidRDefault="0049516A" w:rsidP="00242137">
      <w:pPr>
        <w:rPr>
          <w:b/>
          <w:szCs w:val="22"/>
        </w:rPr>
      </w:pPr>
      <w:r>
        <w:rPr>
          <w:b/>
          <w:szCs w:val="22"/>
        </w:rPr>
        <w:t>The meeting is declared to be in r</w:t>
      </w:r>
      <w:r w:rsidR="00A36B76">
        <w:rPr>
          <w:b/>
          <w:szCs w:val="22"/>
        </w:rPr>
        <w:t>ecess at 12.25 pm</w:t>
      </w:r>
      <w:r w:rsidR="00300052">
        <w:rPr>
          <w:b/>
          <w:szCs w:val="22"/>
        </w:rPr>
        <w:t>.</w:t>
      </w:r>
    </w:p>
    <w:p w14:paraId="7EF3A246" w14:textId="22E304A8" w:rsidR="00D0422B" w:rsidRDefault="00D0422B" w:rsidP="00D0422B">
      <w:pPr>
        <w:ind w:left="360"/>
        <w:rPr>
          <w:b/>
          <w:szCs w:val="22"/>
        </w:rPr>
      </w:pPr>
    </w:p>
    <w:p w14:paraId="4617E61A" w14:textId="7C0E7457" w:rsidR="00990FED" w:rsidRDefault="00A30B35" w:rsidP="009A768E">
      <w:pPr>
        <w:rPr>
          <w:b/>
          <w:szCs w:val="22"/>
        </w:rPr>
      </w:pPr>
      <w:r>
        <w:rPr>
          <w:b/>
          <w:szCs w:val="22"/>
        </w:rPr>
        <w:br w:type="page"/>
      </w:r>
    </w:p>
    <w:p w14:paraId="478EE30F" w14:textId="1FBC51F9" w:rsidR="00990FED" w:rsidRDefault="00990FED" w:rsidP="00990FED">
      <w:pPr>
        <w:rPr>
          <w:b/>
          <w:szCs w:val="22"/>
          <w:u w:val="single"/>
        </w:rPr>
      </w:pPr>
      <w:r>
        <w:rPr>
          <w:b/>
          <w:szCs w:val="22"/>
          <w:u w:val="single"/>
        </w:rPr>
        <w:lastRenderedPageBreak/>
        <w:t>Monday</w:t>
      </w:r>
      <w:r w:rsidRPr="007A7C2E">
        <w:rPr>
          <w:b/>
          <w:szCs w:val="22"/>
          <w:u w:val="single"/>
        </w:rPr>
        <w:t xml:space="preserve">, </w:t>
      </w:r>
      <w:r>
        <w:rPr>
          <w:b/>
          <w:szCs w:val="22"/>
          <w:u w:val="single"/>
        </w:rPr>
        <w:t xml:space="preserve">September </w:t>
      </w:r>
      <w:proofErr w:type="gramStart"/>
      <w:r>
        <w:rPr>
          <w:b/>
          <w:szCs w:val="22"/>
          <w:u w:val="single"/>
        </w:rPr>
        <w:t>10</w:t>
      </w:r>
      <w:proofErr w:type="gramEnd"/>
      <w:r>
        <w:rPr>
          <w:b/>
          <w:szCs w:val="22"/>
          <w:u w:val="single"/>
        </w:rPr>
        <w:t xml:space="preserve"> 2018, 1</w:t>
      </w:r>
      <w:r>
        <w:rPr>
          <w:b/>
          <w:szCs w:val="22"/>
          <w:u w:val="single"/>
        </w:rPr>
        <w:t>:30-3</w:t>
      </w:r>
      <w:r>
        <w:rPr>
          <w:b/>
          <w:szCs w:val="22"/>
          <w:u w:val="single"/>
        </w:rPr>
        <w:t xml:space="preserve">:30 </w:t>
      </w:r>
      <w:r>
        <w:rPr>
          <w:b/>
          <w:szCs w:val="22"/>
          <w:u w:val="single"/>
        </w:rPr>
        <w:t>p</w:t>
      </w:r>
      <w:r>
        <w:rPr>
          <w:b/>
          <w:szCs w:val="22"/>
          <w:u w:val="single"/>
        </w:rPr>
        <w:t>m</w:t>
      </w:r>
    </w:p>
    <w:p w14:paraId="16A18CF5" w14:textId="4EA96221" w:rsidR="0001739A" w:rsidRDefault="0001739A" w:rsidP="00990FED">
      <w:pPr>
        <w:rPr>
          <w:b/>
          <w:szCs w:val="22"/>
          <w:u w:val="single"/>
        </w:rPr>
      </w:pPr>
    </w:p>
    <w:p w14:paraId="53265EA2" w14:textId="1F3A2C56" w:rsidR="0001739A" w:rsidRDefault="00300052" w:rsidP="00990FED">
      <w:pPr>
        <w:rPr>
          <w:b/>
          <w:szCs w:val="22"/>
        </w:rPr>
      </w:pPr>
      <w:proofErr w:type="spellStart"/>
      <w:r w:rsidRPr="00300052">
        <w:rPr>
          <w:b/>
          <w:szCs w:val="22"/>
        </w:rPr>
        <w:t>TGba</w:t>
      </w:r>
      <w:proofErr w:type="spellEnd"/>
      <w:r w:rsidRPr="00300052">
        <w:rPr>
          <w:b/>
          <w:szCs w:val="22"/>
        </w:rPr>
        <w:t xml:space="preserve"> PHY ad-hoc Meeting</w:t>
      </w:r>
    </w:p>
    <w:p w14:paraId="15C3A2B8" w14:textId="0D4622E8" w:rsidR="009400AD" w:rsidRDefault="009400AD" w:rsidP="00990FED">
      <w:pPr>
        <w:rPr>
          <w:b/>
          <w:szCs w:val="22"/>
        </w:rPr>
      </w:pPr>
    </w:p>
    <w:p w14:paraId="1B6BBC7D" w14:textId="471EF7CD" w:rsidR="009400AD" w:rsidRPr="00290947" w:rsidRDefault="009400AD" w:rsidP="009400AD">
      <w:pPr>
        <w:rPr>
          <w:szCs w:val="22"/>
        </w:rPr>
      </w:pPr>
      <w:r w:rsidRPr="00290947">
        <w:rPr>
          <w:szCs w:val="22"/>
        </w:rPr>
        <w:t xml:space="preserve">Ad-hoc Group Chair: </w:t>
      </w:r>
      <w:proofErr w:type="spellStart"/>
      <w:r>
        <w:rPr>
          <w:szCs w:val="22"/>
        </w:rPr>
        <w:t>Eunsung</w:t>
      </w:r>
      <w:proofErr w:type="spellEnd"/>
      <w:r>
        <w:rPr>
          <w:szCs w:val="22"/>
        </w:rPr>
        <w:t xml:space="preserve"> Park </w:t>
      </w:r>
      <w:r w:rsidRPr="00290947">
        <w:rPr>
          <w:szCs w:val="22"/>
        </w:rPr>
        <w:t>(</w:t>
      </w:r>
      <w:r>
        <w:rPr>
          <w:szCs w:val="22"/>
        </w:rPr>
        <w:t>LGE</w:t>
      </w:r>
      <w:r w:rsidRPr="00290947">
        <w:rPr>
          <w:szCs w:val="22"/>
        </w:rPr>
        <w:t>)</w:t>
      </w:r>
    </w:p>
    <w:p w14:paraId="56B5E700" w14:textId="36DE0A2E" w:rsidR="009400AD" w:rsidRPr="009400AD" w:rsidRDefault="009400AD" w:rsidP="00990FED">
      <w:pPr>
        <w:rPr>
          <w:szCs w:val="22"/>
        </w:rPr>
      </w:pPr>
      <w:r w:rsidRPr="00290947">
        <w:rPr>
          <w:szCs w:val="22"/>
        </w:rPr>
        <w:t>Ad-hoc Secretary</w:t>
      </w:r>
      <w:r>
        <w:rPr>
          <w:szCs w:val="22"/>
        </w:rPr>
        <w:t>: Leif Wilhelmsson (Ericsson</w:t>
      </w:r>
      <w:r w:rsidRPr="00290947">
        <w:rPr>
          <w:szCs w:val="22"/>
        </w:rPr>
        <w:t>)</w:t>
      </w:r>
    </w:p>
    <w:p w14:paraId="0124B0B9" w14:textId="779C514A" w:rsidR="00300052" w:rsidRDefault="00300052" w:rsidP="00990FED">
      <w:pPr>
        <w:rPr>
          <w:b/>
          <w:szCs w:val="22"/>
        </w:rPr>
      </w:pPr>
    </w:p>
    <w:p w14:paraId="2BF47509" w14:textId="01F00096" w:rsidR="00990FED" w:rsidRDefault="00990FED" w:rsidP="00EE119A">
      <w:pPr>
        <w:rPr>
          <w:b/>
          <w:szCs w:val="22"/>
        </w:rPr>
      </w:pPr>
      <w:r>
        <w:rPr>
          <w:b/>
          <w:szCs w:val="22"/>
        </w:rPr>
        <w:t>Mee</w:t>
      </w:r>
      <w:r w:rsidR="00300052">
        <w:rPr>
          <w:b/>
          <w:szCs w:val="22"/>
        </w:rPr>
        <w:t xml:space="preserve">ting called to order at 1.30 pm by Chair </w:t>
      </w:r>
      <w:proofErr w:type="spellStart"/>
      <w:r w:rsidR="00300052">
        <w:rPr>
          <w:b/>
          <w:szCs w:val="22"/>
        </w:rPr>
        <w:t>Eunsung</w:t>
      </w:r>
      <w:proofErr w:type="spellEnd"/>
      <w:r w:rsidR="00300052">
        <w:rPr>
          <w:b/>
          <w:szCs w:val="22"/>
        </w:rPr>
        <w:t xml:space="preserve"> Park (LGE). </w:t>
      </w:r>
      <w:r w:rsidR="00300052">
        <w:rPr>
          <w:szCs w:val="22"/>
        </w:rPr>
        <w:t>About20 persons in the room.</w:t>
      </w:r>
      <w:r>
        <w:rPr>
          <w:b/>
          <w:szCs w:val="22"/>
        </w:rPr>
        <w:t xml:space="preserve"> </w:t>
      </w:r>
    </w:p>
    <w:p w14:paraId="4FF7CDAB" w14:textId="7C11E282" w:rsidR="00A30B35" w:rsidRDefault="00A30B35" w:rsidP="00EE119A">
      <w:pPr>
        <w:rPr>
          <w:b/>
          <w:szCs w:val="22"/>
        </w:rPr>
      </w:pPr>
    </w:p>
    <w:p w14:paraId="5E8607F7" w14:textId="6D40BDB3" w:rsidR="00A30B35" w:rsidRPr="009A768E" w:rsidRDefault="00300052" w:rsidP="00EE119A">
      <w:pPr>
        <w:rPr>
          <w:szCs w:val="22"/>
        </w:rPr>
      </w:pPr>
      <w:proofErr w:type="spellStart"/>
      <w:r w:rsidRPr="009A768E">
        <w:rPr>
          <w:szCs w:val="22"/>
        </w:rPr>
        <w:t>Eunsung</w:t>
      </w:r>
      <w:proofErr w:type="spellEnd"/>
      <w:r w:rsidRPr="009A768E">
        <w:rPr>
          <w:szCs w:val="22"/>
        </w:rPr>
        <w:t xml:space="preserve"> goes through th</w:t>
      </w:r>
      <w:r w:rsidR="009A768E">
        <w:rPr>
          <w:szCs w:val="22"/>
        </w:rPr>
        <w:t>e agenda, document 11-18/1605r0 and asks if there are any questions. No questions of comments on the agenda.</w:t>
      </w:r>
    </w:p>
    <w:p w14:paraId="12FD6747" w14:textId="1E6FCA70" w:rsidR="00A30B35" w:rsidRDefault="00A30B35" w:rsidP="00EE119A">
      <w:pPr>
        <w:rPr>
          <w:b/>
          <w:szCs w:val="22"/>
        </w:rPr>
      </w:pPr>
    </w:p>
    <w:p w14:paraId="41B5F4A4" w14:textId="6A25EA70" w:rsidR="00A30B35" w:rsidRPr="00A30B35" w:rsidRDefault="009A768E" w:rsidP="00EE119A">
      <w:pPr>
        <w:rPr>
          <w:szCs w:val="22"/>
        </w:rPr>
      </w:pPr>
      <w:proofErr w:type="spellStart"/>
      <w:r>
        <w:rPr>
          <w:szCs w:val="22"/>
        </w:rPr>
        <w:t>Eunsung</w:t>
      </w:r>
      <w:proofErr w:type="spellEnd"/>
      <w:r>
        <w:rPr>
          <w:szCs w:val="22"/>
        </w:rPr>
        <w:t xml:space="preserve"> r</w:t>
      </w:r>
      <w:r w:rsidR="00A30B35" w:rsidRPr="00A30B35">
        <w:rPr>
          <w:szCs w:val="22"/>
        </w:rPr>
        <w:t xml:space="preserve">eminds about </w:t>
      </w:r>
      <w:r>
        <w:rPr>
          <w:szCs w:val="22"/>
        </w:rPr>
        <w:t>taking attendance.</w:t>
      </w:r>
    </w:p>
    <w:p w14:paraId="295B9567" w14:textId="0C90CD3B" w:rsidR="00A30B35" w:rsidRPr="00A30B35" w:rsidRDefault="00A30B35" w:rsidP="00EE119A">
      <w:pPr>
        <w:rPr>
          <w:szCs w:val="22"/>
        </w:rPr>
      </w:pPr>
    </w:p>
    <w:p w14:paraId="2A1E0004" w14:textId="4629E5BD" w:rsidR="00A30B35" w:rsidRDefault="009A768E" w:rsidP="00EE119A">
      <w:pPr>
        <w:rPr>
          <w:szCs w:val="22"/>
        </w:rPr>
      </w:pPr>
      <w:proofErr w:type="spellStart"/>
      <w:r w:rsidRPr="009A768E">
        <w:rPr>
          <w:szCs w:val="22"/>
          <w:highlight w:val="green"/>
        </w:rPr>
        <w:t>Eunsung</w:t>
      </w:r>
      <w:proofErr w:type="spellEnd"/>
      <w:r w:rsidRPr="009A768E">
        <w:rPr>
          <w:szCs w:val="22"/>
          <w:highlight w:val="green"/>
        </w:rPr>
        <w:t xml:space="preserve"> m</w:t>
      </w:r>
      <w:r w:rsidR="00A30B35" w:rsidRPr="009A768E">
        <w:rPr>
          <w:szCs w:val="22"/>
          <w:highlight w:val="green"/>
        </w:rPr>
        <w:t xml:space="preserve">akes </w:t>
      </w:r>
      <w:r w:rsidRPr="009A768E">
        <w:rPr>
          <w:szCs w:val="22"/>
          <w:highlight w:val="green"/>
        </w:rPr>
        <w:t xml:space="preserve">a </w:t>
      </w:r>
      <w:r w:rsidR="00A30B35" w:rsidRPr="009A768E">
        <w:rPr>
          <w:szCs w:val="22"/>
          <w:highlight w:val="green"/>
        </w:rPr>
        <w:t>call for essential patents. No response</w:t>
      </w:r>
    </w:p>
    <w:p w14:paraId="505F6B49" w14:textId="77A3B15F" w:rsidR="009A768E" w:rsidRDefault="009A768E" w:rsidP="00EE119A">
      <w:pPr>
        <w:rPr>
          <w:szCs w:val="22"/>
        </w:rPr>
      </w:pPr>
    </w:p>
    <w:p w14:paraId="5DD89241" w14:textId="0F6961EA" w:rsidR="009A768E" w:rsidRPr="009A768E" w:rsidRDefault="009A768E" w:rsidP="00EE119A">
      <w:pPr>
        <w:rPr>
          <w:b/>
          <w:szCs w:val="22"/>
        </w:rPr>
      </w:pPr>
      <w:r w:rsidRPr="009A768E">
        <w:rPr>
          <w:b/>
          <w:szCs w:val="22"/>
        </w:rPr>
        <w:t xml:space="preserve">Presentations: </w:t>
      </w:r>
    </w:p>
    <w:p w14:paraId="33AE7F5B" w14:textId="0C3CB155" w:rsidR="00A30B35" w:rsidRDefault="00A30B35" w:rsidP="00EE119A">
      <w:pPr>
        <w:rPr>
          <w:b/>
          <w:szCs w:val="22"/>
        </w:rPr>
      </w:pPr>
    </w:p>
    <w:p w14:paraId="0B2BEA08" w14:textId="782B834B" w:rsidR="00A30B35" w:rsidRPr="00A30B35" w:rsidRDefault="009A768E" w:rsidP="00EE119A">
      <w:pPr>
        <w:rPr>
          <w:szCs w:val="22"/>
        </w:rPr>
      </w:pPr>
      <w:r>
        <w:rPr>
          <w:b/>
          <w:szCs w:val="22"/>
        </w:rPr>
        <w:t>11-18/1463r1</w:t>
      </w:r>
      <w:r w:rsidR="00A30B35">
        <w:rPr>
          <w:b/>
          <w:szCs w:val="22"/>
        </w:rPr>
        <w:t xml:space="preserve"> “</w:t>
      </w:r>
      <w:r w:rsidR="00A30B35" w:rsidRPr="00A30B35">
        <w:rPr>
          <w:b/>
          <w:bCs/>
          <w:szCs w:val="22"/>
        </w:rPr>
        <w:t>WUR FDMA Padding Content</w:t>
      </w:r>
      <w:r w:rsidR="00A30B35">
        <w:rPr>
          <w:b/>
          <w:szCs w:val="22"/>
        </w:rPr>
        <w:t xml:space="preserve">” Rui Cao (Marvell): </w:t>
      </w:r>
      <w:r w:rsidR="00A30B35">
        <w:rPr>
          <w:szCs w:val="22"/>
        </w:rPr>
        <w:t xml:space="preserve">The presentation is concerned with that a WUR receiver may </w:t>
      </w:r>
      <w:r w:rsidR="00EE119A">
        <w:rPr>
          <w:szCs w:val="22"/>
        </w:rPr>
        <w:t>erroneously get a false alarm from the padding content in case of FDMA. To reduce the probability of false alarm, different ways to perform the padding are studied.</w:t>
      </w:r>
    </w:p>
    <w:p w14:paraId="61B20699" w14:textId="79FC975F" w:rsidR="00EE119A" w:rsidRDefault="00EE119A" w:rsidP="00EE119A">
      <w:pPr>
        <w:rPr>
          <w:b/>
          <w:szCs w:val="22"/>
        </w:rPr>
      </w:pPr>
    </w:p>
    <w:p w14:paraId="6A48086D" w14:textId="7D2D8C90" w:rsidR="00EE119A" w:rsidRDefault="00EE119A" w:rsidP="00EE119A">
      <w:pPr>
        <w:rPr>
          <w:b/>
          <w:szCs w:val="22"/>
        </w:rPr>
      </w:pPr>
      <w:r>
        <w:rPr>
          <w:b/>
          <w:szCs w:val="22"/>
        </w:rPr>
        <w:t xml:space="preserve">Q: </w:t>
      </w:r>
      <w:r w:rsidRPr="00001ED0">
        <w:rPr>
          <w:szCs w:val="22"/>
        </w:rPr>
        <w:t>What is the receiver structure?</w:t>
      </w:r>
    </w:p>
    <w:p w14:paraId="23808A66" w14:textId="55F09EBF" w:rsidR="00EE119A" w:rsidRDefault="00EE119A" w:rsidP="00EE119A">
      <w:pPr>
        <w:rPr>
          <w:szCs w:val="22"/>
        </w:rPr>
      </w:pPr>
      <w:r>
        <w:rPr>
          <w:b/>
          <w:szCs w:val="22"/>
        </w:rPr>
        <w:t xml:space="preserve">A: </w:t>
      </w:r>
      <w:r w:rsidRPr="00001ED0">
        <w:rPr>
          <w:szCs w:val="22"/>
        </w:rPr>
        <w:t>Same as is shown on slide 7.</w:t>
      </w:r>
    </w:p>
    <w:p w14:paraId="0B06EAC5" w14:textId="236931D4" w:rsidR="00001ED0" w:rsidRDefault="00001ED0" w:rsidP="00EE119A">
      <w:pPr>
        <w:rPr>
          <w:szCs w:val="22"/>
        </w:rPr>
      </w:pPr>
    </w:p>
    <w:p w14:paraId="15A95694" w14:textId="7D69E2C0" w:rsidR="00001ED0" w:rsidRDefault="00001ED0" w:rsidP="00EE119A">
      <w:pPr>
        <w:rPr>
          <w:szCs w:val="22"/>
        </w:rPr>
      </w:pPr>
      <w:r w:rsidRPr="00707600">
        <w:rPr>
          <w:b/>
          <w:szCs w:val="22"/>
        </w:rPr>
        <w:t>Q:</w:t>
      </w:r>
      <w:r>
        <w:rPr>
          <w:szCs w:val="22"/>
        </w:rPr>
        <w:t xml:space="preserve"> </w:t>
      </w:r>
      <w:r w:rsidR="00292D62">
        <w:rPr>
          <w:szCs w:val="22"/>
        </w:rPr>
        <w:t>Why do you say that the high SNR is of no concern?</w:t>
      </w:r>
    </w:p>
    <w:p w14:paraId="622CE904" w14:textId="4E08B889" w:rsidR="00292D62" w:rsidRPr="00001ED0" w:rsidRDefault="00292D62" w:rsidP="00EE119A">
      <w:pPr>
        <w:rPr>
          <w:szCs w:val="22"/>
        </w:rPr>
      </w:pPr>
      <w:r w:rsidRPr="00707600">
        <w:rPr>
          <w:b/>
          <w:szCs w:val="22"/>
        </w:rPr>
        <w:t>A:</w:t>
      </w:r>
      <w:r>
        <w:rPr>
          <w:szCs w:val="22"/>
        </w:rPr>
        <w:t xml:space="preserve"> Because at high SNR, the receiver will be able to detect the end of the packet and can then abort the decoding.</w:t>
      </w:r>
    </w:p>
    <w:p w14:paraId="6660C4BB" w14:textId="77777777" w:rsidR="00EE119A" w:rsidRDefault="00EE119A" w:rsidP="00EE119A">
      <w:pPr>
        <w:rPr>
          <w:b/>
          <w:szCs w:val="22"/>
        </w:rPr>
      </w:pPr>
    </w:p>
    <w:p w14:paraId="72A44D60" w14:textId="5A695CA3" w:rsidR="00A30B35" w:rsidRPr="00707600" w:rsidRDefault="00EE119A" w:rsidP="00EE119A">
      <w:pPr>
        <w:rPr>
          <w:b/>
          <w:color w:val="FF0000"/>
          <w:szCs w:val="22"/>
        </w:rPr>
      </w:pPr>
      <w:r>
        <w:rPr>
          <w:b/>
          <w:szCs w:val="22"/>
        </w:rPr>
        <w:t>Straw Poll 1:</w:t>
      </w:r>
      <w:r w:rsidR="00707600">
        <w:rPr>
          <w:b/>
          <w:szCs w:val="22"/>
        </w:rPr>
        <w:t xml:space="preserve"> </w:t>
      </w:r>
    </w:p>
    <w:p w14:paraId="4D39E406" w14:textId="40ED91EC" w:rsidR="00EE119A" w:rsidRDefault="00EE119A" w:rsidP="00D0422B">
      <w:pPr>
        <w:ind w:left="360"/>
        <w:rPr>
          <w:b/>
          <w:szCs w:val="22"/>
        </w:rPr>
      </w:pPr>
    </w:p>
    <w:p w14:paraId="5652B721" w14:textId="77777777" w:rsidR="00622594" w:rsidRPr="00EE119A" w:rsidRDefault="00622594" w:rsidP="00F634B6">
      <w:pPr>
        <w:numPr>
          <w:ilvl w:val="0"/>
          <w:numId w:val="12"/>
        </w:numPr>
        <w:tabs>
          <w:tab w:val="num" w:pos="0"/>
        </w:tabs>
        <w:ind w:left="1080"/>
        <w:rPr>
          <w:szCs w:val="22"/>
        </w:rPr>
      </w:pPr>
      <w:bookmarkStart w:id="2" w:name="_Hlk525026470"/>
      <w:r w:rsidRPr="00EE119A">
        <w:rPr>
          <w:bCs/>
          <w:szCs w:val="22"/>
        </w:rPr>
        <w:t xml:space="preserve">Do you agree that FDMA padding uses the </w:t>
      </w:r>
      <w:proofErr w:type="gramStart"/>
      <w:r w:rsidRPr="00EE119A">
        <w:rPr>
          <w:bCs/>
          <w:szCs w:val="22"/>
        </w:rPr>
        <w:t>following</w:t>
      </w:r>
      <w:proofErr w:type="gramEnd"/>
      <w:r w:rsidRPr="00EE119A">
        <w:rPr>
          <w:bCs/>
          <w:szCs w:val="22"/>
        </w:rPr>
        <w:t xml:space="preserve"> </w:t>
      </w:r>
    </w:p>
    <w:p w14:paraId="3E48469A" w14:textId="77777777" w:rsidR="00622594" w:rsidRPr="00EE119A" w:rsidRDefault="00622594" w:rsidP="00F634B6">
      <w:pPr>
        <w:numPr>
          <w:ilvl w:val="1"/>
          <w:numId w:val="12"/>
        </w:numPr>
        <w:tabs>
          <w:tab w:val="num" w:pos="720"/>
        </w:tabs>
        <w:ind w:left="1800"/>
        <w:rPr>
          <w:szCs w:val="22"/>
        </w:rPr>
      </w:pPr>
      <w:r w:rsidRPr="00EE119A">
        <w:rPr>
          <w:szCs w:val="22"/>
        </w:rPr>
        <w:t>Option 1: Random data padding using the same WUR-Data rate</w:t>
      </w:r>
    </w:p>
    <w:p w14:paraId="75C96513" w14:textId="77777777" w:rsidR="00622594" w:rsidRPr="00EE119A" w:rsidRDefault="00622594" w:rsidP="00F634B6">
      <w:pPr>
        <w:numPr>
          <w:ilvl w:val="1"/>
          <w:numId w:val="12"/>
        </w:numPr>
        <w:tabs>
          <w:tab w:val="num" w:pos="720"/>
        </w:tabs>
        <w:ind w:left="1800"/>
        <w:rPr>
          <w:szCs w:val="22"/>
        </w:rPr>
      </w:pPr>
      <w:r w:rsidRPr="00EE119A">
        <w:rPr>
          <w:szCs w:val="22"/>
        </w:rPr>
        <w:t>Option 2: All-zero or all-one data padding using the same WUR-Data rate</w:t>
      </w:r>
    </w:p>
    <w:p w14:paraId="4A376FA8" w14:textId="540A5CE4" w:rsidR="00622594" w:rsidRDefault="00622594" w:rsidP="00F634B6">
      <w:pPr>
        <w:numPr>
          <w:ilvl w:val="1"/>
          <w:numId w:val="12"/>
        </w:numPr>
        <w:tabs>
          <w:tab w:val="num" w:pos="720"/>
        </w:tabs>
        <w:ind w:left="1800"/>
        <w:rPr>
          <w:szCs w:val="22"/>
        </w:rPr>
      </w:pPr>
      <w:r w:rsidRPr="00EE119A">
        <w:rPr>
          <w:szCs w:val="22"/>
        </w:rPr>
        <w:t>Option 3: Repeated [0 1] or [ 1 0] padding with each bit corresponds to 2us waveform</w:t>
      </w:r>
    </w:p>
    <w:p w14:paraId="2C9A74B7" w14:textId="24238F18" w:rsidR="00707600" w:rsidRPr="00EE119A" w:rsidRDefault="00707600" w:rsidP="00F634B6">
      <w:pPr>
        <w:numPr>
          <w:ilvl w:val="1"/>
          <w:numId w:val="12"/>
        </w:numPr>
        <w:tabs>
          <w:tab w:val="num" w:pos="720"/>
        </w:tabs>
        <w:ind w:left="1800"/>
        <w:rPr>
          <w:szCs w:val="22"/>
        </w:rPr>
      </w:pPr>
      <w:r>
        <w:rPr>
          <w:szCs w:val="22"/>
        </w:rPr>
        <w:t>Option 4: Abstain</w:t>
      </w:r>
    </w:p>
    <w:p w14:paraId="7503D91B" w14:textId="77777777" w:rsidR="00EE119A" w:rsidRDefault="00EE119A" w:rsidP="00EE119A">
      <w:pPr>
        <w:rPr>
          <w:b/>
          <w:szCs w:val="22"/>
        </w:rPr>
      </w:pPr>
    </w:p>
    <w:p w14:paraId="56A7500D" w14:textId="5C8B57C0" w:rsidR="00D0422B" w:rsidRDefault="00707600" w:rsidP="00EE119A">
      <w:pPr>
        <w:ind w:firstLine="720"/>
        <w:rPr>
          <w:b/>
          <w:szCs w:val="22"/>
        </w:rPr>
      </w:pPr>
      <w:r>
        <w:rPr>
          <w:b/>
          <w:szCs w:val="22"/>
        </w:rPr>
        <w:t>Option 1/Option 2/Option 3/Option 4</w:t>
      </w:r>
      <w:r w:rsidR="00EE119A">
        <w:rPr>
          <w:b/>
          <w:szCs w:val="22"/>
        </w:rPr>
        <w:t>:</w:t>
      </w:r>
      <w:r>
        <w:rPr>
          <w:b/>
          <w:szCs w:val="22"/>
        </w:rPr>
        <w:t xml:space="preserve"> 0/2/6/3</w:t>
      </w:r>
      <w:r w:rsidR="00EE119A">
        <w:rPr>
          <w:b/>
          <w:szCs w:val="22"/>
        </w:rPr>
        <w:t xml:space="preserve"> </w:t>
      </w:r>
    </w:p>
    <w:bookmarkEnd w:id="2"/>
    <w:p w14:paraId="005C6850" w14:textId="741A637B" w:rsidR="00EE119A" w:rsidRDefault="00EE119A" w:rsidP="00EE119A">
      <w:pPr>
        <w:ind w:left="720"/>
        <w:rPr>
          <w:b/>
          <w:szCs w:val="22"/>
        </w:rPr>
      </w:pPr>
    </w:p>
    <w:p w14:paraId="33675C26" w14:textId="78418542" w:rsidR="00EE119A" w:rsidRDefault="00EE119A" w:rsidP="00EE119A">
      <w:pPr>
        <w:rPr>
          <w:b/>
          <w:szCs w:val="22"/>
        </w:rPr>
      </w:pPr>
      <w:r>
        <w:rPr>
          <w:b/>
          <w:szCs w:val="22"/>
        </w:rPr>
        <w:t xml:space="preserve">Straw Poll 2: </w:t>
      </w:r>
    </w:p>
    <w:p w14:paraId="04A21A95" w14:textId="59E2854B" w:rsidR="00EE119A" w:rsidRDefault="00EE119A" w:rsidP="00EE119A">
      <w:pPr>
        <w:rPr>
          <w:b/>
          <w:szCs w:val="22"/>
        </w:rPr>
      </w:pPr>
    </w:p>
    <w:p w14:paraId="208F78BF" w14:textId="77777777" w:rsidR="00622594" w:rsidRPr="00EE119A" w:rsidRDefault="00622594" w:rsidP="00F634B6">
      <w:pPr>
        <w:numPr>
          <w:ilvl w:val="0"/>
          <w:numId w:val="13"/>
        </w:numPr>
        <w:rPr>
          <w:szCs w:val="22"/>
        </w:rPr>
      </w:pPr>
      <w:r w:rsidRPr="00EE119A">
        <w:rPr>
          <w:bCs/>
          <w:szCs w:val="22"/>
        </w:rPr>
        <w:t xml:space="preserve">Do you agree that FDMA padding uses the following? </w:t>
      </w:r>
    </w:p>
    <w:p w14:paraId="3B17E9E4" w14:textId="77777777" w:rsidR="00622594" w:rsidRPr="00EE119A" w:rsidRDefault="00622594" w:rsidP="00F634B6">
      <w:pPr>
        <w:numPr>
          <w:ilvl w:val="1"/>
          <w:numId w:val="13"/>
        </w:numPr>
        <w:rPr>
          <w:szCs w:val="22"/>
        </w:rPr>
      </w:pPr>
      <w:r w:rsidRPr="00EE119A">
        <w:rPr>
          <w:szCs w:val="22"/>
        </w:rPr>
        <w:t>Option 1: All-zero data padding using the same WUR-Data rate</w:t>
      </w:r>
    </w:p>
    <w:p w14:paraId="1F7493A4" w14:textId="77777777" w:rsidR="00622594" w:rsidRPr="00EE119A" w:rsidRDefault="00622594" w:rsidP="00F634B6">
      <w:pPr>
        <w:numPr>
          <w:ilvl w:val="1"/>
          <w:numId w:val="13"/>
        </w:numPr>
        <w:rPr>
          <w:szCs w:val="22"/>
        </w:rPr>
      </w:pPr>
      <w:r w:rsidRPr="00EE119A">
        <w:rPr>
          <w:szCs w:val="22"/>
        </w:rPr>
        <w:t>Option 2: All-one data padding using the same WUR-Data rate</w:t>
      </w:r>
    </w:p>
    <w:p w14:paraId="42AF9040" w14:textId="0F6BBF9B" w:rsidR="00A30B35" w:rsidRDefault="00A30B35" w:rsidP="009A768E">
      <w:pPr>
        <w:rPr>
          <w:b/>
          <w:szCs w:val="22"/>
        </w:rPr>
      </w:pPr>
    </w:p>
    <w:p w14:paraId="313394DF" w14:textId="765CFDE1" w:rsidR="00A30B35" w:rsidRDefault="009A768E" w:rsidP="00D0422B">
      <w:pPr>
        <w:ind w:left="360"/>
        <w:rPr>
          <w:b/>
          <w:szCs w:val="22"/>
        </w:rPr>
      </w:pPr>
      <w:r>
        <w:rPr>
          <w:b/>
          <w:szCs w:val="22"/>
        </w:rPr>
        <w:t>The straw poll is d</w:t>
      </w:r>
      <w:r w:rsidR="00707600">
        <w:rPr>
          <w:b/>
          <w:szCs w:val="22"/>
        </w:rPr>
        <w:t>eferred</w:t>
      </w:r>
      <w:r>
        <w:rPr>
          <w:b/>
          <w:szCs w:val="22"/>
        </w:rPr>
        <w:t>.</w:t>
      </w:r>
    </w:p>
    <w:p w14:paraId="6C465B58" w14:textId="2035DD13" w:rsidR="00EE119A" w:rsidRDefault="00EE119A" w:rsidP="00D0422B">
      <w:pPr>
        <w:ind w:left="360"/>
        <w:rPr>
          <w:b/>
          <w:szCs w:val="22"/>
        </w:rPr>
      </w:pPr>
    </w:p>
    <w:p w14:paraId="537F7DD4" w14:textId="5731BF02" w:rsidR="00EE119A" w:rsidRDefault="009400AD" w:rsidP="009400AD">
      <w:pPr>
        <w:rPr>
          <w:b/>
          <w:szCs w:val="22"/>
        </w:rPr>
      </w:pPr>
      <w:r>
        <w:rPr>
          <w:b/>
          <w:szCs w:val="22"/>
        </w:rPr>
        <w:br w:type="page"/>
      </w:r>
    </w:p>
    <w:p w14:paraId="1B8E63E9" w14:textId="689C3ACD" w:rsidR="00EE119A" w:rsidRDefault="00EE119A" w:rsidP="00EE119A">
      <w:pPr>
        <w:rPr>
          <w:b/>
          <w:szCs w:val="22"/>
        </w:rPr>
      </w:pPr>
      <w:r>
        <w:rPr>
          <w:b/>
          <w:szCs w:val="22"/>
        </w:rPr>
        <w:lastRenderedPageBreak/>
        <w:t>Straw Poll 3:</w:t>
      </w:r>
    </w:p>
    <w:p w14:paraId="4C88AAFB" w14:textId="3214373A" w:rsidR="00EE119A" w:rsidRDefault="00EE119A" w:rsidP="00EE119A">
      <w:pPr>
        <w:rPr>
          <w:b/>
          <w:szCs w:val="22"/>
        </w:rPr>
      </w:pPr>
    </w:p>
    <w:p w14:paraId="513C24C2" w14:textId="77777777" w:rsidR="00622594" w:rsidRPr="00EE119A" w:rsidRDefault="00622594" w:rsidP="00F634B6">
      <w:pPr>
        <w:numPr>
          <w:ilvl w:val="0"/>
          <w:numId w:val="14"/>
        </w:numPr>
        <w:rPr>
          <w:szCs w:val="22"/>
        </w:rPr>
      </w:pPr>
      <w:r w:rsidRPr="00EE119A">
        <w:rPr>
          <w:bCs/>
          <w:szCs w:val="22"/>
        </w:rPr>
        <w:t xml:space="preserve">Do you agree that FDMA padding uses the following? </w:t>
      </w:r>
    </w:p>
    <w:p w14:paraId="0B5B0903" w14:textId="2F474CB6" w:rsidR="00622594" w:rsidRPr="00EE119A" w:rsidRDefault="00622594" w:rsidP="00F634B6">
      <w:pPr>
        <w:numPr>
          <w:ilvl w:val="1"/>
          <w:numId w:val="14"/>
        </w:numPr>
        <w:rPr>
          <w:szCs w:val="22"/>
        </w:rPr>
      </w:pPr>
      <w:r w:rsidRPr="00EE119A">
        <w:rPr>
          <w:szCs w:val="22"/>
        </w:rPr>
        <w:t>Option 1: Repeated [0 1] padding with each bit corresponds to 2us waveform</w:t>
      </w:r>
      <w:r w:rsidR="00707600">
        <w:rPr>
          <w:szCs w:val="22"/>
        </w:rPr>
        <w:t>, equivalent to all logical “</w:t>
      </w:r>
      <w:proofErr w:type="gramStart"/>
      <w:r w:rsidR="00707600">
        <w:rPr>
          <w:szCs w:val="22"/>
        </w:rPr>
        <w:t>1”s</w:t>
      </w:r>
      <w:proofErr w:type="gramEnd"/>
      <w:r w:rsidR="00707600">
        <w:rPr>
          <w:szCs w:val="22"/>
        </w:rPr>
        <w:t xml:space="preserve"> in HDR</w:t>
      </w:r>
    </w:p>
    <w:p w14:paraId="3E756619" w14:textId="4EE80DC2" w:rsidR="00622594" w:rsidRPr="009A768E" w:rsidRDefault="00622594" w:rsidP="009A768E">
      <w:pPr>
        <w:numPr>
          <w:ilvl w:val="1"/>
          <w:numId w:val="14"/>
        </w:numPr>
        <w:rPr>
          <w:szCs w:val="22"/>
        </w:rPr>
      </w:pPr>
      <w:r w:rsidRPr="00EE119A">
        <w:rPr>
          <w:szCs w:val="22"/>
        </w:rPr>
        <w:t>Option 2: Repeated [1 0] padding with each bit corresponds to 2us waveform</w:t>
      </w:r>
      <w:r w:rsidR="00707600">
        <w:rPr>
          <w:szCs w:val="22"/>
        </w:rPr>
        <w:t>, equivalent to all logical “0” in HDR</w:t>
      </w:r>
    </w:p>
    <w:p w14:paraId="644D5C29" w14:textId="77777777" w:rsidR="00EE119A" w:rsidRDefault="00EE119A" w:rsidP="00EE119A">
      <w:pPr>
        <w:rPr>
          <w:b/>
          <w:szCs w:val="22"/>
        </w:rPr>
      </w:pPr>
    </w:p>
    <w:p w14:paraId="4C976FF4" w14:textId="5AD4118F" w:rsidR="00EE119A" w:rsidRDefault="00EE119A" w:rsidP="00EE119A">
      <w:pPr>
        <w:rPr>
          <w:b/>
          <w:szCs w:val="22"/>
        </w:rPr>
      </w:pPr>
      <w:r>
        <w:rPr>
          <w:b/>
          <w:szCs w:val="22"/>
        </w:rPr>
        <w:t xml:space="preserve">      </w:t>
      </w:r>
      <w:r w:rsidR="00707600">
        <w:rPr>
          <w:b/>
          <w:szCs w:val="22"/>
        </w:rPr>
        <w:t>Option 1/Option 2</w:t>
      </w:r>
      <w:r>
        <w:rPr>
          <w:b/>
          <w:szCs w:val="22"/>
        </w:rPr>
        <w:t xml:space="preserve">: </w:t>
      </w:r>
      <w:r w:rsidR="00707600">
        <w:rPr>
          <w:b/>
          <w:szCs w:val="22"/>
        </w:rPr>
        <w:t>9/1</w:t>
      </w:r>
    </w:p>
    <w:p w14:paraId="2F43CEF0" w14:textId="5766A48E" w:rsidR="00EE119A" w:rsidRDefault="00EE119A" w:rsidP="00D0422B">
      <w:pPr>
        <w:ind w:left="360"/>
        <w:rPr>
          <w:b/>
          <w:szCs w:val="22"/>
        </w:rPr>
      </w:pPr>
    </w:p>
    <w:p w14:paraId="17C3AD7C" w14:textId="07394589" w:rsidR="00EE119A" w:rsidRDefault="00EE119A" w:rsidP="00EE119A">
      <w:pPr>
        <w:rPr>
          <w:b/>
          <w:szCs w:val="22"/>
        </w:rPr>
      </w:pPr>
      <w:r>
        <w:rPr>
          <w:b/>
          <w:szCs w:val="22"/>
        </w:rPr>
        <w:t>Straw Poll 4:</w:t>
      </w:r>
    </w:p>
    <w:p w14:paraId="3B2D4BDF" w14:textId="39DC425E" w:rsidR="00EE119A" w:rsidRDefault="00EE119A" w:rsidP="00EE119A">
      <w:pPr>
        <w:tabs>
          <w:tab w:val="left" w:pos="1590"/>
        </w:tabs>
        <w:rPr>
          <w:b/>
          <w:szCs w:val="22"/>
        </w:rPr>
      </w:pPr>
      <w:r>
        <w:rPr>
          <w:b/>
          <w:szCs w:val="22"/>
        </w:rPr>
        <w:tab/>
      </w:r>
    </w:p>
    <w:p w14:paraId="108FC843" w14:textId="77777777" w:rsidR="00622594" w:rsidRPr="00EE119A" w:rsidRDefault="00622594" w:rsidP="00F634B6">
      <w:pPr>
        <w:numPr>
          <w:ilvl w:val="0"/>
          <w:numId w:val="15"/>
        </w:numPr>
        <w:tabs>
          <w:tab w:val="left" w:pos="1590"/>
        </w:tabs>
        <w:rPr>
          <w:szCs w:val="22"/>
        </w:rPr>
      </w:pPr>
      <w:r w:rsidRPr="00EE119A">
        <w:rPr>
          <w:bCs/>
          <w:szCs w:val="22"/>
        </w:rPr>
        <w:t xml:space="preserve">Do you agree with the following for FDMA? </w:t>
      </w:r>
    </w:p>
    <w:p w14:paraId="7702709A" w14:textId="77777777" w:rsidR="00622594" w:rsidRPr="00EE119A" w:rsidRDefault="00622594" w:rsidP="00F634B6">
      <w:pPr>
        <w:numPr>
          <w:ilvl w:val="1"/>
          <w:numId w:val="15"/>
        </w:numPr>
        <w:tabs>
          <w:tab w:val="left" w:pos="1590"/>
        </w:tabs>
        <w:rPr>
          <w:szCs w:val="22"/>
        </w:rPr>
      </w:pPr>
      <w:r w:rsidRPr="00EE119A">
        <w:rPr>
          <w:szCs w:val="22"/>
        </w:rPr>
        <w:t xml:space="preserve">the LSIG Length in a WUR FDMA packet is calculated based on the longest duration among all the non-punctured 20MHz sub-channels before padding. </w:t>
      </w:r>
    </w:p>
    <w:p w14:paraId="3450DBE3" w14:textId="47DC8964" w:rsidR="00EE119A" w:rsidRDefault="00EE119A" w:rsidP="00EE119A">
      <w:pPr>
        <w:rPr>
          <w:b/>
          <w:szCs w:val="22"/>
        </w:rPr>
      </w:pPr>
    </w:p>
    <w:p w14:paraId="3C8BC44C" w14:textId="6ABF2C25" w:rsidR="00EE119A" w:rsidRDefault="00EE119A" w:rsidP="00EE119A">
      <w:pPr>
        <w:ind w:firstLine="720"/>
        <w:rPr>
          <w:b/>
          <w:szCs w:val="22"/>
        </w:rPr>
      </w:pPr>
      <w:r>
        <w:rPr>
          <w:b/>
          <w:szCs w:val="22"/>
        </w:rPr>
        <w:t>Y/N/A</w:t>
      </w:r>
      <w:r w:rsidR="00707600">
        <w:rPr>
          <w:b/>
          <w:szCs w:val="22"/>
        </w:rPr>
        <w:t>: 11/0/0</w:t>
      </w:r>
    </w:p>
    <w:p w14:paraId="7FC8D14F" w14:textId="180617B7" w:rsidR="00125CF6" w:rsidRDefault="00125CF6" w:rsidP="00653558">
      <w:pPr>
        <w:rPr>
          <w:b/>
          <w:szCs w:val="22"/>
        </w:rPr>
      </w:pPr>
    </w:p>
    <w:p w14:paraId="6680712C" w14:textId="17B3D754" w:rsidR="00292D62" w:rsidRPr="00292D62" w:rsidRDefault="00292D62" w:rsidP="00653558">
      <w:pPr>
        <w:rPr>
          <w:szCs w:val="22"/>
        </w:rPr>
      </w:pPr>
      <w:r>
        <w:rPr>
          <w:b/>
          <w:szCs w:val="22"/>
        </w:rPr>
        <w:t>11-18/1557r0 “</w:t>
      </w:r>
      <w:r w:rsidRPr="00292D62">
        <w:rPr>
          <w:b/>
          <w:szCs w:val="22"/>
        </w:rPr>
        <w:t>Padding Design for FDMA</w:t>
      </w:r>
      <w:r>
        <w:rPr>
          <w:b/>
          <w:szCs w:val="22"/>
        </w:rPr>
        <w:t xml:space="preserve">” Steve Shellhammer (Qualcomm): </w:t>
      </w:r>
      <w:r>
        <w:rPr>
          <w:szCs w:val="22"/>
        </w:rPr>
        <w:t xml:space="preserve">The same problem as in 18/1463 is considered. In contrast to 18/1463, the high SNR case is studied.  </w:t>
      </w:r>
    </w:p>
    <w:p w14:paraId="40F7FD9D" w14:textId="6FC4CA7A" w:rsidR="00292D62" w:rsidRDefault="00292D62" w:rsidP="00653558">
      <w:pPr>
        <w:rPr>
          <w:b/>
          <w:szCs w:val="22"/>
        </w:rPr>
      </w:pPr>
    </w:p>
    <w:p w14:paraId="0171407D" w14:textId="1EB8D7F7" w:rsidR="007C46ED" w:rsidRDefault="00707600" w:rsidP="00653558">
      <w:pPr>
        <w:rPr>
          <w:b/>
          <w:szCs w:val="22"/>
        </w:rPr>
      </w:pPr>
      <w:r>
        <w:rPr>
          <w:b/>
          <w:szCs w:val="22"/>
        </w:rPr>
        <w:t>Straw Poll:</w:t>
      </w:r>
    </w:p>
    <w:p w14:paraId="3441D73A" w14:textId="5CEAA442" w:rsidR="00707600" w:rsidRDefault="00707600" w:rsidP="00653558">
      <w:pPr>
        <w:rPr>
          <w:b/>
          <w:szCs w:val="22"/>
        </w:rPr>
      </w:pPr>
    </w:p>
    <w:p w14:paraId="7A2737A6" w14:textId="77777777" w:rsidR="00622594" w:rsidRPr="00707600" w:rsidRDefault="00622594" w:rsidP="00F634B6">
      <w:pPr>
        <w:numPr>
          <w:ilvl w:val="0"/>
          <w:numId w:val="16"/>
        </w:numPr>
        <w:rPr>
          <w:szCs w:val="22"/>
        </w:rPr>
      </w:pPr>
      <w:r w:rsidRPr="00707600">
        <w:rPr>
          <w:bCs/>
          <w:szCs w:val="22"/>
        </w:rPr>
        <w:t>Do you agree to add the following to the draft?</w:t>
      </w:r>
    </w:p>
    <w:p w14:paraId="4D8ECF4B" w14:textId="77777777" w:rsidR="00622594" w:rsidRPr="00707600" w:rsidRDefault="00622594" w:rsidP="00F634B6">
      <w:pPr>
        <w:numPr>
          <w:ilvl w:val="1"/>
          <w:numId w:val="16"/>
        </w:numPr>
        <w:rPr>
          <w:szCs w:val="22"/>
        </w:rPr>
      </w:pPr>
      <w:r w:rsidRPr="00707600">
        <w:rPr>
          <w:bCs/>
          <w:szCs w:val="22"/>
        </w:rPr>
        <w:t xml:space="preserve">“The Padding Field should be chosen to minimize correlation with the HDR and LDR Sync Fields, to avoid false alarms of WUR Sync detection. One recommended padding design is a continuous sequence of 4 µs MC-OOK </w:t>
      </w:r>
      <w:proofErr w:type="gramStart"/>
      <w:r w:rsidRPr="00707600">
        <w:rPr>
          <w:bCs/>
          <w:szCs w:val="22"/>
        </w:rPr>
        <w:t>On</w:t>
      </w:r>
      <w:proofErr w:type="gramEnd"/>
      <w:r w:rsidRPr="00707600">
        <w:rPr>
          <w:bCs/>
          <w:szCs w:val="22"/>
        </w:rPr>
        <w:t xml:space="preserve"> symbols.”</w:t>
      </w:r>
    </w:p>
    <w:p w14:paraId="30AC702A" w14:textId="77777777" w:rsidR="00707600" w:rsidRDefault="00707600" w:rsidP="00653558">
      <w:pPr>
        <w:rPr>
          <w:b/>
          <w:szCs w:val="22"/>
        </w:rPr>
      </w:pPr>
    </w:p>
    <w:p w14:paraId="0F9A034C" w14:textId="1AE21D94" w:rsidR="00D2282E" w:rsidRDefault="00707600" w:rsidP="009400AD">
      <w:pPr>
        <w:ind w:firstLine="720"/>
        <w:rPr>
          <w:b/>
          <w:szCs w:val="22"/>
        </w:rPr>
      </w:pPr>
      <w:r>
        <w:rPr>
          <w:b/>
          <w:szCs w:val="22"/>
        </w:rPr>
        <w:t xml:space="preserve">Y/N/A: </w:t>
      </w:r>
      <w:r w:rsidR="00D2282E">
        <w:rPr>
          <w:b/>
          <w:szCs w:val="22"/>
        </w:rPr>
        <w:t>2/5/5</w:t>
      </w:r>
    </w:p>
    <w:p w14:paraId="37A5B06F" w14:textId="34085009" w:rsidR="00D2282E" w:rsidRDefault="00D2282E" w:rsidP="00D2282E">
      <w:pPr>
        <w:rPr>
          <w:b/>
          <w:szCs w:val="22"/>
        </w:rPr>
      </w:pPr>
    </w:p>
    <w:p w14:paraId="3DF32C42" w14:textId="23D4ABE5" w:rsidR="00D2282E" w:rsidRDefault="00D2282E" w:rsidP="00D2282E">
      <w:pPr>
        <w:rPr>
          <w:szCs w:val="22"/>
        </w:rPr>
      </w:pPr>
      <w:r>
        <w:rPr>
          <w:b/>
          <w:szCs w:val="22"/>
        </w:rPr>
        <w:t xml:space="preserve">11-18/1477r0 </w:t>
      </w:r>
      <w:proofErr w:type="gramStart"/>
      <w:r>
        <w:rPr>
          <w:b/>
          <w:szCs w:val="22"/>
        </w:rPr>
        <w:t>“ Proposed</w:t>
      </w:r>
      <w:proofErr w:type="gramEnd"/>
      <w:r>
        <w:rPr>
          <w:b/>
          <w:szCs w:val="22"/>
        </w:rPr>
        <w:t xml:space="preserve"> Spec test”, </w:t>
      </w:r>
      <w:proofErr w:type="spellStart"/>
      <w:r>
        <w:rPr>
          <w:b/>
          <w:szCs w:val="22"/>
        </w:rPr>
        <w:t>Dongguk</w:t>
      </w:r>
      <w:proofErr w:type="spellEnd"/>
      <w:r>
        <w:rPr>
          <w:b/>
          <w:szCs w:val="22"/>
        </w:rPr>
        <w:t xml:space="preserve"> Lim (LGE)</w:t>
      </w:r>
      <w:r w:rsidR="00AC4036">
        <w:rPr>
          <w:b/>
          <w:szCs w:val="22"/>
        </w:rPr>
        <w:t xml:space="preserve">: </w:t>
      </w:r>
      <w:r w:rsidR="00AC4036">
        <w:rPr>
          <w:szCs w:val="22"/>
        </w:rPr>
        <w:t>The figures illustrating the length related to FDMA have been updated</w:t>
      </w:r>
      <w:r w:rsidR="009400AD">
        <w:rPr>
          <w:szCs w:val="22"/>
        </w:rPr>
        <w:t xml:space="preserve"> compared to D0.4</w:t>
      </w:r>
      <w:r w:rsidR="00AC4036">
        <w:rPr>
          <w:szCs w:val="22"/>
        </w:rPr>
        <w:t>.</w:t>
      </w:r>
    </w:p>
    <w:p w14:paraId="4E704AB1" w14:textId="44EE3986" w:rsidR="00AC4036" w:rsidRDefault="00AC4036" w:rsidP="00D2282E">
      <w:pPr>
        <w:rPr>
          <w:szCs w:val="22"/>
        </w:rPr>
      </w:pPr>
    </w:p>
    <w:p w14:paraId="02219FA0" w14:textId="400C83EE" w:rsidR="00AC4036" w:rsidRDefault="00AC4036" w:rsidP="00D2282E">
      <w:pPr>
        <w:rPr>
          <w:szCs w:val="22"/>
        </w:rPr>
      </w:pPr>
      <w:r>
        <w:rPr>
          <w:szCs w:val="22"/>
        </w:rPr>
        <w:t>Some discussion related to whether the padding was also part of DATA as illustrated in the figures.</w:t>
      </w:r>
    </w:p>
    <w:p w14:paraId="3B2E299D" w14:textId="0AEDF232" w:rsidR="00AC4036" w:rsidRDefault="009400AD" w:rsidP="00D2282E">
      <w:pPr>
        <w:rPr>
          <w:szCs w:val="22"/>
        </w:rPr>
      </w:pPr>
      <w:r>
        <w:rPr>
          <w:szCs w:val="22"/>
        </w:rPr>
        <w:t>The answer is</w:t>
      </w:r>
      <w:r w:rsidR="00F76989">
        <w:rPr>
          <w:szCs w:val="22"/>
        </w:rPr>
        <w:t xml:space="preserve"> that it was. Based on the discussion in the group it was decided that this should not be the case and it is suggested to therefore update the proposed spec text accordingly.</w:t>
      </w:r>
    </w:p>
    <w:p w14:paraId="66B36774" w14:textId="0B94BB97" w:rsidR="00AC4036" w:rsidRDefault="00AC4036" w:rsidP="00D2282E">
      <w:pPr>
        <w:rPr>
          <w:szCs w:val="22"/>
        </w:rPr>
      </w:pPr>
    </w:p>
    <w:p w14:paraId="63ED394A" w14:textId="39D6CD12" w:rsidR="00AC4036" w:rsidRPr="00EB688D" w:rsidRDefault="00F76989" w:rsidP="00D2282E">
      <w:pPr>
        <w:rPr>
          <w:szCs w:val="22"/>
        </w:rPr>
      </w:pPr>
      <w:r w:rsidRPr="00EB688D">
        <w:rPr>
          <w:b/>
          <w:szCs w:val="22"/>
        </w:rPr>
        <w:t>11-18/1475r0 “</w:t>
      </w:r>
      <w:r w:rsidR="00EB688D" w:rsidRPr="00EB688D">
        <w:rPr>
          <w:b/>
          <w:bCs/>
          <w:szCs w:val="22"/>
        </w:rPr>
        <w:t>PAPR Investigation on FDMA Transmission Follow-up</w:t>
      </w:r>
      <w:r w:rsidR="009400AD">
        <w:rPr>
          <w:b/>
          <w:bCs/>
          <w:szCs w:val="22"/>
        </w:rPr>
        <w:t xml:space="preserve">”, </w:t>
      </w:r>
      <w:proofErr w:type="spellStart"/>
      <w:r w:rsidR="009400AD">
        <w:rPr>
          <w:b/>
          <w:bCs/>
          <w:szCs w:val="22"/>
        </w:rPr>
        <w:t>Eunsu</w:t>
      </w:r>
      <w:r w:rsidR="00EB688D">
        <w:rPr>
          <w:b/>
          <w:bCs/>
          <w:szCs w:val="22"/>
        </w:rPr>
        <w:t>ng</w:t>
      </w:r>
      <w:proofErr w:type="spellEnd"/>
      <w:r w:rsidR="00EB688D">
        <w:rPr>
          <w:b/>
          <w:bCs/>
          <w:szCs w:val="22"/>
        </w:rPr>
        <w:t xml:space="preserve"> Park (LGE): </w:t>
      </w:r>
      <w:r w:rsidR="00EB688D">
        <w:rPr>
          <w:bCs/>
          <w:szCs w:val="22"/>
        </w:rPr>
        <w:t xml:space="preserve">Different phase rotations have been evaluated for FDMA </w:t>
      </w:r>
      <w:proofErr w:type="gramStart"/>
      <w:r w:rsidR="00EB688D">
        <w:rPr>
          <w:bCs/>
          <w:szCs w:val="22"/>
        </w:rPr>
        <w:t>in order to</w:t>
      </w:r>
      <w:proofErr w:type="gramEnd"/>
      <w:r w:rsidR="00EB688D">
        <w:rPr>
          <w:bCs/>
          <w:szCs w:val="22"/>
        </w:rPr>
        <w:t xml:space="preserve"> find which one give</w:t>
      </w:r>
      <w:r w:rsidR="009400AD">
        <w:rPr>
          <w:bCs/>
          <w:szCs w:val="22"/>
        </w:rPr>
        <w:t>s</w:t>
      </w:r>
      <w:r w:rsidR="00EB688D">
        <w:rPr>
          <w:bCs/>
          <w:szCs w:val="22"/>
        </w:rPr>
        <w:t xml:space="preserve"> the smallest PAR. The evaluation is done for the three examples</w:t>
      </w:r>
      <w:r w:rsidR="009400AD">
        <w:rPr>
          <w:bCs/>
          <w:szCs w:val="22"/>
        </w:rPr>
        <w:t xml:space="preserve"> provided in the appendix</w:t>
      </w:r>
      <w:r w:rsidR="00EB688D">
        <w:rPr>
          <w:bCs/>
          <w:szCs w:val="22"/>
        </w:rPr>
        <w:t xml:space="preserve">. </w:t>
      </w:r>
    </w:p>
    <w:p w14:paraId="7175658B" w14:textId="3FC57C1C" w:rsidR="007C46ED" w:rsidRDefault="007C46ED" w:rsidP="00653558">
      <w:pPr>
        <w:rPr>
          <w:b/>
          <w:szCs w:val="22"/>
        </w:rPr>
      </w:pPr>
    </w:p>
    <w:p w14:paraId="16370655" w14:textId="6C99ABD7" w:rsidR="007C46ED" w:rsidRDefault="00EB688D" w:rsidP="00653558">
      <w:pPr>
        <w:rPr>
          <w:b/>
          <w:szCs w:val="22"/>
        </w:rPr>
      </w:pPr>
      <w:r>
        <w:rPr>
          <w:b/>
          <w:szCs w:val="22"/>
        </w:rPr>
        <w:t xml:space="preserve">Q: </w:t>
      </w:r>
      <w:r w:rsidRPr="00EB688D">
        <w:rPr>
          <w:szCs w:val="22"/>
        </w:rPr>
        <w:t>I don’t believe the 1 dB difference really matters.</w:t>
      </w:r>
    </w:p>
    <w:p w14:paraId="5E623B5C" w14:textId="798C13C2" w:rsidR="00EB688D" w:rsidRDefault="00EB688D" w:rsidP="00653558">
      <w:pPr>
        <w:rPr>
          <w:b/>
          <w:szCs w:val="22"/>
        </w:rPr>
      </w:pPr>
    </w:p>
    <w:p w14:paraId="0DDEE36E" w14:textId="27C7D4A8" w:rsidR="00EB688D" w:rsidRPr="00EB688D" w:rsidRDefault="00EB688D" w:rsidP="00653558">
      <w:pPr>
        <w:rPr>
          <w:szCs w:val="22"/>
        </w:rPr>
      </w:pPr>
      <w:r>
        <w:rPr>
          <w:b/>
          <w:szCs w:val="22"/>
        </w:rPr>
        <w:t xml:space="preserve">Q: </w:t>
      </w:r>
      <w:r w:rsidRPr="00EB688D">
        <w:rPr>
          <w:szCs w:val="22"/>
        </w:rPr>
        <w:t>The investigation is concerned with the three examples, but since one may implement something else it is not clear that these phase rotations are optimal for what is selected to be implemented anyway. Therefore</w:t>
      </w:r>
      <w:r>
        <w:rPr>
          <w:szCs w:val="22"/>
        </w:rPr>
        <w:t>,</w:t>
      </w:r>
      <w:r w:rsidRPr="00EB688D">
        <w:rPr>
          <w:szCs w:val="22"/>
        </w:rPr>
        <w:t xml:space="preserve"> I suggest to not specify this at all.</w:t>
      </w:r>
    </w:p>
    <w:p w14:paraId="1B919311" w14:textId="103B6FF6" w:rsidR="007C46ED" w:rsidRDefault="007C46ED" w:rsidP="00653558">
      <w:pPr>
        <w:rPr>
          <w:b/>
          <w:szCs w:val="22"/>
        </w:rPr>
      </w:pPr>
    </w:p>
    <w:p w14:paraId="0124AC17" w14:textId="5EC6EB3D" w:rsidR="007C46ED" w:rsidRPr="009A768E" w:rsidRDefault="00EB688D" w:rsidP="00653558">
      <w:pPr>
        <w:rPr>
          <w:szCs w:val="22"/>
        </w:rPr>
      </w:pPr>
      <w:r>
        <w:rPr>
          <w:b/>
          <w:szCs w:val="22"/>
        </w:rPr>
        <w:t xml:space="preserve">11-18/1196r1 “Spec Text on Recommended CSD” Steve Shellhammer (Qualcomm): </w:t>
      </w:r>
      <w:r w:rsidR="009A768E">
        <w:rPr>
          <w:b/>
          <w:szCs w:val="22"/>
        </w:rPr>
        <w:t xml:space="preserve"> </w:t>
      </w:r>
      <w:r w:rsidR="009A768E">
        <w:rPr>
          <w:szCs w:val="22"/>
        </w:rPr>
        <w:t xml:space="preserve">Steve starts to </w:t>
      </w:r>
      <w:proofErr w:type="gramStart"/>
      <w:r w:rsidR="009A768E">
        <w:rPr>
          <w:szCs w:val="22"/>
        </w:rPr>
        <w:t>presents</w:t>
      </w:r>
      <w:proofErr w:type="gramEnd"/>
      <w:r w:rsidR="009A768E">
        <w:rPr>
          <w:szCs w:val="22"/>
        </w:rPr>
        <w:t xml:space="preserve"> the proposed spec text, but does not finish before the session is ended.</w:t>
      </w:r>
    </w:p>
    <w:p w14:paraId="78204EFE" w14:textId="3CB41C94" w:rsidR="00C55C93" w:rsidRDefault="00C55C93" w:rsidP="00653558">
      <w:pPr>
        <w:rPr>
          <w:b/>
          <w:szCs w:val="22"/>
        </w:rPr>
      </w:pPr>
    </w:p>
    <w:p w14:paraId="6BC8E19E" w14:textId="4E7EC6E6" w:rsidR="00C55C93" w:rsidRDefault="00A7470A" w:rsidP="00653558">
      <w:pPr>
        <w:rPr>
          <w:b/>
          <w:szCs w:val="22"/>
        </w:rPr>
      </w:pPr>
      <w:r>
        <w:rPr>
          <w:b/>
          <w:szCs w:val="22"/>
        </w:rPr>
        <w:t>The PHY ad-hoc meeting is r</w:t>
      </w:r>
      <w:r w:rsidR="00C55C93">
        <w:rPr>
          <w:b/>
          <w:szCs w:val="22"/>
        </w:rPr>
        <w:t>ecess</w:t>
      </w:r>
      <w:r>
        <w:rPr>
          <w:b/>
          <w:szCs w:val="22"/>
        </w:rPr>
        <w:t>ed at</w:t>
      </w:r>
      <w:r w:rsidR="00C55C93">
        <w:rPr>
          <w:b/>
          <w:szCs w:val="22"/>
        </w:rPr>
        <w:t xml:space="preserve"> 3.30 pm</w:t>
      </w:r>
    </w:p>
    <w:p w14:paraId="253C833A" w14:textId="68575D88" w:rsidR="00A7470A" w:rsidRDefault="00A7470A">
      <w:pPr>
        <w:rPr>
          <w:b/>
          <w:szCs w:val="22"/>
        </w:rPr>
      </w:pPr>
      <w:r>
        <w:rPr>
          <w:b/>
          <w:szCs w:val="22"/>
        </w:rPr>
        <w:br w:type="page"/>
      </w:r>
    </w:p>
    <w:p w14:paraId="111BA4B4" w14:textId="77777777" w:rsidR="009400AD" w:rsidRDefault="009400AD" w:rsidP="009400AD">
      <w:pPr>
        <w:rPr>
          <w:b/>
          <w:szCs w:val="22"/>
          <w:u w:val="single"/>
        </w:rPr>
      </w:pPr>
      <w:r>
        <w:rPr>
          <w:b/>
          <w:szCs w:val="22"/>
          <w:u w:val="single"/>
        </w:rPr>
        <w:lastRenderedPageBreak/>
        <w:t>Monday</w:t>
      </w:r>
      <w:r w:rsidRPr="007A7C2E">
        <w:rPr>
          <w:b/>
          <w:szCs w:val="22"/>
          <w:u w:val="single"/>
        </w:rPr>
        <w:t xml:space="preserve">, </w:t>
      </w:r>
      <w:r>
        <w:rPr>
          <w:b/>
          <w:szCs w:val="22"/>
          <w:u w:val="single"/>
        </w:rPr>
        <w:t xml:space="preserve">September </w:t>
      </w:r>
      <w:proofErr w:type="gramStart"/>
      <w:r>
        <w:rPr>
          <w:b/>
          <w:szCs w:val="22"/>
          <w:u w:val="single"/>
        </w:rPr>
        <w:t>10</w:t>
      </w:r>
      <w:proofErr w:type="gramEnd"/>
      <w:r>
        <w:rPr>
          <w:b/>
          <w:szCs w:val="22"/>
          <w:u w:val="single"/>
        </w:rPr>
        <w:t xml:space="preserve"> 2018, 1:30-3:30 pm</w:t>
      </w:r>
    </w:p>
    <w:p w14:paraId="6C8A473C" w14:textId="77777777" w:rsidR="009400AD" w:rsidRDefault="009400AD" w:rsidP="009400AD">
      <w:pPr>
        <w:rPr>
          <w:b/>
          <w:szCs w:val="22"/>
          <w:u w:val="single"/>
        </w:rPr>
      </w:pPr>
    </w:p>
    <w:p w14:paraId="0FDBAB55" w14:textId="227D9F7B" w:rsidR="009400AD" w:rsidRDefault="009400AD" w:rsidP="009400AD">
      <w:pPr>
        <w:rPr>
          <w:b/>
          <w:szCs w:val="22"/>
        </w:rPr>
      </w:pPr>
      <w:proofErr w:type="spellStart"/>
      <w:r>
        <w:rPr>
          <w:b/>
          <w:szCs w:val="22"/>
        </w:rPr>
        <w:t>TGba</w:t>
      </w:r>
      <w:proofErr w:type="spellEnd"/>
      <w:r>
        <w:rPr>
          <w:b/>
          <w:szCs w:val="22"/>
        </w:rPr>
        <w:t xml:space="preserve"> MAC</w:t>
      </w:r>
      <w:r w:rsidRPr="00300052">
        <w:rPr>
          <w:b/>
          <w:szCs w:val="22"/>
        </w:rPr>
        <w:t xml:space="preserve"> ad-hoc Meeting</w:t>
      </w:r>
    </w:p>
    <w:p w14:paraId="2FAB5E74" w14:textId="77777777" w:rsidR="009400AD" w:rsidRDefault="009400AD" w:rsidP="00A7470A">
      <w:pPr>
        <w:rPr>
          <w:szCs w:val="22"/>
        </w:rPr>
      </w:pPr>
    </w:p>
    <w:p w14:paraId="59C84BB4" w14:textId="76206A8E" w:rsidR="00A7470A" w:rsidRPr="00290947" w:rsidRDefault="00A7470A" w:rsidP="00A7470A">
      <w:pPr>
        <w:rPr>
          <w:szCs w:val="22"/>
        </w:rPr>
      </w:pPr>
      <w:r w:rsidRPr="00290947">
        <w:rPr>
          <w:szCs w:val="22"/>
        </w:rPr>
        <w:t xml:space="preserve">Ad-hoc Group Chair: </w:t>
      </w:r>
      <w:proofErr w:type="spellStart"/>
      <w:r w:rsidRPr="00290947">
        <w:rPr>
          <w:szCs w:val="22"/>
        </w:rPr>
        <w:t>Minyoung</w:t>
      </w:r>
      <w:proofErr w:type="spellEnd"/>
      <w:r w:rsidRPr="00290947">
        <w:rPr>
          <w:szCs w:val="22"/>
        </w:rPr>
        <w:t xml:space="preserve"> PARK (</w:t>
      </w:r>
      <w:r w:rsidR="009400AD">
        <w:rPr>
          <w:szCs w:val="22"/>
        </w:rPr>
        <w:t>Intel</w:t>
      </w:r>
      <w:r w:rsidRPr="00290947">
        <w:rPr>
          <w:szCs w:val="22"/>
        </w:rPr>
        <w:t>)</w:t>
      </w:r>
    </w:p>
    <w:p w14:paraId="740D0E7B" w14:textId="77777777" w:rsidR="00A7470A" w:rsidRPr="00290947" w:rsidRDefault="00A7470A" w:rsidP="00A7470A">
      <w:pPr>
        <w:rPr>
          <w:szCs w:val="22"/>
        </w:rPr>
      </w:pPr>
      <w:r w:rsidRPr="00290947">
        <w:rPr>
          <w:szCs w:val="22"/>
        </w:rPr>
        <w:t xml:space="preserve">Ad-hoc Secretary: </w:t>
      </w:r>
      <w:proofErr w:type="spellStart"/>
      <w:r w:rsidRPr="00290947">
        <w:rPr>
          <w:szCs w:val="22"/>
        </w:rPr>
        <w:t>Yunsong</w:t>
      </w:r>
      <w:proofErr w:type="spellEnd"/>
      <w:r w:rsidRPr="00290947">
        <w:rPr>
          <w:szCs w:val="22"/>
        </w:rPr>
        <w:t xml:space="preserve"> YANG (Huawei)</w:t>
      </w:r>
    </w:p>
    <w:p w14:paraId="33F17993" w14:textId="290B36E0" w:rsidR="00A7470A" w:rsidRDefault="00A7470A" w:rsidP="00A7470A">
      <w:pPr>
        <w:pStyle w:val="Date"/>
        <w:jc w:val="center"/>
        <w:rPr>
          <w:b/>
          <w:szCs w:val="22"/>
        </w:rPr>
      </w:pPr>
    </w:p>
    <w:p w14:paraId="42CBDD6B" w14:textId="77777777" w:rsidR="00A7470A" w:rsidRPr="00290947" w:rsidRDefault="00A7470A" w:rsidP="00A7470A">
      <w:pPr>
        <w:numPr>
          <w:ilvl w:val="0"/>
          <w:numId w:val="25"/>
        </w:numPr>
        <w:rPr>
          <w:szCs w:val="22"/>
        </w:rPr>
      </w:pPr>
      <w:r w:rsidRPr="00290947">
        <w:rPr>
          <w:szCs w:val="22"/>
        </w:rPr>
        <w:t xml:space="preserve">Called to order at 13:31 local time by </w:t>
      </w:r>
      <w:proofErr w:type="spellStart"/>
      <w:r w:rsidRPr="00290947">
        <w:rPr>
          <w:szCs w:val="22"/>
        </w:rPr>
        <w:t>Minyoung</w:t>
      </w:r>
      <w:proofErr w:type="spellEnd"/>
      <w:r w:rsidRPr="00290947">
        <w:rPr>
          <w:szCs w:val="22"/>
        </w:rPr>
        <w:t xml:space="preserve"> Park.</w:t>
      </w:r>
    </w:p>
    <w:p w14:paraId="21FA1861" w14:textId="77777777" w:rsidR="00A7470A" w:rsidRPr="00290947" w:rsidRDefault="00A7470A" w:rsidP="00A7470A">
      <w:pPr>
        <w:numPr>
          <w:ilvl w:val="0"/>
          <w:numId w:val="25"/>
        </w:numPr>
        <w:rPr>
          <w:szCs w:val="22"/>
        </w:rPr>
      </w:pPr>
      <w:r w:rsidRPr="00290947">
        <w:rPr>
          <w:szCs w:val="22"/>
        </w:rPr>
        <w:t>Attendance: 24.</w:t>
      </w:r>
    </w:p>
    <w:p w14:paraId="12861828" w14:textId="77777777" w:rsidR="00A7470A" w:rsidRPr="00290947" w:rsidRDefault="00A7470A" w:rsidP="00A7470A">
      <w:pPr>
        <w:numPr>
          <w:ilvl w:val="0"/>
          <w:numId w:val="25"/>
        </w:numPr>
        <w:rPr>
          <w:szCs w:val="22"/>
        </w:rPr>
      </w:pPr>
      <w:r w:rsidRPr="00290947">
        <w:rPr>
          <w:szCs w:val="22"/>
        </w:rPr>
        <w:t>Approval of agenda (11-18-1381r2 has been approved in AM2 session and is shown on the screen)</w:t>
      </w:r>
    </w:p>
    <w:p w14:paraId="3D5984FB" w14:textId="77777777" w:rsidR="00A7470A" w:rsidRPr="00290947" w:rsidRDefault="00A7470A" w:rsidP="00A7470A">
      <w:pPr>
        <w:numPr>
          <w:ilvl w:val="0"/>
          <w:numId w:val="26"/>
        </w:numPr>
        <w:rPr>
          <w:szCs w:val="22"/>
        </w:rPr>
      </w:pPr>
      <w:r w:rsidRPr="00290947">
        <w:rPr>
          <w:szCs w:val="22"/>
        </w:rPr>
        <w:t>No changes, comments or questions.</w:t>
      </w:r>
    </w:p>
    <w:p w14:paraId="2E4F71D8" w14:textId="77777777" w:rsidR="00A7470A" w:rsidRPr="00290947" w:rsidRDefault="00A7470A" w:rsidP="00A7470A">
      <w:pPr>
        <w:numPr>
          <w:ilvl w:val="0"/>
          <w:numId w:val="26"/>
        </w:numPr>
        <w:rPr>
          <w:szCs w:val="22"/>
        </w:rPr>
      </w:pPr>
      <w:r w:rsidRPr="00290947">
        <w:rPr>
          <w:szCs w:val="22"/>
        </w:rPr>
        <w:t>Agenda (r2), as approved, will be used for this session.</w:t>
      </w:r>
    </w:p>
    <w:p w14:paraId="38CF2B15" w14:textId="77777777" w:rsidR="00A7470A" w:rsidRPr="00290947" w:rsidRDefault="00A7470A" w:rsidP="00A7470A">
      <w:pPr>
        <w:numPr>
          <w:ilvl w:val="0"/>
          <w:numId w:val="25"/>
        </w:numPr>
        <w:rPr>
          <w:szCs w:val="22"/>
        </w:rPr>
      </w:pPr>
      <w:r w:rsidRPr="00290947">
        <w:rPr>
          <w:szCs w:val="22"/>
        </w:rPr>
        <w:t>Review patent policy and guidelines</w:t>
      </w:r>
    </w:p>
    <w:p w14:paraId="7EB4A6A2" w14:textId="77777777" w:rsidR="00A7470A" w:rsidRPr="00290947" w:rsidRDefault="00A7470A" w:rsidP="00A7470A">
      <w:pPr>
        <w:numPr>
          <w:ilvl w:val="1"/>
          <w:numId w:val="25"/>
        </w:numPr>
        <w:ind w:left="720" w:hanging="360"/>
        <w:rPr>
          <w:szCs w:val="22"/>
        </w:rPr>
      </w:pPr>
      <w:r w:rsidRPr="00290947">
        <w:rPr>
          <w:szCs w:val="22"/>
        </w:rPr>
        <w:t>No items identified.</w:t>
      </w:r>
    </w:p>
    <w:p w14:paraId="7369852B" w14:textId="77777777" w:rsidR="00A7470A" w:rsidRPr="00290947" w:rsidRDefault="00A7470A" w:rsidP="00A7470A">
      <w:pPr>
        <w:numPr>
          <w:ilvl w:val="0"/>
          <w:numId w:val="25"/>
        </w:numPr>
        <w:rPr>
          <w:szCs w:val="22"/>
        </w:rPr>
      </w:pPr>
      <w:r w:rsidRPr="00290947">
        <w:rPr>
          <w:szCs w:val="22"/>
        </w:rPr>
        <w:t>Presentation</w:t>
      </w:r>
    </w:p>
    <w:p w14:paraId="3226A740" w14:textId="77777777" w:rsidR="00A7470A" w:rsidRPr="00290947" w:rsidRDefault="00A7470A" w:rsidP="00A7470A">
      <w:pPr>
        <w:numPr>
          <w:ilvl w:val="1"/>
          <w:numId w:val="25"/>
        </w:numPr>
        <w:rPr>
          <w:szCs w:val="22"/>
        </w:rPr>
      </w:pPr>
      <w:r w:rsidRPr="00290947">
        <w:rPr>
          <w:szCs w:val="22"/>
        </w:rPr>
        <w:t>11-18-1376-00-00ba-discussion-on-wur-capabilities-element (Lei Huang, Panasonic)</w:t>
      </w:r>
    </w:p>
    <w:p w14:paraId="0FEB19FF" w14:textId="77777777" w:rsidR="00A7470A" w:rsidRPr="00290947" w:rsidRDefault="00A7470A" w:rsidP="00A7470A">
      <w:pPr>
        <w:numPr>
          <w:ilvl w:val="2"/>
          <w:numId w:val="25"/>
        </w:numPr>
        <w:rPr>
          <w:szCs w:val="22"/>
        </w:rPr>
      </w:pPr>
      <w:r w:rsidRPr="00290947">
        <w:rPr>
          <w:szCs w:val="22"/>
        </w:rPr>
        <w:t xml:space="preserve">Various fields in the WUR Capability element contain only reserved bits for the AP. Therefore, propose to remove the WUR Capability element from the Beacon, Probe Response, and Association Response frames. A WUR AP indicates that it is WUR-capable by including the WUR Operation element, instead. </w:t>
      </w:r>
    </w:p>
    <w:p w14:paraId="4950F3A6" w14:textId="77777777" w:rsidR="00A7470A" w:rsidRPr="00290947" w:rsidRDefault="00A7470A" w:rsidP="00A7470A">
      <w:pPr>
        <w:numPr>
          <w:ilvl w:val="2"/>
          <w:numId w:val="25"/>
        </w:numPr>
        <w:rPr>
          <w:szCs w:val="22"/>
        </w:rPr>
      </w:pPr>
      <w:r w:rsidRPr="00290947">
        <w:rPr>
          <w:szCs w:val="22"/>
        </w:rPr>
        <w:t xml:space="preserve">There are no disputes that those fields currently </w:t>
      </w:r>
      <w:proofErr w:type="gramStart"/>
      <w:r w:rsidRPr="00290947">
        <w:rPr>
          <w:szCs w:val="22"/>
        </w:rPr>
        <w:t>contains</w:t>
      </w:r>
      <w:proofErr w:type="gramEnd"/>
      <w:r w:rsidRPr="00290947">
        <w:rPr>
          <w:szCs w:val="22"/>
        </w:rPr>
        <w:t xml:space="preserve"> only reserved bits. However, several members express the concern that the proposed optimization is too early and may prevent possible AP capabilities to be added in the future. It would be better that the group consider such optimization at a later stage when we know for sure that there is no AP capability that needs to be indicated.  </w:t>
      </w:r>
    </w:p>
    <w:p w14:paraId="41A000FE" w14:textId="77777777" w:rsidR="00A7470A" w:rsidRPr="00290947" w:rsidRDefault="00A7470A" w:rsidP="00A7470A">
      <w:pPr>
        <w:numPr>
          <w:ilvl w:val="2"/>
          <w:numId w:val="25"/>
        </w:numPr>
        <w:rPr>
          <w:szCs w:val="22"/>
        </w:rPr>
      </w:pPr>
      <w:r w:rsidRPr="00290947">
        <w:rPr>
          <w:szCs w:val="22"/>
        </w:rPr>
        <w:t>SP deferred.</w:t>
      </w:r>
    </w:p>
    <w:p w14:paraId="3252FA60" w14:textId="77777777" w:rsidR="00A7470A" w:rsidRPr="00290947" w:rsidRDefault="00A7470A" w:rsidP="00A7470A">
      <w:pPr>
        <w:numPr>
          <w:ilvl w:val="1"/>
          <w:numId w:val="25"/>
        </w:numPr>
        <w:rPr>
          <w:szCs w:val="22"/>
        </w:rPr>
      </w:pPr>
      <w:r w:rsidRPr="00290947">
        <w:rPr>
          <w:szCs w:val="22"/>
        </w:rPr>
        <w:t>11-18-1490-01-00ba-response-frame-in-wur-mode-setup (</w:t>
      </w:r>
      <w:proofErr w:type="spellStart"/>
      <w:r w:rsidRPr="00290947">
        <w:rPr>
          <w:szCs w:val="22"/>
        </w:rPr>
        <w:t>Suhwook</w:t>
      </w:r>
      <w:proofErr w:type="spellEnd"/>
      <w:r w:rsidRPr="00290947">
        <w:rPr>
          <w:szCs w:val="22"/>
        </w:rPr>
        <w:t xml:space="preserve"> Kim, LGE)</w:t>
      </w:r>
    </w:p>
    <w:p w14:paraId="345BF025" w14:textId="77777777" w:rsidR="00A7470A" w:rsidRPr="00290947" w:rsidRDefault="00A7470A" w:rsidP="00A7470A">
      <w:pPr>
        <w:numPr>
          <w:ilvl w:val="2"/>
          <w:numId w:val="25"/>
        </w:numPr>
        <w:rPr>
          <w:szCs w:val="22"/>
        </w:rPr>
      </w:pPr>
      <w:r w:rsidRPr="00290947">
        <w:rPr>
          <w:szCs w:val="22"/>
        </w:rPr>
        <w:t>Propose to add additional Status Code values for “Denied” with specific reasons. The goal is to provide more information to the requesting STA as to why the request is denied so that the STA may make an informed decision as to what to do next.</w:t>
      </w:r>
    </w:p>
    <w:p w14:paraId="461888EB" w14:textId="77777777" w:rsidR="00A7470A" w:rsidRPr="00290947" w:rsidRDefault="00A7470A" w:rsidP="00A7470A">
      <w:pPr>
        <w:numPr>
          <w:ilvl w:val="2"/>
          <w:numId w:val="25"/>
        </w:numPr>
        <w:rPr>
          <w:szCs w:val="22"/>
        </w:rPr>
      </w:pPr>
      <w:r w:rsidRPr="00290947">
        <w:rPr>
          <w:szCs w:val="22"/>
        </w:rPr>
        <w:t xml:space="preserve">Members understand that value 2 allows the STA to request again using new parameters. However, it is questioned whether value 3 </w:t>
      </w:r>
      <w:proofErr w:type="gramStart"/>
      <w:r w:rsidRPr="00290947">
        <w:rPr>
          <w:szCs w:val="22"/>
        </w:rPr>
        <w:t>actually provides</w:t>
      </w:r>
      <w:proofErr w:type="gramEnd"/>
      <w:r w:rsidRPr="00290947">
        <w:rPr>
          <w:szCs w:val="22"/>
        </w:rPr>
        <w:t xml:space="preserve"> information clear enough to the STA.</w:t>
      </w:r>
    </w:p>
    <w:p w14:paraId="3649722B" w14:textId="77777777" w:rsidR="00A7470A" w:rsidRPr="00290947" w:rsidRDefault="00A7470A" w:rsidP="00A7470A">
      <w:pPr>
        <w:numPr>
          <w:ilvl w:val="2"/>
          <w:numId w:val="25"/>
        </w:numPr>
        <w:rPr>
          <w:szCs w:val="22"/>
        </w:rPr>
      </w:pPr>
      <w:r w:rsidRPr="00290947">
        <w:rPr>
          <w:szCs w:val="22"/>
        </w:rPr>
        <w:t>Need more offline discussion.</w:t>
      </w:r>
    </w:p>
    <w:p w14:paraId="3AADAA72" w14:textId="77777777" w:rsidR="00A7470A" w:rsidRPr="00290947" w:rsidRDefault="00A7470A" w:rsidP="00A7470A">
      <w:pPr>
        <w:numPr>
          <w:ilvl w:val="2"/>
          <w:numId w:val="25"/>
        </w:numPr>
        <w:rPr>
          <w:szCs w:val="22"/>
        </w:rPr>
      </w:pPr>
      <w:r w:rsidRPr="00290947">
        <w:rPr>
          <w:szCs w:val="22"/>
        </w:rPr>
        <w:t>SP deferred.</w:t>
      </w:r>
    </w:p>
    <w:p w14:paraId="3370B48D" w14:textId="77777777" w:rsidR="00A7470A" w:rsidRPr="00290947" w:rsidRDefault="00A7470A" w:rsidP="00A7470A">
      <w:pPr>
        <w:numPr>
          <w:ilvl w:val="1"/>
          <w:numId w:val="25"/>
        </w:numPr>
        <w:rPr>
          <w:szCs w:val="22"/>
        </w:rPr>
      </w:pPr>
      <w:r w:rsidRPr="00290947">
        <w:rPr>
          <w:szCs w:val="22"/>
        </w:rPr>
        <w:t>11-18-1520-01-00ba-duty-cycle-operation-clarifications (</w:t>
      </w:r>
      <w:proofErr w:type="spellStart"/>
      <w:r w:rsidRPr="00290947">
        <w:rPr>
          <w:szCs w:val="22"/>
        </w:rPr>
        <w:t>Rojan</w:t>
      </w:r>
      <w:proofErr w:type="spellEnd"/>
      <w:r w:rsidRPr="00290947">
        <w:rPr>
          <w:szCs w:val="22"/>
        </w:rPr>
        <w:t xml:space="preserve"> </w:t>
      </w:r>
      <w:proofErr w:type="spellStart"/>
      <w:r w:rsidRPr="00290947">
        <w:rPr>
          <w:szCs w:val="22"/>
        </w:rPr>
        <w:t>Chitrakar</w:t>
      </w:r>
      <w:proofErr w:type="spellEnd"/>
      <w:r w:rsidRPr="00290947">
        <w:rPr>
          <w:szCs w:val="22"/>
        </w:rPr>
        <w:t>, Panasonic)</w:t>
      </w:r>
    </w:p>
    <w:p w14:paraId="05CB5699" w14:textId="77777777" w:rsidR="00A7470A" w:rsidRPr="00290947" w:rsidRDefault="00A7470A" w:rsidP="00A7470A">
      <w:pPr>
        <w:numPr>
          <w:ilvl w:val="2"/>
          <w:numId w:val="25"/>
        </w:numPr>
        <w:rPr>
          <w:szCs w:val="22"/>
        </w:rPr>
      </w:pPr>
      <w:r w:rsidRPr="00290947">
        <w:rPr>
          <w:szCs w:val="22"/>
        </w:rPr>
        <w:t>As to the question of when the STA can enter the sleep mode, it is clarified that the STA can enter the sleep mode at any time after the WUR mode is negotiated. The Starting Time of the WUR Duty Cycle only tells the boundary of each Duty Cycle.</w:t>
      </w:r>
    </w:p>
    <w:p w14:paraId="64C5E919" w14:textId="77777777" w:rsidR="00A7470A" w:rsidRPr="00290947" w:rsidRDefault="00A7470A" w:rsidP="00A7470A">
      <w:pPr>
        <w:numPr>
          <w:ilvl w:val="2"/>
          <w:numId w:val="25"/>
        </w:numPr>
        <w:rPr>
          <w:szCs w:val="22"/>
        </w:rPr>
      </w:pPr>
      <w:r w:rsidRPr="00290947">
        <w:rPr>
          <w:szCs w:val="22"/>
        </w:rPr>
        <w:t>The author world like to make the field 8 octets.</w:t>
      </w:r>
    </w:p>
    <w:p w14:paraId="178C42CB" w14:textId="77777777" w:rsidR="00A7470A" w:rsidRPr="00290947" w:rsidRDefault="00A7470A" w:rsidP="00A7470A">
      <w:pPr>
        <w:numPr>
          <w:ilvl w:val="2"/>
          <w:numId w:val="25"/>
        </w:numPr>
        <w:rPr>
          <w:szCs w:val="22"/>
        </w:rPr>
      </w:pPr>
      <w:r w:rsidRPr="00290947">
        <w:rPr>
          <w:szCs w:val="22"/>
        </w:rPr>
        <w:t>SP1:</w:t>
      </w:r>
    </w:p>
    <w:p w14:paraId="7AEB2FFF" w14:textId="77777777" w:rsidR="00A7470A" w:rsidRPr="00290947" w:rsidRDefault="00A7470A" w:rsidP="00A7470A">
      <w:pPr>
        <w:numPr>
          <w:ilvl w:val="3"/>
          <w:numId w:val="25"/>
        </w:numPr>
        <w:rPr>
          <w:szCs w:val="22"/>
        </w:rPr>
      </w:pPr>
      <w:r w:rsidRPr="00290947">
        <w:rPr>
          <w:szCs w:val="22"/>
        </w:rPr>
        <w:t xml:space="preserve">Discussion: removed the text after the “8 octets”. </w:t>
      </w:r>
    </w:p>
    <w:p w14:paraId="2B9D4A11" w14:textId="77777777" w:rsidR="00A7470A" w:rsidRPr="00290947" w:rsidRDefault="00A7470A" w:rsidP="009400AD">
      <w:pPr>
        <w:ind w:left="720"/>
        <w:rPr>
          <w:color w:val="FF0000"/>
          <w:szCs w:val="22"/>
        </w:rPr>
      </w:pPr>
      <w:r w:rsidRPr="00290947">
        <w:rPr>
          <w:color w:val="FF0000"/>
          <w:szCs w:val="22"/>
        </w:rPr>
        <w:t xml:space="preserve">SP1 (as modified): </w:t>
      </w:r>
      <w:r w:rsidRPr="00290947">
        <w:rPr>
          <w:bCs/>
          <w:color w:val="FF0000"/>
          <w:szCs w:val="22"/>
        </w:rPr>
        <w:t xml:space="preserve">Do you agree to </w:t>
      </w:r>
      <w:r w:rsidRPr="00290947">
        <w:rPr>
          <w:bCs/>
          <w:color w:val="FF0000"/>
          <w:szCs w:val="22"/>
          <w:lang w:val="en-SG"/>
        </w:rPr>
        <w:t xml:space="preserve">change the “Starting Time </w:t>
      </w:r>
      <w:proofErr w:type="gramStart"/>
      <w:r w:rsidRPr="00290947">
        <w:rPr>
          <w:bCs/>
          <w:color w:val="FF0000"/>
          <w:szCs w:val="22"/>
          <w:lang w:val="en-SG"/>
        </w:rPr>
        <w:t>Of</w:t>
      </w:r>
      <w:proofErr w:type="gramEnd"/>
      <w:r w:rsidRPr="00290947">
        <w:rPr>
          <w:bCs/>
          <w:color w:val="FF0000"/>
          <w:szCs w:val="22"/>
          <w:lang w:val="en-SG"/>
        </w:rPr>
        <w:t xml:space="preserve"> the WUR Duty Cycle” field size to 8 octets?</w:t>
      </w:r>
    </w:p>
    <w:p w14:paraId="4C2F2E8A" w14:textId="77777777" w:rsidR="00A7470A" w:rsidRPr="00290947" w:rsidRDefault="00A7470A" w:rsidP="009400AD">
      <w:pPr>
        <w:ind w:left="720"/>
        <w:rPr>
          <w:color w:val="FF0000"/>
          <w:szCs w:val="22"/>
        </w:rPr>
      </w:pPr>
      <w:r w:rsidRPr="00290947">
        <w:rPr>
          <w:color w:val="FF0000"/>
          <w:szCs w:val="22"/>
        </w:rPr>
        <w:t>Result: Y/N/A = 12/0/2.</w:t>
      </w:r>
    </w:p>
    <w:p w14:paraId="49193F18" w14:textId="77777777" w:rsidR="00A7470A" w:rsidRPr="00290947" w:rsidRDefault="00A7470A" w:rsidP="00A7470A">
      <w:pPr>
        <w:numPr>
          <w:ilvl w:val="2"/>
          <w:numId w:val="25"/>
        </w:numPr>
        <w:rPr>
          <w:szCs w:val="22"/>
        </w:rPr>
      </w:pPr>
      <w:r w:rsidRPr="00290947">
        <w:rPr>
          <w:szCs w:val="22"/>
        </w:rPr>
        <w:t>SP2 and SP3: deferred.</w:t>
      </w:r>
    </w:p>
    <w:p w14:paraId="68966930" w14:textId="77777777" w:rsidR="00A7470A" w:rsidRPr="00290947" w:rsidRDefault="00A7470A" w:rsidP="00A7470A">
      <w:pPr>
        <w:numPr>
          <w:ilvl w:val="1"/>
          <w:numId w:val="25"/>
        </w:numPr>
        <w:rPr>
          <w:szCs w:val="22"/>
        </w:rPr>
      </w:pPr>
      <w:r w:rsidRPr="00290947">
        <w:rPr>
          <w:szCs w:val="22"/>
        </w:rPr>
        <w:t>11-18-1554-00-00ba-indicating-neighboring-bss-wur-discovery-frame-offset (</w:t>
      </w:r>
      <w:proofErr w:type="spellStart"/>
      <w:r w:rsidRPr="00290947">
        <w:rPr>
          <w:szCs w:val="22"/>
        </w:rPr>
        <w:t>Xiaofei</w:t>
      </w:r>
      <w:proofErr w:type="spellEnd"/>
      <w:r w:rsidRPr="00290947">
        <w:rPr>
          <w:szCs w:val="22"/>
        </w:rPr>
        <w:t xml:space="preserve"> Wang, </w:t>
      </w:r>
      <w:proofErr w:type="spellStart"/>
      <w:r w:rsidRPr="00290947">
        <w:rPr>
          <w:szCs w:val="22"/>
        </w:rPr>
        <w:t>InterDigital</w:t>
      </w:r>
      <w:proofErr w:type="spellEnd"/>
      <w:r w:rsidRPr="00290947">
        <w:rPr>
          <w:szCs w:val="22"/>
        </w:rPr>
        <w:t>)</w:t>
      </w:r>
    </w:p>
    <w:p w14:paraId="6D4E3EBC" w14:textId="77777777" w:rsidR="00A7470A" w:rsidRPr="00290947" w:rsidRDefault="00A7470A" w:rsidP="00A7470A">
      <w:pPr>
        <w:numPr>
          <w:ilvl w:val="2"/>
          <w:numId w:val="25"/>
        </w:numPr>
        <w:rPr>
          <w:szCs w:val="22"/>
        </w:rPr>
      </w:pPr>
      <w:r w:rsidRPr="00290947">
        <w:rPr>
          <w:szCs w:val="22"/>
        </w:rPr>
        <w:t xml:space="preserve">Questioned whether, with the clock drift, adding the offset will provide accurate timing of the Neighbor BSS’s transmission of WUR Discovery frame or not. </w:t>
      </w:r>
    </w:p>
    <w:p w14:paraId="6DC9AC81" w14:textId="77777777" w:rsidR="00A7470A" w:rsidRPr="00290947" w:rsidRDefault="00A7470A" w:rsidP="00A7470A">
      <w:pPr>
        <w:numPr>
          <w:ilvl w:val="2"/>
          <w:numId w:val="25"/>
        </w:numPr>
        <w:rPr>
          <w:szCs w:val="22"/>
        </w:rPr>
      </w:pPr>
      <w:r w:rsidRPr="00290947">
        <w:rPr>
          <w:szCs w:val="22"/>
        </w:rPr>
        <w:lastRenderedPageBreak/>
        <w:t xml:space="preserve">Commented that it could increase the chance that the STA misses the detection of the WUR Discovery frame if too aggressively trying to save more power. </w:t>
      </w:r>
    </w:p>
    <w:p w14:paraId="6CEBB497" w14:textId="77777777" w:rsidR="00A7470A" w:rsidRPr="00290947" w:rsidRDefault="00A7470A" w:rsidP="00A7470A">
      <w:pPr>
        <w:numPr>
          <w:ilvl w:val="2"/>
          <w:numId w:val="25"/>
        </w:numPr>
        <w:rPr>
          <w:szCs w:val="22"/>
        </w:rPr>
      </w:pPr>
      <w:r w:rsidRPr="00290947">
        <w:rPr>
          <w:szCs w:val="22"/>
        </w:rPr>
        <w:t>Commented that background research is the best mode for using the WUR Discovery frame,</w:t>
      </w:r>
    </w:p>
    <w:p w14:paraId="297BFC11" w14:textId="77777777" w:rsidR="00A7470A" w:rsidRPr="00290947" w:rsidRDefault="00A7470A" w:rsidP="00A7470A">
      <w:pPr>
        <w:numPr>
          <w:ilvl w:val="2"/>
          <w:numId w:val="25"/>
        </w:numPr>
        <w:rPr>
          <w:szCs w:val="22"/>
        </w:rPr>
      </w:pPr>
      <w:r w:rsidRPr="00290947">
        <w:rPr>
          <w:szCs w:val="22"/>
        </w:rPr>
        <w:t xml:space="preserve">There was a confusion as to whether the Beacon needs to be received </w:t>
      </w:r>
      <w:proofErr w:type="gramStart"/>
      <w:r w:rsidRPr="00290947">
        <w:rPr>
          <w:szCs w:val="22"/>
        </w:rPr>
        <w:t>in order to</w:t>
      </w:r>
      <w:proofErr w:type="gramEnd"/>
      <w:r w:rsidRPr="00290947">
        <w:rPr>
          <w:szCs w:val="22"/>
        </w:rPr>
        <w:t xml:space="preserve"> synchronize with the Neighbor BSS in the first place.</w:t>
      </w:r>
    </w:p>
    <w:p w14:paraId="1481F1B8" w14:textId="77777777" w:rsidR="00A7470A" w:rsidRPr="00290947" w:rsidRDefault="00A7470A" w:rsidP="00A7470A">
      <w:pPr>
        <w:numPr>
          <w:ilvl w:val="2"/>
          <w:numId w:val="25"/>
        </w:numPr>
        <w:rPr>
          <w:szCs w:val="22"/>
        </w:rPr>
      </w:pPr>
      <w:proofErr w:type="spellStart"/>
      <w:r w:rsidRPr="00290947">
        <w:rPr>
          <w:szCs w:val="22"/>
        </w:rPr>
        <w:t>Xiaofei</w:t>
      </w:r>
      <w:proofErr w:type="spellEnd"/>
      <w:r w:rsidRPr="00290947">
        <w:rPr>
          <w:szCs w:val="22"/>
        </w:rPr>
        <w:t xml:space="preserve"> further presented the text proposal in doc. 11-18-1555r0 to provide some clarity.</w:t>
      </w:r>
    </w:p>
    <w:p w14:paraId="5822D5A4" w14:textId="77777777" w:rsidR="00A7470A" w:rsidRPr="00290947" w:rsidRDefault="00A7470A" w:rsidP="00A7470A">
      <w:pPr>
        <w:numPr>
          <w:ilvl w:val="2"/>
          <w:numId w:val="25"/>
        </w:numPr>
        <w:rPr>
          <w:szCs w:val="22"/>
        </w:rPr>
      </w:pPr>
      <w:r w:rsidRPr="00290947">
        <w:rPr>
          <w:szCs w:val="22"/>
        </w:rPr>
        <w:t>Members are yet convinced of the usage of this feature. More offline discussions are needed.</w:t>
      </w:r>
    </w:p>
    <w:p w14:paraId="4B6ADE74" w14:textId="77777777" w:rsidR="00A7470A" w:rsidRPr="00290947" w:rsidRDefault="00A7470A" w:rsidP="00A7470A">
      <w:pPr>
        <w:numPr>
          <w:ilvl w:val="2"/>
          <w:numId w:val="25"/>
        </w:numPr>
        <w:rPr>
          <w:szCs w:val="22"/>
        </w:rPr>
      </w:pPr>
      <w:r w:rsidRPr="00290947">
        <w:rPr>
          <w:szCs w:val="22"/>
        </w:rPr>
        <w:t>SP: deferred.</w:t>
      </w:r>
    </w:p>
    <w:p w14:paraId="5DE4D4DE" w14:textId="77777777" w:rsidR="00A7470A" w:rsidRPr="00290947" w:rsidRDefault="00A7470A" w:rsidP="00A7470A">
      <w:pPr>
        <w:numPr>
          <w:ilvl w:val="1"/>
          <w:numId w:val="25"/>
        </w:numPr>
        <w:rPr>
          <w:szCs w:val="22"/>
        </w:rPr>
      </w:pPr>
      <w:r w:rsidRPr="00290947">
        <w:rPr>
          <w:szCs w:val="22"/>
        </w:rPr>
        <w:t>11-18-1552-00-00ba-wur-only-discovery-mode-for-wur-stas (</w:t>
      </w:r>
      <w:proofErr w:type="spellStart"/>
      <w:r w:rsidRPr="00290947">
        <w:rPr>
          <w:szCs w:val="22"/>
        </w:rPr>
        <w:t>Xiaofei</w:t>
      </w:r>
      <w:proofErr w:type="spellEnd"/>
      <w:r w:rsidRPr="00290947">
        <w:rPr>
          <w:szCs w:val="22"/>
        </w:rPr>
        <w:t xml:space="preserve"> Wang, </w:t>
      </w:r>
      <w:proofErr w:type="spellStart"/>
      <w:r w:rsidRPr="00290947">
        <w:rPr>
          <w:szCs w:val="22"/>
        </w:rPr>
        <w:t>InterDigital</w:t>
      </w:r>
      <w:proofErr w:type="spellEnd"/>
      <w:r w:rsidRPr="00290947">
        <w:rPr>
          <w:szCs w:val="22"/>
        </w:rPr>
        <w:t>)</w:t>
      </w:r>
    </w:p>
    <w:p w14:paraId="2EC7227D" w14:textId="77777777" w:rsidR="00A7470A" w:rsidRPr="00290947" w:rsidRDefault="00A7470A" w:rsidP="00A7470A">
      <w:pPr>
        <w:numPr>
          <w:ilvl w:val="2"/>
          <w:numId w:val="25"/>
        </w:numPr>
        <w:rPr>
          <w:szCs w:val="22"/>
        </w:rPr>
      </w:pPr>
      <w:r w:rsidRPr="00290947">
        <w:rPr>
          <w:szCs w:val="22"/>
        </w:rPr>
        <w:t>Questioned on what needs to be specified on the STA side, given all information needed are already defined on the AP side.</w:t>
      </w:r>
    </w:p>
    <w:p w14:paraId="2882E715" w14:textId="77777777" w:rsidR="00A7470A" w:rsidRPr="00290947" w:rsidRDefault="00A7470A" w:rsidP="00A7470A">
      <w:pPr>
        <w:numPr>
          <w:ilvl w:val="2"/>
          <w:numId w:val="25"/>
        </w:numPr>
        <w:rPr>
          <w:szCs w:val="22"/>
        </w:rPr>
      </w:pPr>
      <w:r w:rsidRPr="00290947">
        <w:rPr>
          <w:szCs w:val="22"/>
        </w:rPr>
        <w:t xml:space="preserve">Commented that the WUR scanning probably most likely will serve as an interim scanning. Additional active scanning or passive scanning is needed afterwards </w:t>
      </w:r>
      <w:proofErr w:type="gramStart"/>
      <w:r w:rsidRPr="00290947">
        <w:rPr>
          <w:szCs w:val="22"/>
        </w:rPr>
        <w:t>in order to</w:t>
      </w:r>
      <w:proofErr w:type="gramEnd"/>
      <w:r w:rsidRPr="00290947">
        <w:rPr>
          <w:szCs w:val="22"/>
        </w:rPr>
        <w:t xml:space="preserve"> provide </w:t>
      </w:r>
      <w:proofErr w:type="spellStart"/>
      <w:r w:rsidRPr="00290947">
        <w:rPr>
          <w:szCs w:val="22"/>
        </w:rPr>
        <w:t>BSSParameterSet</w:t>
      </w:r>
      <w:proofErr w:type="spellEnd"/>
      <w:r w:rsidRPr="00290947">
        <w:rPr>
          <w:szCs w:val="22"/>
        </w:rPr>
        <w:t xml:space="preserve"> to the SME. </w:t>
      </w:r>
    </w:p>
    <w:p w14:paraId="40E7EA05" w14:textId="77777777" w:rsidR="00A7470A" w:rsidRPr="00290947" w:rsidRDefault="00A7470A" w:rsidP="00A7470A">
      <w:pPr>
        <w:numPr>
          <w:ilvl w:val="2"/>
          <w:numId w:val="25"/>
        </w:numPr>
        <w:rPr>
          <w:szCs w:val="22"/>
        </w:rPr>
      </w:pPr>
      <w:r w:rsidRPr="00290947">
        <w:rPr>
          <w:szCs w:val="22"/>
        </w:rPr>
        <w:t xml:space="preserve">Also commented that the WUR Discovery frame is unprotected and can be faked. Additional active or passive scanning is a better way to confirm that the AP is there. Mentioned that an integrity protection scheme for Beacon frame is currently being considered for </w:t>
      </w:r>
      <w:proofErr w:type="spellStart"/>
      <w:r w:rsidRPr="00290947">
        <w:rPr>
          <w:szCs w:val="22"/>
        </w:rPr>
        <w:t>REVmd</w:t>
      </w:r>
      <w:proofErr w:type="spellEnd"/>
      <w:r w:rsidRPr="00290947">
        <w:rPr>
          <w:szCs w:val="22"/>
        </w:rPr>
        <w:t>.</w:t>
      </w:r>
    </w:p>
    <w:p w14:paraId="1C09900B" w14:textId="77777777" w:rsidR="00A7470A" w:rsidRPr="00290947" w:rsidRDefault="00A7470A" w:rsidP="00A7470A">
      <w:pPr>
        <w:numPr>
          <w:ilvl w:val="2"/>
          <w:numId w:val="25"/>
        </w:numPr>
        <w:rPr>
          <w:szCs w:val="22"/>
        </w:rPr>
      </w:pPr>
      <w:r w:rsidRPr="00290947">
        <w:rPr>
          <w:szCs w:val="22"/>
        </w:rPr>
        <w:t>Out of time. Will continue the Q&amp;A in the next MAC Ad-hoc session.</w:t>
      </w:r>
    </w:p>
    <w:p w14:paraId="35E7C1C0" w14:textId="77777777" w:rsidR="00A7470A" w:rsidRPr="00290947" w:rsidRDefault="00A7470A" w:rsidP="00A7470A">
      <w:pPr>
        <w:numPr>
          <w:ilvl w:val="0"/>
          <w:numId w:val="25"/>
        </w:numPr>
        <w:rPr>
          <w:szCs w:val="22"/>
        </w:rPr>
      </w:pPr>
      <w:r w:rsidRPr="00290947">
        <w:rPr>
          <w:szCs w:val="22"/>
        </w:rPr>
        <w:t>Recessed at 15:32 local time.</w:t>
      </w:r>
    </w:p>
    <w:p w14:paraId="7482BD70" w14:textId="37DCC116" w:rsidR="00990FED" w:rsidRDefault="00990FED">
      <w:pPr>
        <w:rPr>
          <w:b/>
          <w:szCs w:val="22"/>
        </w:rPr>
      </w:pPr>
      <w:r>
        <w:rPr>
          <w:b/>
          <w:szCs w:val="22"/>
        </w:rPr>
        <w:br w:type="page"/>
      </w:r>
    </w:p>
    <w:p w14:paraId="1737C60E" w14:textId="619D41FA" w:rsidR="009400AD" w:rsidRDefault="009400AD" w:rsidP="009400AD">
      <w:pPr>
        <w:rPr>
          <w:b/>
          <w:szCs w:val="22"/>
          <w:u w:val="single"/>
        </w:rPr>
      </w:pPr>
      <w:r>
        <w:rPr>
          <w:b/>
          <w:szCs w:val="22"/>
          <w:u w:val="single"/>
        </w:rPr>
        <w:lastRenderedPageBreak/>
        <w:t>Monday</w:t>
      </w:r>
      <w:r w:rsidRPr="007A7C2E">
        <w:rPr>
          <w:b/>
          <w:szCs w:val="22"/>
          <w:u w:val="single"/>
        </w:rPr>
        <w:t xml:space="preserve">, </w:t>
      </w:r>
      <w:r>
        <w:rPr>
          <w:b/>
          <w:szCs w:val="22"/>
          <w:u w:val="single"/>
        </w:rPr>
        <w:t xml:space="preserve">September </w:t>
      </w:r>
      <w:proofErr w:type="gramStart"/>
      <w:r>
        <w:rPr>
          <w:b/>
          <w:szCs w:val="22"/>
          <w:u w:val="single"/>
        </w:rPr>
        <w:t>10</w:t>
      </w:r>
      <w:proofErr w:type="gramEnd"/>
      <w:r>
        <w:rPr>
          <w:b/>
          <w:szCs w:val="22"/>
          <w:u w:val="single"/>
        </w:rPr>
        <w:t xml:space="preserve"> 2018, 4:00-6:0</w:t>
      </w:r>
      <w:r>
        <w:rPr>
          <w:b/>
          <w:szCs w:val="22"/>
          <w:u w:val="single"/>
        </w:rPr>
        <w:t>0 pm</w:t>
      </w:r>
    </w:p>
    <w:p w14:paraId="51B5BFA8" w14:textId="77777777" w:rsidR="009400AD" w:rsidRDefault="009400AD" w:rsidP="009400AD">
      <w:pPr>
        <w:rPr>
          <w:b/>
          <w:szCs w:val="22"/>
          <w:u w:val="single"/>
        </w:rPr>
      </w:pPr>
    </w:p>
    <w:p w14:paraId="44866F31" w14:textId="77777777" w:rsidR="009400AD" w:rsidRDefault="009400AD" w:rsidP="009400AD">
      <w:pPr>
        <w:rPr>
          <w:b/>
          <w:szCs w:val="22"/>
        </w:rPr>
      </w:pPr>
      <w:proofErr w:type="spellStart"/>
      <w:r w:rsidRPr="00300052">
        <w:rPr>
          <w:b/>
          <w:szCs w:val="22"/>
        </w:rPr>
        <w:t>TGba</w:t>
      </w:r>
      <w:proofErr w:type="spellEnd"/>
      <w:r w:rsidRPr="00300052">
        <w:rPr>
          <w:b/>
          <w:szCs w:val="22"/>
        </w:rPr>
        <w:t xml:space="preserve"> PHY ad-hoc Meeting</w:t>
      </w:r>
    </w:p>
    <w:p w14:paraId="74647880" w14:textId="77777777" w:rsidR="009400AD" w:rsidRDefault="009400AD" w:rsidP="009400AD">
      <w:pPr>
        <w:rPr>
          <w:b/>
          <w:szCs w:val="22"/>
        </w:rPr>
      </w:pPr>
    </w:p>
    <w:p w14:paraId="4D6FAE33" w14:textId="77777777" w:rsidR="009400AD" w:rsidRPr="00290947" w:rsidRDefault="009400AD" w:rsidP="009400AD">
      <w:pPr>
        <w:rPr>
          <w:szCs w:val="22"/>
        </w:rPr>
      </w:pPr>
      <w:r w:rsidRPr="00290947">
        <w:rPr>
          <w:szCs w:val="22"/>
        </w:rPr>
        <w:t xml:space="preserve">Ad-hoc Group Chair: </w:t>
      </w:r>
      <w:proofErr w:type="spellStart"/>
      <w:r>
        <w:rPr>
          <w:szCs w:val="22"/>
        </w:rPr>
        <w:t>Eunsung</w:t>
      </w:r>
      <w:proofErr w:type="spellEnd"/>
      <w:r>
        <w:rPr>
          <w:szCs w:val="22"/>
        </w:rPr>
        <w:t xml:space="preserve"> Park </w:t>
      </w:r>
      <w:r w:rsidRPr="00290947">
        <w:rPr>
          <w:szCs w:val="22"/>
        </w:rPr>
        <w:t>(</w:t>
      </w:r>
      <w:r>
        <w:rPr>
          <w:szCs w:val="22"/>
        </w:rPr>
        <w:t>LGE</w:t>
      </w:r>
      <w:r w:rsidRPr="00290947">
        <w:rPr>
          <w:szCs w:val="22"/>
        </w:rPr>
        <w:t>)</w:t>
      </w:r>
    </w:p>
    <w:p w14:paraId="507AC35A" w14:textId="77777777" w:rsidR="009400AD" w:rsidRPr="009400AD" w:rsidRDefault="009400AD" w:rsidP="009400AD">
      <w:pPr>
        <w:rPr>
          <w:szCs w:val="22"/>
        </w:rPr>
      </w:pPr>
      <w:r w:rsidRPr="00290947">
        <w:rPr>
          <w:szCs w:val="22"/>
        </w:rPr>
        <w:t>Ad-hoc Secretary</w:t>
      </w:r>
      <w:r>
        <w:rPr>
          <w:szCs w:val="22"/>
        </w:rPr>
        <w:t>: Leif Wilhelmsson (Ericsson</w:t>
      </w:r>
      <w:r w:rsidRPr="00290947">
        <w:rPr>
          <w:szCs w:val="22"/>
        </w:rPr>
        <w:t>)</w:t>
      </w:r>
    </w:p>
    <w:p w14:paraId="10A531F5" w14:textId="77777777" w:rsidR="009400AD" w:rsidRDefault="009400AD" w:rsidP="009400AD">
      <w:pPr>
        <w:rPr>
          <w:b/>
          <w:szCs w:val="22"/>
        </w:rPr>
      </w:pPr>
    </w:p>
    <w:p w14:paraId="2C7A4AD0" w14:textId="52F3B5DA" w:rsidR="009400AD" w:rsidRDefault="009400AD" w:rsidP="009400AD">
      <w:pPr>
        <w:rPr>
          <w:b/>
          <w:szCs w:val="22"/>
        </w:rPr>
      </w:pPr>
      <w:r>
        <w:rPr>
          <w:b/>
          <w:szCs w:val="22"/>
        </w:rPr>
        <w:t xml:space="preserve">Meeting called to order at </w:t>
      </w:r>
      <w:r>
        <w:rPr>
          <w:b/>
          <w:szCs w:val="22"/>
        </w:rPr>
        <w:t>4.0</w:t>
      </w:r>
      <w:r>
        <w:rPr>
          <w:b/>
          <w:szCs w:val="22"/>
        </w:rPr>
        <w:t xml:space="preserve">0 pm by Chair </w:t>
      </w:r>
      <w:proofErr w:type="spellStart"/>
      <w:r>
        <w:rPr>
          <w:b/>
          <w:szCs w:val="22"/>
        </w:rPr>
        <w:t>Eunsung</w:t>
      </w:r>
      <w:proofErr w:type="spellEnd"/>
      <w:r>
        <w:rPr>
          <w:b/>
          <w:szCs w:val="22"/>
        </w:rPr>
        <w:t xml:space="preserve"> Park (LGE).</w:t>
      </w:r>
      <w:r>
        <w:rPr>
          <w:b/>
          <w:szCs w:val="22"/>
        </w:rPr>
        <w:t xml:space="preserve"> </w:t>
      </w:r>
      <w:r w:rsidRPr="009400AD">
        <w:rPr>
          <w:szCs w:val="22"/>
        </w:rPr>
        <w:t>5</w:t>
      </w:r>
      <w:r w:rsidRPr="009400AD">
        <w:rPr>
          <w:szCs w:val="22"/>
        </w:rPr>
        <w:t xml:space="preserve"> p</w:t>
      </w:r>
      <w:r>
        <w:rPr>
          <w:szCs w:val="22"/>
        </w:rPr>
        <w:t>ersons in the room.</w:t>
      </w:r>
      <w:r>
        <w:rPr>
          <w:b/>
          <w:szCs w:val="22"/>
        </w:rPr>
        <w:t xml:space="preserve"> </w:t>
      </w:r>
    </w:p>
    <w:p w14:paraId="3B31259D" w14:textId="6A943F70" w:rsidR="00295A9E" w:rsidRDefault="00295A9E" w:rsidP="00653558">
      <w:pPr>
        <w:rPr>
          <w:b/>
          <w:szCs w:val="22"/>
        </w:rPr>
      </w:pPr>
    </w:p>
    <w:p w14:paraId="5452A452" w14:textId="70826A9E" w:rsidR="009400AD" w:rsidRDefault="009400AD" w:rsidP="00653558">
      <w:pPr>
        <w:rPr>
          <w:b/>
          <w:szCs w:val="22"/>
        </w:rPr>
      </w:pPr>
      <w:r>
        <w:rPr>
          <w:b/>
          <w:szCs w:val="22"/>
        </w:rPr>
        <w:t xml:space="preserve">Presentations: </w:t>
      </w:r>
    </w:p>
    <w:p w14:paraId="3A52D2A2" w14:textId="16676FF0" w:rsidR="00295A9E" w:rsidRDefault="00295A9E" w:rsidP="00653558">
      <w:pPr>
        <w:rPr>
          <w:b/>
          <w:szCs w:val="22"/>
        </w:rPr>
      </w:pPr>
    </w:p>
    <w:p w14:paraId="193E10EC" w14:textId="46027F8A" w:rsidR="00295A9E" w:rsidRPr="00295A9E" w:rsidRDefault="00295A9E" w:rsidP="00653558">
      <w:pPr>
        <w:rPr>
          <w:szCs w:val="22"/>
        </w:rPr>
      </w:pPr>
      <w:r>
        <w:rPr>
          <w:b/>
          <w:szCs w:val="22"/>
        </w:rPr>
        <w:t>11-18/1</w:t>
      </w:r>
      <w:r w:rsidR="009400AD">
        <w:rPr>
          <w:b/>
          <w:szCs w:val="22"/>
        </w:rPr>
        <w:t>551r0 “An Investigat</w:t>
      </w:r>
      <w:r w:rsidR="00DB0A2B">
        <w:rPr>
          <w:b/>
          <w:szCs w:val="22"/>
        </w:rPr>
        <w:t>ion on SYNC Detector F</w:t>
      </w:r>
      <w:r w:rsidR="009400AD">
        <w:rPr>
          <w:b/>
          <w:szCs w:val="22"/>
        </w:rPr>
        <w:t>alse Alarms</w:t>
      </w:r>
      <w:r>
        <w:rPr>
          <w:b/>
          <w:szCs w:val="22"/>
        </w:rPr>
        <w:t>”</w:t>
      </w:r>
      <w:r w:rsidR="009400AD">
        <w:rPr>
          <w:b/>
          <w:szCs w:val="22"/>
        </w:rPr>
        <w:t>,</w:t>
      </w:r>
      <w:r>
        <w:rPr>
          <w:b/>
          <w:szCs w:val="22"/>
        </w:rPr>
        <w:t xml:space="preserve"> </w:t>
      </w:r>
      <w:proofErr w:type="spellStart"/>
      <w:r>
        <w:rPr>
          <w:b/>
          <w:szCs w:val="22"/>
        </w:rPr>
        <w:t>Alphan</w:t>
      </w:r>
      <w:proofErr w:type="spellEnd"/>
      <w:r>
        <w:rPr>
          <w:b/>
          <w:szCs w:val="22"/>
        </w:rPr>
        <w:t xml:space="preserve"> </w:t>
      </w:r>
      <w:proofErr w:type="spellStart"/>
      <w:r>
        <w:rPr>
          <w:b/>
          <w:szCs w:val="22"/>
        </w:rPr>
        <w:t>Sahin</w:t>
      </w:r>
      <w:proofErr w:type="spellEnd"/>
      <w:r>
        <w:rPr>
          <w:b/>
          <w:szCs w:val="22"/>
        </w:rPr>
        <w:t xml:space="preserve"> (</w:t>
      </w:r>
      <w:proofErr w:type="spellStart"/>
      <w:r>
        <w:rPr>
          <w:b/>
          <w:szCs w:val="22"/>
        </w:rPr>
        <w:t>InterDigital</w:t>
      </w:r>
      <w:proofErr w:type="spellEnd"/>
      <w:r>
        <w:rPr>
          <w:b/>
          <w:szCs w:val="22"/>
        </w:rPr>
        <w:t xml:space="preserve">): </w:t>
      </w:r>
      <w:r>
        <w:rPr>
          <w:szCs w:val="22"/>
        </w:rPr>
        <w:t xml:space="preserve">An alternative detector is presented </w:t>
      </w:r>
      <w:r w:rsidR="00B101B6">
        <w:rPr>
          <w:szCs w:val="22"/>
        </w:rPr>
        <w:t>which is shown to give a better trade-off between missed detection and false alarm. The proposed detector takes the noise into account to achieve this.</w:t>
      </w:r>
    </w:p>
    <w:p w14:paraId="344D8740" w14:textId="77777777" w:rsidR="00295A9E" w:rsidRDefault="00295A9E" w:rsidP="00653558">
      <w:pPr>
        <w:rPr>
          <w:b/>
          <w:szCs w:val="22"/>
        </w:rPr>
      </w:pPr>
    </w:p>
    <w:p w14:paraId="715A3034" w14:textId="5D949785" w:rsidR="007C46ED" w:rsidRDefault="00B101B6" w:rsidP="00653558">
      <w:pPr>
        <w:rPr>
          <w:b/>
          <w:szCs w:val="22"/>
        </w:rPr>
      </w:pPr>
      <w:r>
        <w:rPr>
          <w:b/>
          <w:szCs w:val="22"/>
        </w:rPr>
        <w:t xml:space="preserve">Q: </w:t>
      </w:r>
      <w:r w:rsidRPr="00B101B6">
        <w:rPr>
          <w:szCs w:val="22"/>
        </w:rPr>
        <w:t xml:space="preserve">You are estimating the noise at both sides of the </w:t>
      </w:r>
      <w:r w:rsidR="00B6488E">
        <w:rPr>
          <w:szCs w:val="22"/>
        </w:rPr>
        <w:t xml:space="preserve">correlation </w:t>
      </w:r>
      <w:r w:rsidRPr="00B101B6">
        <w:rPr>
          <w:szCs w:val="22"/>
        </w:rPr>
        <w:t>peak?</w:t>
      </w:r>
    </w:p>
    <w:p w14:paraId="034E70D1" w14:textId="4EA20268" w:rsidR="00B101B6" w:rsidRPr="00B101B6" w:rsidRDefault="00B101B6" w:rsidP="00653558">
      <w:pPr>
        <w:rPr>
          <w:szCs w:val="22"/>
        </w:rPr>
      </w:pPr>
      <w:r>
        <w:rPr>
          <w:b/>
          <w:szCs w:val="22"/>
        </w:rPr>
        <w:t xml:space="preserve">A: </w:t>
      </w:r>
      <w:r w:rsidRPr="00B101B6">
        <w:rPr>
          <w:szCs w:val="22"/>
        </w:rPr>
        <w:t>Yes.</w:t>
      </w:r>
    </w:p>
    <w:p w14:paraId="6D89D341" w14:textId="5B7A6557" w:rsidR="007C46ED" w:rsidRDefault="007C46ED" w:rsidP="00653558">
      <w:pPr>
        <w:rPr>
          <w:b/>
          <w:szCs w:val="22"/>
        </w:rPr>
      </w:pPr>
    </w:p>
    <w:p w14:paraId="018E96D9" w14:textId="440E5E4D" w:rsidR="007C46ED" w:rsidRDefault="00B6488E" w:rsidP="00653558">
      <w:pPr>
        <w:rPr>
          <w:b/>
          <w:szCs w:val="22"/>
        </w:rPr>
      </w:pPr>
      <w:r>
        <w:rPr>
          <w:b/>
          <w:szCs w:val="22"/>
        </w:rPr>
        <w:t xml:space="preserve">Q: </w:t>
      </w:r>
      <w:r w:rsidRPr="00B6488E">
        <w:rPr>
          <w:szCs w:val="22"/>
        </w:rPr>
        <w:t>Is there any preferred sequence?</w:t>
      </w:r>
    </w:p>
    <w:p w14:paraId="764488AF" w14:textId="36D6B033" w:rsidR="00B6488E" w:rsidRDefault="00B6488E" w:rsidP="00653558">
      <w:pPr>
        <w:rPr>
          <w:szCs w:val="22"/>
        </w:rPr>
      </w:pPr>
      <w:r>
        <w:rPr>
          <w:b/>
          <w:szCs w:val="22"/>
        </w:rPr>
        <w:t xml:space="preserve">A: </w:t>
      </w:r>
      <w:r w:rsidRPr="00B6488E">
        <w:rPr>
          <w:szCs w:val="22"/>
        </w:rPr>
        <w:t xml:space="preserve">No, we did not </w:t>
      </w:r>
      <w:proofErr w:type="gramStart"/>
      <w:r w:rsidRPr="00B6488E">
        <w:rPr>
          <w:szCs w:val="22"/>
        </w:rPr>
        <w:t>look into</w:t>
      </w:r>
      <w:proofErr w:type="gramEnd"/>
      <w:r w:rsidRPr="00B6488E">
        <w:rPr>
          <w:szCs w:val="22"/>
        </w:rPr>
        <w:t xml:space="preserve"> this.</w:t>
      </w:r>
    </w:p>
    <w:p w14:paraId="6532648C" w14:textId="5EA4BDAB" w:rsidR="00B6488E" w:rsidRDefault="00B6488E" w:rsidP="00653558">
      <w:pPr>
        <w:rPr>
          <w:szCs w:val="22"/>
        </w:rPr>
      </w:pPr>
    </w:p>
    <w:p w14:paraId="710D3205" w14:textId="14F76BAF" w:rsidR="00963E8E" w:rsidRDefault="00D979D1" w:rsidP="00653558">
      <w:pPr>
        <w:rPr>
          <w:szCs w:val="22"/>
        </w:rPr>
      </w:pPr>
      <w:r>
        <w:rPr>
          <w:szCs w:val="22"/>
        </w:rPr>
        <w:t>Due to the very small number of people present, it did not make sense to have any more presentations.</w:t>
      </w:r>
    </w:p>
    <w:p w14:paraId="44C7C21F" w14:textId="77777777" w:rsidR="00963E8E" w:rsidRDefault="00963E8E" w:rsidP="00653558">
      <w:pPr>
        <w:rPr>
          <w:szCs w:val="22"/>
        </w:rPr>
      </w:pPr>
    </w:p>
    <w:p w14:paraId="46026B00" w14:textId="59FCE2BE" w:rsidR="00B6488E" w:rsidRPr="00990DB0" w:rsidRDefault="009400AD" w:rsidP="00653558">
      <w:pPr>
        <w:rPr>
          <w:b/>
          <w:szCs w:val="22"/>
        </w:rPr>
      </w:pPr>
      <w:r w:rsidRPr="00990DB0">
        <w:rPr>
          <w:b/>
          <w:szCs w:val="22"/>
        </w:rPr>
        <w:t>The meeting is declared to be in r</w:t>
      </w:r>
      <w:r w:rsidR="00B6488E" w:rsidRPr="00990DB0">
        <w:rPr>
          <w:b/>
          <w:szCs w:val="22"/>
        </w:rPr>
        <w:t xml:space="preserve">ecess </w:t>
      </w:r>
      <w:r w:rsidRPr="00990DB0">
        <w:rPr>
          <w:b/>
          <w:szCs w:val="22"/>
        </w:rPr>
        <w:t xml:space="preserve">at </w:t>
      </w:r>
      <w:r w:rsidR="00B6488E" w:rsidRPr="00990DB0">
        <w:rPr>
          <w:b/>
          <w:szCs w:val="22"/>
        </w:rPr>
        <w:t>4.25</w:t>
      </w:r>
      <w:r w:rsidR="00990DB0" w:rsidRPr="00990DB0">
        <w:rPr>
          <w:b/>
          <w:szCs w:val="22"/>
        </w:rPr>
        <w:t xml:space="preserve"> </w:t>
      </w:r>
      <w:r w:rsidR="00B6488E" w:rsidRPr="00990DB0">
        <w:rPr>
          <w:b/>
          <w:szCs w:val="22"/>
        </w:rPr>
        <w:t>pm</w:t>
      </w:r>
    </w:p>
    <w:p w14:paraId="38ECDA09" w14:textId="559373E8" w:rsidR="00B6488E" w:rsidRDefault="00B6488E" w:rsidP="00653558">
      <w:pPr>
        <w:rPr>
          <w:b/>
          <w:szCs w:val="22"/>
        </w:rPr>
      </w:pPr>
    </w:p>
    <w:p w14:paraId="14D25FCE" w14:textId="65B2111D" w:rsidR="00990DB0" w:rsidRDefault="00990DB0">
      <w:pPr>
        <w:rPr>
          <w:b/>
          <w:szCs w:val="22"/>
        </w:rPr>
      </w:pPr>
      <w:r>
        <w:rPr>
          <w:b/>
          <w:szCs w:val="22"/>
        </w:rPr>
        <w:br w:type="page"/>
      </w:r>
    </w:p>
    <w:p w14:paraId="7909CFDC" w14:textId="2B5A056E" w:rsidR="00990DB0" w:rsidRDefault="00990DB0" w:rsidP="00990DB0">
      <w:pPr>
        <w:rPr>
          <w:b/>
          <w:szCs w:val="22"/>
          <w:u w:val="single"/>
        </w:rPr>
      </w:pPr>
      <w:r>
        <w:rPr>
          <w:b/>
          <w:szCs w:val="22"/>
          <w:u w:val="single"/>
        </w:rPr>
        <w:lastRenderedPageBreak/>
        <w:t>Monday</w:t>
      </w:r>
      <w:r w:rsidRPr="007A7C2E">
        <w:rPr>
          <w:b/>
          <w:szCs w:val="22"/>
          <w:u w:val="single"/>
        </w:rPr>
        <w:t xml:space="preserve">, </w:t>
      </w:r>
      <w:r>
        <w:rPr>
          <w:b/>
          <w:szCs w:val="22"/>
          <w:u w:val="single"/>
        </w:rPr>
        <w:t xml:space="preserve">September </w:t>
      </w:r>
      <w:proofErr w:type="gramStart"/>
      <w:r>
        <w:rPr>
          <w:b/>
          <w:szCs w:val="22"/>
          <w:u w:val="single"/>
        </w:rPr>
        <w:t>10</w:t>
      </w:r>
      <w:proofErr w:type="gramEnd"/>
      <w:r>
        <w:rPr>
          <w:b/>
          <w:szCs w:val="22"/>
          <w:u w:val="single"/>
        </w:rPr>
        <w:t xml:space="preserve"> 2018, 4:00-6:0</w:t>
      </w:r>
      <w:r>
        <w:rPr>
          <w:b/>
          <w:szCs w:val="22"/>
          <w:u w:val="single"/>
        </w:rPr>
        <w:t>0 pm</w:t>
      </w:r>
    </w:p>
    <w:p w14:paraId="087829B4" w14:textId="77777777" w:rsidR="00990DB0" w:rsidRDefault="00990DB0" w:rsidP="00990DB0">
      <w:pPr>
        <w:rPr>
          <w:b/>
          <w:szCs w:val="22"/>
          <w:u w:val="single"/>
        </w:rPr>
      </w:pPr>
    </w:p>
    <w:p w14:paraId="04E49EC2" w14:textId="77777777" w:rsidR="00990DB0" w:rsidRDefault="00990DB0" w:rsidP="00990DB0">
      <w:pPr>
        <w:rPr>
          <w:b/>
          <w:szCs w:val="22"/>
        </w:rPr>
      </w:pPr>
      <w:proofErr w:type="spellStart"/>
      <w:r>
        <w:rPr>
          <w:b/>
          <w:szCs w:val="22"/>
        </w:rPr>
        <w:t>TGba</w:t>
      </w:r>
      <w:proofErr w:type="spellEnd"/>
      <w:r>
        <w:rPr>
          <w:b/>
          <w:szCs w:val="22"/>
        </w:rPr>
        <w:t xml:space="preserve"> MAC</w:t>
      </w:r>
      <w:r w:rsidRPr="00300052">
        <w:rPr>
          <w:b/>
          <w:szCs w:val="22"/>
        </w:rPr>
        <w:t xml:space="preserve"> ad-hoc Meeting</w:t>
      </w:r>
    </w:p>
    <w:p w14:paraId="51AB2D13" w14:textId="77777777" w:rsidR="00990DB0" w:rsidRDefault="00990DB0" w:rsidP="00990DB0">
      <w:pPr>
        <w:rPr>
          <w:szCs w:val="22"/>
        </w:rPr>
      </w:pPr>
    </w:p>
    <w:p w14:paraId="2EED1F60" w14:textId="77777777" w:rsidR="00990DB0" w:rsidRPr="00290947" w:rsidRDefault="00990DB0" w:rsidP="00990DB0">
      <w:pPr>
        <w:rPr>
          <w:szCs w:val="22"/>
        </w:rPr>
      </w:pPr>
      <w:r w:rsidRPr="00290947">
        <w:rPr>
          <w:szCs w:val="22"/>
        </w:rPr>
        <w:t xml:space="preserve">Ad-hoc Group Chair: </w:t>
      </w:r>
      <w:proofErr w:type="spellStart"/>
      <w:r w:rsidRPr="00290947">
        <w:rPr>
          <w:szCs w:val="22"/>
        </w:rPr>
        <w:t>Minyoung</w:t>
      </w:r>
      <w:proofErr w:type="spellEnd"/>
      <w:r w:rsidRPr="00290947">
        <w:rPr>
          <w:szCs w:val="22"/>
        </w:rPr>
        <w:t xml:space="preserve"> PARK (</w:t>
      </w:r>
      <w:r>
        <w:rPr>
          <w:szCs w:val="22"/>
        </w:rPr>
        <w:t>Intel</w:t>
      </w:r>
      <w:r w:rsidRPr="00290947">
        <w:rPr>
          <w:szCs w:val="22"/>
        </w:rPr>
        <w:t>)</w:t>
      </w:r>
    </w:p>
    <w:p w14:paraId="59D967D0" w14:textId="77777777" w:rsidR="00990DB0" w:rsidRPr="00290947" w:rsidRDefault="00990DB0" w:rsidP="00990DB0">
      <w:pPr>
        <w:rPr>
          <w:szCs w:val="22"/>
        </w:rPr>
      </w:pPr>
      <w:r w:rsidRPr="00290947">
        <w:rPr>
          <w:szCs w:val="22"/>
        </w:rPr>
        <w:t xml:space="preserve">Ad-hoc Secretary: </w:t>
      </w:r>
      <w:proofErr w:type="spellStart"/>
      <w:r w:rsidRPr="00290947">
        <w:rPr>
          <w:szCs w:val="22"/>
        </w:rPr>
        <w:t>Yunsong</w:t>
      </w:r>
      <w:proofErr w:type="spellEnd"/>
      <w:r w:rsidRPr="00290947">
        <w:rPr>
          <w:szCs w:val="22"/>
        </w:rPr>
        <w:t xml:space="preserve"> YANG (Huawei)</w:t>
      </w:r>
    </w:p>
    <w:p w14:paraId="275CBB1D" w14:textId="77777777" w:rsidR="00990DB0" w:rsidRDefault="00990DB0" w:rsidP="00990DB0">
      <w:pPr>
        <w:pStyle w:val="Heading1"/>
        <w:spacing w:before="0"/>
        <w:rPr>
          <w:rFonts w:ascii="Times New Roman" w:hAnsi="Times New Roman"/>
          <w:sz w:val="22"/>
          <w:szCs w:val="22"/>
        </w:rPr>
      </w:pPr>
    </w:p>
    <w:p w14:paraId="553E85A2" w14:textId="77777777" w:rsidR="00990DB0" w:rsidRPr="00290947" w:rsidRDefault="00990DB0" w:rsidP="00990DB0">
      <w:pPr>
        <w:numPr>
          <w:ilvl w:val="0"/>
          <w:numId w:val="27"/>
        </w:numPr>
        <w:rPr>
          <w:szCs w:val="22"/>
        </w:rPr>
      </w:pPr>
      <w:r w:rsidRPr="00290947">
        <w:rPr>
          <w:szCs w:val="22"/>
        </w:rPr>
        <w:t xml:space="preserve">Called to order at 16:01 local time by </w:t>
      </w:r>
      <w:proofErr w:type="spellStart"/>
      <w:r w:rsidRPr="00290947">
        <w:rPr>
          <w:szCs w:val="22"/>
        </w:rPr>
        <w:t>Minyoung</w:t>
      </w:r>
      <w:proofErr w:type="spellEnd"/>
      <w:r w:rsidRPr="00290947">
        <w:rPr>
          <w:szCs w:val="22"/>
        </w:rPr>
        <w:t xml:space="preserve"> Park.</w:t>
      </w:r>
    </w:p>
    <w:p w14:paraId="5A9982D9" w14:textId="77777777" w:rsidR="00990DB0" w:rsidRPr="00290947" w:rsidRDefault="00990DB0" w:rsidP="00990DB0">
      <w:pPr>
        <w:numPr>
          <w:ilvl w:val="0"/>
          <w:numId w:val="27"/>
        </w:numPr>
        <w:rPr>
          <w:szCs w:val="22"/>
        </w:rPr>
      </w:pPr>
      <w:r w:rsidRPr="00290947">
        <w:rPr>
          <w:szCs w:val="22"/>
        </w:rPr>
        <w:t>Attendance: 16.</w:t>
      </w:r>
    </w:p>
    <w:p w14:paraId="4E3DA75B" w14:textId="77777777" w:rsidR="00990DB0" w:rsidRPr="00290947" w:rsidRDefault="00990DB0" w:rsidP="00990DB0">
      <w:pPr>
        <w:numPr>
          <w:ilvl w:val="0"/>
          <w:numId w:val="27"/>
        </w:numPr>
        <w:rPr>
          <w:szCs w:val="22"/>
        </w:rPr>
      </w:pPr>
      <w:r w:rsidRPr="00290947">
        <w:rPr>
          <w:szCs w:val="22"/>
        </w:rPr>
        <w:t>Approval of agenda (11-18-1381r3 on the server and shown on the screen)</w:t>
      </w:r>
    </w:p>
    <w:p w14:paraId="2E4A36CF" w14:textId="77777777" w:rsidR="00990DB0" w:rsidRPr="00290947" w:rsidRDefault="00990DB0" w:rsidP="00990DB0">
      <w:pPr>
        <w:numPr>
          <w:ilvl w:val="0"/>
          <w:numId w:val="26"/>
        </w:numPr>
        <w:rPr>
          <w:szCs w:val="22"/>
        </w:rPr>
      </w:pPr>
      <w:r w:rsidRPr="00290947">
        <w:rPr>
          <w:szCs w:val="22"/>
        </w:rPr>
        <w:t>No comments or questions.</w:t>
      </w:r>
    </w:p>
    <w:p w14:paraId="70257A7D" w14:textId="77777777" w:rsidR="00990DB0" w:rsidRPr="00290947" w:rsidRDefault="00990DB0" w:rsidP="00990DB0">
      <w:pPr>
        <w:numPr>
          <w:ilvl w:val="0"/>
          <w:numId w:val="26"/>
        </w:numPr>
        <w:rPr>
          <w:szCs w:val="22"/>
        </w:rPr>
      </w:pPr>
      <w:r w:rsidRPr="00290947">
        <w:rPr>
          <w:szCs w:val="22"/>
        </w:rPr>
        <w:t>Agenda (r3) is approved unanimously.</w:t>
      </w:r>
    </w:p>
    <w:p w14:paraId="68D8FEB3" w14:textId="77777777" w:rsidR="00990DB0" w:rsidRPr="00290947" w:rsidRDefault="00990DB0" w:rsidP="00990DB0">
      <w:pPr>
        <w:numPr>
          <w:ilvl w:val="0"/>
          <w:numId w:val="27"/>
        </w:numPr>
        <w:rPr>
          <w:szCs w:val="22"/>
        </w:rPr>
      </w:pPr>
      <w:r w:rsidRPr="00290947">
        <w:rPr>
          <w:szCs w:val="22"/>
        </w:rPr>
        <w:t>Review patent policy and guidelines</w:t>
      </w:r>
    </w:p>
    <w:p w14:paraId="67B00B71" w14:textId="77777777" w:rsidR="00990DB0" w:rsidRPr="00290947" w:rsidRDefault="00990DB0" w:rsidP="00990DB0">
      <w:pPr>
        <w:numPr>
          <w:ilvl w:val="1"/>
          <w:numId w:val="27"/>
        </w:numPr>
        <w:ind w:left="720" w:hanging="360"/>
        <w:rPr>
          <w:szCs w:val="22"/>
        </w:rPr>
      </w:pPr>
      <w:r w:rsidRPr="00290947">
        <w:rPr>
          <w:szCs w:val="22"/>
        </w:rPr>
        <w:t>No items identified.</w:t>
      </w:r>
    </w:p>
    <w:p w14:paraId="67B3D5E6" w14:textId="77777777" w:rsidR="00990DB0" w:rsidRPr="00290947" w:rsidRDefault="00990DB0" w:rsidP="00990DB0">
      <w:pPr>
        <w:numPr>
          <w:ilvl w:val="0"/>
          <w:numId w:val="27"/>
        </w:numPr>
        <w:rPr>
          <w:szCs w:val="22"/>
        </w:rPr>
      </w:pPr>
      <w:r w:rsidRPr="00290947">
        <w:rPr>
          <w:szCs w:val="22"/>
        </w:rPr>
        <w:t>Presentation</w:t>
      </w:r>
    </w:p>
    <w:p w14:paraId="7921CF50" w14:textId="77777777" w:rsidR="00990DB0" w:rsidRPr="00290947" w:rsidRDefault="00990DB0" w:rsidP="00990DB0">
      <w:pPr>
        <w:numPr>
          <w:ilvl w:val="1"/>
          <w:numId w:val="25"/>
        </w:numPr>
        <w:rPr>
          <w:szCs w:val="22"/>
        </w:rPr>
      </w:pPr>
      <w:r w:rsidRPr="00290947">
        <w:rPr>
          <w:szCs w:val="22"/>
        </w:rPr>
        <w:t>Q&amp;A for 11-18-1552-00-00ba-wur-only-discovery-mode-for-wur-stas (</w:t>
      </w:r>
      <w:proofErr w:type="spellStart"/>
      <w:r w:rsidRPr="00290947">
        <w:rPr>
          <w:szCs w:val="22"/>
        </w:rPr>
        <w:t>Xiaofei</w:t>
      </w:r>
      <w:proofErr w:type="spellEnd"/>
      <w:r w:rsidRPr="00290947">
        <w:rPr>
          <w:szCs w:val="22"/>
        </w:rPr>
        <w:t xml:space="preserve"> Wang, </w:t>
      </w:r>
      <w:proofErr w:type="spellStart"/>
      <w:r w:rsidRPr="00290947">
        <w:rPr>
          <w:szCs w:val="22"/>
        </w:rPr>
        <w:t>InterDigital</w:t>
      </w:r>
      <w:proofErr w:type="spellEnd"/>
      <w:r w:rsidRPr="00290947">
        <w:rPr>
          <w:szCs w:val="22"/>
        </w:rPr>
        <w:t>)</w:t>
      </w:r>
    </w:p>
    <w:p w14:paraId="211B2C72" w14:textId="77777777" w:rsidR="00990DB0" w:rsidRPr="00290947" w:rsidRDefault="00990DB0" w:rsidP="00990DB0">
      <w:pPr>
        <w:numPr>
          <w:ilvl w:val="2"/>
          <w:numId w:val="25"/>
        </w:numPr>
        <w:rPr>
          <w:szCs w:val="22"/>
        </w:rPr>
      </w:pPr>
      <w:proofErr w:type="spellStart"/>
      <w:r w:rsidRPr="00290947">
        <w:rPr>
          <w:szCs w:val="22"/>
        </w:rPr>
        <w:t>Xiaofei</w:t>
      </w:r>
      <w:proofErr w:type="spellEnd"/>
      <w:r w:rsidRPr="00290947">
        <w:rPr>
          <w:szCs w:val="22"/>
        </w:rPr>
        <w:t>: the intent is to achieve the use case 9A in the use case doc. 11-17-1386r7.</w:t>
      </w:r>
    </w:p>
    <w:p w14:paraId="2A84D8F9" w14:textId="77777777" w:rsidR="00990DB0" w:rsidRPr="00290947" w:rsidRDefault="00990DB0" w:rsidP="00990DB0">
      <w:pPr>
        <w:numPr>
          <w:ilvl w:val="2"/>
          <w:numId w:val="25"/>
        </w:numPr>
        <w:rPr>
          <w:szCs w:val="22"/>
        </w:rPr>
      </w:pPr>
      <w:r w:rsidRPr="00290947">
        <w:rPr>
          <w:szCs w:val="22"/>
        </w:rPr>
        <w:t>Discussion on if the WUR beacon can be used for such purpose.</w:t>
      </w:r>
    </w:p>
    <w:p w14:paraId="45848DD7" w14:textId="77777777" w:rsidR="00990DB0" w:rsidRPr="00290947" w:rsidRDefault="00990DB0" w:rsidP="00990DB0">
      <w:pPr>
        <w:numPr>
          <w:ilvl w:val="2"/>
          <w:numId w:val="25"/>
        </w:numPr>
        <w:rPr>
          <w:szCs w:val="22"/>
        </w:rPr>
      </w:pPr>
      <w:r w:rsidRPr="00290947">
        <w:rPr>
          <w:szCs w:val="22"/>
        </w:rPr>
        <w:t>More offline discussion needed.</w:t>
      </w:r>
    </w:p>
    <w:p w14:paraId="09425297" w14:textId="77777777" w:rsidR="00990DB0" w:rsidRPr="00290947" w:rsidRDefault="00990DB0" w:rsidP="00990DB0">
      <w:pPr>
        <w:numPr>
          <w:ilvl w:val="2"/>
          <w:numId w:val="25"/>
        </w:numPr>
        <w:rPr>
          <w:szCs w:val="22"/>
        </w:rPr>
      </w:pPr>
      <w:r w:rsidRPr="00290947">
        <w:rPr>
          <w:szCs w:val="22"/>
        </w:rPr>
        <w:t>SP deferred.</w:t>
      </w:r>
    </w:p>
    <w:p w14:paraId="50672A65" w14:textId="77777777" w:rsidR="00990DB0" w:rsidRPr="00290947" w:rsidRDefault="00990DB0" w:rsidP="00990DB0">
      <w:pPr>
        <w:numPr>
          <w:ilvl w:val="1"/>
          <w:numId w:val="27"/>
        </w:numPr>
        <w:rPr>
          <w:szCs w:val="22"/>
        </w:rPr>
      </w:pPr>
      <w:r w:rsidRPr="00290947">
        <w:rPr>
          <w:szCs w:val="22"/>
        </w:rPr>
        <w:t xml:space="preserve">11-18-1599-00-00ba-draft-text-for-secure-wur-frame-format-tbds (Alfred </w:t>
      </w:r>
      <w:proofErr w:type="spellStart"/>
      <w:r w:rsidRPr="00290947">
        <w:rPr>
          <w:szCs w:val="22"/>
        </w:rPr>
        <w:t>Asterjadhi</w:t>
      </w:r>
      <w:proofErr w:type="spellEnd"/>
      <w:r w:rsidRPr="00290947">
        <w:rPr>
          <w:szCs w:val="22"/>
        </w:rPr>
        <w:t>, Qualcomm)</w:t>
      </w:r>
    </w:p>
    <w:p w14:paraId="20D23FBB" w14:textId="77777777" w:rsidR="00990DB0" w:rsidRPr="00290947" w:rsidRDefault="00990DB0" w:rsidP="00990DB0">
      <w:pPr>
        <w:numPr>
          <w:ilvl w:val="2"/>
          <w:numId w:val="27"/>
        </w:numPr>
        <w:rPr>
          <w:szCs w:val="22"/>
        </w:rPr>
      </w:pPr>
      <w:r w:rsidRPr="00290947">
        <w:rPr>
          <w:szCs w:val="22"/>
        </w:rPr>
        <w:t xml:space="preserve">Commented that the reserved bits in the STA Info field format (figure 9-963e1) are wasteful and should be better used for </w:t>
      </w:r>
      <w:proofErr w:type="gramStart"/>
      <w:r w:rsidRPr="00290947">
        <w:rPr>
          <w:szCs w:val="22"/>
        </w:rPr>
        <w:t>carry</w:t>
      </w:r>
      <w:proofErr w:type="gramEnd"/>
      <w:r w:rsidRPr="00290947">
        <w:rPr>
          <w:szCs w:val="22"/>
        </w:rPr>
        <w:t xml:space="preserve"> more WIDs. Suggest </w:t>
      </w:r>
      <w:proofErr w:type="gramStart"/>
      <w:r w:rsidRPr="00290947">
        <w:rPr>
          <w:szCs w:val="22"/>
        </w:rPr>
        <w:t>to remove</w:t>
      </w:r>
      <w:proofErr w:type="gramEnd"/>
      <w:r w:rsidRPr="00290947">
        <w:rPr>
          <w:szCs w:val="22"/>
        </w:rPr>
        <w:t xml:space="preserve"> the reserved bits.</w:t>
      </w:r>
    </w:p>
    <w:p w14:paraId="3CE3B702" w14:textId="77777777" w:rsidR="00990DB0" w:rsidRPr="00290947" w:rsidRDefault="00990DB0" w:rsidP="00990DB0">
      <w:pPr>
        <w:numPr>
          <w:ilvl w:val="3"/>
          <w:numId w:val="27"/>
        </w:numPr>
        <w:rPr>
          <w:szCs w:val="22"/>
        </w:rPr>
      </w:pPr>
      <w:r w:rsidRPr="00290947">
        <w:rPr>
          <w:szCs w:val="22"/>
        </w:rPr>
        <w:t xml:space="preserve">The related text </w:t>
      </w:r>
      <w:proofErr w:type="gramStart"/>
      <w:r w:rsidRPr="00290947">
        <w:rPr>
          <w:szCs w:val="22"/>
        </w:rPr>
        <w:t>are</w:t>
      </w:r>
      <w:proofErr w:type="gramEnd"/>
      <w:r w:rsidRPr="00290947">
        <w:rPr>
          <w:szCs w:val="22"/>
        </w:rPr>
        <w:t xml:space="preserve"> highlighted to indicate that a decision is pending.</w:t>
      </w:r>
    </w:p>
    <w:p w14:paraId="06F0ABE9" w14:textId="77777777" w:rsidR="00990DB0" w:rsidRPr="00290947" w:rsidRDefault="00990DB0" w:rsidP="00990DB0">
      <w:pPr>
        <w:numPr>
          <w:ilvl w:val="2"/>
          <w:numId w:val="27"/>
        </w:numPr>
        <w:rPr>
          <w:szCs w:val="22"/>
        </w:rPr>
      </w:pPr>
      <w:r w:rsidRPr="00290947">
        <w:rPr>
          <w:szCs w:val="22"/>
        </w:rPr>
        <w:t xml:space="preserve">Commented on the last sub-bullet in clause 31.8.3.1, that the PPN is 12-bits but the Sequence Number field is only 8 bits. </w:t>
      </w:r>
    </w:p>
    <w:p w14:paraId="59FFB780" w14:textId="77777777" w:rsidR="00990DB0" w:rsidRPr="00290947" w:rsidRDefault="00990DB0" w:rsidP="00990DB0">
      <w:pPr>
        <w:numPr>
          <w:ilvl w:val="3"/>
          <w:numId w:val="27"/>
        </w:numPr>
        <w:rPr>
          <w:szCs w:val="22"/>
        </w:rPr>
      </w:pPr>
      <w:r w:rsidRPr="00290947">
        <w:rPr>
          <w:szCs w:val="22"/>
        </w:rPr>
        <w:t>Deleted the reference of the Sequence Number field. The PPN is in the entire TD Control field.</w:t>
      </w:r>
    </w:p>
    <w:p w14:paraId="422F89A2" w14:textId="77777777" w:rsidR="00990DB0" w:rsidRPr="00290947" w:rsidRDefault="00990DB0" w:rsidP="00990DB0">
      <w:pPr>
        <w:numPr>
          <w:ilvl w:val="2"/>
          <w:numId w:val="27"/>
        </w:numPr>
        <w:rPr>
          <w:szCs w:val="22"/>
        </w:rPr>
      </w:pPr>
      <w:proofErr w:type="gramStart"/>
      <w:r w:rsidRPr="00290947">
        <w:rPr>
          <w:szCs w:val="22"/>
        </w:rPr>
        <w:t>A number of</w:t>
      </w:r>
      <w:proofErr w:type="gramEnd"/>
      <w:r w:rsidRPr="00290947">
        <w:rPr>
          <w:szCs w:val="22"/>
        </w:rPr>
        <w:t xml:space="preserve"> editorial changes are also made along the review.</w:t>
      </w:r>
    </w:p>
    <w:p w14:paraId="34BFE76A" w14:textId="77777777" w:rsidR="00990DB0" w:rsidRPr="00290947" w:rsidRDefault="00990DB0" w:rsidP="00990DB0">
      <w:pPr>
        <w:numPr>
          <w:ilvl w:val="2"/>
          <w:numId w:val="27"/>
        </w:numPr>
        <w:rPr>
          <w:szCs w:val="22"/>
        </w:rPr>
      </w:pPr>
      <w:r w:rsidRPr="00290947">
        <w:rPr>
          <w:szCs w:val="22"/>
        </w:rPr>
        <w:t>The document is updated as r1.</w:t>
      </w:r>
    </w:p>
    <w:p w14:paraId="411DA600" w14:textId="77777777" w:rsidR="00990DB0" w:rsidRPr="00290947" w:rsidRDefault="00990DB0" w:rsidP="00990DB0">
      <w:pPr>
        <w:rPr>
          <w:color w:val="FF0000"/>
          <w:szCs w:val="22"/>
        </w:rPr>
      </w:pPr>
      <w:r w:rsidRPr="00290947">
        <w:rPr>
          <w:color w:val="FF0000"/>
          <w:szCs w:val="22"/>
        </w:rPr>
        <w:t>SP: Do you support to adopt the spec changes in doc. 11-18/1599r1?</w:t>
      </w:r>
    </w:p>
    <w:p w14:paraId="29761555" w14:textId="77777777" w:rsidR="00990DB0" w:rsidRPr="00290947" w:rsidRDefault="00990DB0" w:rsidP="00990DB0">
      <w:pPr>
        <w:rPr>
          <w:color w:val="FF0000"/>
          <w:szCs w:val="22"/>
        </w:rPr>
      </w:pPr>
      <w:r w:rsidRPr="00290947">
        <w:rPr>
          <w:color w:val="FF0000"/>
          <w:szCs w:val="22"/>
        </w:rPr>
        <w:t>Result: Y/N/A = 3/0/3.</w:t>
      </w:r>
    </w:p>
    <w:p w14:paraId="321D34B9" w14:textId="77777777" w:rsidR="00990DB0" w:rsidRPr="00290947" w:rsidRDefault="00990DB0" w:rsidP="00990DB0">
      <w:pPr>
        <w:numPr>
          <w:ilvl w:val="1"/>
          <w:numId w:val="27"/>
        </w:numPr>
        <w:rPr>
          <w:szCs w:val="22"/>
        </w:rPr>
      </w:pPr>
      <w:r w:rsidRPr="00290947">
        <w:rPr>
          <w:szCs w:val="22"/>
        </w:rPr>
        <w:t>11-18-1538-01-00ba-multi-wid-addressed-wur-frame (</w:t>
      </w:r>
      <w:proofErr w:type="spellStart"/>
      <w:r w:rsidRPr="00290947">
        <w:rPr>
          <w:szCs w:val="22"/>
        </w:rPr>
        <w:t>Kaiying</w:t>
      </w:r>
      <w:proofErr w:type="spellEnd"/>
      <w:r w:rsidRPr="00290947">
        <w:rPr>
          <w:szCs w:val="22"/>
        </w:rPr>
        <w:t xml:space="preserve"> </w:t>
      </w:r>
      <w:proofErr w:type="spellStart"/>
      <w:r w:rsidRPr="00290947">
        <w:rPr>
          <w:szCs w:val="22"/>
        </w:rPr>
        <w:t>Lv</w:t>
      </w:r>
      <w:proofErr w:type="spellEnd"/>
      <w:r w:rsidRPr="00290947">
        <w:rPr>
          <w:szCs w:val="22"/>
        </w:rPr>
        <w:t>, ZTE)</w:t>
      </w:r>
    </w:p>
    <w:p w14:paraId="257C64B1" w14:textId="77777777" w:rsidR="00990DB0" w:rsidRPr="00290947" w:rsidRDefault="00990DB0" w:rsidP="00990DB0">
      <w:pPr>
        <w:numPr>
          <w:ilvl w:val="2"/>
          <w:numId w:val="27"/>
        </w:numPr>
        <w:rPr>
          <w:szCs w:val="22"/>
        </w:rPr>
      </w:pPr>
      <w:r w:rsidRPr="00290947">
        <w:rPr>
          <w:szCs w:val="22"/>
        </w:rPr>
        <w:t>Discussed the Block ID allocation scheme.</w:t>
      </w:r>
    </w:p>
    <w:p w14:paraId="302F98B8" w14:textId="77777777" w:rsidR="00990DB0" w:rsidRPr="00290947" w:rsidRDefault="00990DB0" w:rsidP="00990DB0">
      <w:pPr>
        <w:numPr>
          <w:ilvl w:val="2"/>
          <w:numId w:val="27"/>
        </w:numPr>
        <w:rPr>
          <w:szCs w:val="22"/>
        </w:rPr>
      </w:pPr>
      <w:proofErr w:type="spellStart"/>
      <w:r w:rsidRPr="00290947">
        <w:rPr>
          <w:szCs w:val="22"/>
        </w:rPr>
        <w:t>Kaiying</w:t>
      </w:r>
      <w:proofErr w:type="spellEnd"/>
      <w:r w:rsidRPr="00290947">
        <w:rPr>
          <w:szCs w:val="22"/>
        </w:rPr>
        <w:t>: the first WID within a block can be the block ID. The alternative approach is to assign a unique value (which cannot be reused as WID) as the block ID. But it consumes the WID space.</w:t>
      </w:r>
    </w:p>
    <w:p w14:paraId="2D028A16" w14:textId="77777777" w:rsidR="00990DB0" w:rsidRPr="00290947" w:rsidRDefault="00990DB0" w:rsidP="00990DB0">
      <w:pPr>
        <w:numPr>
          <w:ilvl w:val="2"/>
          <w:numId w:val="27"/>
        </w:numPr>
        <w:rPr>
          <w:szCs w:val="22"/>
        </w:rPr>
      </w:pPr>
      <w:r w:rsidRPr="00290947">
        <w:rPr>
          <w:szCs w:val="22"/>
        </w:rPr>
        <w:t xml:space="preserve">Discussed the example. One WID can be the first WID of multiple blocks (each of the multiple blocks is at a different granularity level). So, also need to </w:t>
      </w:r>
      <w:proofErr w:type="gramStart"/>
      <w:r w:rsidRPr="00290947">
        <w:rPr>
          <w:szCs w:val="22"/>
        </w:rPr>
        <w:t>signaling</w:t>
      </w:r>
      <w:proofErr w:type="gramEnd"/>
      <w:r w:rsidRPr="00290947">
        <w:rPr>
          <w:szCs w:val="22"/>
        </w:rPr>
        <w:t xml:space="preserve"> the granularity level.</w:t>
      </w:r>
    </w:p>
    <w:p w14:paraId="55782D28" w14:textId="77777777" w:rsidR="00990DB0" w:rsidRPr="00290947" w:rsidRDefault="00990DB0" w:rsidP="00990DB0">
      <w:pPr>
        <w:numPr>
          <w:ilvl w:val="2"/>
          <w:numId w:val="27"/>
        </w:numPr>
        <w:rPr>
          <w:szCs w:val="22"/>
        </w:rPr>
      </w:pPr>
      <w:r w:rsidRPr="00290947">
        <w:rPr>
          <w:szCs w:val="22"/>
        </w:rPr>
        <w:t>Discussed the number of granularity levels needed. Two levels of granularity may not be adequate as the WIDs of the STAs to be waken may be spread all over the place.</w:t>
      </w:r>
    </w:p>
    <w:p w14:paraId="7E693616" w14:textId="77777777" w:rsidR="00990DB0" w:rsidRPr="00290947" w:rsidRDefault="00990DB0" w:rsidP="00990DB0">
      <w:pPr>
        <w:numPr>
          <w:ilvl w:val="2"/>
          <w:numId w:val="27"/>
        </w:numPr>
        <w:rPr>
          <w:szCs w:val="22"/>
        </w:rPr>
      </w:pPr>
      <w:r w:rsidRPr="00290947">
        <w:rPr>
          <w:szCs w:val="22"/>
        </w:rPr>
        <w:t>More offline discussion needed.</w:t>
      </w:r>
    </w:p>
    <w:p w14:paraId="254CF30A" w14:textId="77777777" w:rsidR="00990DB0" w:rsidRPr="00290947" w:rsidRDefault="00990DB0" w:rsidP="00990DB0">
      <w:pPr>
        <w:numPr>
          <w:ilvl w:val="2"/>
          <w:numId w:val="27"/>
        </w:numPr>
        <w:rPr>
          <w:szCs w:val="22"/>
        </w:rPr>
      </w:pPr>
      <w:r w:rsidRPr="00290947">
        <w:rPr>
          <w:szCs w:val="22"/>
        </w:rPr>
        <w:t xml:space="preserve">SP deferred.  </w:t>
      </w:r>
    </w:p>
    <w:p w14:paraId="141482A7" w14:textId="77777777" w:rsidR="00990DB0" w:rsidRPr="00290947" w:rsidRDefault="00990DB0" w:rsidP="00990DB0">
      <w:pPr>
        <w:numPr>
          <w:ilvl w:val="1"/>
          <w:numId w:val="27"/>
        </w:numPr>
        <w:rPr>
          <w:szCs w:val="22"/>
        </w:rPr>
      </w:pPr>
      <w:r w:rsidRPr="00290947">
        <w:rPr>
          <w:szCs w:val="22"/>
        </w:rPr>
        <w:t>11-18-1594-00-00ba-discussion-on-the-frame-body-in-vl-wake-up-frame (</w:t>
      </w:r>
      <w:proofErr w:type="spellStart"/>
      <w:r w:rsidRPr="00290947">
        <w:rPr>
          <w:szCs w:val="22"/>
        </w:rPr>
        <w:t>Woojin</w:t>
      </w:r>
      <w:proofErr w:type="spellEnd"/>
      <w:r w:rsidRPr="00290947">
        <w:rPr>
          <w:szCs w:val="22"/>
        </w:rPr>
        <w:t xml:space="preserve"> </w:t>
      </w:r>
      <w:proofErr w:type="spellStart"/>
      <w:r w:rsidRPr="00290947">
        <w:rPr>
          <w:szCs w:val="22"/>
        </w:rPr>
        <w:t>Ahn</w:t>
      </w:r>
      <w:proofErr w:type="spellEnd"/>
      <w:r w:rsidRPr="00290947">
        <w:rPr>
          <w:szCs w:val="22"/>
        </w:rPr>
        <w:t>, WILUS)</w:t>
      </w:r>
    </w:p>
    <w:p w14:paraId="71E50719" w14:textId="77777777" w:rsidR="00990DB0" w:rsidRPr="00290947" w:rsidRDefault="00990DB0" w:rsidP="00990DB0">
      <w:pPr>
        <w:numPr>
          <w:ilvl w:val="2"/>
          <w:numId w:val="27"/>
        </w:numPr>
        <w:rPr>
          <w:szCs w:val="22"/>
        </w:rPr>
      </w:pPr>
      <w:r w:rsidRPr="00290947">
        <w:rPr>
          <w:szCs w:val="22"/>
        </w:rPr>
        <w:t xml:space="preserve">Commented that if we can’t agree on the detailed scheduling information, there will be more TBDs to the draft. </w:t>
      </w:r>
    </w:p>
    <w:p w14:paraId="7A4E4064" w14:textId="77777777" w:rsidR="00990DB0" w:rsidRPr="00290947" w:rsidRDefault="00990DB0" w:rsidP="00990DB0">
      <w:pPr>
        <w:numPr>
          <w:ilvl w:val="2"/>
          <w:numId w:val="27"/>
        </w:numPr>
        <w:rPr>
          <w:szCs w:val="22"/>
        </w:rPr>
      </w:pPr>
      <w:r w:rsidRPr="00290947">
        <w:rPr>
          <w:szCs w:val="22"/>
        </w:rPr>
        <w:lastRenderedPageBreak/>
        <w:t>Suggested that we can agree on the format for now and agree that the 4 bits are reserved. And define how to use them later.</w:t>
      </w:r>
    </w:p>
    <w:p w14:paraId="27093557" w14:textId="77777777" w:rsidR="00990DB0" w:rsidRPr="00290947" w:rsidRDefault="00990DB0" w:rsidP="00990DB0">
      <w:pPr>
        <w:numPr>
          <w:ilvl w:val="2"/>
          <w:numId w:val="27"/>
        </w:numPr>
        <w:rPr>
          <w:szCs w:val="22"/>
        </w:rPr>
      </w:pPr>
      <w:r w:rsidRPr="00290947">
        <w:rPr>
          <w:szCs w:val="22"/>
        </w:rPr>
        <w:t>Out of time. Will come back at a later session.</w:t>
      </w:r>
    </w:p>
    <w:p w14:paraId="27500B92" w14:textId="77777777" w:rsidR="00990DB0" w:rsidRPr="00290947" w:rsidRDefault="00990DB0" w:rsidP="00990DB0">
      <w:pPr>
        <w:numPr>
          <w:ilvl w:val="0"/>
          <w:numId w:val="27"/>
        </w:numPr>
        <w:rPr>
          <w:szCs w:val="22"/>
        </w:rPr>
      </w:pPr>
      <w:r w:rsidRPr="00290947">
        <w:rPr>
          <w:szCs w:val="22"/>
        </w:rPr>
        <w:t>Recessed at 18:05 local time.</w:t>
      </w:r>
    </w:p>
    <w:p w14:paraId="7B4776F9" w14:textId="77777777" w:rsidR="00990DB0" w:rsidRDefault="00990DB0" w:rsidP="00653558">
      <w:pPr>
        <w:rPr>
          <w:b/>
          <w:szCs w:val="22"/>
        </w:rPr>
      </w:pPr>
    </w:p>
    <w:p w14:paraId="3E9821A6" w14:textId="6D4FA8C1" w:rsidR="00B6488E" w:rsidRDefault="00B6488E" w:rsidP="00653558">
      <w:pPr>
        <w:rPr>
          <w:b/>
          <w:szCs w:val="22"/>
        </w:rPr>
      </w:pPr>
    </w:p>
    <w:p w14:paraId="2409F0F2" w14:textId="7D5FEC60" w:rsidR="00B6488E" w:rsidRDefault="00B6488E" w:rsidP="00653558">
      <w:pPr>
        <w:rPr>
          <w:b/>
          <w:szCs w:val="22"/>
        </w:rPr>
      </w:pPr>
    </w:p>
    <w:p w14:paraId="63FC07D9" w14:textId="56C5FC1A" w:rsidR="00E255BE" w:rsidRDefault="00E255BE" w:rsidP="00653558">
      <w:pPr>
        <w:rPr>
          <w:b/>
          <w:szCs w:val="22"/>
        </w:rPr>
      </w:pPr>
    </w:p>
    <w:p w14:paraId="04655D59" w14:textId="3FBAC206" w:rsidR="00E255BE" w:rsidRDefault="00E255BE" w:rsidP="00653558">
      <w:pPr>
        <w:rPr>
          <w:b/>
          <w:szCs w:val="22"/>
        </w:rPr>
      </w:pPr>
    </w:p>
    <w:p w14:paraId="7AB23DD6" w14:textId="22FB3CE5" w:rsidR="00E255BE" w:rsidRDefault="00E255BE">
      <w:pPr>
        <w:rPr>
          <w:b/>
          <w:szCs w:val="22"/>
        </w:rPr>
      </w:pPr>
      <w:r>
        <w:rPr>
          <w:b/>
          <w:szCs w:val="22"/>
        </w:rPr>
        <w:br w:type="page"/>
      </w:r>
    </w:p>
    <w:p w14:paraId="2F521FE9" w14:textId="39F71504" w:rsidR="00E255BE" w:rsidRPr="007A7C2E" w:rsidRDefault="00E255BE" w:rsidP="00E255BE">
      <w:r>
        <w:rPr>
          <w:b/>
          <w:szCs w:val="22"/>
          <w:u w:val="single"/>
        </w:rPr>
        <w:lastRenderedPageBreak/>
        <w:t>Tuesday</w:t>
      </w:r>
      <w:r w:rsidRPr="007A7C2E">
        <w:rPr>
          <w:b/>
          <w:szCs w:val="22"/>
          <w:u w:val="single"/>
        </w:rPr>
        <w:t xml:space="preserve">, </w:t>
      </w:r>
      <w:r>
        <w:rPr>
          <w:b/>
          <w:szCs w:val="22"/>
          <w:u w:val="single"/>
        </w:rPr>
        <w:t xml:space="preserve">September </w:t>
      </w:r>
      <w:proofErr w:type="gramStart"/>
      <w:r>
        <w:rPr>
          <w:b/>
          <w:szCs w:val="22"/>
          <w:u w:val="single"/>
        </w:rPr>
        <w:t>11</w:t>
      </w:r>
      <w:proofErr w:type="gramEnd"/>
      <w:r>
        <w:rPr>
          <w:b/>
          <w:szCs w:val="22"/>
          <w:u w:val="single"/>
        </w:rPr>
        <w:t xml:space="preserve"> 2018, 10:30-12:30 am</w:t>
      </w:r>
    </w:p>
    <w:p w14:paraId="7C9F017C" w14:textId="77777777" w:rsidR="00E255BE" w:rsidRDefault="00E255BE" w:rsidP="00E255BE">
      <w:pPr>
        <w:rPr>
          <w:b/>
        </w:rPr>
      </w:pPr>
    </w:p>
    <w:p w14:paraId="7B08FC10" w14:textId="77777777" w:rsidR="00E255BE" w:rsidRDefault="00E255BE" w:rsidP="00E255BE">
      <w:pPr>
        <w:rPr>
          <w:b/>
        </w:rPr>
      </w:pPr>
      <w:r>
        <w:rPr>
          <w:b/>
        </w:rPr>
        <w:t>Meeting Agenda:</w:t>
      </w:r>
    </w:p>
    <w:p w14:paraId="22BAE222" w14:textId="77777777" w:rsidR="00E255BE" w:rsidRDefault="00E255BE" w:rsidP="00E255BE">
      <w:pPr>
        <w:spacing w:before="60" w:after="60"/>
      </w:pPr>
      <w:r>
        <w:t xml:space="preserve">The meeting agenda is shown below, and published in the agenda document: </w:t>
      </w:r>
    </w:p>
    <w:p w14:paraId="7681F09D" w14:textId="5AB17A1A" w:rsidR="00E255BE" w:rsidRDefault="00990DB0" w:rsidP="00E255BE">
      <w:pPr>
        <w:spacing w:before="60" w:after="60"/>
      </w:pPr>
      <w:hyperlink r:id="rId11" w:history="1">
        <w:r w:rsidRPr="00B54D51">
          <w:rPr>
            <w:rStyle w:val="Hyperlink"/>
          </w:rPr>
          <w:t>https://mentor.ieee.org/802.11/dcn/18/11-18-1381-05-00ba-tgba-agenda-2018-september.pptx</w:t>
        </w:r>
      </w:hyperlink>
    </w:p>
    <w:p w14:paraId="71F8B510" w14:textId="325C7D97" w:rsidR="00E255BE" w:rsidRDefault="00E255BE" w:rsidP="00E255BE">
      <w:pPr>
        <w:spacing w:before="60" w:after="60"/>
      </w:pPr>
    </w:p>
    <w:p w14:paraId="27EF7FEB" w14:textId="77777777" w:rsidR="00DD5D97" w:rsidRPr="001344DC" w:rsidRDefault="00F634B6" w:rsidP="00F634B6">
      <w:pPr>
        <w:numPr>
          <w:ilvl w:val="0"/>
          <w:numId w:val="23"/>
        </w:numPr>
        <w:spacing w:before="60" w:after="60"/>
        <w:rPr>
          <w:lang w:val="sv-SE"/>
        </w:rPr>
      </w:pPr>
      <w:r w:rsidRPr="001344DC">
        <w:t>Call meeting to order</w:t>
      </w:r>
    </w:p>
    <w:p w14:paraId="2A0B291F" w14:textId="77777777" w:rsidR="00DD5D97" w:rsidRPr="001344DC" w:rsidRDefault="00F634B6" w:rsidP="00F634B6">
      <w:pPr>
        <w:numPr>
          <w:ilvl w:val="0"/>
          <w:numId w:val="23"/>
        </w:numPr>
        <w:spacing w:before="60" w:after="60"/>
      </w:pPr>
      <w:r w:rsidRPr="001344DC">
        <w:t>IEEE 802 and 802.11 IPR Policy and procedure</w:t>
      </w:r>
    </w:p>
    <w:p w14:paraId="0935606F" w14:textId="77777777" w:rsidR="00DD5D97" w:rsidRPr="001344DC" w:rsidRDefault="00F634B6" w:rsidP="00F634B6">
      <w:pPr>
        <w:numPr>
          <w:ilvl w:val="0"/>
          <w:numId w:val="23"/>
        </w:numPr>
        <w:spacing w:before="60" w:after="60"/>
        <w:rPr>
          <w:lang w:val="sv-SE"/>
        </w:rPr>
      </w:pPr>
      <w:r w:rsidRPr="001344DC">
        <w:t>Presentations, Recess</w:t>
      </w:r>
    </w:p>
    <w:p w14:paraId="1E82F441" w14:textId="77777777" w:rsidR="00E255BE" w:rsidRDefault="00E255BE" w:rsidP="00E255BE">
      <w:pPr>
        <w:rPr>
          <w:szCs w:val="22"/>
        </w:rPr>
      </w:pPr>
    </w:p>
    <w:p w14:paraId="20E12700" w14:textId="7D210809" w:rsidR="00E255BE" w:rsidRDefault="00E255BE" w:rsidP="00E255BE">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(Intel) calls the </w:t>
      </w:r>
      <w:r w:rsidRPr="00786242">
        <w:rPr>
          <w:b/>
          <w:color w:val="222222"/>
          <w:szCs w:val="24"/>
          <w:shd w:val="clear" w:color="auto" w:fill="FFFFFF"/>
        </w:rPr>
        <w:t>meeting to order</w:t>
      </w:r>
      <w:r>
        <w:rPr>
          <w:b/>
          <w:color w:val="222222"/>
          <w:szCs w:val="24"/>
          <w:shd w:val="clear" w:color="auto" w:fill="FFFFFF"/>
        </w:rPr>
        <w:t xml:space="preserve"> at 10.32 am</w:t>
      </w:r>
      <w:r w:rsidRPr="00786242">
        <w:rPr>
          <w:b/>
          <w:color w:val="222222"/>
          <w:szCs w:val="24"/>
          <w:shd w:val="clear" w:color="auto" w:fill="FFFFFF"/>
        </w:rPr>
        <w:t>.</w:t>
      </w:r>
      <w:r>
        <w:rPr>
          <w:b/>
          <w:color w:val="222222"/>
          <w:szCs w:val="24"/>
          <w:shd w:val="clear" w:color="auto" w:fill="FFFFFF"/>
        </w:rPr>
        <w:t xml:space="preserve"> </w:t>
      </w:r>
      <w:r w:rsidRPr="00C951DF">
        <w:rPr>
          <w:color w:val="222222"/>
          <w:szCs w:val="24"/>
          <w:shd w:val="clear" w:color="auto" w:fill="FFFFFF"/>
        </w:rPr>
        <w:t>(about</w:t>
      </w:r>
      <w:r>
        <w:rPr>
          <w:b/>
          <w:color w:val="222222"/>
          <w:szCs w:val="24"/>
          <w:shd w:val="clear" w:color="auto" w:fill="FFFFFF"/>
        </w:rPr>
        <w:t xml:space="preserve"> </w:t>
      </w:r>
      <w:r w:rsidR="001D3228">
        <w:rPr>
          <w:color w:val="222222"/>
          <w:szCs w:val="24"/>
          <w:shd w:val="clear" w:color="auto" w:fill="FFFFFF"/>
        </w:rPr>
        <w:t>30</w:t>
      </w:r>
      <w:r>
        <w:rPr>
          <w:color w:val="222222"/>
          <w:szCs w:val="24"/>
          <w:shd w:val="clear" w:color="auto" w:fill="FFFFFF"/>
        </w:rPr>
        <w:t xml:space="preserve"> persons in the room.)</w:t>
      </w:r>
    </w:p>
    <w:p w14:paraId="4003D228" w14:textId="5194BB1F" w:rsidR="00E255BE" w:rsidRDefault="00E255BE" w:rsidP="00653558">
      <w:pPr>
        <w:rPr>
          <w:b/>
          <w:szCs w:val="22"/>
        </w:rPr>
      </w:pPr>
    </w:p>
    <w:p w14:paraId="76195021" w14:textId="40D3A38A" w:rsidR="00B6488E" w:rsidRPr="00E255BE" w:rsidRDefault="00990DB0" w:rsidP="00653558">
      <w:pPr>
        <w:rPr>
          <w:szCs w:val="22"/>
        </w:rPr>
      </w:pPr>
      <w:proofErr w:type="spellStart"/>
      <w:r>
        <w:rPr>
          <w:szCs w:val="22"/>
        </w:rPr>
        <w:t>Minyoung</w:t>
      </w:r>
      <w:proofErr w:type="spellEnd"/>
      <w:r>
        <w:rPr>
          <w:szCs w:val="22"/>
        </w:rPr>
        <w:t xml:space="preserve"> goes through the agenda and points out that he </w:t>
      </w:r>
      <w:r w:rsidR="00E255BE" w:rsidRPr="00E255BE">
        <w:rPr>
          <w:szCs w:val="22"/>
        </w:rPr>
        <w:t>has added a motion on the coexistence assurance document to the agenda</w:t>
      </w:r>
      <w:r>
        <w:rPr>
          <w:szCs w:val="22"/>
        </w:rPr>
        <w:t xml:space="preserve"> on Thursday PM1.</w:t>
      </w:r>
    </w:p>
    <w:p w14:paraId="34B420B4" w14:textId="7D576BCF" w:rsidR="00B6488E" w:rsidRPr="00E255BE" w:rsidRDefault="00B6488E" w:rsidP="00653558">
      <w:pPr>
        <w:rPr>
          <w:szCs w:val="22"/>
        </w:rPr>
      </w:pPr>
    </w:p>
    <w:p w14:paraId="1DCFDCE9" w14:textId="5C5D0B79" w:rsidR="00B6488E" w:rsidRDefault="00990DB0" w:rsidP="00653558">
      <w:pPr>
        <w:rPr>
          <w:szCs w:val="22"/>
        </w:rPr>
      </w:pPr>
      <w:proofErr w:type="spellStart"/>
      <w:r>
        <w:rPr>
          <w:szCs w:val="22"/>
        </w:rPr>
        <w:t>Minyoung</w:t>
      </w:r>
      <w:proofErr w:type="spellEnd"/>
      <w:r>
        <w:rPr>
          <w:szCs w:val="22"/>
        </w:rPr>
        <w:t xml:space="preserve"> asks if there are</w:t>
      </w:r>
      <w:r w:rsidR="00E255BE">
        <w:rPr>
          <w:szCs w:val="22"/>
        </w:rPr>
        <w:t xml:space="preserve"> any questions on the agenda. N</w:t>
      </w:r>
      <w:r>
        <w:rPr>
          <w:szCs w:val="22"/>
        </w:rPr>
        <w:t>o</w:t>
      </w:r>
      <w:r w:rsidR="00E255BE">
        <w:rPr>
          <w:szCs w:val="22"/>
        </w:rPr>
        <w:t xml:space="preserve"> questions</w:t>
      </w:r>
      <w:r>
        <w:rPr>
          <w:szCs w:val="22"/>
        </w:rPr>
        <w:t xml:space="preserve"> asked.</w:t>
      </w:r>
    </w:p>
    <w:p w14:paraId="788E0283" w14:textId="7B0353EC" w:rsidR="001600B5" w:rsidRDefault="001600B5" w:rsidP="00653558">
      <w:pPr>
        <w:rPr>
          <w:szCs w:val="22"/>
        </w:rPr>
      </w:pPr>
    </w:p>
    <w:p w14:paraId="1ED5CF8F" w14:textId="77777777" w:rsidR="001600B5" w:rsidRDefault="001600B5" w:rsidP="001600B5">
      <w:pPr>
        <w:rPr>
          <w:szCs w:val="22"/>
        </w:rPr>
      </w:pPr>
      <w:proofErr w:type="spellStart"/>
      <w:r>
        <w:rPr>
          <w:color w:val="222222"/>
          <w:szCs w:val="24"/>
          <w:shd w:val="clear" w:color="auto" w:fill="FFFFFF"/>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14:paraId="49B77A26" w14:textId="77777777" w:rsidR="001600B5" w:rsidRDefault="001600B5" w:rsidP="00653558">
      <w:pPr>
        <w:rPr>
          <w:szCs w:val="22"/>
        </w:rPr>
      </w:pPr>
    </w:p>
    <w:p w14:paraId="70CB6717" w14:textId="448F6214" w:rsidR="00B6488E" w:rsidRPr="001D3228" w:rsidRDefault="001D3228" w:rsidP="00653558">
      <w:pPr>
        <w:rPr>
          <w:szCs w:val="22"/>
        </w:rPr>
      </w:pPr>
      <w:r w:rsidRPr="001D3228">
        <w:rPr>
          <w:szCs w:val="22"/>
        </w:rPr>
        <w:t>Steve gives</w:t>
      </w:r>
      <w:r w:rsidR="001600B5">
        <w:rPr>
          <w:szCs w:val="22"/>
        </w:rPr>
        <w:t xml:space="preserve"> an update on the PHY progress from the PHY Ad-hoc meetings.</w:t>
      </w:r>
    </w:p>
    <w:p w14:paraId="708239D6" w14:textId="4BB263E5" w:rsidR="00B6488E" w:rsidRDefault="00B6488E" w:rsidP="00653558">
      <w:pPr>
        <w:rPr>
          <w:b/>
          <w:szCs w:val="22"/>
        </w:rPr>
      </w:pPr>
    </w:p>
    <w:p w14:paraId="15AF1EBD" w14:textId="63F48E63" w:rsidR="001600B5" w:rsidRDefault="001600B5" w:rsidP="00653558">
      <w:pPr>
        <w:rPr>
          <w:b/>
          <w:szCs w:val="22"/>
        </w:rPr>
      </w:pPr>
      <w:r>
        <w:rPr>
          <w:b/>
          <w:szCs w:val="22"/>
        </w:rPr>
        <w:t>Presentations:</w:t>
      </w:r>
    </w:p>
    <w:p w14:paraId="2C5BA462" w14:textId="52BE192B" w:rsidR="00B6488E" w:rsidRDefault="00B6488E" w:rsidP="00653558">
      <w:pPr>
        <w:rPr>
          <w:b/>
          <w:szCs w:val="22"/>
        </w:rPr>
      </w:pPr>
    </w:p>
    <w:p w14:paraId="61D87118" w14:textId="15C0A752" w:rsidR="00B6488E" w:rsidRPr="00BD0B95" w:rsidRDefault="00BD0B95" w:rsidP="00653558">
      <w:pPr>
        <w:rPr>
          <w:szCs w:val="22"/>
        </w:rPr>
      </w:pPr>
      <w:r>
        <w:rPr>
          <w:b/>
          <w:szCs w:val="22"/>
        </w:rPr>
        <w:t>11-18/1196r1 “Spec Text on Recommended CSD”</w:t>
      </w:r>
      <w:r w:rsidR="001600B5">
        <w:rPr>
          <w:b/>
          <w:szCs w:val="22"/>
        </w:rPr>
        <w:t>,</w:t>
      </w:r>
      <w:r>
        <w:rPr>
          <w:b/>
          <w:szCs w:val="22"/>
        </w:rPr>
        <w:t xml:space="preserve"> Steve Shellhammer (Qualcomm): </w:t>
      </w:r>
      <w:r>
        <w:rPr>
          <w:szCs w:val="22"/>
        </w:rPr>
        <w:t>The document as already been presented, but a quick recap is provided since some people were not present at that time.</w:t>
      </w:r>
    </w:p>
    <w:p w14:paraId="69A0F60E" w14:textId="7150BF2E" w:rsidR="00B6488E" w:rsidRPr="00BD0B95" w:rsidRDefault="00B6488E" w:rsidP="00653558">
      <w:pPr>
        <w:rPr>
          <w:szCs w:val="22"/>
        </w:rPr>
      </w:pPr>
    </w:p>
    <w:p w14:paraId="7C1845C0" w14:textId="75C1F02A" w:rsidR="00B6488E" w:rsidRDefault="00BD0B95" w:rsidP="00653558">
      <w:pPr>
        <w:rPr>
          <w:b/>
          <w:szCs w:val="22"/>
        </w:rPr>
      </w:pPr>
      <w:r>
        <w:rPr>
          <w:b/>
          <w:szCs w:val="22"/>
        </w:rPr>
        <w:t xml:space="preserve">Straw Poll </w:t>
      </w:r>
    </w:p>
    <w:p w14:paraId="008A0C9A" w14:textId="4CBAA0E5" w:rsidR="00B6488E" w:rsidRDefault="00B6488E" w:rsidP="00653558">
      <w:pPr>
        <w:rPr>
          <w:b/>
          <w:szCs w:val="22"/>
        </w:rPr>
      </w:pPr>
    </w:p>
    <w:p w14:paraId="16624A33" w14:textId="77777777" w:rsidR="001600B5" w:rsidRDefault="001600B5" w:rsidP="001600B5">
      <w:pPr>
        <w:ind w:firstLine="720"/>
        <w:rPr>
          <w:rFonts w:cstheme="minorHAnsi"/>
        </w:rPr>
      </w:pPr>
      <w:r>
        <w:rPr>
          <w:rFonts w:cstheme="minorHAnsi"/>
        </w:rPr>
        <w:t>Do you support the Spec Text in this document IEEE 802.11-18/1196r1?</w:t>
      </w:r>
    </w:p>
    <w:p w14:paraId="22276152" w14:textId="53C55247" w:rsidR="00BD0B95" w:rsidRDefault="00BD0B95" w:rsidP="00653558">
      <w:pPr>
        <w:rPr>
          <w:b/>
          <w:szCs w:val="22"/>
        </w:rPr>
      </w:pPr>
    </w:p>
    <w:p w14:paraId="6E858EBD" w14:textId="46139E90" w:rsidR="00BD0B95" w:rsidRDefault="00BD0B95" w:rsidP="001600B5">
      <w:pPr>
        <w:ind w:firstLine="720"/>
        <w:rPr>
          <w:b/>
          <w:szCs w:val="22"/>
        </w:rPr>
      </w:pPr>
      <w:r>
        <w:rPr>
          <w:b/>
          <w:szCs w:val="22"/>
        </w:rPr>
        <w:t>Y/N/A: 13/0/7</w:t>
      </w:r>
    </w:p>
    <w:p w14:paraId="03731D00" w14:textId="2ACA1F2F" w:rsidR="00B6488E" w:rsidRDefault="00B6488E" w:rsidP="00653558">
      <w:pPr>
        <w:rPr>
          <w:b/>
          <w:szCs w:val="22"/>
        </w:rPr>
      </w:pPr>
    </w:p>
    <w:p w14:paraId="26B9DEC0" w14:textId="1ADFA412" w:rsidR="00B6488E" w:rsidRDefault="00BD0B95" w:rsidP="00653558">
      <w:pPr>
        <w:rPr>
          <w:szCs w:val="22"/>
        </w:rPr>
      </w:pPr>
      <w:r>
        <w:rPr>
          <w:b/>
          <w:szCs w:val="22"/>
        </w:rPr>
        <w:t>11-18/1567r0 “Spec Text on MC-OOK Symbol Randomization”</w:t>
      </w:r>
      <w:r w:rsidR="001600B5">
        <w:rPr>
          <w:b/>
          <w:szCs w:val="22"/>
        </w:rPr>
        <w:t>,</w:t>
      </w:r>
      <w:r>
        <w:rPr>
          <w:b/>
          <w:szCs w:val="22"/>
        </w:rPr>
        <w:t xml:space="preserve"> Steve Shellhammer (Qualcomm): </w:t>
      </w:r>
      <w:r>
        <w:rPr>
          <w:szCs w:val="22"/>
        </w:rPr>
        <w:t>This document contains the spec text which is the results of a harmonization of different inputs targeting to minimize spectra</w:t>
      </w:r>
      <w:r w:rsidR="00D97222">
        <w:rPr>
          <w:szCs w:val="22"/>
        </w:rPr>
        <w:t>l lines</w:t>
      </w:r>
      <w:r>
        <w:rPr>
          <w:szCs w:val="22"/>
        </w:rPr>
        <w:t xml:space="preserve"> and flattening the spectrum of the transmitted signal.</w:t>
      </w:r>
      <w:r w:rsidR="00D97222">
        <w:rPr>
          <w:szCs w:val="22"/>
        </w:rPr>
        <w:t xml:space="preserve"> The reason for eliminating spectral lines</w:t>
      </w:r>
      <w:r>
        <w:rPr>
          <w:szCs w:val="22"/>
        </w:rPr>
        <w:t xml:space="preserve"> and flattening the spectrum is to allow for as high transmission power as possible.</w:t>
      </w:r>
    </w:p>
    <w:p w14:paraId="0C50937A" w14:textId="0A3665A6" w:rsidR="00BD0B95" w:rsidRDefault="00BD0B95" w:rsidP="00653558">
      <w:pPr>
        <w:rPr>
          <w:szCs w:val="22"/>
        </w:rPr>
      </w:pPr>
    </w:p>
    <w:p w14:paraId="63E638DD" w14:textId="1417373A" w:rsidR="00BD0B95" w:rsidRDefault="00D97222" w:rsidP="00653558">
      <w:pPr>
        <w:rPr>
          <w:szCs w:val="22"/>
        </w:rPr>
      </w:pPr>
      <w:r>
        <w:rPr>
          <w:szCs w:val="22"/>
        </w:rPr>
        <w:t>Q: Is the randomization also seen as an example, or is it mandatory</w:t>
      </w:r>
    </w:p>
    <w:p w14:paraId="59AE635E" w14:textId="1282B055" w:rsidR="00D97222" w:rsidRDefault="00D97222" w:rsidP="00653558">
      <w:pPr>
        <w:rPr>
          <w:szCs w:val="22"/>
        </w:rPr>
      </w:pPr>
      <w:r>
        <w:rPr>
          <w:szCs w:val="22"/>
        </w:rPr>
        <w:t xml:space="preserve">A: </w:t>
      </w:r>
      <w:r w:rsidR="006279D9">
        <w:rPr>
          <w:szCs w:val="22"/>
        </w:rPr>
        <w:t>The intentio</w:t>
      </w:r>
      <w:r w:rsidR="006B51C8">
        <w:rPr>
          <w:szCs w:val="22"/>
        </w:rPr>
        <w:t xml:space="preserve">n was that it should be </w:t>
      </w:r>
      <w:r w:rsidR="006279D9">
        <w:rPr>
          <w:szCs w:val="22"/>
        </w:rPr>
        <w:t>mandatory to allow for coherent reception.</w:t>
      </w:r>
    </w:p>
    <w:p w14:paraId="429B2D4B" w14:textId="56255B67" w:rsidR="006279D9" w:rsidRDefault="006279D9" w:rsidP="00653558">
      <w:pPr>
        <w:rPr>
          <w:szCs w:val="22"/>
        </w:rPr>
      </w:pPr>
    </w:p>
    <w:p w14:paraId="7230715B" w14:textId="62A02EB0" w:rsidR="006279D9" w:rsidRDefault="006279D9" w:rsidP="00653558">
      <w:pPr>
        <w:rPr>
          <w:szCs w:val="22"/>
        </w:rPr>
      </w:pPr>
      <w:r>
        <w:rPr>
          <w:szCs w:val="22"/>
        </w:rPr>
        <w:t>Q: The LFSR content is not really needed in the Table, it suffices to give b2, b1, and b0.</w:t>
      </w:r>
    </w:p>
    <w:p w14:paraId="362C0F2C" w14:textId="0F08F55D" w:rsidR="006279D9" w:rsidRDefault="006279D9" w:rsidP="00653558">
      <w:pPr>
        <w:rPr>
          <w:szCs w:val="22"/>
        </w:rPr>
      </w:pPr>
      <w:r>
        <w:rPr>
          <w:szCs w:val="22"/>
        </w:rPr>
        <w:t>A: The idea was to make this example overly clear. You are probably correct that it is not needed.</w:t>
      </w:r>
    </w:p>
    <w:p w14:paraId="70583F30" w14:textId="047D0DFA" w:rsidR="00D97222" w:rsidRDefault="00D97222" w:rsidP="00653558">
      <w:pPr>
        <w:rPr>
          <w:szCs w:val="22"/>
        </w:rPr>
      </w:pPr>
    </w:p>
    <w:p w14:paraId="325839C7" w14:textId="001AB18B" w:rsidR="006B51C8" w:rsidRDefault="006B51C8" w:rsidP="00653558">
      <w:pPr>
        <w:rPr>
          <w:szCs w:val="22"/>
        </w:rPr>
      </w:pPr>
      <w:r>
        <w:rPr>
          <w:szCs w:val="22"/>
        </w:rPr>
        <w:t>Q: If you consider that you gain 1 dB, the added complexity is exceptionally small.</w:t>
      </w:r>
    </w:p>
    <w:p w14:paraId="1B19D31A" w14:textId="48C4495D" w:rsidR="006B51C8" w:rsidRDefault="006B51C8" w:rsidP="00653558">
      <w:pPr>
        <w:rPr>
          <w:szCs w:val="22"/>
        </w:rPr>
      </w:pPr>
    </w:p>
    <w:p w14:paraId="254C1028" w14:textId="77777777" w:rsidR="006B51C8" w:rsidRDefault="006B51C8" w:rsidP="00653558">
      <w:pPr>
        <w:rPr>
          <w:szCs w:val="22"/>
        </w:rPr>
      </w:pPr>
      <w:r w:rsidRPr="006B51C8">
        <w:rPr>
          <w:b/>
          <w:szCs w:val="22"/>
        </w:rPr>
        <w:t>Straw Poll:</w:t>
      </w:r>
      <w:r>
        <w:rPr>
          <w:szCs w:val="22"/>
        </w:rPr>
        <w:t xml:space="preserve"> </w:t>
      </w:r>
    </w:p>
    <w:p w14:paraId="4DFEB463" w14:textId="77777777" w:rsidR="001600B5" w:rsidRDefault="001600B5" w:rsidP="00653558">
      <w:pPr>
        <w:rPr>
          <w:szCs w:val="22"/>
        </w:rPr>
      </w:pPr>
    </w:p>
    <w:p w14:paraId="2D3F5080" w14:textId="10A6119F" w:rsidR="006B51C8" w:rsidRDefault="006B51C8" w:rsidP="001600B5">
      <w:pPr>
        <w:ind w:firstLine="720"/>
        <w:rPr>
          <w:szCs w:val="22"/>
        </w:rPr>
      </w:pPr>
      <w:r>
        <w:rPr>
          <w:szCs w:val="22"/>
        </w:rPr>
        <w:t>Do you support the Spec Text in this document 802.11-18/1567r1?</w:t>
      </w:r>
    </w:p>
    <w:p w14:paraId="7EAC14DA" w14:textId="2AA8E9DB" w:rsidR="006B51C8" w:rsidRDefault="006B51C8" w:rsidP="00653558">
      <w:pPr>
        <w:rPr>
          <w:szCs w:val="22"/>
        </w:rPr>
      </w:pPr>
    </w:p>
    <w:p w14:paraId="2D20375F" w14:textId="1E4B5B07" w:rsidR="006B51C8" w:rsidRPr="001600B5" w:rsidRDefault="006B51C8" w:rsidP="001600B5">
      <w:pPr>
        <w:ind w:firstLine="720"/>
        <w:rPr>
          <w:b/>
          <w:szCs w:val="22"/>
        </w:rPr>
      </w:pPr>
      <w:r w:rsidRPr="001600B5">
        <w:rPr>
          <w:b/>
          <w:szCs w:val="22"/>
        </w:rPr>
        <w:t>Y/N/A: 8/0/12</w:t>
      </w:r>
    </w:p>
    <w:p w14:paraId="05FC3296" w14:textId="65225BF8" w:rsidR="00D363C1" w:rsidRDefault="00D363C1" w:rsidP="00653558">
      <w:pPr>
        <w:rPr>
          <w:szCs w:val="22"/>
        </w:rPr>
      </w:pPr>
    </w:p>
    <w:p w14:paraId="0400D748" w14:textId="77777777" w:rsidR="00622594" w:rsidRDefault="00DD6303" w:rsidP="00653558">
      <w:pPr>
        <w:rPr>
          <w:szCs w:val="22"/>
        </w:rPr>
      </w:pPr>
      <w:r w:rsidRPr="00622594">
        <w:rPr>
          <w:b/>
          <w:szCs w:val="22"/>
        </w:rPr>
        <w:t>11-18/1545r1 “</w:t>
      </w:r>
      <w:r w:rsidR="00622594" w:rsidRPr="00622594">
        <w:rPr>
          <w:b/>
          <w:bCs/>
          <w:szCs w:val="22"/>
          <w:lang w:val="en-GB"/>
        </w:rPr>
        <w:t>TX Requirement – Spectral flatness</w:t>
      </w:r>
      <w:r w:rsidRPr="00622594">
        <w:rPr>
          <w:b/>
          <w:szCs w:val="22"/>
        </w:rPr>
        <w:t>”</w:t>
      </w:r>
      <w:r w:rsidR="00622594" w:rsidRPr="00622594">
        <w:rPr>
          <w:b/>
          <w:szCs w:val="22"/>
        </w:rPr>
        <w:t xml:space="preserve"> Leif Wilhelmsson (Ericsson)</w:t>
      </w:r>
      <w:r w:rsidR="00622594">
        <w:rPr>
          <w:b/>
          <w:szCs w:val="22"/>
        </w:rPr>
        <w:t xml:space="preserve">: </w:t>
      </w:r>
      <w:r w:rsidR="00622594">
        <w:rPr>
          <w:szCs w:val="22"/>
        </w:rPr>
        <w:t>The contribution presents a suggested approach for defining spectral flatness and a corresponding requirement. The approach is closely related to the work done within the TG to ensure that the transmitted signal can be transmitted with as high power as possible and not unnecessarily limited because of regulatory PSD limitations.</w:t>
      </w:r>
    </w:p>
    <w:p w14:paraId="1CC48356" w14:textId="77777777" w:rsidR="00622594" w:rsidRDefault="00622594" w:rsidP="00653558">
      <w:pPr>
        <w:rPr>
          <w:szCs w:val="22"/>
        </w:rPr>
      </w:pPr>
    </w:p>
    <w:p w14:paraId="7FB3B409" w14:textId="53C1B26A" w:rsidR="00DA223B" w:rsidRDefault="00622594" w:rsidP="00653558">
      <w:pPr>
        <w:rPr>
          <w:b/>
          <w:szCs w:val="22"/>
        </w:rPr>
      </w:pPr>
      <w:r w:rsidRPr="00622594">
        <w:rPr>
          <w:b/>
          <w:szCs w:val="22"/>
        </w:rPr>
        <w:t xml:space="preserve">Straw Poll 1:  </w:t>
      </w:r>
    </w:p>
    <w:p w14:paraId="48E66632" w14:textId="19F9FD9F" w:rsidR="00622594" w:rsidRDefault="00622594" w:rsidP="00653558">
      <w:pPr>
        <w:rPr>
          <w:b/>
          <w:szCs w:val="22"/>
        </w:rPr>
      </w:pPr>
    </w:p>
    <w:p w14:paraId="3CB1E3FC" w14:textId="77777777" w:rsidR="00622594" w:rsidRPr="00622594" w:rsidRDefault="00622594" w:rsidP="00622594">
      <w:pPr>
        <w:ind w:firstLine="720"/>
        <w:rPr>
          <w:szCs w:val="22"/>
        </w:rPr>
      </w:pPr>
      <w:r w:rsidRPr="00622594">
        <w:rPr>
          <w:bCs/>
          <w:szCs w:val="22"/>
        </w:rPr>
        <w:t>Do you believe Spectral flatness should be a requirement for 11ba?</w:t>
      </w:r>
    </w:p>
    <w:p w14:paraId="4AFA928A" w14:textId="09D48FA7" w:rsidR="00DA223B" w:rsidRDefault="00DA223B" w:rsidP="00653558">
      <w:pPr>
        <w:rPr>
          <w:szCs w:val="22"/>
        </w:rPr>
      </w:pPr>
    </w:p>
    <w:p w14:paraId="3A97B323" w14:textId="3965D077" w:rsidR="00DA223B" w:rsidRDefault="005F4346" w:rsidP="00622594">
      <w:pPr>
        <w:ind w:firstLine="720"/>
        <w:rPr>
          <w:b/>
          <w:szCs w:val="22"/>
        </w:rPr>
      </w:pPr>
      <w:r w:rsidRPr="00622594">
        <w:rPr>
          <w:b/>
          <w:szCs w:val="22"/>
        </w:rPr>
        <w:t>Y/N/A: 14/0/9</w:t>
      </w:r>
    </w:p>
    <w:p w14:paraId="11FB26CC" w14:textId="6B0C111C" w:rsidR="00622594" w:rsidRDefault="00622594" w:rsidP="00622594">
      <w:pPr>
        <w:ind w:firstLine="720"/>
        <w:rPr>
          <w:b/>
          <w:szCs w:val="22"/>
        </w:rPr>
      </w:pPr>
    </w:p>
    <w:p w14:paraId="48F9576E" w14:textId="37553BE4" w:rsidR="00622594" w:rsidRDefault="00622594" w:rsidP="00622594">
      <w:pPr>
        <w:rPr>
          <w:b/>
          <w:szCs w:val="22"/>
        </w:rPr>
      </w:pPr>
      <w:r>
        <w:rPr>
          <w:b/>
          <w:szCs w:val="22"/>
        </w:rPr>
        <w:t>Straw Poll 2:</w:t>
      </w:r>
    </w:p>
    <w:p w14:paraId="5BE760EF" w14:textId="567E9920" w:rsidR="00622594" w:rsidRDefault="00622594" w:rsidP="00622594">
      <w:pPr>
        <w:rPr>
          <w:b/>
          <w:szCs w:val="22"/>
        </w:rPr>
      </w:pPr>
    </w:p>
    <w:p w14:paraId="41C2A852" w14:textId="24F0ED8D" w:rsidR="00622594" w:rsidRPr="00622594" w:rsidRDefault="00622594" w:rsidP="00622594">
      <w:pPr>
        <w:ind w:left="720"/>
        <w:rPr>
          <w:szCs w:val="22"/>
        </w:rPr>
      </w:pPr>
      <w:r w:rsidRPr="00622594">
        <w:rPr>
          <w:bCs/>
          <w:szCs w:val="22"/>
        </w:rPr>
        <w:t xml:space="preserve">Do you believe the Spectral flatness requirement for 11ba should be specified along the lines described in this contribution and that we should prepare this text for D1.0? </w:t>
      </w:r>
    </w:p>
    <w:p w14:paraId="00C8579A" w14:textId="0754F82D" w:rsidR="00622594" w:rsidRDefault="00622594" w:rsidP="00653558">
      <w:pPr>
        <w:rPr>
          <w:szCs w:val="22"/>
        </w:rPr>
      </w:pPr>
    </w:p>
    <w:p w14:paraId="4C4FB354" w14:textId="0F569313" w:rsidR="005F4346" w:rsidRPr="00622594" w:rsidRDefault="005F4346" w:rsidP="00622594">
      <w:pPr>
        <w:ind w:firstLine="720"/>
        <w:rPr>
          <w:b/>
          <w:szCs w:val="22"/>
        </w:rPr>
      </w:pPr>
      <w:r w:rsidRPr="00622594">
        <w:rPr>
          <w:b/>
          <w:szCs w:val="22"/>
        </w:rPr>
        <w:t>Y/N/A: 15/0/5</w:t>
      </w:r>
    </w:p>
    <w:p w14:paraId="6307F0DA" w14:textId="6B732721" w:rsidR="005F4346" w:rsidRDefault="005F4346" w:rsidP="00653558">
      <w:pPr>
        <w:rPr>
          <w:szCs w:val="22"/>
        </w:rPr>
      </w:pPr>
    </w:p>
    <w:p w14:paraId="1413DD63" w14:textId="7A1E0F64" w:rsidR="005F4346" w:rsidRDefault="005F4346" w:rsidP="00653558">
      <w:pPr>
        <w:rPr>
          <w:szCs w:val="22"/>
        </w:rPr>
      </w:pPr>
      <w:r w:rsidRPr="00622594">
        <w:rPr>
          <w:b/>
          <w:szCs w:val="22"/>
        </w:rPr>
        <w:t>11-18/1528r1 “</w:t>
      </w:r>
      <w:r w:rsidR="00622594" w:rsidRPr="00622594">
        <w:rPr>
          <w:b/>
          <w:szCs w:val="22"/>
        </w:rPr>
        <w:t>Annex Update for MC-OOK Symbol Examples</w:t>
      </w:r>
      <w:r w:rsidRPr="00622594">
        <w:rPr>
          <w:b/>
          <w:szCs w:val="22"/>
        </w:rPr>
        <w:t xml:space="preserve">” Dennis Sundman (Ericsson): </w:t>
      </w:r>
      <w:r>
        <w:rPr>
          <w:szCs w:val="22"/>
        </w:rPr>
        <w:t xml:space="preserve">Text has been added </w:t>
      </w:r>
      <w:r w:rsidR="001600B5">
        <w:rPr>
          <w:szCs w:val="22"/>
        </w:rPr>
        <w:t xml:space="preserve">to the annex </w:t>
      </w:r>
      <w:proofErr w:type="gramStart"/>
      <w:r w:rsidR="001600B5">
        <w:rPr>
          <w:szCs w:val="22"/>
        </w:rPr>
        <w:t xml:space="preserve">in order </w:t>
      </w:r>
      <w:r>
        <w:rPr>
          <w:szCs w:val="22"/>
        </w:rPr>
        <w:t>to</w:t>
      </w:r>
      <w:proofErr w:type="gramEnd"/>
      <w:r>
        <w:rPr>
          <w:szCs w:val="22"/>
        </w:rPr>
        <w:t xml:space="preserve"> explain why the examples have been selected.</w:t>
      </w:r>
    </w:p>
    <w:p w14:paraId="7AF66651" w14:textId="59C02E08" w:rsidR="005F4346" w:rsidRDefault="005F4346" w:rsidP="00653558">
      <w:pPr>
        <w:rPr>
          <w:szCs w:val="22"/>
        </w:rPr>
      </w:pPr>
    </w:p>
    <w:p w14:paraId="3CB2C571" w14:textId="5FDC45C0" w:rsidR="005F4346" w:rsidRDefault="005F4346" w:rsidP="00653558">
      <w:pPr>
        <w:rPr>
          <w:szCs w:val="22"/>
        </w:rPr>
      </w:pPr>
      <w:r w:rsidRPr="000F4EE5">
        <w:rPr>
          <w:b/>
          <w:szCs w:val="22"/>
        </w:rPr>
        <w:t>Q:</w:t>
      </w:r>
      <w:r>
        <w:rPr>
          <w:szCs w:val="22"/>
        </w:rPr>
        <w:t xml:space="preserve"> I don’t think Example 1 has that good PAPR, so I don’t know what it means that the sequence has low PAPR.</w:t>
      </w:r>
    </w:p>
    <w:p w14:paraId="206CC605" w14:textId="04163EEA" w:rsidR="005F4346" w:rsidRDefault="005F4346" w:rsidP="00653558">
      <w:pPr>
        <w:rPr>
          <w:szCs w:val="22"/>
        </w:rPr>
      </w:pPr>
      <w:r w:rsidRPr="000F4EE5">
        <w:rPr>
          <w:b/>
          <w:szCs w:val="22"/>
        </w:rPr>
        <w:t>A:</w:t>
      </w:r>
      <w:r>
        <w:rPr>
          <w:szCs w:val="22"/>
        </w:rPr>
        <w:t xml:space="preserve"> Let’s update the text so that it says that it has the lowest PAPR among the BPSK MC-OOK </w:t>
      </w:r>
      <w:proofErr w:type="gramStart"/>
      <w:r>
        <w:rPr>
          <w:szCs w:val="22"/>
        </w:rPr>
        <w:t>On</w:t>
      </w:r>
      <w:proofErr w:type="gramEnd"/>
      <w:r>
        <w:rPr>
          <w:szCs w:val="22"/>
        </w:rPr>
        <w:t xml:space="preserve"> symbols. </w:t>
      </w:r>
    </w:p>
    <w:p w14:paraId="6FDDFB29" w14:textId="31F9408B" w:rsidR="005F4346" w:rsidRDefault="005F4346" w:rsidP="00653558">
      <w:pPr>
        <w:rPr>
          <w:szCs w:val="22"/>
        </w:rPr>
      </w:pPr>
    </w:p>
    <w:p w14:paraId="422DD6A8" w14:textId="1B274363" w:rsidR="005F4346" w:rsidRPr="00CD6A60" w:rsidRDefault="00CD6A60" w:rsidP="00653558">
      <w:pPr>
        <w:rPr>
          <w:b/>
          <w:szCs w:val="22"/>
        </w:rPr>
      </w:pPr>
      <w:r w:rsidRPr="00CD6A60">
        <w:rPr>
          <w:b/>
          <w:szCs w:val="22"/>
        </w:rPr>
        <w:t>Straw Poll:</w:t>
      </w:r>
    </w:p>
    <w:p w14:paraId="4C51000F" w14:textId="5A7C2A25" w:rsidR="00CD6A60" w:rsidRDefault="00CD6A60" w:rsidP="00653558">
      <w:pPr>
        <w:rPr>
          <w:szCs w:val="22"/>
        </w:rPr>
      </w:pPr>
    </w:p>
    <w:p w14:paraId="6869C074" w14:textId="6989F20D" w:rsidR="00CD6A60" w:rsidRDefault="00CD6A60" w:rsidP="000F4EE5">
      <w:pPr>
        <w:ind w:left="720"/>
        <w:rPr>
          <w:szCs w:val="22"/>
        </w:rPr>
      </w:pPr>
      <w:r>
        <w:rPr>
          <w:szCs w:val="22"/>
        </w:rPr>
        <w:t>Do you support the addition of Spec Text as marked in Red in this document IEEE 802.11-18/1528r1?</w:t>
      </w:r>
    </w:p>
    <w:p w14:paraId="6C17CE89" w14:textId="685B5A99" w:rsidR="00CD6A60" w:rsidRDefault="00CD6A60" w:rsidP="00653558">
      <w:pPr>
        <w:rPr>
          <w:szCs w:val="22"/>
        </w:rPr>
      </w:pPr>
    </w:p>
    <w:p w14:paraId="13AF911A" w14:textId="624000AA" w:rsidR="00CD6A60" w:rsidRPr="00CD6A60" w:rsidRDefault="00CD6A60" w:rsidP="000F4EE5">
      <w:pPr>
        <w:ind w:firstLine="720"/>
        <w:rPr>
          <w:b/>
          <w:szCs w:val="22"/>
        </w:rPr>
      </w:pPr>
      <w:r w:rsidRPr="00CD6A60">
        <w:rPr>
          <w:b/>
          <w:szCs w:val="22"/>
        </w:rPr>
        <w:t>Y/N/A: 15/0/5</w:t>
      </w:r>
    </w:p>
    <w:p w14:paraId="09335D4B" w14:textId="128EB095" w:rsidR="006B51C8" w:rsidRDefault="006B51C8" w:rsidP="00653558">
      <w:pPr>
        <w:rPr>
          <w:szCs w:val="22"/>
        </w:rPr>
      </w:pPr>
    </w:p>
    <w:p w14:paraId="07190FA9" w14:textId="5EB6EDB5" w:rsidR="006B51C8" w:rsidRDefault="00CD6A60" w:rsidP="00653558">
      <w:pPr>
        <w:rPr>
          <w:szCs w:val="22"/>
        </w:rPr>
      </w:pPr>
      <w:r w:rsidRPr="001525A4">
        <w:rPr>
          <w:b/>
          <w:szCs w:val="22"/>
        </w:rPr>
        <w:t>11-18/1564r0, “</w:t>
      </w:r>
      <w:r w:rsidR="001525A4" w:rsidRPr="001525A4">
        <w:rPr>
          <w:b/>
          <w:szCs w:val="22"/>
        </w:rPr>
        <w:t>Further Discussion on Content of BPSK</w:t>
      </w:r>
      <w:r w:rsidRPr="001525A4">
        <w:rPr>
          <w:b/>
          <w:szCs w:val="22"/>
        </w:rPr>
        <w:t>”</w:t>
      </w:r>
      <w:r w:rsidR="000F4EE5">
        <w:rPr>
          <w:b/>
          <w:szCs w:val="22"/>
        </w:rPr>
        <w:t>,</w:t>
      </w:r>
      <w:r w:rsidRPr="001525A4">
        <w:rPr>
          <w:b/>
          <w:szCs w:val="22"/>
        </w:rPr>
        <w:t xml:space="preserve"> </w:t>
      </w:r>
      <w:proofErr w:type="spellStart"/>
      <w:r w:rsidRPr="001525A4">
        <w:rPr>
          <w:b/>
          <w:szCs w:val="22"/>
        </w:rPr>
        <w:t>Minyoung</w:t>
      </w:r>
      <w:proofErr w:type="spellEnd"/>
      <w:r w:rsidRPr="001525A4">
        <w:rPr>
          <w:b/>
          <w:szCs w:val="22"/>
        </w:rPr>
        <w:t xml:space="preserve"> Park (Intel)</w:t>
      </w:r>
      <w:r w:rsidR="001525A4" w:rsidRPr="001525A4">
        <w:rPr>
          <w:b/>
          <w:szCs w:val="22"/>
        </w:rPr>
        <w:t>:</w:t>
      </w:r>
      <w:r>
        <w:rPr>
          <w:szCs w:val="22"/>
        </w:rPr>
        <w:t xml:space="preserve"> Since the</w:t>
      </w:r>
      <w:r w:rsidR="001600B5">
        <w:rPr>
          <w:szCs w:val="22"/>
        </w:rPr>
        <w:t>re</w:t>
      </w:r>
      <w:r>
        <w:rPr>
          <w:szCs w:val="22"/>
        </w:rPr>
        <w:t xml:space="preserve"> has been some offline discussions regarding the BPSK Mark, </w:t>
      </w:r>
      <w:proofErr w:type="spellStart"/>
      <w:r>
        <w:rPr>
          <w:szCs w:val="22"/>
        </w:rPr>
        <w:t>Minyoung</w:t>
      </w:r>
      <w:proofErr w:type="spellEnd"/>
      <w:r>
        <w:rPr>
          <w:szCs w:val="22"/>
        </w:rPr>
        <w:t xml:space="preserve"> wants to re-run the </w:t>
      </w:r>
      <w:proofErr w:type="spellStart"/>
      <w:r>
        <w:rPr>
          <w:szCs w:val="22"/>
        </w:rPr>
        <w:t>strawpoll</w:t>
      </w:r>
      <w:proofErr w:type="spellEnd"/>
      <w:r>
        <w:rPr>
          <w:szCs w:val="22"/>
        </w:rPr>
        <w:t xml:space="preserve"> </w:t>
      </w:r>
      <w:proofErr w:type="gramStart"/>
      <w:r>
        <w:rPr>
          <w:szCs w:val="22"/>
        </w:rPr>
        <w:t>in order to</w:t>
      </w:r>
      <w:proofErr w:type="gramEnd"/>
      <w:r>
        <w:rPr>
          <w:szCs w:val="22"/>
        </w:rPr>
        <w:t xml:space="preserve"> see if the support has increased. </w:t>
      </w:r>
    </w:p>
    <w:p w14:paraId="7FFE20D0" w14:textId="77777777" w:rsidR="006B51C8" w:rsidRDefault="006B51C8" w:rsidP="00653558">
      <w:pPr>
        <w:rPr>
          <w:szCs w:val="22"/>
        </w:rPr>
      </w:pPr>
    </w:p>
    <w:p w14:paraId="16ED9694" w14:textId="77777777" w:rsidR="00CD6A60" w:rsidRDefault="00CD6A60" w:rsidP="00CD6A60">
      <w:pPr>
        <w:rPr>
          <w:b/>
          <w:szCs w:val="22"/>
        </w:rPr>
      </w:pPr>
      <w:r>
        <w:rPr>
          <w:b/>
          <w:szCs w:val="22"/>
        </w:rPr>
        <w:t xml:space="preserve">Straw Poll 5:  </w:t>
      </w:r>
    </w:p>
    <w:p w14:paraId="33B669CF" w14:textId="77777777" w:rsidR="00CD6A60" w:rsidRDefault="00CD6A60" w:rsidP="00CD6A60">
      <w:pPr>
        <w:rPr>
          <w:b/>
          <w:szCs w:val="22"/>
        </w:rPr>
      </w:pPr>
    </w:p>
    <w:p w14:paraId="7805ECF5" w14:textId="77777777" w:rsidR="00CD6A60" w:rsidRPr="00D0422B" w:rsidRDefault="00CD6A60" w:rsidP="00F634B6">
      <w:pPr>
        <w:numPr>
          <w:ilvl w:val="0"/>
          <w:numId w:val="11"/>
        </w:numPr>
        <w:rPr>
          <w:szCs w:val="22"/>
        </w:rPr>
      </w:pPr>
      <w:r w:rsidRPr="00D0422B">
        <w:rPr>
          <w:bCs/>
          <w:szCs w:val="22"/>
        </w:rPr>
        <w:t>Do you</w:t>
      </w:r>
      <w:r>
        <w:rPr>
          <w:bCs/>
          <w:szCs w:val="22"/>
        </w:rPr>
        <w:t xml:space="preserve"> support to define BPSK Mark as</w:t>
      </w:r>
      <w:r w:rsidRPr="00D0422B">
        <w:rPr>
          <w:bCs/>
          <w:szCs w:val="22"/>
        </w:rPr>
        <w:t xml:space="preserve"> L-SIG/RL-SIG with Length divisible by 3?</w:t>
      </w:r>
    </w:p>
    <w:p w14:paraId="16606D24" w14:textId="77777777" w:rsidR="00CD6A60" w:rsidRDefault="00CD6A60" w:rsidP="00CD6A60">
      <w:pPr>
        <w:rPr>
          <w:b/>
          <w:szCs w:val="22"/>
        </w:rPr>
      </w:pPr>
    </w:p>
    <w:p w14:paraId="0C47B48E" w14:textId="5B4A05ED" w:rsidR="00CD6A60" w:rsidRDefault="00CD6A60" w:rsidP="00CD6A60">
      <w:pPr>
        <w:ind w:left="360"/>
        <w:rPr>
          <w:b/>
          <w:szCs w:val="22"/>
        </w:rPr>
      </w:pPr>
      <w:r>
        <w:rPr>
          <w:b/>
          <w:szCs w:val="22"/>
        </w:rPr>
        <w:t>Y/N/A: 10/2/4</w:t>
      </w:r>
    </w:p>
    <w:p w14:paraId="6F60D10E" w14:textId="1E0A4E36" w:rsidR="006279D9" w:rsidRDefault="006279D9" w:rsidP="00653558">
      <w:pPr>
        <w:rPr>
          <w:szCs w:val="22"/>
        </w:rPr>
      </w:pPr>
    </w:p>
    <w:p w14:paraId="067BFA96" w14:textId="030106B4" w:rsidR="006279D9" w:rsidRPr="001C7C0E" w:rsidRDefault="00CD6A60" w:rsidP="00653558">
      <w:pPr>
        <w:rPr>
          <w:b/>
          <w:szCs w:val="22"/>
        </w:rPr>
      </w:pPr>
      <w:r w:rsidRPr="001C7C0E">
        <w:rPr>
          <w:b/>
          <w:szCs w:val="22"/>
        </w:rPr>
        <w:t>11-18/1570r1 “</w:t>
      </w:r>
      <w:r w:rsidR="001C7C0E" w:rsidRPr="001C7C0E">
        <w:rPr>
          <w:b/>
          <w:szCs w:val="22"/>
        </w:rPr>
        <w:t>Multiple WID WUR Frame Format</w:t>
      </w:r>
      <w:r w:rsidRPr="001C7C0E">
        <w:rPr>
          <w:b/>
          <w:szCs w:val="22"/>
        </w:rPr>
        <w:t xml:space="preserve">” </w:t>
      </w:r>
      <w:proofErr w:type="spellStart"/>
      <w:r w:rsidRPr="001C7C0E">
        <w:rPr>
          <w:b/>
          <w:szCs w:val="22"/>
        </w:rPr>
        <w:t>Jinsoo</w:t>
      </w:r>
      <w:proofErr w:type="spellEnd"/>
      <w:r w:rsidRPr="001C7C0E">
        <w:rPr>
          <w:b/>
          <w:szCs w:val="22"/>
        </w:rPr>
        <w:t xml:space="preserve"> </w:t>
      </w:r>
      <w:proofErr w:type="spellStart"/>
      <w:r w:rsidRPr="001C7C0E">
        <w:rPr>
          <w:b/>
          <w:szCs w:val="22"/>
        </w:rPr>
        <w:t>Ahn</w:t>
      </w:r>
      <w:proofErr w:type="spellEnd"/>
      <w:r w:rsidRPr="001C7C0E">
        <w:rPr>
          <w:b/>
          <w:szCs w:val="22"/>
        </w:rPr>
        <w:t xml:space="preserve"> (Yons</w:t>
      </w:r>
      <w:r w:rsidR="001C7C0E" w:rsidRPr="001C7C0E">
        <w:rPr>
          <w:b/>
          <w:szCs w:val="22"/>
        </w:rPr>
        <w:t xml:space="preserve">ei University): </w:t>
      </w:r>
    </w:p>
    <w:p w14:paraId="5FABC1EA" w14:textId="1E8A16F5" w:rsidR="006279D9" w:rsidRPr="00BD0B95" w:rsidRDefault="006279D9" w:rsidP="00653558">
      <w:pPr>
        <w:rPr>
          <w:szCs w:val="22"/>
        </w:rPr>
      </w:pPr>
    </w:p>
    <w:p w14:paraId="27003A53" w14:textId="101CFDFC" w:rsidR="00ED1EE6" w:rsidRDefault="001600B5">
      <w:pPr>
        <w:rPr>
          <w:b/>
          <w:szCs w:val="22"/>
        </w:rPr>
      </w:pPr>
      <w:r>
        <w:rPr>
          <w:b/>
          <w:szCs w:val="22"/>
        </w:rPr>
        <w:t>The meeting is declared to be in r</w:t>
      </w:r>
      <w:r w:rsidR="00ED1EE6">
        <w:rPr>
          <w:b/>
          <w:szCs w:val="22"/>
        </w:rPr>
        <w:t>ecess 12.30 pm</w:t>
      </w:r>
      <w:r>
        <w:rPr>
          <w:b/>
          <w:szCs w:val="22"/>
        </w:rPr>
        <w:t>.</w:t>
      </w:r>
      <w:r w:rsidR="00ED1EE6">
        <w:rPr>
          <w:b/>
          <w:szCs w:val="22"/>
        </w:rPr>
        <w:br w:type="page"/>
      </w:r>
    </w:p>
    <w:p w14:paraId="53946E44" w14:textId="1E9EDA33" w:rsidR="00977942" w:rsidRDefault="00977942" w:rsidP="00977942">
      <w:pPr>
        <w:rPr>
          <w:b/>
          <w:szCs w:val="22"/>
          <w:u w:val="single"/>
        </w:rPr>
      </w:pPr>
      <w:r>
        <w:rPr>
          <w:b/>
          <w:szCs w:val="22"/>
          <w:u w:val="single"/>
        </w:rPr>
        <w:lastRenderedPageBreak/>
        <w:t>Tuesday</w:t>
      </w:r>
      <w:r w:rsidRPr="007A7C2E">
        <w:rPr>
          <w:b/>
          <w:szCs w:val="22"/>
          <w:u w:val="single"/>
        </w:rPr>
        <w:t xml:space="preserve">, </w:t>
      </w:r>
      <w:r>
        <w:rPr>
          <w:b/>
          <w:szCs w:val="22"/>
          <w:u w:val="single"/>
        </w:rPr>
        <w:t xml:space="preserve">September </w:t>
      </w:r>
      <w:proofErr w:type="gramStart"/>
      <w:r>
        <w:rPr>
          <w:b/>
          <w:szCs w:val="22"/>
          <w:u w:val="single"/>
        </w:rPr>
        <w:t>11</w:t>
      </w:r>
      <w:proofErr w:type="gramEnd"/>
      <w:r>
        <w:rPr>
          <w:b/>
          <w:szCs w:val="22"/>
          <w:u w:val="single"/>
        </w:rPr>
        <w:t xml:space="preserve"> 2018, 1:30-3:3</w:t>
      </w:r>
      <w:r>
        <w:rPr>
          <w:b/>
          <w:szCs w:val="22"/>
          <w:u w:val="single"/>
        </w:rPr>
        <w:t>0 pm</w:t>
      </w:r>
    </w:p>
    <w:p w14:paraId="00571680" w14:textId="77777777" w:rsidR="00977942" w:rsidRDefault="00977942" w:rsidP="00977942">
      <w:pPr>
        <w:rPr>
          <w:b/>
          <w:szCs w:val="22"/>
          <w:u w:val="single"/>
        </w:rPr>
      </w:pPr>
    </w:p>
    <w:p w14:paraId="2806E047" w14:textId="77777777" w:rsidR="00977942" w:rsidRDefault="00977942" w:rsidP="00977942">
      <w:pPr>
        <w:rPr>
          <w:b/>
          <w:szCs w:val="22"/>
        </w:rPr>
      </w:pPr>
      <w:proofErr w:type="spellStart"/>
      <w:r w:rsidRPr="00300052">
        <w:rPr>
          <w:b/>
          <w:szCs w:val="22"/>
        </w:rPr>
        <w:t>TGba</w:t>
      </w:r>
      <w:proofErr w:type="spellEnd"/>
      <w:r w:rsidRPr="00300052">
        <w:rPr>
          <w:b/>
          <w:szCs w:val="22"/>
        </w:rPr>
        <w:t xml:space="preserve"> PHY ad-hoc Meeting</w:t>
      </w:r>
    </w:p>
    <w:p w14:paraId="2AD6CAFA" w14:textId="77777777" w:rsidR="00977942" w:rsidRDefault="00977942" w:rsidP="00977942">
      <w:pPr>
        <w:rPr>
          <w:b/>
          <w:szCs w:val="22"/>
        </w:rPr>
      </w:pPr>
    </w:p>
    <w:p w14:paraId="0D35B01D" w14:textId="7FCF47F5" w:rsidR="00977942" w:rsidRPr="00290947" w:rsidRDefault="00977942" w:rsidP="00977942">
      <w:pPr>
        <w:rPr>
          <w:szCs w:val="22"/>
        </w:rPr>
      </w:pPr>
      <w:r w:rsidRPr="00290947">
        <w:rPr>
          <w:szCs w:val="22"/>
        </w:rPr>
        <w:t xml:space="preserve">Ad-hoc Group Chair: </w:t>
      </w:r>
      <w:r>
        <w:rPr>
          <w:szCs w:val="22"/>
        </w:rPr>
        <w:t>Steve Shellhammer (Qualcomm)</w:t>
      </w:r>
    </w:p>
    <w:p w14:paraId="5FB21376" w14:textId="77777777" w:rsidR="00977942" w:rsidRPr="009400AD" w:rsidRDefault="00977942" w:rsidP="00977942">
      <w:pPr>
        <w:rPr>
          <w:szCs w:val="22"/>
        </w:rPr>
      </w:pPr>
      <w:r w:rsidRPr="00290947">
        <w:rPr>
          <w:szCs w:val="22"/>
        </w:rPr>
        <w:t>Ad-hoc Secretary</w:t>
      </w:r>
      <w:r>
        <w:rPr>
          <w:szCs w:val="22"/>
        </w:rPr>
        <w:t>: Leif Wilhelmsson (Ericsson</w:t>
      </w:r>
      <w:r w:rsidRPr="00290947">
        <w:rPr>
          <w:szCs w:val="22"/>
        </w:rPr>
        <w:t>)</w:t>
      </w:r>
    </w:p>
    <w:p w14:paraId="4DA18848" w14:textId="77777777" w:rsidR="00977942" w:rsidRDefault="00977942" w:rsidP="00977942">
      <w:pPr>
        <w:rPr>
          <w:b/>
          <w:szCs w:val="22"/>
        </w:rPr>
      </w:pPr>
    </w:p>
    <w:p w14:paraId="48F61A02" w14:textId="62C96F91" w:rsidR="00977942" w:rsidRDefault="00977942" w:rsidP="00977942">
      <w:pPr>
        <w:rPr>
          <w:b/>
          <w:szCs w:val="22"/>
        </w:rPr>
      </w:pPr>
      <w:r>
        <w:rPr>
          <w:b/>
          <w:szCs w:val="22"/>
        </w:rPr>
        <w:t xml:space="preserve">Meeting called to order at </w:t>
      </w:r>
      <w:r>
        <w:rPr>
          <w:b/>
          <w:szCs w:val="22"/>
        </w:rPr>
        <w:t>1.3</w:t>
      </w:r>
      <w:r>
        <w:rPr>
          <w:b/>
          <w:szCs w:val="22"/>
        </w:rPr>
        <w:t>0 pm by</w:t>
      </w:r>
      <w:r>
        <w:rPr>
          <w:b/>
          <w:szCs w:val="22"/>
        </w:rPr>
        <w:t xml:space="preserve"> Steve Shellhammer (Qualcomm)</w:t>
      </w:r>
      <w:r>
        <w:rPr>
          <w:b/>
          <w:szCs w:val="22"/>
        </w:rPr>
        <w:t xml:space="preserve">. </w:t>
      </w:r>
      <w:r>
        <w:rPr>
          <w:szCs w:val="22"/>
        </w:rPr>
        <w:t>About 10</w:t>
      </w:r>
      <w:r w:rsidRPr="009400AD">
        <w:rPr>
          <w:szCs w:val="22"/>
        </w:rPr>
        <w:t xml:space="preserve"> p</w:t>
      </w:r>
      <w:r>
        <w:rPr>
          <w:szCs w:val="22"/>
        </w:rPr>
        <w:t>ersons in the room.</w:t>
      </w:r>
      <w:r>
        <w:rPr>
          <w:b/>
          <w:szCs w:val="22"/>
        </w:rPr>
        <w:t xml:space="preserve"> </w:t>
      </w:r>
    </w:p>
    <w:p w14:paraId="679FF60E" w14:textId="77777777" w:rsidR="00977942" w:rsidRDefault="00977942" w:rsidP="00653558">
      <w:pPr>
        <w:rPr>
          <w:b/>
          <w:szCs w:val="22"/>
        </w:rPr>
      </w:pPr>
    </w:p>
    <w:p w14:paraId="1A6A7AC4" w14:textId="5F5898F6" w:rsidR="000E2D0D" w:rsidRDefault="00977942" w:rsidP="00653558">
      <w:pPr>
        <w:rPr>
          <w:b/>
          <w:szCs w:val="22"/>
        </w:rPr>
      </w:pPr>
      <w:r>
        <w:rPr>
          <w:b/>
          <w:szCs w:val="22"/>
        </w:rPr>
        <w:t>Presentations:</w:t>
      </w:r>
    </w:p>
    <w:p w14:paraId="64F0FB58" w14:textId="77777777" w:rsidR="00977942" w:rsidRDefault="00977942" w:rsidP="00653558">
      <w:pPr>
        <w:rPr>
          <w:b/>
          <w:szCs w:val="22"/>
        </w:rPr>
      </w:pPr>
    </w:p>
    <w:p w14:paraId="1806760A" w14:textId="62883C01" w:rsidR="000E2D0D" w:rsidRPr="001518F6" w:rsidRDefault="001518F6" w:rsidP="00653558">
      <w:pPr>
        <w:rPr>
          <w:szCs w:val="22"/>
        </w:rPr>
      </w:pPr>
      <w:r>
        <w:rPr>
          <w:b/>
          <w:szCs w:val="22"/>
        </w:rPr>
        <w:t>11-18/</w:t>
      </w:r>
      <w:r w:rsidR="000E2D0D">
        <w:rPr>
          <w:b/>
          <w:szCs w:val="22"/>
        </w:rPr>
        <w:t>1477r1</w:t>
      </w:r>
      <w:r>
        <w:rPr>
          <w:b/>
          <w:szCs w:val="22"/>
        </w:rPr>
        <w:t xml:space="preserve"> “</w:t>
      </w:r>
      <w:r w:rsidRPr="001518F6">
        <w:rPr>
          <w:b/>
          <w:szCs w:val="22"/>
        </w:rPr>
        <w:t>Proposed Spec Text for WUR FDMA transmission”</w:t>
      </w:r>
      <w:r>
        <w:rPr>
          <w:b/>
          <w:szCs w:val="22"/>
        </w:rPr>
        <w:t xml:space="preserve"> </w:t>
      </w:r>
      <w:proofErr w:type="spellStart"/>
      <w:r>
        <w:rPr>
          <w:b/>
          <w:szCs w:val="22"/>
        </w:rPr>
        <w:t>Dongguk</w:t>
      </w:r>
      <w:proofErr w:type="spellEnd"/>
      <w:r>
        <w:rPr>
          <w:b/>
          <w:szCs w:val="22"/>
        </w:rPr>
        <w:t xml:space="preserve"> Li</w:t>
      </w:r>
      <w:r w:rsidRPr="001518F6">
        <w:rPr>
          <w:b/>
          <w:szCs w:val="22"/>
        </w:rPr>
        <w:t xml:space="preserve">m (LGE): </w:t>
      </w:r>
      <w:r w:rsidR="000E2D0D">
        <w:rPr>
          <w:b/>
          <w:szCs w:val="22"/>
        </w:rPr>
        <w:t xml:space="preserve"> </w:t>
      </w:r>
      <w:r>
        <w:rPr>
          <w:szCs w:val="22"/>
        </w:rPr>
        <w:t xml:space="preserve">During the presentation of revision 0, </w:t>
      </w:r>
      <w:proofErr w:type="spellStart"/>
      <w:r>
        <w:rPr>
          <w:szCs w:val="22"/>
        </w:rPr>
        <w:t>Dongguk</w:t>
      </w:r>
      <w:proofErr w:type="spellEnd"/>
      <w:r>
        <w:rPr>
          <w:szCs w:val="22"/>
        </w:rPr>
        <w:t xml:space="preserve"> received feedback </w:t>
      </w:r>
      <w:r w:rsidR="004A1FD8">
        <w:rPr>
          <w:szCs w:val="22"/>
        </w:rPr>
        <w:t>concerning that the Paddin</w:t>
      </w:r>
      <w:r w:rsidR="00D40D3B">
        <w:rPr>
          <w:szCs w:val="22"/>
        </w:rPr>
        <w:t xml:space="preserve">g should not be part of the WUR </w:t>
      </w:r>
      <w:r w:rsidR="004A1FD8">
        <w:rPr>
          <w:szCs w:val="22"/>
        </w:rPr>
        <w:t>Data in the figures, but explicitly indicated. Revision 1 of this contribution has been updated to reflect this.</w:t>
      </w:r>
    </w:p>
    <w:p w14:paraId="1F3E2FA0" w14:textId="2FB5CB9E" w:rsidR="000E2D0D" w:rsidRDefault="000E2D0D" w:rsidP="00653558">
      <w:pPr>
        <w:rPr>
          <w:b/>
          <w:szCs w:val="22"/>
        </w:rPr>
      </w:pPr>
    </w:p>
    <w:p w14:paraId="64E47A4E" w14:textId="77777777" w:rsidR="001518F6" w:rsidRDefault="000E2D0D" w:rsidP="001518F6">
      <w:pPr>
        <w:rPr>
          <w:b/>
          <w:szCs w:val="22"/>
        </w:rPr>
      </w:pPr>
      <w:r>
        <w:rPr>
          <w:b/>
          <w:szCs w:val="22"/>
        </w:rPr>
        <w:t>S</w:t>
      </w:r>
      <w:r w:rsidR="001518F6">
        <w:rPr>
          <w:b/>
          <w:szCs w:val="22"/>
        </w:rPr>
        <w:t>traw Poll:</w:t>
      </w:r>
      <w:r>
        <w:rPr>
          <w:b/>
          <w:szCs w:val="22"/>
        </w:rPr>
        <w:t xml:space="preserve"> </w:t>
      </w:r>
    </w:p>
    <w:p w14:paraId="0705CCF3" w14:textId="77777777" w:rsidR="001518F6" w:rsidRDefault="001518F6" w:rsidP="001518F6">
      <w:pPr>
        <w:ind w:firstLine="720"/>
        <w:rPr>
          <w:b/>
          <w:szCs w:val="22"/>
        </w:rPr>
      </w:pPr>
    </w:p>
    <w:p w14:paraId="49B2A347" w14:textId="2C34F773" w:rsidR="001518F6" w:rsidRPr="001518F6" w:rsidRDefault="001518F6" w:rsidP="001518F6">
      <w:pPr>
        <w:ind w:left="720"/>
        <w:rPr>
          <w:b/>
          <w:szCs w:val="22"/>
        </w:rPr>
      </w:pPr>
      <w:r w:rsidRPr="001518F6">
        <w:rPr>
          <w:lang w:eastAsia="ko-KR"/>
        </w:rPr>
        <w:t xml:space="preserve">Do you support to incorporate the proposed changes in document 18/1477r1 to the next IEEE 802.11ba Draft? </w:t>
      </w:r>
    </w:p>
    <w:p w14:paraId="20F3943B" w14:textId="04943569" w:rsidR="000E2D0D" w:rsidRDefault="000E2D0D" w:rsidP="00653558">
      <w:pPr>
        <w:rPr>
          <w:b/>
          <w:szCs w:val="22"/>
        </w:rPr>
      </w:pPr>
    </w:p>
    <w:p w14:paraId="48D61AB5" w14:textId="57E5DFA0" w:rsidR="000E2D0D" w:rsidRDefault="000E2D0D" w:rsidP="001518F6">
      <w:pPr>
        <w:ind w:firstLine="720"/>
        <w:rPr>
          <w:b/>
          <w:szCs w:val="22"/>
        </w:rPr>
      </w:pPr>
      <w:r>
        <w:rPr>
          <w:b/>
          <w:szCs w:val="22"/>
        </w:rPr>
        <w:t>Y/N/A: 7/0/0</w:t>
      </w:r>
    </w:p>
    <w:p w14:paraId="1B096975" w14:textId="77777777" w:rsidR="004A1FD8" w:rsidRDefault="004A1FD8" w:rsidP="00653558">
      <w:pPr>
        <w:rPr>
          <w:b/>
          <w:szCs w:val="22"/>
        </w:rPr>
      </w:pPr>
    </w:p>
    <w:p w14:paraId="2DCCB78B" w14:textId="3D361ACF" w:rsidR="00ED1EE6" w:rsidRPr="004A1FD8" w:rsidRDefault="004A1FD8" w:rsidP="00653558">
      <w:pPr>
        <w:rPr>
          <w:szCs w:val="22"/>
        </w:rPr>
      </w:pPr>
      <w:r w:rsidRPr="004A1FD8">
        <w:rPr>
          <w:b/>
          <w:szCs w:val="22"/>
        </w:rPr>
        <w:t>11-18/1643r0 “Spec Text on Spectral flatness”, Leif Wilhelmsson (Ericsson):</w:t>
      </w:r>
      <w:r>
        <w:rPr>
          <w:b/>
          <w:szCs w:val="22"/>
        </w:rPr>
        <w:t xml:space="preserve"> </w:t>
      </w:r>
      <w:r>
        <w:rPr>
          <w:szCs w:val="22"/>
        </w:rPr>
        <w:t>Based on document 1545r1 and the support for developing spec text along the</w:t>
      </w:r>
      <w:r w:rsidR="005F36E7">
        <w:rPr>
          <w:szCs w:val="22"/>
        </w:rPr>
        <w:t xml:space="preserve"> lines outlined in 1545r1, the PHY ad-hoc group worked on generating the requested text. The result is 11-18/1643r0.</w:t>
      </w:r>
    </w:p>
    <w:p w14:paraId="6284224B" w14:textId="77777777" w:rsidR="004A1FD8" w:rsidRDefault="004A1FD8" w:rsidP="00653558">
      <w:pPr>
        <w:rPr>
          <w:b/>
          <w:szCs w:val="22"/>
        </w:rPr>
      </w:pPr>
    </w:p>
    <w:p w14:paraId="47569133" w14:textId="29D2FB95" w:rsidR="00ED1EE6" w:rsidRDefault="00ED1EE6" w:rsidP="00653558">
      <w:pPr>
        <w:rPr>
          <w:b/>
          <w:szCs w:val="22"/>
        </w:rPr>
      </w:pPr>
    </w:p>
    <w:p w14:paraId="4159FDFC" w14:textId="00037111" w:rsidR="00ED1EE6" w:rsidRDefault="001344DC" w:rsidP="00653558">
      <w:pPr>
        <w:rPr>
          <w:b/>
          <w:szCs w:val="22"/>
        </w:rPr>
      </w:pPr>
      <w:r>
        <w:rPr>
          <w:b/>
          <w:szCs w:val="22"/>
        </w:rPr>
        <w:t>11-18/1551r0 “An Inves</w:t>
      </w:r>
      <w:r w:rsidR="00DB0A2B">
        <w:rPr>
          <w:b/>
          <w:szCs w:val="22"/>
        </w:rPr>
        <w:t xml:space="preserve">tigation on SYNC </w:t>
      </w:r>
      <w:r w:rsidR="00DB0A2B">
        <w:rPr>
          <w:b/>
          <w:szCs w:val="22"/>
        </w:rPr>
        <w:t>Detector False Alarms</w:t>
      </w:r>
      <w:r>
        <w:rPr>
          <w:b/>
          <w:szCs w:val="22"/>
        </w:rPr>
        <w:t xml:space="preserve">” </w:t>
      </w:r>
      <w:proofErr w:type="spellStart"/>
      <w:r>
        <w:rPr>
          <w:b/>
          <w:szCs w:val="22"/>
        </w:rPr>
        <w:t>Alphan</w:t>
      </w:r>
      <w:proofErr w:type="spellEnd"/>
      <w:r>
        <w:rPr>
          <w:b/>
          <w:szCs w:val="22"/>
        </w:rPr>
        <w:t xml:space="preserve"> </w:t>
      </w:r>
      <w:proofErr w:type="spellStart"/>
      <w:r>
        <w:rPr>
          <w:b/>
          <w:szCs w:val="22"/>
        </w:rPr>
        <w:t>Sahin</w:t>
      </w:r>
      <w:proofErr w:type="spellEnd"/>
      <w:r>
        <w:rPr>
          <w:b/>
          <w:szCs w:val="22"/>
        </w:rPr>
        <w:t xml:space="preserve"> (</w:t>
      </w:r>
      <w:proofErr w:type="spellStart"/>
      <w:r>
        <w:rPr>
          <w:b/>
          <w:szCs w:val="22"/>
        </w:rPr>
        <w:t>InterDigital</w:t>
      </w:r>
      <w:proofErr w:type="spellEnd"/>
      <w:r>
        <w:rPr>
          <w:b/>
          <w:szCs w:val="22"/>
        </w:rPr>
        <w:t>):</w:t>
      </w:r>
    </w:p>
    <w:p w14:paraId="1E9BF5B1" w14:textId="5606727A" w:rsidR="004564D6" w:rsidRDefault="004564D6" w:rsidP="00653558">
      <w:pPr>
        <w:rPr>
          <w:b/>
          <w:szCs w:val="22"/>
        </w:rPr>
      </w:pPr>
    </w:p>
    <w:p w14:paraId="41969D14" w14:textId="62DA2647" w:rsidR="004564D6" w:rsidRPr="004564D6" w:rsidRDefault="004564D6" w:rsidP="00653558">
      <w:pPr>
        <w:rPr>
          <w:szCs w:val="22"/>
        </w:rPr>
      </w:pPr>
      <w:r w:rsidRPr="004564D6">
        <w:rPr>
          <w:szCs w:val="22"/>
        </w:rPr>
        <w:t>The presentation is presented again since so few were in the room when it was presented and there was time for it.</w:t>
      </w:r>
    </w:p>
    <w:p w14:paraId="651DDA6E" w14:textId="338EEF65" w:rsidR="00ED1EE6" w:rsidRDefault="00ED1EE6" w:rsidP="00653558">
      <w:pPr>
        <w:rPr>
          <w:b/>
          <w:szCs w:val="22"/>
        </w:rPr>
      </w:pPr>
    </w:p>
    <w:p w14:paraId="0D82C44B" w14:textId="31363F8B" w:rsidR="004564D6" w:rsidRDefault="00DB0A2B" w:rsidP="00653558">
      <w:pPr>
        <w:rPr>
          <w:b/>
          <w:szCs w:val="22"/>
        </w:rPr>
      </w:pPr>
      <w:r>
        <w:rPr>
          <w:b/>
          <w:szCs w:val="22"/>
        </w:rPr>
        <w:t>The meeting is declared to be in r</w:t>
      </w:r>
      <w:r w:rsidR="005F36E7">
        <w:rPr>
          <w:b/>
          <w:szCs w:val="22"/>
        </w:rPr>
        <w:t xml:space="preserve">ecess at </w:t>
      </w:r>
      <w:r w:rsidR="004564D6">
        <w:rPr>
          <w:b/>
          <w:szCs w:val="22"/>
        </w:rPr>
        <w:t>2.50</w:t>
      </w:r>
      <w:r>
        <w:rPr>
          <w:b/>
          <w:szCs w:val="22"/>
        </w:rPr>
        <w:t xml:space="preserve"> </w:t>
      </w:r>
      <w:r w:rsidR="004564D6">
        <w:rPr>
          <w:b/>
          <w:szCs w:val="22"/>
        </w:rPr>
        <w:t>pm</w:t>
      </w:r>
    </w:p>
    <w:p w14:paraId="108815CB" w14:textId="77777777" w:rsidR="007C46ED" w:rsidRPr="006C4343" w:rsidRDefault="007C46ED" w:rsidP="00653558">
      <w:pPr>
        <w:rPr>
          <w:b/>
          <w:szCs w:val="22"/>
        </w:rPr>
      </w:pPr>
    </w:p>
    <w:p w14:paraId="5F7D2584" w14:textId="641EDAD1" w:rsidR="0036073B" w:rsidRPr="0011177A" w:rsidRDefault="0036073B" w:rsidP="005452A6">
      <w:pPr>
        <w:rPr>
          <w:b/>
        </w:rPr>
      </w:pPr>
    </w:p>
    <w:p w14:paraId="26C027DD" w14:textId="77777777" w:rsidR="00DB0A2B" w:rsidRDefault="00DB0A2B">
      <w:pPr>
        <w:rPr>
          <w:b/>
        </w:rPr>
      </w:pPr>
      <w:r>
        <w:rPr>
          <w:b/>
        </w:rPr>
        <w:br w:type="page"/>
      </w:r>
    </w:p>
    <w:p w14:paraId="74D95D8A" w14:textId="77777777" w:rsidR="00DB0A2B" w:rsidRDefault="00DB0A2B" w:rsidP="00DB0A2B">
      <w:pPr>
        <w:rPr>
          <w:b/>
          <w:szCs w:val="22"/>
          <w:u w:val="single"/>
        </w:rPr>
      </w:pPr>
      <w:r>
        <w:rPr>
          <w:b/>
          <w:szCs w:val="22"/>
          <w:u w:val="single"/>
        </w:rPr>
        <w:lastRenderedPageBreak/>
        <w:t>Tuesday</w:t>
      </w:r>
      <w:r w:rsidRPr="007A7C2E">
        <w:rPr>
          <w:b/>
          <w:szCs w:val="22"/>
          <w:u w:val="single"/>
        </w:rPr>
        <w:t xml:space="preserve">, </w:t>
      </w:r>
      <w:r>
        <w:rPr>
          <w:b/>
          <w:szCs w:val="22"/>
          <w:u w:val="single"/>
        </w:rPr>
        <w:t xml:space="preserve">September </w:t>
      </w:r>
      <w:proofErr w:type="gramStart"/>
      <w:r>
        <w:rPr>
          <w:b/>
          <w:szCs w:val="22"/>
          <w:u w:val="single"/>
        </w:rPr>
        <w:t>11</w:t>
      </w:r>
      <w:proofErr w:type="gramEnd"/>
      <w:r>
        <w:rPr>
          <w:b/>
          <w:szCs w:val="22"/>
          <w:u w:val="single"/>
        </w:rPr>
        <w:t xml:space="preserve"> 2018, 1:30-3:30 pm</w:t>
      </w:r>
    </w:p>
    <w:p w14:paraId="51E65E9C" w14:textId="77777777" w:rsidR="00DB0A2B" w:rsidRDefault="00DB0A2B" w:rsidP="00DB0A2B">
      <w:pPr>
        <w:rPr>
          <w:b/>
          <w:szCs w:val="22"/>
          <w:u w:val="single"/>
        </w:rPr>
      </w:pPr>
    </w:p>
    <w:p w14:paraId="0DC85AAB" w14:textId="58260889" w:rsidR="00DB0A2B" w:rsidRDefault="00DB0A2B" w:rsidP="00DB0A2B">
      <w:pPr>
        <w:rPr>
          <w:b/>
          <w:szCs w:val="22"/>
        </w:rPr>
      </w:pPr>
      <w:proofErr w:type="spellStart"/>
      <w:r>
        <w:rPr>
          <w:b/>
          <w:szCs w:val="22"/>
        </w:rPr>
        <w:t>TGba</w:t>
      </w:r>
      <w:proofErr w:type="spellEnd"/>
      <w:r>
        <w:rPr>
          <w:b/>
          <w:szCs w:val="22"/>
        </w:rPr>
        <w:t xml:space="preserve"> MAC</w:t>
      </w:r>
      <w:r w:rsidRPr="00300052">
        <w:rPr>
          <w:b/>
          <w:szCs w:val="22"/>
        </w:rPr>
        <w:t xml:space="preserve"> ad-hoc Meeting</w:t>
      </w:r>
    </w:p>
    <w:p w14:paraId="5A4B1D59" w14:textId="77777777" w:rsidR="00DB0A2B" w:rsidRDefault="00DB0A2B" w:rsidP="00DB0A2B">
      <w:pPr>
        <w:rPr>
          <w:b/>
          <w:szCs w:val="22"/>
        </w:rPr>
      </w:pPr>
    </w:p>
    <w:p w14:paraId="7035A4A7" w14:textId="77777777" w:rsidR="00DB0A2B" w:rsidRPr="00290947" w:rsidRDefault="00DB0A2B" w:rsidP="00DB0A2B">
      <w:pPr>
        <w:rPr>
          <w:szCs w:val="22"/>
        </w:rPr>
      </w:pPr>
      <w:r w:rsidRPr="00290947">
        <w:rPr>
          <w:szCs w:val="22"/>
        </w:rPr>
        <w:t xml:space="preserve">Ad-hoc Group Chair: </w:t>
      </w:r>
      <w:proofErr w:type="spellStart"/>
      <w:r w:rsidRPr="00290947">
        <w:rPr>
          <w:szCs w:val="22"/>
        </w:rPr>
        <w:t>Minyoung</w:t>
      </w:r>
      <w:proofErr w:type="spellEnd"/>
      <w:r w:rsidRPr="00290947">
        <w:rPr>
          <w:szCs w:val="22"/>
        </w:rPr>
        <w:t xml:space="preserve"> PARK (</w:t>
      </w:r>
      <w:r>
        <w:rPr>
          <w:szCs w:val="22"/>
        </w:rPr>
        <w:t>Intel</w:t>
      </w:r>
      <w:r w:rsidRPr="00290947">
        <w:rPr>
          <w:szCs w:val="22"/>
        </w:rPr>
        <w:t>)</w:t>
      </w:r>
    </w:p>
    <w:p w14:paraId="54FA8B49" w14:textId="77777777" w:rsidR="00DB0A2B" w:rsidRPr="00290947" w:rsidRDefault="00DB0A2B" w:rsidP="00DB0A2B">
      <w:pPr>
        <w:rPr>
          <w:szCs w:val="22"/>
        </w:rPr>
      </w:pPr>
      <w:r w:rsidRPr="00290947">
        <w:rPr>
          <w:szCs w:val="22"/>
        </w:rPr>
        <w:t xml:space="preserve">Ad-hoc Secretary: </w:t>
      </w:r>
      <w:proofErr w:type="spellStart"/>
      <w:r w:rsidRPr="00290947">
        <w:rPr>
          <w:szCs w:val="22"/>
        </w:rPr>
        <w:t>Yunsong</w:t>
      </w:r>
      <w:proofErr w:type="spellEnd"/>
      <w:r w:rsidRPr="00290947">
        <w:rPr>
          <w:szCs w:val="22"/>
        </w:rPr>
        <w:t xml:space="preserve"> YANG (Huawei)</w:t>
      </w:r>
    </w:p>
    <w:p w14:paraId="0AD7FE8D" w14:textId="77777777" w:rsidR="00DB0A2B" w:rsidRDefault="00DB0A2B" w:rsidP="005452A6">
      <w:pPr>
        <w:rPr>
          <w:b/>
          <w:lang w:val="en-CA"/>
        </w:rPr>
      </w:pPr>
    </w:p>
    <w:p w14:paraId="1B4D2E55" w14:textId="77777777" w:rsidR="00DB0A2B" w:rsidRPr="00290947" w:rsidRDefault="00DB0A2B" w:rsidP="00DB0A2B">
      <w:pPr>
        <w:pStyle w:val="Heading1"/>
        <w:spacing w:before="0"/>
        <w:rPr>
          <w:rFonts w:ascii="Times New Roman" w:hAnsi="Times New Roman"/>
          <w:sz w:val="22"/>
          <w:szCs w:val="22"/>
        </w:rPr>
      </w:pPr>
      <w:proofErr w:type="spellStart"/>
      <w:r w:rsidRPr="00290947">
        <w:rPr>
          <w:rFonts w:ascii="Times New Roman" w:hAnsi="Times New Roman"/>
          <w:sz w:val="22"/>
          <w:szCs w:val="22"/>
        </w:rPr>
        <w:t>TGba</w:t>
      </w:r>
      <w:proofErr w:type="spellEnd"/>
      <w:r w:rsidRPr="00290947">
        <w:rPr>
          <w:rFonts w:ascii="Times New Roman" w:hAnsi="Times New Roman"/>
          <w:sz w:val="22"/>
          <w:szCs w:val="22"/>
        </w:rPr>
        <w:t xml:space="preserve"> MAC Ad-hoc Group 13:30-15:30 (PM1) local time</w:t>
      </w:r>
    </w:p>
    <w:p w14:paraId="7AF734D0" w14:textId="77777777" w:rsidR="00DB0A2B" w:rsidRPr="00290947" w:rsidRDefault="00DB0A2B" w:rsidP="00DB0A2B">
      <w:pPr>
        <w:numPr>
          <w:ilvl w:val="0"/>
          <w:numId w:val="28"/>
        </w:numPr>
        <w:rPr>
          <w:szCs w:val="22"/>
        </w:rPr>
      </w:pPr>
      <w:r w:rsidRPr="00290947">
        <w:rPr>
          <w:szCs w:val="22"/>
        </w:rPr>
        <w:t xml:space="preserve">Called to order at 13:31 local time by </w:t>
      </w:r>
      <w:proofErr w:type="spellStart"/>
      <w:r w:rsidRPr="00290947">
        <w:rPr>
          <w:szCs w:val="22"/>
        </w:rPr>
        <w:t>Minyoung</w:t>
      </w:r>
      <w:proofErr w:type="spellEnd"/>
      <w:r w:rsidRPr="00290947">
        <w:rPr>
          <w:szCs w:val="22"/>
        </w:rPr>
        <w:t xml:space="preserve"> Park.</w:t>
      </w:r>
    </w:p>
    <w:p w14:paraId="78B209C4" w14:textId="77777777" w:rsidR="00DB0A2B" w:rsidRPr="00290947" w:rsidRDefault="00DB0A2B" w:rsidP="00DB0A2B">
      <w:pPr>
        <w:numPr>
          <w:ilvl w:val="0"/>
          <w:numId w:val="28"/>
        </w:numPr>
        <w:rPr>
          <w:szCs w:val="22"/>
        </w:rPr>
      </w:pPr>
      <w:r w:rsidRPr="00290947">
        <w:rPr>
          <w:szCs w:val="22"/>
        </w:rPr>
        <w:t>Attendance: 34.</w:t>
      </w:r>
    </w:p>
    <w:p w14:paraId="612DAE4B" w14:textId="77777777" w:rsidR="00DB0A2B" w:rsidRPr="00290947" w:rsidRDefault="00DB0A2B" w:rsidP="00DB0A2B">
      <w:pPr>
        <w:numPr>
          <w:ilvl w:val="0"/>
          <w:numId w:val="28"/>
        </w:numPr>
        <w:rPr>
          <w:szCs w:val="22"/>
        </w:rPr>
      </w:pPr>
      <w:r w:rsidRPr="00290947">
        <w:rPr>
          <w:szCs w:val="22"/>
        </w:rPr>
        <w:t>Approval of agenda (11-18-1381r5 on the server and shown on the screen)</w:t>
      </w:r>
    </w:p>
    <w:p w14:paraId="30846A75" w14:textId="77777777" w:rsidR="00DB0A2B" w:rsidRPr="00290947" w:rsidRDefault="00DB0A2B" w:rsidP="00DB0A2B">
      <w:pPr>
        <w:numPr>
          <w:ilvl w:val="0"/>
          <w:numId w:val="26"/>
        </w:numPr>
        <w:rPr>
          <w:szCs w:val="22"/>
        </w:rPr>
      </w:pPr>
      <w:r w:rsidRPr="00290947">
        <w:rPr>
          <w:szCs w:val="22"/>
        </w:rPr>
        <w:t>No comments or questions.</w:t>
      </w:r>
    </w:p>
    <w:p w14:paraId="62F4E3F7" w14:textId="77777777" w:rsidR="00DB0A2B" w:rsidRPr="00290947" w:rsidRDefault="00DB0A2B" w:rsidP="00DB0A2B">
      <w:pPr>
        <w:numPr>
          <w:ilvl w:val="0"/>
          <w:numId w:val="26"/>
        </w:numPr>
        <w:rPr>
          <w:szCs w:val="22"/>
        </w:rPr>
      </w:pPr>
      <w:r w:rsidRPr="00290947">
        <w:rPr>
          <w:szCs w:val="22"/>
        </w:rPr>
        <w:t>Agenda (r5) is approved unanimously.</w:t>
      </w:r>
    </w:p>
    <w:p w14:paraId="67DA7649" w14:textId="77777777" w:rsidR="00DB0A2B" w:rsidRPr="00290947" w:rsidRDefault="00DB0A2B" w:rsidP="00DB0A2B">
      <w:pPr>
        <w:numPr>
          <w:ilvl w:val="0"/>
          <w:numId w:val="28"/>
        </w:numPr>
        <w:rPr>
          <w:szCs w:val="22"/>
        </w:rPr>
      </w:pPr>
      <w:r w:rsidRPr="00290947">
        <w:rPr>
          <w:szCs w:val="22"/>
        </w:rPr>
        <w:t>Review patent policy and guidelines</w:t>
      </w:r>
    </w:p>
    <w:p w14:paraId="42F8BC84" w14:textId="77777777" w:rsidR="00DB0A2B" w:rsidRPr="00290947" w:rsidRDefault="00DB0A2B" w:rsidP="00DB0A2B">
      <w:pPr>
        <w:numPr>
          <w:ilvl w:val="1"/>
          <w:numId w:val="28"/>
        </w:numPr>
        <w:ind w:left="720" w:hanging="360"/>
        <w:rPr>
          <w:szCs w:val="22"/>
        </w:rPr>
      </w:pPr>
      <w:r w:rsidRPr="00290947">
        <w:rPr>
          <w:szCs w:val="22"/>
        </w:rPr>
        <w:t>No items identified.</w:t>
      </w:r>
    </w:p>
    <w:p w14:paraId="5B64E04E" w14:textId="77777777" w:rsidR="00DB0A2B" w:rsidRPr="00290947" w:rsidRDefault="00DB0A2B" w:rsidP="00DB0A2B">
      <w:pPr>
        <w:numPr>
          <w:ilvl w:val="0"/>
          <w:numId w:val="28"/>
        </w:numPr>
        <w:rPr>
          <w:szCs w:val="22"/>
        </w:rPr>
      </w:pPr>
      <w:r w:rsidRPr="00290947">
        <w:rPr>
          <w:szCs w:val="22"/>
        </w:rPr>
        <w:t>Presentation</w:t>
      </w:r>
    </w:p>
    <w:p w14:paraId="47FDEDB2" w14:textId="77777777" w:rsidR="00DB0A2B" w:rsidRPr="00290947" w:rsidRDefault="00DB0A2B" w:rsidP="00DB0A2B">
      <w:pPr>
        <w:rPr>
          <w:szCs w:val="22"/>
        </w:rPr>
      </w:pPr>
      <w:r w:rsidRPr="00290947">
        <w:rPr>
          <w:szCs w:val="22"/>
        </w:rPr>
        <w:t>11-18-1570-01-00ba-multiple-wid-wur-frame-format (</w:t>
      </w:r>
      <w:proofErr w:type="spellStart"/>
      <w:r w:rsidRPr="00290947">
        <w:rPr>
          <w:szCs w:val="22"/>
        </w:rPr>
        <w:t>Jinsoo</w:t>
      </w:r>
      <w:proofErr w:type="spellEnd"/>
      <w:r w:rsidRPr="00290947">
        <w:rPr>
          <w:szCs w:val="22"/>
        </w:rPr>
        <w:t xml:space="preserve"> </w:t>
      </w:r>
      <w:proofErr w:type="spellStart"/>
      <w:r w:rsidRPr="00290947">
        <w:rPr>
          <w:szCs w:val="22"/>
        </w:rPr>
        <w:t>Ahn</w:t>
      </w:r>
      <w:proofErr w:type="spellEnd"/>
      <w:r w:rsidRPr="00290947">
        <w:rPr>
          <w:szCs w:val="22"/>
        </w:rPr>
        <w:t>, Yonsei Univ.)</w:t>
      </w:r>
    </w:p>
    <w:p w14:paraId="7394ABF0" w14:textId="77777777" w:rsidR="00DB0A2B" w:rsidRPr="00290947" w:rsidRDefault="00DB0A2B" w:rsidP="00DB0A2B">
      <w:pPr>
        <w:pStyle w:val="ListParagraph"/>
        <w:numPr>
          <w:ilvl w:val="0"/>
          <w:numId w:val="29"/>
        </w:numPr>
        <w:contextualSpacing w:val="0"/>
      </w:pPr>
      <w:r w:rsidRPr="00290947">
        <w:t>Commented that the new indicator for the Multiple WID Support is not necessary. There is no need to use two bits to indicate one capability.</w:t>
      </w:r>
    </w:p>
    <w:p w14:paraId="29951412" w14:textId="77777777" w:rsidR="00DB0A2B" w:rsidRPr="00290947" w:rsidRDefault="00DB0A2B" w:rsidP="00DB0A2B">
      <w:pPr>
        <w:pStyle w:val="ListParagraph"/>
        <w:numPr>
          <w:ilvl w:val="0"/>
          <w:numId w:val="29"/>
        </w:numPr>
        <w:contextualSpacing w:val="0"/>
      </w:pPr>
      <w:r w:rsidRPr="00290947">
        <w:t xml:space="preserve">Discussed that there is no need to indicate the capability of receiving WUR Discovery frame. The Discovery frame is broadcasted to everyone. It doesn’t matter if a </w:t>
      </w:r>
      <w:proofErr w:type="gramStart"/>
      <w:r w:rsidRPr="00290947">
        <w:t>particular STA</w:t>
      </w:r>
      <w:proofErr w:type="gramEnd"/>
      <w:r w:rsidRPr="00290947">
        <w:t xml:space="preserve"> is capable of receiving it or not.</w:t>
      </w:r>
    </w:p>
    <w:p w14:paraId="572FB002" w14:textId="77777777" w:rsidR="00DB0A2B" w:rsidRPr="00290947" w:rsidRDefault="00DB0A2B" w:rsidP="00DB0A2B">
      <w:pPr>
        <w:pStyle w:val="ListParagraph"/>
        <w:numPr>
          <w:ilvl w:val="0"/>
          <w:numId w:val="29"/>
        </w:numPr>
        <w:contextualSpacing w:val="0"/>
      </w:pPr>
      <w:r w:rsidRPr="00290947">
        <w:t>Discussed that there is no need to indicate the capability of receiving WUR Vendor-Specific frame. If the vendor implements it, the vendor’s device will know.</w:t>
      </w:r>
    </w:p>
    <w:p w14:paraId="5B8022C7" w14:textId="77777777" w:rsidR="00DB0A2B" w:rsidRPr="00290947" w:rsidRDefault="00DB0A2B" w:rsidP="00DB0A2B">
      <w:pPr>
        <w:pStyle w:val="ListParagraph"/>
        <w:numPr>
          <w:ilvl w:val="0"/>
          <w:numId w:val="29"/>
        </w:numPr>
        <w:contextualSpacing w:val="0"/>
      </w:pPr>
      <w:r w:rsidRPr="00290947">
        <w:t xml:space="preserve">Discussed whether the name of the Nonzero Length Frame Body Support bit is confusing. But the group decided not to change the name of the bit. </w:t>
      </w:r>
    </w:p>
    <w:p w14:paraId="5DC31544" w14:textId="77777777" w:rsidR="00DB0A2B" w:rsidRPr="00290947" w:rsidRDefault="00DB0A2B" w:rsidP="00DB0A2B">
      <w:pPr>
        <w:pStyle w:val="ListParagraph"/>
        <w:numPr>
          <w:ilvl w:val="0"/>
          <w:numId w:val="29"/>
        </w:numPr>
        <w:contextualSpacing w:val="0"/>
      </w:pPr>
      <w:r w:rsidRPr="00290947">
        <w:t>SP1: skipped.</w:t>
      </w:r>
    </w:p>
    <w:p w14:paraId="2013BDE7" w14:textId="77777777" w:rsidR="00DB0A2B" w:rsidRPr="00290947" w:rsidRDefault="00DB0A2B" w:rsidP="00DB0A2B">
      <w:pPr>
        <w:pStyle w:val="ListParagraph"/>
        <w:numPr>
          <w:ilvl w:val="0"/>
          <w:numId w:val="29"/>
        </w:numPr>
        <w:contextualSpacing w:val="0"/>
      </w:pPr>
      <w:r w:rsidRPr="00290947">
        <w:t xml:space="preserve">SP2 discussion: </w:t>
      </w:r>
    </w:p>
    <w:p w14:paraId="3069057C" w14:textId="77777777" w:rsidR="00DB0A2B" w:rsidRPr="00290947" w:rsidRDefault="00DB0A2B" w:rsidP="00DB0A2B">
      <w:pPr>
        <w:pStyle w:val="ListParagraph"/>
        <w:numPr>
          <w:ilvl w:val="1"/>
          <w:numId w:val="29"/>
        </w:numPr>
        <w:contextualSpacing w:val="0"/>
      </w:pPr>
      <w:r w:rsidRPr="00290947">
        <w:t>Members requested that the word padding (in option A) be changed to reserved bits.</w:t>
      </w:r>
    </w:p>
    <w:p w14:paraId="48043339" w14:textId="77777777" w:rsidR="00DB0A2B" w:rsidRPr="00290947" w:rsidRDefault="00DB0A2B" w:rsidP="00DB0A2B">
      <w:pPr>
        <w:pStyle w:val="ListParagraph"/>
        <w:numPr>
          <w:ilvl w:val="1"/>
          <w:numId w:val="29"/>
        </w:numPr>
        <w:contextualSpacing w:val="0"/>
      </w:pPr>
      <w:r w:rsidRPr="00290947">
        <w:t>Discussed the difference between padding and reserved bit.</w:t>
      </w:r>
    </w:p>
    <w:p w14:paraId="642DEEFE" w14:textId="77777777" w:rsidR="00DB0A2B" w:rsidRPr="00290947" w:rsidRDefault="00DB0A2B" w:rsidP="00DB0A2B">
      <w:pPr>
        <w:pStyle w:val="ListParagraph"/>
        <w:numPr>
          <w:ilvl w:val="1"/>
          <w:numId w:val="29"/>
        </w:numPr>
        <w:contextualSpacing w:val="0"/>
      </w:pPr>
      <w:r w:rsidRPr="00290947">
        <w:t>So, 4-bit padding is changed to 4 reserved bits.</w:t>
      </w:r>
    </w:p>
    <w:p w14:paraId="51366595" w14:textId="77777777" w:rsidR="00DB0A2B" w:rsidRPr="00290947" w:rsidRDefault="00DB0A2B" w:rsidP="00DB0A2B">
      <w:pPr>
        <w:rPr>
          <w:color w:val="FF0000"/>
          <w:szCs w:val="22"/>
        </w:rPr>
      </w:pPr>
      <w:r w:rsidRPr="00290947">
        <w:rPr>
          <w:bCs/>
          <w:color w:val="FF0000"/>
          <w:szCs w:val="22"/>
          <w:lang w:val="en-GB"/>
        </w:rPr>
        <w:t>SP2: Which option do you prefer?</w:t>
      </w:r>
    </w:p>
    <w:p w14:paraId="2EE3E0C4" w14:textId="77777777" w:rsidR="00DB0A2B" w:rsidRPr="00290947" w:rsidRDefault="00DB0A2B" w:rsidP="00DB0A2B">
      <w:pPr>
        <w:pStyle w:val="ListParagraph"/>
        <w:numPr>
          <w:ilvl w:val="0"/>
          <w:numId w:val="29"/>
        </w:numPr>
        <w:contextualSpacing w:val="0"/>
        <w:rPr>
          <w:color w:val="FF0000"/>
        </w:rPr>
      </w:pPr>
      <w:r w:rsidRPr="00290947">
        <w:rPr>
          <w:color w:val="FF0000"/>
          <w:lang w:val="en-GB"/>
        </w:rPr>
        <w:t xml:space="preserve">Option </w:t>
      </w:r>
      <w:proofErr w:type="gramStart"/>
      <w:r w:rsidRPr="00290947">
        <w:rPr>
          <w:color w:val="FF0000"/>
          <w:lang w:val="en-GB"/>
        </w:rPr>
        <w:t>A :</w:t>
      </w:r>
      <w:proofErr w:type="gramEnd"/>
      <w:r w:rsidRPr="00290947">
        <w:rPr>
          <w:color w:val="FF0000"/>
          <w:lang w:val="en-GB"/>
        </w:rPr>
        <w:t xml:space="preserve"> 12-bit WID + 4-bit padding for each WID as a multi-WID Wake-up Frame format</w:t>
      </w:r>
    </w:p>
    <w:p w14:paraId="77329EA9" w14:textId="77777777" w:rsidR="00DB0A2B" w:rsidRPr="00290947" w:rsidRDefault="00DB0A2B" w:rsidP="00DB0A2B">
      <w:pPr>
        <w:pStyle w:val="ListParagraph"/>
        <w:numPr>
          <w:ilvl w:val="0"/>
          <w:numId w:val="29"/>
        </w:numPr>
        <w:contextualSpacing w:val="0"/>
        <w:rPr>
          <w:color w:val="FF0000"/>
        </w:rPr>
      </w:pPr>
      <w:r w:rsidRPr="00290947">
        <w:rPr>
          <w:color w:val="FF0000"/>
          <w:lang w:val="en-GB"/>
        </w:rPr>
        <w:t xml:space="preserve">Option </w:t>
      </w:r>
      <w:proofErr w:type="gramStart"/>
      <w:r w:rsidRPr="00290947">
        <w:rPr>
          <w:color w:val="FF0000"/>
          <w:lang w:val="en-GB"/>
        </w:rPr>
        <w:t>B :</w:t>
      </w:r>
      <w:proofErr w:type="gramEnd"/>
      <w:r w:rsidRPr="00290947">
        <w:rPr>
          <w:color w:val="FF0000"/>
          <w:lang w:val="en-GB"/>
        </w:rPr>
        <w:t xml:space="preserve"> Nx12-bit WID + small padding as a multi-WID wake-up Frame format</w:t>
      </w:r>
    </w:p>
    <w:p w14:paraId="6BFDA2F7" w14:textId="77777777" w:rsidR="00DB0A2B" w:rsidRPr="00290947" w:rsidRDefault="00DB0A2B" w:rsidP="00DB0A2B">
      <w:pPr>
        <w:pStyle w:val="ListParagraph"/>
        <w:numPr>
          <w:ilvl w:val="0"/>
          <w:numId w:val="29"/>
        </w:numPr>
        <w:contextualSpacing w:val="0"/>
        <w:rPr>
          <w:color w:val="FF0000"/>
        </w:rPr>
      </w:pPr>
      <w:r w:rsidRPr="00290947">
        <w:rPr>
          <w:color w:val="FF0000"/>
          <w:lang w:val="en-GB"/>
        </w:rPr>
        <w:t>Abstain</w:t>
      </w:r>
    </w:p>
    <w:p w14:paraId="7C61DB62" w14:textId="77777777" w:rsidR="00DB0A2B" w:rsidRPr="00290947" w:rsidRDefault="00DB0A2B" w:rsidP="00DB0A2B">
      <w:pPr>
        <w:rPr>
          <w:color w:val="FF0000"/>
          <w:szCs w:val="22"/>
        </w:rPr>
      </w:pPr>
      <w:r w:rsidRPr="00290947">
        <w:rPr>
          <w:color w:val="FF0000"/>
          <w:szCs w:val="22"/>
        </w:rPr>
        <w:t xml:space="preserve">Result: </w:t>
      </w:r>
    </w:p>
    <w:p w14:paraId="512A2FF8" w14:textId="77777777" w:rsidR="00DB0A2B" w:rsidRPr="00290947" w:rsidRDefault="00DB0A2B" w:rsidP="00DB0A2B">
      <w:pPr>
        <w:pStyle w:val="ListParagraph"/>
        <w:numPr>
          <w:ilvl w:val="0"/>
          <w:numId w:val="29"/>
        </w:numPr>
        <w:contextualSpacing w:val="0"/>
        <w:rPr>
          <w:color w:val="FF0000"/>
        </w:rPr>
      </w:pPr>
      <w:r w:rsidRPr="00290947">
        <w:rPr>
          <w:color w:val="FF0000"/>
        </w:rPr>
        <w:t>Option A: 9.</w:t>
      </w:r>
    </w:p>
    <w:p w14:paraId="5A7F1030" w14:textId="77777777" w:rsidR="00DB0A2B" w:rsidRPr="00290947" w:rsidRDefault="00DB0A2B" w:rsidP="00DB0A2B">
      <w:pPr>
        <w:pStyle w:val="ListParagraph"/>
        <w:numPr>
          <w:ilvl w:val="0"/>
          <w:numId w:val="29"/>
        </w:numPr>
        <w:contextualSpacing w:val="0"/>
        <w:rPr>
          <w:color w:val="FF0000"/>
        </w:rPr>
      </w:pPr>
      <w:r w:rsidRPr="00290947">
        <w:rPr>
          <w:color w:val="FF0000"/>
        </w:rPr>
        <w:t>Option B: 10.</w:t>
      </w:r>
    </w:p>
    <w:p w14:paraId="579CEC22" w14:textId="77777777" w:rsidR="00DB0A2B" w:rsidRPr="00290947" w:rsidRDefault="00DB0A2B" w:rsidP="00DB0A2B">
      <w:pPr>
        <w:pStyle w:val="ListParagraph"/>
        <w:numPr>
          <w:ilvl w:val="0"/>
          <w:numId w:val="29"/>
        </w:numPr>
        <w:contextualSpacing w:val="0"/>
        <w:rPr>
          <w:color w:val="FF0000"/>
        </w:rPr>
      </w:pPr>
      <w:r w:rsidRPr="00290947">
        <w:rPr>
          <w:color w:val="FF0000"/>
        </w:rPr>
        <w:t>Abstain = 7.</w:t>
      </w:r>
    </w:p>
    <w:p w14:paraId="3A1BC75E" w14:textId="77777777" w:rsidR="00DB0A2B" w:rsidRPr="00290947" w:rsidRDefault="00DB0A2B" w:rsidP="00DB0A2B">
      <w:pPr>
        <w:pStyle w:val="ListParagraph"/>
        <w:numPr>
          <w:ilvl w:val="0"/>
          <w:numId w:val="29"/>
        </w:numPr>
        <w:contextualSpacing w:val="0"/>
        <w:rPr>
          <w:color w:val="FF0000"/>
        </w:rPr>
      </w:pPr>
      <w:r w:rsidRPr="00290947">
        <w:rPr>
          <w:color w:val="FF0000"/>
        </w:rPr>
        <w:t>SP3: skipped.</w:t>
      </w:r>
    </w:p>
    <w:p w14:paraId="56BC3405" w14:textId="77777777" w:rsidR="00DB0A2B" w:rsidRPr="00290947" w:rsidRDefault="00DB0A2B" w:rsidP="00DB0A2B">
      <w:pPr>
        <w:rPr>
          <w:szCs w:val="22"/>
        </w:rPr>
      </w:pPr>
    </w:p>
    <w:p w14:paraId="0D24799D" w14:textId="77777777" w:rsidR="00DB0A2B" w:rsidRPr="00290947" w:rsidRDefault="00DB0A2B" w:rsidP="00DB0A2B">
      <w:pPr>
        <w:rPr>
          <w:szCs w:val="22"/>
        </w:rPr>
      </w:pPr>
      <w:r w:rsidRPr="00290947">
        <w:rPr>
          <w:szCs w:val="22"/>
        </w:rPr>
        <w:t>Q&amp;A for 11-18-1594-01-00ba-discussion-on-the-frame-body-in-vl-wake-up-frame</w:t>
      </w:r>
      <w:r>
        <w:rPr>
          <w:szCs w:val="22"/>
        </w:rPr>
        <w:t xml:space="preserve"> </w:t>
      </w:r>
      <w:r w:rsidRPr="00290947">
        <w:rPr>
          <w:szCs w:val="22"/>
        </w:rPr>
        <w:t>(</w:t>
      </w:r>
      <w:proofErr w:type="spellStart"/>
      <w:r w:rsidRPr="00290947">
        <w:rPr>
          <w:szCs w:val="22"/>
        </w:rPr>
        <w:t>Woojin</w:t>
      </w:r>
      <w:proofErr w:type="spellEnd"/>
      <w:r w:rsidRPr="00290947">
        <w:rPr>
          <w:szCs w:val="22"/>
        </w:rPr>
        <w:t xml:space="preserve"> </w:t>
      </w:r>
      <w:proofErr w:type="spellStart"/>
      <w:r w:rsidRPr="00290947">
        <w:rPr>
          <w:szCs w:val="22"/>
        </w:rPr>
        <w:t>Ahn</w:t>
      </w:r>
      <w:proofErr w:type="spellEnd"/>
      <w:r w:rsidRPr="00290947">
        <w:rPr>
          <w:szCs w:val="22"/>
        </w:rPr>
        <w:t>, WILUS)</w:t>
      </w:r>
    </w:p>
    <w:p w14:paraId="4B5A2EB0" w14:textId="77777777" w:rsidR="00DB0A2B" w:rsidRPr="00290947" w:rsidRDefault="00DB0A2B" w:rsidP="00DB0A2B">
      <w:pPr>
        <w:pStyle w:val="ListParagraph"/>
        <w:numPr>
          <w:ilvl w:val="0"/>
          <w:numId w:val="30"/>
        </w:numPr>
        <w:contextualSpacing w:val="0"/>
      </w:pPr>
      <w:r w:rsidRPr="00290947">
        <w:t>SP1: skipped.</w:t>
      </w:r>
    </w:p>
    <w:p w14:paraId="5DBDE7AF" w14:textId="77777777" w:rsidR="00DB0A2B" w:rsidRPr="00290947" w:rsidRDefault="00DB0A2B" w:rsidP="00DB0A2B">
      <w:pPr>
        <w:pStyle w:val="ListParagraph"/>
        <w:numPr>
          <w:ilvl w:val="0"/>
          <w:numId w:val="30"/>
        </w:numPr>
        <w:contextualSpacing w:val="0"/>
      </w:pPr>
      <w:r w:rsidRPr="00290947">
        <w:t xml:space="preserve">SP2 discussion: </w:t>
      </w:r>
    </w:p>
    <w:p w14:paraId="596E04EE" w14:textId="77777777" w:rsidR="00DB0A2B" w:rsidRPr="00290947" w:rsidRDefault="00DB0A2B" w:rsidP="00DB0A2B">
      <w:pPr>
        <w:pStyle w:val="ListParagraph"/>
        <w:numPr>
          <w:ilvl w:val="1"/>
          <w:numId w:val="30"/>
        </w:numPr>
        <w:contextualSpacing w:val="0"/>
      </w:pPr>
      <w:r w:rsidRPr="00290947">
        <w:t>Commented that the question is dependent on the previous question (i.e., whether there is space for the schedule information.)</w:t>
      </w:r>
    </w:p>
    <w:p w14:paraId="6CC00EED" w14:textId="77777777" w:rsidR="00DB0A2B" w:rsidRPr="00290947" w:rsidRDefault="00DB0A2B" w:rsidP="00DB0A2B">
      <w:pPr>
        <w:pStyle w:val="ListParagraph"/>
        <w:numPr>
          <w:ilvl w:val="1"/>
          <w:numId w:val="30"/>
        </w:numPr>
        <w:contextualSpacing w:val="0"/>
      </w:pPr>
      <w:r w:rsidRPr="00290947">
        <w:t>There is suggestion to put the schedule information in the TD Control field.</w:t>
      </w:r>
    </w:p>
    <w:p w14:paraId="1F098C97" w14:textId="77777777" w:rsidR="00DB0A2B" w:rsidRPr="00290947" w:rsidRDefault="00DB0A2B" w:rsidP="00DB0A2B">
      <w:pPr>
        <w:pStyle w:val="ListParagraph"/>
        <w:numPr>
          <w:ilvl w:val="1"/>
          <w:numId w:val="30"/>
        </w:numPr>
        <w:contextualSpacing w:val="0"/>
      </w:pPr>
      <w:r w:rsidRPr="00290947">
        <w:t>It is clarified that there is no need to delay the wake up for an individually addressed Wake Up frame.</w:t>
      </w:r>
    </w:p>
    <w:p w14:paraId="4C634550" w14:textId="77777777" w:rsidR="00DB0A2B" w:rsidRPr="00290947" w:rsidRDefault="00DB0A2B" w:rsidP="00DB0A2B">
      <w:pPr>
        <w:pStyle w:val="ListParagraph"/>
        <w:numPr>
          <w:ilvl w:val="0"/>
          <w:numId w:val="30"/>
        </w:numPr>
        <w:contextualSpacing w:val="0"/>
      </w:pPr>
      <w:r w:rsidRPr="00290947">
        <w:t>More offline discussion needed.</w:t>
      </w:r>
    </w:p>
    <w:p w14:paraId="1766DA58" w14:textId="77777777" w:rsidR="00DB0A2B" w:rsidRPr="00290947" w:rsidRDefault="00DB0A2B" w:rsidP="00DB0A2B">
      <w:pPr>
        <w:pStyle w:val="ListParagraph"/>
        <w:numPr>
          <w:ilvl w:val="0"/>
          <w:numId w:val="30"/>
        </w:numPr>
        <w:contextualSpacing w:val="0"/>
      </w:pPr>
      <w:r w:rsidRPr="00290947">
        <w:lastRenderedPageBreak/>
        <w:t xml:space="preserve">SP2: deferred. </w:t>
      </w:r>
    </w:p>
    <w:p w14:paraId="5FD311FF" w14:textId="77777777" w:rsidR="00DB0A2B" w:rsidRPr="00290947" w:rsidRDefault="00DB0A2B" w:rsidP="00DB0A2B">
      <w:pPr>
        <w:rPr>
          <w:szCs w:val="22"/>
        </w:rPr>
      </w:pPr>
    </w:p>
    <w:p w14:paraId="3F664E09" w14:textId="77777777" w:rsidR="00DB0A2B" w:rsidRPr="00290947" w:rsidRDefault="00DB0A2B" w:rsidP="00DB0A2B">
      <w:pPr>
        <w:rPr>
          <w:szCs w:val="22"/>
        </w:rPr>
      </w:pPr>
      <w:r w:rsidRPr="00290947">
        <w:rPr>
          <w:szCs w:val="22"/>
        </w:rPr>
        <w:t>11-18-0895-03-00ba-addressing-in-vl-wake-up-frame</w:t>
      </w:r>
      <w:r>
        <w:rPr>
          <w:szCs w:val="22"/>
        </w:rPr>
        <w:t xml:space="preserve"> </w:t>
      </w:r>
      <w:r w:rsidRPr="00290947">
        <w:rPr>
          <w:szCs w:val="22"/>
        </w:rPr>
        <w:t>(</w:t>
      </w:r>
      <w:proofErr w:type="spellStart"/>
      <w:r w:rsidRPr="00290947">
        <w:rPr>
          <w:szCs w:val="22"/>
        </w:rPr>
        <w:t>Woojin</w:t>
      </w:r>
      <w:proofErr w:type="spellEnd"/>
      <w:r w:rsidRPr="00290947">
        <w:rPr>
          <w:szCs w:val="22"/>
        </w:rPr>
        <w:t xml:space="preserve"> </w:t>
      </w:r>
      <w:proofErr w:type="spellStart"/>
      <w:r w:rsidRPr="00290947">
        <w:rPr>
          <w:szCs w:val="22"/>
        </w:rPr>
        <w:t>Ahn</w:t>
      </w:r>
      <w:proofErr w:type="spellEnd"/>
      <w:r w:rsidRPr="00290947">
        <w:rPr>
          <w:szCs w:val="22"/>
        </w:rPr>
        <w:t>, WILUS)</w:t>
      </w:r>
    </w:p>
    <w:p w14:paraId="52CC8669" w14:textId="77777777" w:rsidR="00DB0A2B" w:rsidRPr="00290947" w:rsidRDefault="00DB0A2B" w:rsidP="00DB0A2B">
      <w:pPr>
        <w:pStyle w:val="ListParagraph"/>
        <w:numPr>
          <w:ilvl w:val="0"/>
          <w:numId w:val="33"/>
        </w:numPr>
        <w:contextualSpacing w:val="0"/>
      </w:pPr>
      <w:r w:rsidRPr="00290947">
        <w:t>Document has been presented before.</w:t>
      </w:r>
    </w:p>
    <w:p w14:paraId="0B4D4D81" w14:textId="77777777" w:rsidR="00DB0A2B" w:rsidRPr="00290947" w:rsidRDefault="00DB0A2B" w:rsidP="00DB0A2B">
      <w:pPr>
        <w:pStyle w:val="ListParagraph"/>
        <w:numPr>
          <w:ilvl w:val="0"/>
          <w:numId w:val="33"/>
        </w:numPr>
        <w:contextualSpacing w:val="0"/>
      </w:pPr>
      <w:r w:rsidRPr="00290947">
        <w:t>Discussion on the original SP2:</w:t>
      </w:r>
    </w:p>
    <w:p w14:paraId="2FA2FBCC" w14:textId="77777777" w:rsidR="00DB0A2B" w:rsidRDefault="00DB0A2B" w:rsidP="00DB0A2B">
      <w:pPr>
        <w:pStyle w:val="ListParagraph"/>
        <w:numPr>
          <w:ilvl w:val="1"/>
          <w:numId w:val="33"/>
        </w:numPr>
        <w:contextualSpacing w:val="0"/>
      </w:pPr>
      <w:r>
        <w:t>C</w:t>
      </w:r>
      <w:r w:rsidRPr="00290947">
        <w:t>omment</w:t>
      </w:r>
      <w:r>
        <w:t>ed that the added text “</w:t>
      </w:r>
      <w:r w:rsidRPr="00290947">
        <w:t>and does not have Frame Body field</w:t>
      </w:r>
      <w:r>
        <w:t xml:space="preserve">” is unnecessary. The Frame Body field isn’t present in individually addressed WUR Wake Up frame. </w:t>
      </w:r>
    </w:p>
    <w:p w14:paraId="1AA281DA" w14:textId="77777777" w:rsidR="00DB0A2B" w:rsidRPr="00290947" w:rsidRDefault="00DB0A2B" w:rsidP="00DB0A2B">
      <w:pPr>
        <w:pStyle w:val="ListParagraph"/>
        <w:numPr>
          <w:ilvl w:val="2"/>
          <w:numId w:val="33"/>
        </w:numPr>
        <w:contextualSpacing w:val="0"/>
      </w:pPr>
      <w:r>
        <w:t>The added text is r</w:t>
      </w:r>
      <w:r w:rsidRPr="00290947">
        <w:t>emoved.</w:t>
      </w:r>
    </w:p>
    <w:p w14:paraId="675C3945" w14:textId="77777777" w:rsidR="00DB0A2B" w:rsidRPr="00290947" w:rsidRDefault="00DB0A2B" w:rsidP="00DB0A2B">
      <w:pPr>
        <w:pStyle w:val="ListParagraph"/>
        <w:numPr>
          <w:ilvl w:val="1"/>
          <w:numId w:val="33"/>
        </w:numPr>
        <w:contextualSpacing w:val="0"/>
      </w:pPr>
      <w:r w:rsidRPr="00290947">
        <w:t>It is clarified that the first WID is not included in the frame body field.</w:t>
      </w:r>
    </w:p>
    <w:p w14:paraId="580E0B4B" w14:textId="77777777" w:rsidR="00DB0A2B" w:rsidRPr="00290947" w:rsidRDefault="00DB0A2B" w:rsidP="00DB0A2B">
      <w:pPr>
        <w:pStyle w:val="ListParagraph"/>
        <w:numPr>
          <w:ilvl w:val="1"/>
          <w:numId w:val="33"/>
        </w:numPr>
        <w:contextualSpacing w:val="0"/>
      </w:pPr>
      <w:r w:rsidRPr="00290947">
        <w:t>Commented on that value 0 may not be good.</w:t>
      </w:r>
    </w:p>
    <w:p w14:paraId="2DD4266C" w14:textId="77777777" w:rsidR="00DB0A2B" w:rsidRPr="00290947" w:rsidRDefault="00DB0A2B" w:rsidP="00DB0A2B">
      <w:pPr>
        <w:pStyle w:val="ListParagraph"/>
        <w:numPr>
          <w:ilvl w:val="1"/>
          <w:numId w:val="33"/>
        </w:numPr>
        <w:contextualSpacing w:val="0"/>
      </w:pPr>
      <w:r w:rsidRPr="00290947">
        <w:t>Suggested using TXID in the address field of VL Wake up frame.</w:t>
      </w:r>
    </w:p>
    <w:p w14:paraId="3ED2BF79" w14:textId="77777777" w:rsidR="00DB0A2B" w:rsidRPr="00290947" w:rsidRDefault="00DB0A2B" w:rsidP="00DB0A2B">
      <w:pPr>
        <w:pStyle w:val="ListParagraph"/>
        <w:numPr>
          <w:ilvl w:val="0"/>
          <w:numId w:val="33"/>
        </w:numPr>
        <w:contextualSpacing w:val="0"/>
      </w:pPr>
      <w:r w:rsidRPr="00290947">
        <w:t>The original SP2 becomes SP3 and is skipped.</w:t>
      </w:r>
    </w:p>
    <w:p w14:paraId="36084E50" w14:textId="77777777" w:rsidR="00DB0A2B" w:rsidRDefault="00DB0A2B" w:rsidP="00DB0A2B">
      <w:pPr>
        <w:pStyle w:val="ListParagraph"/>
        <w:numPr>
          <w:ilvl w:val="0"/>
          <w:numId w:val="33"/>
        </w:numPr>
        <w:contextualSpacing w:val="0"/>
      </w:pPr>
      <w:r>
        <w:t>Created</w:t>
      </w:r>
      <w:r w:rsidRPr="00290947">
        <w:t xml:space="preserve"> a new SP2: </w:t>
      </w:r>
    </w:p>
    <w:p w14:paraId="77B1263B" w14:textId="77777777" w:rsidR="00DB0A2B" w:rsidRPr="006C4EAC" w:rsidRDefault="00DB0A2B" w:rsidP="00DB0A2B">
      <w:pPr>
        <w:rPr>
          <w:color w:val="FF0000"/>
        </w:rPr>
      </w:pPr>
      <w:r w:rsidRPr="006C4EAC">
        <w:rPr>
          <w:color w:val="FF0000"/>
        </w:rPr>
        <w:t>New SP2: Which do you prefer?</w:t>
      </w:r>
    </w:p>
    <w:p w14:paraId="62149719" w14:textId="77777777" w:rsidR="00DB0A2B" w:rsidRPr="006C4EAC" w:rsidRDefault="00DB0A2B" w:rsidP="00DB0A2B">
      <w:pPr>
        <w:rPr>
          <w:color w:val="FF0000"/>
        </w:rPr>
      </w:pPr>
      <w:r w:rsidRPr="006C4EAC">
        <w:rPr>
          <w:color w:val="FF0000"/>
        </w:rPr>
        <w:t>The address field of the VL WUR Wake-up frame is set to:</w:t>
      </w:r>
    </w:p>
    <w:p w14:paraId="4AF5890D" w14:textId="77777777" w:rsidR="00DB0A2B" w:rsidRPr="006C4EAC" w:rsidRDefault="00DB0A2B" w:rsidP="00DB0A2B">
      <w:pPr>
        <w:pStyle w:val="ListParagraph"/>
        <w:numPr>
          <w:ilvl w:val="0"/>
          <w:numId w:val="33"/>
        </w:numPr>
        <w:contextualSpacing w:val="0"/>
        <w:rPr>
          <w:color w:val="FF0000"/>
        </w:rPr>
      </w:pPr>
      <w:r w:rsidRPr="006C4EAC">
        <w:rPr>
          <w:color w:val="FF0000"/>
        </w:rPr>
        <w:t>Option 1) TXID</w:t>
      </w:r>
    </w:p>
    <w:p w14:paraId="489791F0" w14:textId="77777777" w:rsidR="00DB0A2B" w:rsidRPr="006C4EAC" w:rsidRDefault="00DB0A2B" w:rsidP="00DB0A2B">
      <w:pPr>
        <w:pStyle w:val="ListParagraph"/>
        <w:numPr>
          <w:ilvl w:val="0"/>
          <w:numId w:val="33"/>
        </w:numPr>
        <w:contextualSpacing w:val="0"/>
        <w:rPr>
          <w:color w:val="FF0000"/>
        </w:rPr>
      </w:pPr>
      <w:r w:rsidRPr="006C4EAC">
        <w:rPr>
          <w:color w:val="FF0000"/>
        </w:rPr>
        <w:t>Option 2) the first WUR ID in the list of WUR identifiers</w:t>
      </w:r>
    </w:p>
    <w:p w14:paraId="79C67256" w14:textId="77777777" w:rsidR="00DB0A2B" w:rsidRPr="006C4EAC" w:rsidRDefault="00DB0A2B" w:rsidP="00DB0A2B">
      <w:pPr>
        <w:pStyle w:val="ListParagraph"/>
        <w:numPr>
          <w:ilvl w:val="0"/>
          <w:numId w:val="33"/>
        </w:numPr>
        <w:contextualSpacing w:val="0"/>
        <w:rPr>
          <w:color w:val="FF0000"/>
        </w:rPr>
      </w:pPr>
      <w:r w:rsidRPr="006C4EAC">
        <w:rPr>
          <w:color w:val="FF0000"/>
        </w:rPr>
        <w:t>Abs:</w:t>
      </w:r>
    </w:p>
    <w:p w14:paraId="4D1D3864" w14:textId="77777777" w:rsidR="00DB0A2B" w:rsidRPr="006C4EAC" w:rsidRDefault="00DB0A2B" w:rsidP="00DB0A2B">
      <w:pPr>
        <w:rPr>
          <w:color w:val="FF0000"/>
        </w:rPr>
      </w:pPr>
      <w:r w:rsidRPr="006C4EAC">
        <w:rPr>
          <w:color w:val="FF0000"/>
        </w:rPr>
        <w:t>Result:</w:t>
      </w:r>
    </w:p>
    <w:p w14:paraId="75092493" w14:textId="77777777" w:rsidR="00DB0A2B" w:rsidRPr="006C4EAC" w:rsidRDefault="00DB0A2B" w:rsidP="00DB0A2B">
      <w:pPr>
        <w:pStyle w:val="ListParagraph"/>
        <w:numPr>
          <w:ilvl w:val="0"/>
          <w:numId w:val="33"/>
        </w:numPr>
        <w:contextualSpacing w:val="0"/>
        <w:rPr>
          <w:color w:val="FF0000"/>
        </w:rPr>
      </w:pPr>
      <w:r w:rsidRPr="006C4EAC">
        <w:rPr>
          <w:color w:val="FF0000"/>
        </w:rPr>
        <w:t>Option 1: 6</w:t>
      </w:r>
    </w:p>
    <w:p w14:paraId="7ACD09D8" w14:textId="77777777" w:rsidR="00DB0A2B" w:rsidRPr="006C4EAC" w:rsidRDefault="00DB0A2B" w:rsidP="00DB0A2B">
      <w:pPr>
        <w:pStyle w:val="ListParagraph"/>
        <w:numPr>
          <w:ilvl w:val="0"/>
          <w:numId w:val="33"/>
        </w:numPr>
        <w:contextualSpacing w:val="0"/>
        <w:rPr>
          <w:color w:val="FF0000"/>
        </w:rPr>
      </w:pPr>
      <w:r w:rsidRPr="006C4EAC">
        <w:rPr>
          <w:color w:val="FF0000"/>
        </w:rPr>
        <w:t>Option 2: 7</w:t>
      </w:r>
    </w:p>
    <w:p w14:paraId="26FF99C8" w14:textId="77777777" w:rsidR="00DB0A2B" w:rsidRPr="006C4EAC" w:rsidRDefault="00DB0A2B" w:rsidP="00DB0A2B">
      <w:pPr>
        <w:pStyle w:val="ListParagraph"/>
        <w:numPr>
          <w:ilvl w:val="0"/>
          <w:numId w:val="33"/>
        </w:numPr>
        <w:contextualSpacing w:val="0"/>
        <w:rPr>
          <w:color w:val="FF0000"/>
        </w:rPr>
      </w:pPr>
      <w:r w:rsidRPr="006C4EAC">
        <w:rPr>
          <w:color w:val="FF0000"/>
        </w:rPr>
        <w:t>Abstain: 3.</w:t>
      </w:r>
    </w:p>
    <w:p w14:paraId="36BB604E" w14:textId="77777777" w:rsidR="00DB0A2B" w:rsidRPr="00290947" w:rsidRDefault="00DB0A2B" w:rsidP="00DB0A2B">
      <w:pPr>
        <w:rPr>
          <w:szCs w:val="22"/>
        </w:rPr>
      </w:pPr>
    </w:p>
    <w:p w14:paraId="4D6A5139" w14:textId="77777777" w:rsidR="00DB0A2B" w:rsidRPr="00290947" w:rsidRDefault="00DB0A2B" w:rsidP="00DB0A2B">
      <w:pPr>
        <w:rPr>
          <w:szCs w:val="22"/>
        </w:rPr>
      </w:pPr>
      <w:r w:rsidRPr="00290947">
        <w:rPr>
          <w:szCs w:val="22"/>
        </w:rPr>
        <w:t>11-18-1521-00-00ba-spec-text-for-wur-duty-cycle-operation-clarification</w:t>
      </w:r>
      <w:r>
        <w:rPr>
          <w:szCs w:val="22"/>
        </w:rPr>
        <w:t xml:space="preserve"> </w:t>
      </w:r>
      <w:r w:rsidRPr="00290947">
        <w:rPr>
          <w:szCs w:val="22"/>
        </w:rPr>
        <w:t>(</w:t>
      </w:r>
      <w:proofErr w:type="spellStart"/>
      <w:r w:rsidRPr="00290947">
        <w:rPr>
          <w:szCs w:val="22"/>
        </w:rPr>
        <w:t>Rojan</w:t>
      </w:r>
      <w:proofErr w:type="spellEnd"/>
      <w:r>
        <w:rPr>
          <w:szCs w:val="22"/>
        </w:rPr>
        <w:t xml:space="preserve"> </w:t>
      </w:r>
      <w:proofErr w:type="spellStart"/>
      <w:r>
        <w:rPr>
          <w:szCs w:val="22"/>
        </w:rPr>
        <w:t>Chitrakar</w:t>
      </w:r>
      <w:proofErr w:type="spellEnd"/>
      <w:r w:rsidRPr="00290947">
        <w:rPr>
          <w:szCs w:val="22"/>
        </w:rPr>
        <w:t>, Panasonic)</w:t>
      </w:r>
    </w:p>
    <w:p w14:paraId="02BADD17" w14:textId="77777777" w:rsidR="00DB0A2B" w:rsidRDefault="00DB0A2B" w:rsidP="00DB0A2B">
      <w:pPr>
        <w:pStyle w:val="ListParagraph"/>
        <w:numPr>
          <w:ilvl w:val="0"/>
          <w:numId w:val="31"/>
        </w:numPr>
        <w:contextualSpacing w:val="0"/>
      </w:pPr>
      <w:r>
        <w:t>Commented, on</w:t>
      </w:r>
      <w:r w:rsidRPr="00290947">
        <w:t xml:space="preserve"> the note </w:t>
      </w:r>
      <w:r>
        <w:t>added under the table</w:t>
      </w:r>
      <w:r w:rsidRPr="00290947">
        <w:t xml:space="preserve">, </w:t>
      </w:r>
      <w:r>
        <w:t>that this isn’</w:t>
      </w:r>
      <w:r w:rsidRPr="00290947">
        <w:t xml:space="preserve">t the first </w:t>
      </w:r>
      <w:r>
        <w:t>place that</w:t>
      </w:r>
      <w:r w:rsidRPr="00290947">
        <w:t xml:space="preserve"> the WUR mode</w:t>
      </w:r>
      <w:r>
        <w:t xml:space="preserve"> is mentioned. Suggested</w:t>
      </w:r>
      <w:r w:rsidRPr="00290947">
        <w:t xml:space="preserve"> add</w:t>
      </w:r>
      <w:r>
        <w:t xml:space="preserve">ing the </w:t>
      </w:r>
      <w:r w:rsidRPr="00290947">
        <w:t>note where the WUR mode is first mentioned.</w:t>
      </w:r>
    </w:p>
    <w:p w14:paraId="55C0659D" w14:textId="77777777" w:rsidR="00DB0A2B" w:rsidRPr="00290947" w:rsidRDefault="00DB0A2B" w:rsidP="00DB0A2B">
      <w:pPr>
        <w:pStyle w:val="ListParagraph"/>
        <w:numPr>
          <w:ilvl w:val="1"/>
          <w:numId w:val="31"/>
        </w:numPr>
        <w:contextualSpacing w:val="0"/>
      </w:pPr>
      <w:r>
        <w:t>The author still believes that this is the right place.</w:t>
      </w:r>
    </w:p>
    <w:p w14:paraId="510722F6" w14:textId="77777777" w:rsidR="00DB0A2B" w:rsidRPr="00290947" w:rsidRDefault="00DB0A2B" w:rsidP="00DB0A2B">
      <w:pPr>
        <w:pStyle w:val="ListParagraph"/>
        <w:numPr>
          <w:ilvl w:val="0"/>
          <w:numId w:val="31"/>
        </w:numPr>
        <w:contextualSpacing w:val="0"/>
      </w:pPr>
      <w:r>
        <w:t>Then c</w:t>
      </w:r>
      <w:r w:rsidRPr="00290947">
        <w:t xml:space="preserve">ommented that the WUR </w:t>
      </w:r>
      <w:r>
        <w:t xml:space="preserve">Mode Suspend </w:t>
      </w:r>
      <w:r w:rsidRPr="00290947">
        <w:t>should also be mentioned</w:t>
      </w:r>
      <w:r>
        <w:t xml:space="preserve"> in the note</w:t>
      </w:r>
      <w:r w:rsidRPr="00290947">
        <w:t>.</w:t>
      </w:r>
    </w:p>
    <w:p w14:paraId="19D50991" w14:textId="77777777" w:rsidR="00DB0A2B" w:rsidRPr="00290947" w:rsidRDefault="00DB0A2B" w:rsidP="00DB0A2B">
      <w:pPr>
        <w:pStyle w:val="ListParagraph"/>
        <w:numPr>
          <w:ilvl w:val="1"/>
          <w:numId w:val="31"/>
        </w:numPr>
        <w:contextualSpacing w:val="0"/>
      </w:pPr>
      <w:r w:rsidRPr="00290947">
        <w:t>Added</w:t>
      </w:r>
      <w:r>
        <w:t xml:space="preserve"> the WUR Mode Suspend</w:t>
      </w:r>
      <w:r w:rsidRPr="00290947">
        <w:t>.</w:t>
      </w:r>
    </w:p>
    <w:p w14:paraId="1CDCBD1F" w14:textId="77777777" w:rsidR="00DB0A2B" w:rsidRPr="00290947" w:rsidRDefault="00DB0A2B" w:rsidP="00DB0A2B">
      <w:pPr>
        <w:pStyle w:val="ListParagraph"/>
        <w:numPr>
          <w:ilvl w:val="0"/>
          <w:numId w:val="31"/>
        </w:numPr>
        <w:contextualSpacing w:val="0"/>
      </w:pPr>
      <w:r w:rsidRPr="00290947">
        <w:t>The document is updated to r1.</w:t>
      </w:r>
    </w:p>
    <w:p w14:paraId="5B4FFFA3" w14:textId="77777777" w:rsidR="00DB0A2B" w:rsidRPr="00290947" w:rsidRDefault="00DB0A2B" w:rsidP="00DB0A2B">
      <w:pPr>
        <w:rPr>
          <w:color w:val="FF0000"/>
          <w:szCs w:val="22"/>
        </w:rPr>
      </w:pPr>
      <w:r w:rsidRPr="00290947">
        <w:rPr>
          <w:color w:val="FF0000"/>
          <w:szCs w:val="22"/>
        </w:rPr>
        <w:t xml:space="preserve">SP: </w:t>
      </w:r>
      <w:r w:rsidRPr="00016978">
        <w:rPr>
          <w:color w:val="FF0000"/>
          <w:szCs w:val="22"/>
        </w:rPr>
        <w:t xml:space="preserve">Do you agree to incorporate the proposed changes provided in document 11-18/1521r1 in the next draft of </w:t>
      </w:r>
      <w:proofErr w:type="spellStart"/>
      <w:r w:rsidRPr="00016978">
        <w:rPr>
          <w:color w:val="FF0000"/>
          <w:szCs w:val="22"/>
        </w:rPr>
        <w:t>TGba</w:t>
      </w:r>
      <w:proofErr w:type="spellEnd"/>
      <w:r w:rsidRPr="00016978">
        <w:rPr>
          <w:color w:val="FF0000"/>
          <w:szCs w:val="22"/>
        </w:rPr>
        <w:t>?</w:t>
      </w:r>
    </w:p>
    <w:p w14:paraId="270F04F4" w14:textId="77777777" w:rsidR="00DB0A2B" w:rsidRPr="00290947" w:rsidRDefault="00DB0A2B" w:rsidP="00DB0A2B">
      <w:pPr>
        <w:rPr>
          <w:color w:val="FF0000"/>
          <w:szCs w:val="22"/>
        </w:rPr>
      </w:pPr>
      <w:r w:rsidRPr="00290947">
        <w:rPr>
          <w:color w:val="FF0000"/>
          <w:szCs w:val="22"/>
        </w:rPr>
        <w:t>Result: Y/N/A = 14/0/0.</w:t>
      </w:r>
    </w:p>
    <w:p w14:paraId="063DDE55" w14:textId="77777777" w:rsidR="00DB0A2B" w:rsidRPr="00290947" w:rsidRDefault="00DB0A2B" w:rsidP="00DB0A2B">
      <w:pPr>
        <w:rPr>
          <w:szCs w:val="22"/>
        </w:rPr>
      </w:pPr>
    </w:p>
    <w:p w14:paraId="0E87269E" w14:textId="77777777" w:rsidR="00DB0A2B" w:rsidRPr="00290947" w:rsidRDefault="00DB0A2B" w:rsidP="00DB0A2B">
      <w:pPr>
        <w:rPr>
          <w:szCs w:val="22"/>
        </w:rPr>
      </w:pPr>
      <w:r w:rsidRPr="00290947">
        <w:rPr>
          <w:szCs w:val="22"/>
        </w:rPr>
        <w:t>11-18-1523-01-00ba-wur-fdma-transmission-in-duty-cycle-mode (</w:t>
      </w:r>
      <w:proofErr w:type="spellStart"/>
      <w:r w:rsidRPr="00290947">
        <w:rPr>
          <w:szCs w:val="22"/>
        </w:rPr>
        <w:t>Rojan</w:t>
      </w:r>
      <w:proofErr w:type="spellEnd"/>
      <w:r>
        <w:rPr>
          <w:szCs w:val="22"/>
        </w:rPr>
        <w:t xml:space="preserve"> </w:t>
      </w:r>
      <w:proofErr w:type="spellStart"/>
      <w:r>
        <w:rPr>
          <w:szCs w:val="22"/>
        </w:rPr>
        <w:t>Chitrakar</w:t>
      </w:r>
      <w:proofErr w:type="spellEnd"/>
      <w:r w:rsidRPr="00290947">
        <w:rPr>
          <w:szCs w:val="22"/>
        </w:rPr>
        <w:t>, Panasonic)</w:t>
      </w:r>
    </w:p>
    <w:p w14:paraId="71E136AA" w14:textId="77777777" w:rsidR="00DB0A2B" w:rsidRPr="00290947" w:rsidRDefault="00DB0A2B" w:rsidP="00DB0A2B">
      <w:pPr>
        <w:pStyle w:val="ListParagraph"/>
        <w:numPr>
          <w:ilvl w:val="0"/>
          <w:numId w:val="32"/>
        </w:numPr>
        <w:contextualSpacing w:val="0"/>
      </w:pPr>
      <w:r>
        <w:t>Commented that</w:t>
      </w:r>
      <w:r w:rsidRPr="00290947">
        <w:t xml:space="preserve"> </w:t>
      </w:r>
      <w:r>
        <w:t>we don’t this on the PCR and questioned why we want to do it for WUR.</w:t>
      </w:r>
      <w:r w:rsidRPr="00290947">
        <w:t xml:space="preserve"> </w:t>
      </w:r>
    </w:p>
    <w:p w14:paraId="67FB0B98" w14:textId="77777777" w:rsidR="00DB0A2B" w:rsidRPr="00290947" w:rsidRDefault="00DB0A2B" w:rsidP="00DB0A2B">
      <w:pPr>
        <w:pStyle w:val="ListParagraph"/>
        <w:numPr>
          <w:ilvl w:val="0"/>
          <w:numId w:val="32"/>
        </w:numPr>
        <w:contextualSpacing w:val="0"/>
      </w:pPr>
      <w:r>
        <w:t>Commented</w:t>
      </w:r>
      <w:r w:rsidRPr="00290947">
        <w:t xml:space="preserve"> the absence duration </w:t>
      </w:r>
      <w:proofErr w:type="gramStart"/>
      <w:r>
        <w:t>can be seen as</w:t>
      </w:r>
      <w:proofErr w:type="gramEnd"/>
      <w:r>
        <w:t xml:space="preserve"> an OFF duration. S</w:t>
      </w:r>
      <w:r w:rsidRPr="00290947">
        <w:t xml:space="preserve">o, </w:t>
      </w:r>
      <w:r>
        <w:t>this can be accommodated by the duty-cycle operation. It isn’t always-</w:t>
      </w:r>
      <w:r w:rsidRPr="00290947">
        <w:t>on</w:t>
      </w:r>
      <w:r>
        <w:t>.</w:t>
      </w:r>
      <w:r w:rsidRPr="00290947">
        <w:t xml:space="preserve"> </w:t>
      </w:r>
    </w:p>
    <w:p w14:paraId="24F8BF88" w14:textId="77777777" w:rsidR="00DB0A2B" w:rsidRDefault="00DB0A2B" w:rsidP="00DB0A2B">
      <w:pPr>
        <w:pStyle w:val="ListParagraph"/>
        <w:numPr>
          <w:ilvl w:val="0"/>
          <w:numId w:val="32"/>
        </w:numPr>
        <w:contextualSpacing w:val="0"/>
      </w:pPr>
      <w:r>
        <w:t xml:space="preserve">Discussed that the behavior should be </w:t>
      </w:r>
      <w:proofErr w:type="gramStart"/>
      <w:r>
        <w:t>similar to</w:t>
      </w:r>
      <w:proofErr w:type="gramEnd"/>
      <w:r>
        <w:t xml:space="preserve"> the</w:t>
      </w:r>
      <w:r w:rsidRPr="00290947">
        <w:t xml:space="preserve"> current behavior on the PCR in implemen</w:t>
      </w:r>
      <w:r>
        <w:t>tation:</w:t>
      </w:r>
    </w:p>
    <w:p w14:paraId="75D87ACD" w14:textId="77777777" w:rsidR="00DB0A2B" w:rsidRDefault="00DB0A2B" w:rsidP="00DB0A2B">
      <w:pPr>
        <w:pStyle w:val="ListParagraph"/>
        <w:numPr>
          <w:ilvl w:val="1"/>
          <w:numId w:val="32"/>
        </w:numPr>
        <w:contextualSpacing w:val="0"/>
      </w:pPr>
      <w:r>
        <w:t>The AP d</w:t>
      </w:r>
      <w:r w:rsidRPr="00290947">
        <w:t>efer</w:t>
      </w:r>
      <w:r>
        <w:t>s</w:t>
      </w:r>
      <w:r w:rsidRPr="00290947">
        <w:t xml:space="preserve"> the transmission of </w:t>
      </w:r>
      <w:r>
        <w:t>any WUR Wake U</w:t>
      </w:r>
      <w:r w:rsidRPr="00290947">
        <w:t>p frame on the WUR channel</w:t>
      </w:r>
      <w:r>
        <w:t xml:space="preserve"> for this STA from the beginning of the TWBTT. The AP</w:t>
      </w:r>
      <w:r w:rsidRPr="00290947">
        <w:t xml:space="preserve"> wait</w:t>
      </w:r>
      <w:r>
        <w:t>s</w:t>
      </w:r>
      <w:r w:rsidRPr="00290947">
        <w:t xml:space="preserve"> until the WUR Beacon is transmitted on the WUR Primary channel, then transmit</w:t>
      </w:r>
      <w:r>
        <w:t>s the WUR Wake U</w:t>
      </w:r>
      <w:r w:rsidRPr="00290947">
        <w:t xml:space="preserve">p frame shortly after that. </w:t>
      </w:r>
    </w:p>
    <w:p w14:paraId="0CEC05BC" w14:textId="77777777" w:rsidR="00DB0A2B" w:rsidRPr="00290947" w:rsidRDefault="00DB0A2B" w:rsidP="00DB0A2B">
      <w:pPr>
        <w:pStyle w:val="ListParagraph"/>
        <w:numPr>
          <w:ilvl w:val="1"/>
          <w:numId w:val="32"/>
        </w:numPr>
        <w:contextualSpacing w:val="0"/>
      </w:pPr>
      <w:r>
        <w:t>On the STA side, the STA starts an implementation-specific timer when switching to the Primary channel to listen to the WUR Beacon at the TWBTT and returns to its WUR channel when the timer expires.</w:t>
      </w:r>
    </w:p>
    <w:p w14:paraId="55A4A921" w14:textId="77777777" w:rsidR="00DB0A2B" w:rsidRPr="000415BA" w:rsidRDefault="00DB0A2B" w:rsidP="00DB0A2B">
      <w:pPr>
        <w:ind w:left="415"/>
        <w:rPr>
          <w:color w:val="FF0000"/>
        </w:rPr>
      </w:pPr>
      <w:r w:rsidRPr="000415BA">
        <w:rPr>
          <w:color w:val="FF0000"/>
          <w:szCs w:val="22"/>
        </w:rPr>
        <w:t>SP1:</w:t>
      </w:r>
      <w:r w:rsidRPr="000415BA">
        <w:rPr>
          <w:color w:val="FF0000"/>
        </w:rPr>
        <w:t xml:space="preserve"> Do you agree that an AP capable of transmitting WUR FDMA PPDU may allocate an “Always On” WUR STA capable of switching WUR channels to a WUR channel other than the WUR primary channel?</w:t>
      </w:r>
    </w:p>
    <w:p w14:paraId="28F93ACB" w14:textId="77777777" w:rsidR="00DB0A2B" w:rsidRPr="000415BA" w:rsidRDefault="00DB0A2B" w:rsidP="00DB0A2B">
      <w:pPr>
        <w:ind w:left="415"/>
        <w:rPr>
          <w:color w:val="FF0000"/>
        </w:rPr>
      </w:pPr>
      <w:r w:rsidRPr="000415BA">
        <w:rPr>
          <w:color w:val="FF0000"/>
        </w:rPr>
        <w:lastRenderedPageBreak/>
        <w:t>Result: Y/N/A = 9/2/4.</w:t>
      </w:r>
    </w:p>
    <w:p w14:paraId="7C51557C" w14:textId="77777777" w:rsidR="00DB0A2B" w:rsidRPr="000415BA" w:rsidRDefault="00DB0A2B" w:rsidP="00DB0A2B">
      <w:pPr>
        <w:ind w:left="415"/>
        <w:rPr>
          <w:color w:val="FF0000"/>
        </w:rPr>
      </w:pPr>
    </w:p>
    <w:p w14:paraId="57496AC9" w14:textId="77777777" w:rsidR="00DB0A2B" w:rsidRPr="000415BA" w:rsidRDefault="00DB0A2B" w:rsidP="00DB0A2B">
      <w:pPr>
        <w:ind w:left="415"/>
        <w:rPr>
          <w:color w:val="FF0000"/>
        </w:rPr>
      </w:pPr>
      <w:r w:rsidRPr="000415BA">
        <w:rPr>
          <w:color w:val="FF0000"/>
        </w:rPr>
        <w:t>SP2: Do you agree that Absence Durations that start at TWBTTs may be defined as shown in slide 5?</w:t>
      </w:r>
    </w:p>
    <w:p w14:paraId="36927ADC" w14:textId="77777777" w:rsidR="00DB0A2B" w:rsidRPr="000415BA" w:rsidRDefault="00DB0A2B" w:rsidP="00DB0A2B">
      <w:pPr>
        <w:ind w:left="415"/>
        <w:rPr>
          <w:color w:val="FF0000"/>
        </w:rPr>
      </w:pPr>
      <w:r w:rsidRPr="000415BA">
        <w:rPr>
          <w:color w:val="FF0000"/>
        </w:rPr>
        <w:t>The AP shall not transmit WUR frames to the WUR STA on its allocated WUR non-primary channel during Absence Durations.</w:t>
      </w:r>
    </w:p>
    <w:p w14:paraId="2C801B98" w14:textId="77777777" w:rsidR="00DB0A2B" w:rsidRPr="000415BA" w:rsidRDefault="00DB0A2B" w:rsidP="00DB0A2B">
      <w:pPr>
        <w:ind w:left="415"/>
        <w:rPr>
          <w:color w:val="FF0000"/>
        </w:rPr>
      </w:pPr>
      <w:r w:rsidRPr="000415BA">
        <w:rPr>
          <w:color w:val="FF0000"/>
        </w:rPr>
        <w:t>Result: Y/N/A = 7/1/5.</w:t>
      </w:r>
    </w:p>
    <w:p w14:paraId="49AF6F9C" w14:textId="77777777" w:rsidR="00DB0A2B" w:rsidRPr="000415BA" w:rsidRDefault="00DB0A2B" w:rsidP="00DB0A2B">
      <w:pPr>
        <w:ind w:left="415"/>
        <w:rPr>
          <w:color w:val="FF0000"/>
        </w:rPr>
      </w:pPr>
    </w:p>
    <w:p w14:paraId="6A5981E5" w14:textId="77777777" w:rsidR="00DB0A2B" w:rsidRPr="000415BA" w:rsidRDefault="00DB0A2B" w:rsidP="00DB0A2B">
      <w:pPr>
        <w:ind w:left="415"/>
        <w:rPr>
          <w:color w:val="FF0000"/>
        </w:rPr>
      </w:pPr>
      <w:r w:rsidRPr="000415BA">
        <w:rPr>
          <w:color w:val="FF0000"/>
        </w:rPr>
        <w:t>SP3: Do you agree that the AP indicates the Absence Duration to an “Always On” WUR STA not allocated to the WUR primary channel in the WUR Mode element (during WUR Mode setup negotiation)</w:t>
      </w:r>
      <w:r>
        <w:rPr>
          <w:color w:val="FF0000"/>
        </w:rPr>
        <w:t>?</w:t>
      </w:r>
    </w:p>
    <w:p w14:paraId="06D92050" w14:textId="77777777" w:rsidR="00DB0A2B" w:rsidRPr="000415BA" w:rsidRDefault="00DB0A2B" w:rsidP="00DB0A2B">
      <w:pPr>
        <w:ind w:left="415"/>
        <w:rPr>
          <w:color w:val="FF0000"/>
        </w:rPr>
      </w:pPr>
      <w:r w:rsidRPr="000415BA">
        <w:rPr>
          <w:color w:val="FF0000"/>
        </w:rPr>
        <w:t>Result: Y/N/A = 7/3/8.</w:t>
      </w:r>
    </w:p>
    <w:p w14:paraId="52B942AD" w14:textId="77777777" w:rsidR="00DB0A2B" w:rsidRPr="000415BA" w:rsidRDefault="00DB0A2B" w:rsidP="00DB0A2B">
      <w:pPr>
        <w:numPr>
          <w:ilvl w:val="0"/>
          <w:numId w:val="28"/>
        </w:numPr>
        <w:rPr>
          <w:szCs w:val="22"/>
        </w:rPr>
      </w:pPr>
      <w:r w:rsidRPr="00290947">
        <w:rPr>
          <w:szCs w:val="22"/>
        </w:rPr>
        <w:t>Recessed at 15:33</w:t>
      </w:r>
      <w:r>
        <w:rPr>
          <w:szCs w:val="22"/>
        </w:rPr>
        <w:t xml:space="preserve"> local time. (Note that the MAC A</w:t>
      </w:r>
      <w:r w:rsidRPr="000415BA">
        <w:rPr>
          <w:szCs w:val="22"/>
        </w:rPr>
        <w:t>d-hoc is eventually adjourned at the beginning of Wednesday PM2 session.)</w:t>
      </w:r>
    </w:p>
    <w:p w14:paraId="07079BC7" w14:textId="43F78C8E" w:rsidR="0036073B" w:rsidRPr="002454FC" w:rsidRDefault="005F36E7" w:rsidP="005452A6">
      <w:pPr>
        <w:rPr>
          <w:b/>
          <w:lang w:val="en-CA"/>
        </w:rPr>
      </w:pPr>
      <w:r>
        <w:rPr>
          <w:b/>
          <w:lang w:val="en-CA"/>
        </w:rPr>
        <w:br w:type="page"/>
      </w:r>
    </w:p>
    <w:p w14:paraId="24A7B023" w14:textId="2FCD86E2" w:rsidR="00F4555E" w:rsidRDefault="00966080" w:rsidP="00F4555E">
      <w:pPr>
        <w:rPr>
          <w:b/>
          <w:szCs w:val="22"/>
          <w:u w:val="single"/>
        </w:rPr>
      </w:pPr>
      <w:r>
        <w:rPr>
          <w:b/>
          <w:szCs w:val="22"/>
          <w:u w:val="single"/>
        </w:rPr>
        <w:lastRenderedPageBreak/>
        <w:t>Wednesday</w:t>
      </w:r>
      <w:r w:rsidR="00F4555E" w:rsidRPr="007A7C2E">
        <w:rPr>
          <w:b/>
          <w:szCs w:val="22"/>
          <w:u w:val="single"/>
        </w:rPr>
        <w:t xml:space="preserve">, </w:t>
      </w:r>
      <w:r w:rsidR="00662E49">
        <w:rPr>
          <w:b/>
          <w:szCs w:val="22"/>
          <w:u w:val="single"/>
        </w:rPr>
        <w:t xml:space="preserve">September </w:t>
      </w:r>
      <w:proofErr w:type="gramStart"/>
      <w:r w:rsidR="00662E49">
        <w:rPr>
          <w:b/>
          <w:szCs w:val="22"/>
          <w:u w:val="single"/>
        </w:rPr>
        <w:t>12</w:t>
      </w:r>
      <w:proofErr w:type="gramEnd"/>
      <w:r w:rsidR="005F36E7">
        <w:rPr>
          <w:b/>
          <w:szCs w:val="22"/>
          <w:u w:val="single"/>
        </w:rPr>
        <w:t xml:space="preserve"> 2018, 4:00-6:00 p</w:t>
      </w:r>
      <w:r w:rsidR="00F4555E">
        <w:rPr>
          <w:b/>
          <w:szCs w:val="22"/>
          <w:u w:val="single"/>
        </w:rPr>
        <w:t>m</w:t>
      </w:r>
    </w:p>
    <w:p w14:paraId="501CE39D" w14:textId="33233EBB" w:rsidR="00F4555E" w:rsidRDefault="00F4555E" w:rsidP="00F4555E">
      <w:pPr>
        <w:rPr>
          <w:b/>
        </w:rPr>
      </w:pPr>
    </w:p>
    <w:p w14:paraId="7F54E103" w14:textId="77777777" w:rsidR="00F4555E" w:rsidRDefault="00F4555E" w:rsidP="00F4555E">
      <w:pPr>
        <w:rPr>
          <w:b/>
        </w:rPr>
      </w:pPr>
      <w:r>
        <w:rPr>
          <w:b/>
        </w:rPr>
        <w:t>Meeting Agenda:</w:t>
      </w:r>
    </w:p>
    <w:p w14:paraId="76492E44" w14:textId="236CD2EB" w:rsidR="00F4555E" w:rsidRDefault="00F4555E" w:rsidP="00F4555E">
      <w:pPr>
        <w:spacing w:before="60" w:after="60"/>
      </w:pPr>
      <w:r>
        <w:t xml:space="preserve">The meeting agenda is shown below, and published in the agenda document: </w:t>
      </w:r>
    </w:p>
    <w:p w14:paraId="20E44CC0" w14:textId="728315D3" w:rsidR="001720E2" w:rsidRDefault="006528B9" w:rsidP="00F4555E">
      <w:pPr>
        <w:spacing w:before="60" w:after="60"/>
      </w:pPr>
      <w:hyperlink r:id="rId12" w:history="1">
        <w:r w:rsidR="001720E2" w:rsidRPr="00B54D51">
          <w:rPr>
            <w:rStyle w:val="Hyperlink"/>
          </w:rPr>
          <w:t>https://mentor.ieee.org/802.11/dcn/18/11-18-1381-07-00ba-tgba-agenda-2018-september.pptx</w:t>
        </w:r>
      </w:hyperlink>
    </w:p>
    <w:p w14:paraId="38AB3360" w14:textId="29E934B1" w:rsidR="001720E2" w:rsidRDefault="001720E2" w:rsidP="00F4555E">
      <w:pPr>
        <w:spacing w:before="60" w:after="60"/>
      </w:pPr>
    </w:p>
    <w:p w14:paraId="607145F3" w14:textId="77777777" w:rsidR="00DD5D97" w:rsidRPr="001B3EB3" w:rsidRDefault="00F634B6" w:rsidP="00F634B6">
      <w:pPr>
        <w:numPr>
          <w:ilvl w:val="0"/>
          <w:numId w:val="5"/>
        </w:numPr>
        <w:rPr>
          <w:szCs w:val="22"/>
          <w:lang w:val="sv-SE"/>
        </w:rPr>
      </w:pPr>
      <w:r w:rsidRPr="001B3EB3">
        <w:rPr>
          <w:szCs w:val="22"/>
        </w:rPr>
        <w:t>Call meeting to order</w:t>
      </w:r>
    </w:p>
    <w:p w14:paraId="74956500" w14:textId="77777777" w:rsidR="00DD5D97" w:rsidRPr="001B3EB3" w:rsidRDefault="00F634B6" w:rsidP="00F634B6">
      <w:pPr>
        <w:numPr>
          <w:ilvl w:val="0"/>
          <w:numId w:val="5"/>
        </w:numPr>
        <w:rPr>
          <w:szCs w:val="22"/>
        </w:rPr>
      </w:pPr>
      <w:r w:rsidRPr="001B3EB3">
        <w:rPr>
          <w:szCs w:val="22"/>
        </w:rPr>
        <w:t>IEEE 802 and 802.11 IPR Policy and procedure</w:t>
      </w:r>
    </w:p>
    <w:p w14:paraId="22509628" w14:textId="77777777" w:rsidR="00DD5D97" w:rsidRPr="001B3EB3" w:rsidRDefault="00F634B6" w:rsidP="00F634B6">
      <w:pPr>
        <w:numPr>
          <w:ilvl w:val="0"/>
          <w:numId w:val="5"/>
        </w:numPr>
        <w:rPr>
          <w:szCs w:val="22"/>
          <w:lang w:val="sv-SE"/>
        </w:rPr>
      </w:pPr>
      <w:r w:rsidRPr="001B3EB3">
        <w:rPr>
          <w:szCs w:val="22"/>
        </w:rPr>
        <w:t>Presentations/SPs</w:t>
      </w:r>
    </w:p>
    <w:p w14:paraId="089D3867" w14:textId="77777777" w:rsidR="00DD5D97" w:rsidRPr="001B3EB3" w:rsidRDefault="00F634B6" w:rsidP="00F634B6">
      <w:pPr>
        <w:numPr>
          <w:ilvl w:val="0"/>
          <w:numId w:val="5"/>
        </w:numPr>
        <w:rPr>
          <w:szCs w:val="22"/>
          <w:lang w:val="sv-SE"/>
        </w:rPr>
      </w:pPr>
      <w:r w:rsidRPr="001B3EB3">
        <w:rPr>
          <w:b/>
          <w:bCs/>
          <w:szCs w:val="22"/>
        </w:rPr>
        <w:t>Motion – Coexistence Assurance Document</w:t>
      </w:r>
    </w:p>
    <w:p w14:paraId="12897FEB" w14:textId="77777777" w:rsidR="00DD5D97" w:rsidRPr="001B3EB3" w:rsidRDefault="00F634B6" w:rsidP="00F634B6">
      <w:pPr>
        <w:numPr>
          <w:ilvl w:val="0"/>
          <w:numId w:val="5"/>
        </w:numPr>
        <w:rPr>
          <w:szCs w:val="22"/>
          <w:lang w:val="sv-SE"/>
        </w:rPr>
      </w:pPr>
      <w:r w:rsidRPr="001B3EB3">
        <w:rPr>
          <w:b/>
          <w:bCs/>
          <w:szCs w:val="22"/>
        </w:rPr>
        <w:t xml:space="preserve">Motions, </w:t>
      </w:r>
      <w:r w:rsidRPr="001B3EB3">
        <w:rPr>
          <w:szCs w:val="22"/>
        </w:rPr>
        <w:t>Recess</w:t>
      </w:r>
    </w:p>
    <w:p w14:paraId="30B825E9" w14:textId="5A545217" w:rsidR="00F4555E" w:rsidRPr="001B3EB3" w:rsidRDefault="00F4555E" w:rsidP="001B3EB3">
      <w:pPr>
        <w:ind w:left="720"/>
        <w:rPr>
          <w:szCs w:val="22"/>
        </w:rPr>
      </w:pPr>
    </w:p>
    <w:p w14:paraId="2393321D" w14:textId="30A8E2CB" w:rsidR="002C1401" w:rsidRPr="00DB0A2B" w:rsidRDefault="001720E2" w:rsidP="002C1401">
      <w:pPr>
        <w:rPr>
          <w:szCs w:val="22"/>
        </w:rPr>
      </w:pPr>
      <w:proofErr w:type="spellStart"/>
      <w:r>
        <w:rPr>
          <w:b/>
          <w:szCs w:val="22"/>
        </w:rPr>
        <w:t>Minyoung</w:t>
      </w:r>
      <w:proofErr w:type="spellEnd"/>
      <w:r w:rsidR="002C1401">
        <w:rPr>
          <w:b/>
          <w:szCs w:val="22"/>
        </w:rPr>
        <w:t xml:space="preserve"> c</w:t>
      </w:r>
      <w:r w:rsidR="002C1401" w:rsidRPr="000E1D1F">
        <w:rPr>
          <w:b/>
          <w:szCs w:val="22"/>
        </w:rPr>
        <w:t xml:space="preserve">alls </w:t>
      </w:r>
      <w:r w:rsidR="002C1401">
        <w:rPr>
          <w:b/>
          <w:szCs w:val="22"/>
        </w:rPr>
        <w:t xml:space="preserve">the </w:t>
      </w:r>
      <w:r w:rsidR="002C1401" w:rsidRPr="000E1D1F">
        <w:rPr>
          <w:b/>
          <w:szCs w:val="22"/>
        </w:rPr>
        <w:t xml:space="preserve">meeting to order at </w:t>
      </w:r>
      <w:r w:rsidR="001B3EB3">
        <w:rPr>
          <w:b/>
          <w:szCs w:val="22"/>
        </w:rPr>
        <w:t>4.00 p</w:t>
      </w:r>
      <w:r w:rsidR="002C1401" w:rsidRPr="000E1D1F">
        <w:rPr>
          <w:b/>
          <w:szCs w:val="22"/>
        </w:rPr>
        <w:t xml:space="preserve">m. </w:t>
      </w:r>
      <w:r w:rsidR="002C1401" w:rsidRPr="00DB0A2B">
        <w:rPr>
          <w:szCs w:val="22"/>
        </w:rPr>
        <w:t xml:space="preserve">(About </w:t>
      </w:r>
      <w:r w:rsidR="001B3EB3" w:rsidRPr="00DB0A2B">
        <w:rPr>
          <w:szCs w:val="22"/>
        </w:rPr>
        <w:t>55</w:t>
      </w:r>
      <w:r w:rsidR="002C1401" w:rsidRPr="00DB0A2B">
        <w:rPr>
          <w:szCs w:val="22"/>
        </w:rPr>
        <w:t xml:space="preserve"> persons in the room.)</w:t>
      </w:r>
    </w:p>
    <w:p w14:paraId="317578BA" w14:textId="283FC7BB" w:rsidR="001B3EB3" w:rsidRDefault="001B3EB3" w:rsidP="002C1401">
      <w:pPr>
        <w:rPr>
          <w:szCs w:val="22"/>
        </w:rPr>
      </w:pPr>
    </w:p>
    <w:p w14:paraId="1B0B9C80" w14:textId="507C120F" w:rsidR="001B3EB3" w:rsidRDefault="00DB0A2B" w:rsidP="002C1401">
      <w:pPr>
        <w:rPr>
          <w:szCs w:val="22"/>
        </w:rPr>
      </w:pPr>
      <w:r>
        <w:rPr>
          <w:szCs w:val="22"/>
        </w:rPr>
        <w:t xml:space="preserve">The </w:t>
      </w:r>
      <w:r w:rsidR="001B3EB3">
        <w:rPr>
          <w:szCs w:val="22"/>
        </w:rPr>
        <w:t xml:space="preserve">PHY and MAC ad-hoc meetings are adjourned. </w:t>
      </w:r>
      <w:r>
        <w:rPr>
          <w:szCs w:val="22"/>
        </w:rPr>
        <w:t>These were recessed earlier as the original agenda suggested there would be an additional</w:t>
      </w:r>
      <w:r w:rsidR="00662E49">
        <w:rPr>
          <w:szCs w:val="22"/>
        </w:rPr>
        <w:t xml:space="preserve"> ad-hoc</w:t>
      </w:r>
      <w:r>
        <w:rPr>
          <w:szCs w:val="22"/>
        </w:rPr>
        <w:t xml:space="preserve"> session. </w:t>
      </w:r>
    </w:p>
    <w:p w14:paraId="47CF05DD" w14:textId="590A971A" w:rsidR="001B3EB3" w:rsidRPr="000E1D1F" w:rsidRDefault="001B3EB3" w:rsidP="002C1401">
      <w:pPr>
        <w:rPr>
          <w:szCs w:val="22"/>
        </w:rPr>
      </w:pPr>
    </w:p>
    <w:p w14:paraId="64097A27" w14:textId="069BE148" w:rsidR="00DD607B" w:rsidRDefault="00966080" w:rsidP="002C1401">
      <w:pPr>
        <w:rPr>
          <w:szCs w:val="22"/>
        </w:rPr>
      </w:pPr>
      <w:proofErr w:type="spellStart"/>
      <w:r>
        <w:rPr>
          <w:szCs w:val="22"/>
        </w:rPr>
        <w:t>Minyoung</w:t>
      </w:r>
      <w:proofErr w:type="spellEnd"/>
      <w:r w:rsidR="00DD607B" w:rsidRPr="000E1D1F">
        <w:rPr>
          <w:szCs w:val="22"/>
        </w:rPr>
        <w:t xml:space="preserve"> reminds about </w:t>
      </w:r>
      <w:r w:rsidR="00DD607B">
        <w:rPr>
          <w:szCs w:val="22"/>
        </w:rPr>
        <w:t>recording</w:t>
      </w:r>
      <w:r w:rsidR="00DD607B" w:rsidRPr="000E1D1F">
        <w:rPr>
          <w:szCs w:val="22"/>
        </w:rPr>
        <w:t xml:space="preserve"> the attendance.</w:t>
      </w:r>
    </w:p>
    <w:p w14:paraId="5AA00DE5" w14:textId="12C7D585" w:rsidR="00DD607B" w:rsidRDefault="00DD607B" w:rsidP="002C1401">
      <w:pPr>
        <w:rPr>
          <w:szCs w:val="22"/>
        </w:rPr>
      </w:pPr>
    </w:p>
    <w:p w14:paraId="49420154" w14:textId="4C33919D" w:rsidR="002C1401" w:rsidRPr="000E1D1F" w:rsidRDefault="00966080" w:rsidP="002C1401">
      <w:pPr>
        <w:rPr>
          <w:szCs w:val="22"/>
        </w:rPr>
      </w:pPr>
      <w:proofErr w:type="spellStart"/>
      <w:r>
        <w:rPr>
          <w:szCs w:val="22"/>
        </w:rPr>
        <w:t>Minyoung</w:t>
      </w:r>
      <w:proofErr w:type="spellEnd"/>
      <w:r w:rsidR="002C1401">
        <w:rPr>
          <w:szCs w:val="22"/>
        </w:rPr>
        <w:t xml:space="preserve"> g</w:t>
      </w:r>
      <w:r w:rsidR="002C1401" w:rsidRPr="000E1D1F">
        <w:rPr>
          <w:szCs w:val="22"/>
        </w:rPr>
        <w:t xml:space="preserve">oes through the </w:t>
      </w:r>
      <w:r w:rsidR="001B3EB3">
        <w:rPr>
          <w:szCs w:val="22"/>
        </w:rPr>
        <w:t xml:space="preserve">modified </w:t>
      </w:r>
      <w:r w:rsidR="002C1401" w:rsidRPr="000E1D1F">
        <w:rPr>
          <w:szCs w:val="22"/>
        </w:rPr>
        <w:t>agenda</w:t>
      </w:r>
      <w:r w:rsidR="001B3EB3">
        <w:rPr>
          <w:szCs w:val="22"/>
        </w:rPr>
        <w:t xml:space="preserve"> and comments on that one session has been cancelled.</w:t>
      </w:r>
      <w:r w:rsidR="00DB0A2B">
        <w:rPr>
          <w:szCs w:val="22"/>
        </w:rPr>
        <w:t xml:space="preserve"> </w:t>
      </w:r>
      <w:proofErr w:type="spellStart"/>
      <w:r w:rsidR="00DB0A2B">
        <w:rPr>
          <w:szCs w:val="22"/>
        </w:rPr>
        <w:t>Minyoung</w:t>
      </w:r>
      <w:proofErr w:type="spellEnd"/>
      <w:r w:rsidR="00DB0A2B">
        <w:rPr>
          <w:szCs w:val="22"/>
        </w:rPr>
        <w:t xml:space="preserve"> </w:t>
      </w:r>
      <w:r w:rsidR="002C1401">
        <w:rPr>
          <w:szCs w:val="22"/>
        </w:rPr>
        <w:t>a</w:t>
      </w:r>
      <w:r w:rsidR="002C1401" w:rsidRPr="000E1D1F">
        <w:rPr>
          <w:szCs w:val="22"/>
        </w:rPr>
        <w:t xml:space="preserve">sks if there </w:t>
      </w:r>
      <w:r w:rsidR="002C1401">
        <w:rPr>
          <w:szCs w:val="22"/>
        </w:rPr>
        <w:t xml:space="preserve">is any question. </w:t>
      </w:r>
    </w:p>
    <w:p w14:paraId="0439C604" w14:textId="5A114B94" w:rsidR="002C1401" w:rsidRDefault="002C1401" w:rsidP="002C1401">
      <w:pPr>
        <w:rPr>
          <w:bCs/>
          <w:szCs w:val="22"/>
        </w:rPr>
      </w:pPr>
    </w:p>
    <w:p w14:paraId="648D51B1" w14:textId="487C88C7" w:rsidR="001B3EB3" w:rsidRDefault="001B3EB3" w:rsidP="002C1401">
      <w:pPr>
        <w:rPr>
          <w:bCs/>
          <w:szCs w:val="22"/>
        </w:rPr>
      </w:pPr>
      <w:r w:rsidRPr="001B3EB3">
        <w:rPr>
          <w:b/>
          <w:bCs/>
          <w:szCs w:val="22"/>
        </w:rPr>
        <w:t>Motion</w:t>
      </w:r>
      <w:r>
        <w:rPr>
          <w:bCs/>
          <w:szCs w:val="22"/>
        </w:rPr>
        <w:t>: Move to ap</w:t>
      </w:r>
      <w:r w:rsidR="00966080">
        <w:rPr>
          <w:bCs/>
          <w:szCs w:val="22"/>
        </w:rPr>
        <w:t>prove the agenda in document 11-18/1381r7</w:t>
      </w:r>
    </w:p>
    <w:p w14:paraId="1751D653" w14:textId="3997DBB6" w:rsidR="001B3EB3" w:rsidRDefault="001B3EB3" w:rsidP="002C1401">
      <w:pPr>
        <w:rPr>
          <w:bCs/>
          <w:szCs w:val="22"/>
        </w:rPr>
      </w:pPr>
    </w:p>
    <w:p w14:paraId="11D49961" w14:textId="5DE2CA8F" w:rsidR="001B3EB3" w:rsidRDefault="001B3EB3" w:rsidP="001B3EB3">
      <w:pPr>
        <w:ind w:left="720"/>
        <w:rPr>
          <w:bCs/>
          <w:szCs w:val="22"/>
        </w:rPr>
      </w:pPr>
      <w:r>
        <w:rPr>
          <w:bCs/>
          <w:szCs w:val="22"/>
        </w:rPr>
        <w:t>Move: J</w:t>
      </w:r>
      <w:r w:rsidR="00966080">
        <w:rPr>
          <w:bCs/>
          <w:szCs w:val="22"/>
        </w:rPr>
        <w:t xml:space="preserve">ohn </w:t>
      </w:r>
      <w:proofErr w:type="spellStart"/>
      <w:r w:rsidR="00966080">
        <w:rPr>
          <w:bCs/>
          <w:szCs w:val="22"/>
        </w:rPr>
        <w:t>No</w:t>
      </w:r>
      <w:r>
        <w:rPr>
          <w:bCs/>
          <w:szCs w:val="22"/>
        </w:rPr>
        <w:t>tor</w:t>
      </w:r>
      <w:proofErr w:type="spellEnd"/>
    </w:p>
    <w:p w14:paraId="2E0585BF" w14:textId="74C749AE" w:rsidR="001B3EB3" w:rsidRDefault="00DB0A2B" w:rsidP="001B3EB3">
      <w:pPr>
        <w:ind w:left="720"/>
        <w:rPr>
          <w:bCs/>
          <w:szCs w:val="22"/>
        </w:rPr>
      </w:pPr>
      <w:r>
        <w:rPr>
          <w:bCs/>
          <w:szCs w:val="22"/>
        </w:rPr>
        <w:t>Second</w:t>
      </w:r>
      <w:r w:rsidR="001B3EB3">
        <w:rPr>
          <w:bCs/>
          <w:szCs w:val="22"/>
        </w:rPr>
        <w:t xml:space="preserve">: Alfred </w:t>
      </w:r>
      <w:proofErr w:type="spellStart"/>
      <w:r w:rsidR="001B3EB3">
        <w:rPr>
          <w:bCs/>
          <w:szCs w:val="22"/>
        </w:rPr>
        <w:t>Asterjadhi</w:t>
      </w:r>
      <w:proofErr w:type="spellEnd"/>
    </w:p>
    <w:p w14:paraId="44772CD7" w14:textId="2AFFFBD0" w:rsidR="001B3EB3" w:rsidRDefault="001B3EB3" w:rsidP="001B3EB3">
      <w:pPr>
        <w:ind w:left="720"/>
        <w:rPr>
          <w:bCs/>
          <w:szCs w:val="22"/>
        </w:rPr>
      </w:pPr>
    </w:p>
    <w:p w14:paraId="3715EBD0" w14:textId="77777777" w:rsidR="001B3EB3" w:rsidRDefault="001B3EB3" w:rsidP="001B3EB3">
      <w:pPr>
        <w:ind w:left="720"/>
        <w:rPr>
          <w:highlight w:val="green"/>
        </w:rPr>
      </w:pPr>
      <w:r w:rsidRPr="00C6269D">
        <w:rPr>
          <w:highlight w:val="green"/>
        </w:rPr>
        <w:t>Motion passed by unanimous consent</w:t>
      </w:r>
    </w:p>
    <w:p w14:paraId="396C2DE2" w14:textId="4C6E1B30" w:rsidR="001B3EB3" w:rsidRDefault="001B3EB3" w:rsidP="002C1401">
      <w:pPr>
        <w:rPr>
          <w:bCs/>
          <w:szCs w:val="22"/>
        </w:rPr>
      </w:pPr>
    </w:p>
    <w:p w14:paraId="0B3BA365" w14:textId="77777777" w:rsidR="001B3EB3" w:rsidRPr="008D62DA" w:rsidRDefault="001B3EB3" w:rsidP="002C1401">
      <w:pPr>
        <w:rPr>
          <w:bCs/>
          <w:szCs w:val="22"/>
        </w:rPr>
      </w:pPr>
    </w:p>
    <w:p w14:paraId="376E3A68" w14:textId="1D7518D8" w:rsidR="00F4555E" w:rsidRDefault="00966080" w:rsidP="00F4555E">
      <w:pPr>
        <w:rPr>
          <w:szCs w:val="22"/>
        </w:rPr>
      </w:pPr>
      <w:proofErr w:type="spellStart"/>
      <w:r>
        <w:rPr>
          <w:szCs w:val="22"/>
        </w:rPr>
        <w:t>Minyoung</w:t>
      </w:r>
      <w:proofErr w:type="spellEnd"/>
      <w:r w:rsidR="00F4555E">
        <w:rPr>
          <w:szCs w:val="22"/>
        </w:rPr>
        <w:t xml:space="preserve"> makes a Call for Potentially Essential Patents. </w:t>
      </w:r>
      <w:r w:rsidR="00F4555E">
        <w:rPr>
          <w:highlight w:val="green"/>
        </w:rPr>
        <w:t xml:space="preserve">No potentially essential patents </w:t>
      </w:r>
      <w:r w:rsidR="00DB0A2B">
        <w:rPr>
          <w:highlight w:val="green"/>
        </w:rPr>
        <w:t>reported,</w:t>
      </w:r>
      <w:r w:rsidR="00F4555E">
        <w:rPr>
          <w:highlight w:val="green"/>
        </w:rPr>
        <w:t xml:space="preserve"> and no questions asked.</w:t>
      </w:r>
    </w:p>
    <w:p w14:paraId="1AC36F0A" w14:textId="77777777" w:rsidR="00F4555E" w:rsidRDefault="00F4555E" w:rsidP="00F4555E">
      <w:pPr>
        <w:rPr>
          <w:b/>
          <w:szCs w:val="22"/>
        </w:rPr>
      </w:pPr>
    </w:p>
    <w:p w14:paraId="5687A281" w14:textId="4E7AF8DE" w:rsidR="00890F25" w:rsidRDefault="001B3EB3" w:rsidP="004870F5">
      <w:pPr>
        <w:rPr>
          <w:b/>
          <w:bCs/>
          <w:szCs w:val="22"/>
        </w:rPr>
      </w:pPr>
      <w:r>
        <w:rPr>
          <w:b/>
          <w:bCs/>
          <w:szCs w:val="22"/>
        </w:rPr>
        <w:t>Presentations:</w:t>
      </w:r>
    </w:p>
    <w:p w14:paraId="5EAA33A3" w14:textId="428BEFFF" w:rsidR="001B3EB3" w:rsidRDefault="001B3EB3" w:rsidP="004870F5">
      <w:pPr>
        <w:rPr>
          <w:b/>
          <w:bCs/>
          <w:szCs w:val="22"/>
        </w:rPr>
      </w:pPr>
    </w:p>
    <w:p w14:paraId="0D82E62D" w14:textId="48B63E87" w:rsidR="001B3EB3" w:rsidRDefault="001B3EB3" w:rsidP="004870F5">
      <w:pPr>
        <w:rPr>
          <w:bCs/>
          <w:szCs w:val="22"/>
        </w:rPr>
      </w:pPr>
      <w:r>
        <w:rPr>
          <w:b/>
          <w:bCs/>
          <w:szCs w:val="22"/>
        </w:rPr>
        <w:t>11-18/</w:t>
      </w:r>
      <w:r w:rsidR="00B51F6A">
        <w:rPr>
          <w:b/>
          <w:bCs/>
          <w:szCs w:val="22"/>
        </w:rPr>
        <w:t xml:space="preserve">1557r1 </w:t>
      </w:r>
      <w:r>
        <w:rPr>
          <w:b/>
          <w:bCs/>
          <w:szCs w:val="22"/>
        </w:rPr>
        <w:t xml:space="preserve">“Padding </w:t>
      </w:r>
      <w:r w:rsidR="00B51F6A">
        <w:rPr>
          <w:b/>
          <w:bCs/>
          <w:szCs w:val="22"/>
        </w:rPr>
        <w:t>Design for FDMA</w:t>
      </w:r>
      <w:r w:rsidR="00DB0A2B">
        <w:rPr>
          <w:b/>
          <w:bCs/>
          <w:szCs w:val="22"/>
        </w:rPr>
        <w:t xml:space="preserve">”, </w:t>
      </w:r>
      <w:r>
        <w:rPr>
          <w:b/>
          <w:bCs/>
          <w:szCs w:val="22"/>
        </w:rPr>
        <w:t>Steve Shellhammer (Qualcomm)</w:t>
      </w:r>
      <w:r w:rsidR="00B51F6A">
        <w:rPr>
          <w:b/>
          <w:bCs/>
          <w:szCs w:val="22"/>
        </w:rPr>
        <w:t xml:space="preserve">: </w:t>
      </w:r>
      <w:r w:rsidR="00B51F6A">
        <w:rPr>
          <w:bCs/>
          <w:szCs w:val="22"/>
        </w:rPr>
        <w:t xml:space="preserve"> This is an updated revision </w:t>
      </w:r>
      <w:proofErr w:type="gramStart"/>
      <w:r w:rsidR="00B51F6A">
        <w:rPr>
          <w:bCs/>
          <w:szCs w:val="22"/>
        </w:rPr>
        <w:t>taking into account</w:t>
      </w:r>
      <w:proofErr w:type="gramEnd"/>
      <w:r w:rsidR="00B51F6A">
        <w:rPr>
          <w:bCs/>
          <w:szCs w:val="22"/>
        </w:rPr>
        <w:t xml:space="preserve"> results shown in 11-18/1463r0. Basically</w:t>
      </w:r>
      <w:r w:rsidR="00DB0A2B">
        <w:rPr>
          <w:bCs/>
          <w:szCs w:val="22"/>
        </w:rPr>
        <w:t>,</w:t>
      </w:r>
      <w:r w:rsidR="00B51F6A">
        <w:rPr>
          <w:bCs/>
          <w:szCs w:val="22"/>
        </w:rPr>
        <w:t xml:space="preserve"> verifying the results in 11-18/1463r0.</w:t>
      </w:r>
    </w:p>
    <w:p w14:paraId="4D842FD8" w14:textId="632C44DD" w:rsidR="00B51F6A" w:rsidRDefault="00B51F6A" w:rsidP="004870F5">
      <w:pPr>
        <w:rPr>
          <w:bCs/>
          <w:szCs w:val="22"/>
        </w:rPr>
      </w:pPr>
    </w:p>
    <w:p w14:paraId="345AB27E" w14:textId="77777777" w:rsidR="00B51F6A" w:rsidRDefault="00B51F6A" w:rsidP="004870F5">
      <w:pPr>
        <w:rPr>
          <w:bCs/>
          <w:szCs w:val="22"/>
        </w:rPr>
      </w:pPr>
    </w:p>
    <w:p w14:paraId="278FDCCC" w14:textId="1642583B" w:rsidR="00B51F6A" w:rsidRDefault="00B51F6A" w:rsidP="004870F5">
      <w:pPr>
        <w:rPr>
          <w:bCs/>
          <w:szCs w:val="22"/>
        </w:rPr>
      </w:pPr>
      <w:r w:rsidRPr="00B51F6A">
        <w:rPr>
          <w:b/>
          <w:bCs/>
          <w:szCs w:val="22"/>
        </w:rPr>
        <w:t>Q:</w:t>
      </w:r>
      <w:r>
        <w:rPr>
          <w:bCs/>
          <w:szCs w:val="22"/>
        </w:rPr>
        <w:t xml:space="preserve"> Are you proposing to change the decision based on this.</w:t>
      </w:r>
    </w:p>
    <w:p w14:paraId="0A3F7EB8" w14:textId="372CF14A" w:rsidR="00B51F6A" w:rsidRDefault="00B51F6A" w:rsidP="004870F5">
      <w:pPr>
        <w:rPr>
          <w:bCs/>
          <w:szCs w:val="22"/>
        </w:rPr>
      </w:pPr>
      <w:r w:rsidRPr="00B51F6A">
        <w:rPr>
          <w:b/>
          <w:bCs/>
          <w:szCs w:val="22"/>
        </w:rPr>
        <w:t>A:</w:t>
      </w:r>
      <w:r>
        <w:rPr>
          <w:bCs/>
          <w:szCs w:val="22"/>
        </w:rPr>
        <w:t xml:space="preserve"> We did not have any decision, and basically this is just supporting the results in 11-18/1463r0.</w:t>
      </w:r>
    </w:p>
    <w:p w14:paraId="530E0FE9" w14:textId="77777777" w:rsidR="00B51F6A" w:rsidRPr="00B51F6A" w:rsidRDefault="00B51F6A" w:rsidP="004870F5">
      <w:pPr>
        <w:rPr>
          <w:bCs/>
          <w:szCs w:val="22"/>
        </w:rPr>
      </w:pPr>
    </w:p>
    <w:p w14:paraId="6A6C5712" w14:textId="59554832" w:rsidR="001B3EB3" w:rsidRDefault="001B3EB3" w:rsidP="004870F5">
      <w:pPr>
        <w:rPr>
          <w:b/>
          <w:bCs/>
          <w:szCs w:val="22"/>
        </w:rPr>
      </w:pPr>
    </w:p>
    <w:p w14:paraId="37BF8D44" w14:textId="0F89DA2E" w:rsidR="001B3EB3" w:rsidRDefault="00B51F6A" w:rsidP="004870F5">
      <w:pPr>
        <w:rPr>
          <w:rFonts w:cstheme="minorHAnsi"/>
          <w:lang w:eastAsia="ko-KR"/>
        </w:rPr>
      </w:pPr>
      <w:r>
        <w:rPr>
          <w:b/>
          <w:bCs/>
          <w:szCs w:val="22"/>
        </w:rPr>
        <w:t>11-18/</w:t>
      </w:r>
      <w:r w:rsidR="00A43BBD">
        <w:rPr>
          <w:b/>
          <w:bCs/>
          <w:szCs w:val="22"/>
        </w:rPr>
        <w:t>1637r1</w:t>
      </w:r>
      <w:r>
        <w:rPr>
          <w:b/>
          <w:bCs/>
          <w:szCs w:val="22"/>
        </w:rPr>
        <w:t xml:space="preserve"> </w:t>
      </w:r>
      <w:r w:rsidRPr="00D15D6D">
        <w:rPr>
          <w:b/>
          <w:bCs/>
          <w:szCs w:val="22"/>
        </w:rPr>
        <w:t>“</w:t>
      </w:r>
      <w:r w:rsidRPr="00D15D6D">
        <w:rPr>
          <w:rFonts w:cstheme="minorHAnsi"/>
          <w:b/>
          <w:lang w:eastAsia="ko-KR"/>
        </w:rPr>
        <w:t>Spec Text on FDMA Padding Content”, Rui Cao (Marvell):</w:t>
      </w:r>
    </w:p>
    <w:p w14:paraId="2CFD5A8A" w14:textId="0961CF8C" w:rsidR="00B51F6A" w:rsidRDefault="00B51F6A" w:rsidP="004870F5">
      <w:pPr>
        <w:rPr>
          <w:rFonts w:cstheme="minorHAnsi"/>
          <w:lang w:eastAsia="ko-KR"/>
        </w:rPr>
      </w:pPr>
    </w:p>
    <w:p w14:paraId="0863EAA1" w14:textId="526F1BB0" w:rsidR="0033391F" w:rsidRDefault="0033391F" w:rsidP="004870F5">
      <w:pPr>
        <w:rPr>
          <w:rFonts w:cstheme="minorHAnsi"/>
          <w:lang w:eastAsia="ko-KR"/>
        </w:rPr>
      </w:pPr>
      <w:r w:rsidRPr="0033391F">
        <w:rPr>
          <w:rFonts w:cstheme="minorHAnsi"/>
          <w:b/>
          <w:lang w:eastAsia="ko-KR"/>
        </w:rPr>
        <w:t>Q:</w:t>
      </w:r>
      <w:r w:rsidR="00D15D6D">
        <w:rPr>
          <w:rFonts w:cstheme="minorHAnsi"/>
          <w:lang w:eastAsia="ko-KR"/>
        </w:rPr>
        <w:t xml:space="preserve"> Will the requirement LSIG/3 have</w:t>
      </w:r>
      <w:r>
        <w:rPr>
          <w:rFonts w:cstheme="minorHAnsi"/>
          <w:lang w:eastAsia="ko-KR"/>
        </w:rPr>
        <w:t xml:space="preserve"> any impact on this</w:t>
      </w:r>
      <w:r w:rsidR="00D15D6D">
        <w:rPr>
          <w:rFonts w:cstheme="minorHAnsi"/>
          <w:lang w:eastAsia="ko-KR"/>
        </w:rPr>
        <w:t>?</w:t>
      </w:r>
    </w:p>
    <w:p w14:paraId="1DF41B87" w14:textId="309F8B9B" w:rsidR="0033391F" w:rsidRDefault="0033391F" w:rsidP="004870F5">
      <w:pPr>
        <w:rPr>
          <w:rFonts w:cstheme="minorHAnsi"/>
          <w:lang w:eastAsia="ko-KR"/>
        </w:rPr>
      </w:pPr>
      <w:r w:rsidRPr="0033391F">
        <w:rPr>
          <w:rFonts w:cstheme="minorHAnsi"/>
          <w:b/>
          <w:lang w:eastAsia="ko-KR"/>
        </w:rPr>
        <w:t xml:space="preserve">A: </w:t>
      </w:r>
      <w:r>
        <w:rPr>
          <w:rFonts w:cstheme="minorHAnsi"/>
          <w:lang w:eastAsia="ko-KR"/>
        </w:rPr>
        <w:t>This relation is guaranteed.</w:t>
      </w:r>
    </w:p>
    <w:p w14:paraId="73BB9219" w14:textId="7DE0AC49" w:rsidR="0033391F" w:rsidRDefault="0033391F" w:rsidP="004870F5">
      <w:pPr>
        <w:rPr>
          <w:rFonts w:cstheme="minorHAnsi"/>
          <w:lang w:eastAsia="ko-KR"/>
        </w:rPr>
      </w:pPr>
    </w:p>
    <w:p w14:paraId="2F3E593E" w14:textId="1F05B90F" w:rsidR="0033391F" w:rsidRDefault="0033391F" w:rsidP="004870F5">
      <w:pPr>
        <w:rPr>
          <w:rFonts w:cstheme="minorHAnsi"/>
          <w:lang w:eastAsia="ko-KR"/>
        </w:rPr>
      </w:pPr>
      <w:r w:rsidRPr="0033391F">
        <w:rPr>
          <w:rFonts w:cstheme="minorHAnsi"/>
          <w:b/>
          <w:lang w:eastAsia="ko-KR"/>
        </w:rPr>
        <w:t>Q:</w:t>
      </w:r>
      <w:r>
        <w:rPr>
          <w:rFonts w:cstheme="minorHAnsi"/>
          <w:lang w:eastAsia="ko-KR"/>
        </w:rPr>
        <w:t xml:space="preserve"> Is this mandatory or optional.</w:t>
      </w:r>
    </w:p>
    <w:p w14:paraId="60E241D6" w14:textId="2492F48A" w:rsidR="0033391F" w:rsidRDefault="0033391F" w:rsidP="004870F5">
      <w:pPr>
        <w:rPr>
          <w:rFonts w:cstheme="minorHAnsi"/>
          <w:lang w:eastAsia="ko-KR"/>
        </w:rPr>
      </w:pPr>
      <w:r w:rsidRPr="0033391F">
        <w:rPr>
          <w:rFonts w:cstheme="minorHAnsi"/>
          <w:b/>
          <w:lang w:eastAsia="ko-KR"/>
        </w:rPr>
        <w:t>A:</w:t>
      </w:r>
      <w:r>
        <w:rPr>
          <w:rFonts w:cstheme="minorHAnsi"/>
          <w:lang w:eastAsia="ko-KR"/>
        </w:rPr>
        <w:t xml:space="preserve"> FDMA is optional, but if you do FDMA this is mandatory for padding.</w:t>
      </w:r>
    </w:p>
    <w:p w14:paraId="651C6AE7" w14:textId="35B92E52" w:rsidR="00B51F6A" w:rsidRDefault="00B51F6A" w:rsidP="00B51F6A">
      <w:pPr>
        <w:rPr>
          <w:rFonts w:cstheme="minorHAnsi"/>
          <w:b/>
        </w:rPr>
      </w:pPr>
      <w:r>
        <w:rPr>
          <w:rFonts w:cstheme="minorHAnsi"/>
          <w:b/>
        </w:rPr>
        <w:lastRenderedPageBreak/>
        <w:t>Straw Poll</w:t>
      </w:r>
    </w:p>
    <w:p w14:paraId="1C32CE3E" w14:textId="77777777" w:rsidR="00966080" w:rsidRDefault="00966080" w:rsidP="00B51F6A">
      <w:pPr>
        <w:rPr>
          <w:rFonts w:cstheme="minorHAnsi"/>
          <w:b/>
        </w:rPr>
      </w:pPr>
    </w:p>
    <w:p w14:paraId="463AC0F7" w14:textId="54964D24" w:rsidR="0033391F" w:rsidRDefault="00B51F6A" w:rsidP="0033391F">
      <w:pPr>
        <w:ind w:firstLine="720"/>
        <w:rPr>
          <w:rFonts w:cstheme="minorHAnsi"/>
        </w:rPr>
      </w:pPr>
      <w:r>
        <w:rPr>
          <w:rFonts w:cstheme="minorHAnsi"/>
        </w:rPr>
        <w:t xml:space="preserve">Do you support the Spec Text in this document </w:t>
      </w:r>
      <w:r w:rsidR="00666492">
        <w:rPr>
          <w:rFonts w:cstheme="minorHAnsi"/>
        </w:rPr>
        <w:t>802.11-18/1637r1</w:t>
      </w:r>
      <w:r>
        <w:rPr>
          <w:rFonts w:cstheme="minorHAnsi"/>
        </w:rPr>
        <w:t>?</w:t>
      </w:r>
    </w:p>
    <w:p w14:paraId="251A45B5" w14:textId="77777777" w:rsidR="00966080" w:rsidRDefault="00966080" w:rsidP="0033391F">
      <w:pPr>
        <w:ind w:firstLine="720"/>
        <w:rPr>
          <w:rFonts w:cstheme="minorHAnsi"/>
        </w:rPr>
      </w:pPr>
    </w:p>
    <w:p w14:paraId="1A017CB5" w14:textId="0B4F7B3B" w:rsidR="00B51F6A" w:rsidRPr="00966080" w:rsidRDefault="0033391F" w:rsidP="0033391F">
      <w:pPr>
        <w:ind w:firstLine="720"/>
        <w:rPr>
          <w:rFonts w:cstheme="minorHAnsi"/>
          <w:b/>
        </w:rPr>
      </w:pPr>
      <w:r w:rsidRPr="00966080">
        <w:rPr>
          <w:rFonts w:cstheme="minorHAnsi"/>
          <w:b/>
        </w:rPr>
        <w:t xml:space="preserve">Y/N/A: </w:t>
      </w:r>
      <w:r w:rsidR="00666492" w:rsidRPr="00966080">
        <w:rPr>
          <w:rFonts w:cstheme="minorHAnsi"/>
          <w:b/>
        </w:rPr>
        <w:t>27/0/1</w:t>
      </w:r>
      <w:r w:rsidR="00B51F6A" w:rsidRPr="00966080">
        <w:rPr>
          <w:rFonts w:cstheme="minorHAnsi"/>
          <w:b/>
        </w:rPr>
        <w:tab/>
      </w:r>
    </w:p>
    <w:p w14:paraId="4619E05B" w14:textId="77777777" w:rsidR="00B51F6A" w:rsidRDefault="00B51F6A" w:rsidP="00B51F6A">
      <w:pPr>
        <w:rPr>
          <w:rFonts w:cstheme="minorHAnsi"/>
        </w:rPr>
      </w:pPr>
    </w:p>
    <w:p w14:paraId="69C0CA2A" w14:textId="786E299A" w:rsidR="00B51F6A" w:rsidRPr="001D1CAA" w:rsidRDefault="001D1CAA" w:rsidP="00B51F6A">
      <w:pPr>
        <w:rPr>
          <w:rFonts w:cstheme="minorHAnsi"/>
        </w:rPr>
      </w:pPr>
      <w:r w:rsidRPr="001D1CAA">
        <w:rPr>
          <w:rFonts w:cstheme="minorHAnsi"/>
        </w:rPr>
        <w:t>The m</w:t>
      </w:r>
      <w:r w:rsidR="00B51F6A" w:rsidRPr="001D1CAA">
        <w:rPr>
          <w:rFonts w:cstheme="minorHAnsi"/>
        </w:rPr>
        <w:t>otion</w:t>
      </w:r>
      <w:r>
        <w:rPr>
          <w:rFonts w:cstheme="minorHAnsi"/>
        </w:rPr>
        <w:t xml:space="preserve"> </w:t>
      </w:r>
      <w:r w:rsidRPr="001D1CAA">
        <w:rPr>
          <w:rFonts w:cstheme="minorHAnsi"/>
        </w:rPr>
        <w:t>is p</w:t>
      </w:r>
      <w:r w:rsidR="00A43BBD" w:rsidRPr="001D1CAA">
        <w:rPr>
          <w:rFonts w:cstheme="minorHAnsi"/>
        </w:rPr>
        <w:t>ostponed due to that the document needs to be uploaded</w:t>
      </w:r>
      <w:r>
        <w:rPr>
          <w:rFonts w:cstheme="minorHAnsi"/>
        </w:rPr>
        <w:t>.</w:t>
      </w:r>
    </w:p>
    <w:p w14:paraId="411F014E" w14:textId="7BF0EC3E" w:rsidR="001B3EB3" w:rsidRDefault="001B3EB3" w:rsidP="004870F5">
      <w:pPr>
        <w:rPr>
          <w:b/>
          <w:bCs/>
          <w:szCs w:val="22"/>
        </w:rPr>
      </w:pPr>
    </w:p>
    <w:p w14:paraId="33A5FCFA" w14:textId="33450D74" w:rsidR="007B3584" w:rsidRDefault="007B3584" w:rsidP="004870F5">
      <w:pPr>
        <w:rPr>
          <w:b/>
          <w:bCs/>
          <w:szCs w:val="22"/>
        </w:rPr>
      </w:pPr>
      <w:r>
        <w:rPr>
          <w:b/>
          <w:bCs/>
          <w:szCs w:val="22"/>
        </w:rPr>
        <w:t>11-18/1643r1, “Spec Text on Spectral flatness”, Leif Wilhelmsson (Ericsson)</w:t>
      </w:r>
      <w:r w:rsidR="00A43BBD">
        <w:rPr>
          <w:b/>
          <w:bCs/>
          <w:szCs w:val="22"/>
        </w:rPr>
        <w:t>;</w:t>
      </w:r>
    </w:p>
    <w:p w14:paraId="7883A1DE" w14:textId="6CE5C020" w:rsidR="007B3584" w:rsidRDefault="007B3584" w:rsidP="004870F5">
      <w:pPr>
        <w:rPr>
          <w:b/>
          <w:bCs/>
          <w:szCs w:val="22"/>
        </w:rPr>
      </w:pPr>
    </w:p>
    <w:p w14:paraId="135D7D04" w14:textId="64A40F44" w:rsidR="00A43BBD" w:rsidRDefault="00A43BBD" w:rsidP="00A43BBD">
      <w:pPr>
        <w:rPr>
          <w:rFonts w:cstheme="minorHAnsi"/>
          <w:b/>
        </w:rPr>
      </w:pPr>
      <w:r>
        <w:rPr>
          <w:rFonts w:cstheme="minorHAnsi"/>
          <w:b/>
        </w:rPr>
        <w:t xml:space="preserve">Straw Poll: </w:t>
      </w:r>
    </w:p>
    <w:p w14:paraId="04EA9094" w14:textId="77777777" w:rsidR="00966080" w:rsidRDefault="00966080" w:rsidP="00A43BBD">
      <w:pPr>
        <w:rPr>
          <w:rFonts w:cstheme="minorHAnsi"/>
          <w:b/>
        </w:rPr>
      </w:pPr>
    </w:p>
    <w:p w14:paraId="0491B02A" w14:textId="7125A198" w:rsidR="00A43BBD" w:rsidRDefault="00A43BBD" w:rsidP="00A43BBD">
      <w:pPr>
        <w:ind w:firstLine="720"/>
        <w:rPr>
          <w:rFonts w:cstheme="minorHAnsi"/>
        </w:rPr>
      </w:pPr>
      <w:r>
        <w:rPr>
          <w:rFonts w:cstheme="minorHAnsi"/>
        </w:rPr>
        <w:t>Do you support the Spec Text i</w:t>
      </w:r>
      <w:r w:rsidR="00D15D6D">
        <w:rPr>
          <w:rFonts w:cstheme="minorHAnsi"/>
        </w:rPr>
        <w:t>n this document 802.11-18/1643r0</w:t>
      </w:r>
      <w:r>
        <w:rPr>
          <w:rFonts w:cstheme="minorHAnsi"/>
        </w:rPr>
        <w:t>?</w:t>
      </w:r>
    </w:p>
    <w:p w14:paraId="641FE717" w14:textId="77777777" w:rsidR="00A43BBD" w:rsidRDefault="00A43BBD" w:rsidP="00A43BBD">
      <w:pPr>
        <w:rPr>
          <w:rFonts w:cstheme="minorHAnsi"/>
        </w:rPr>
      </w:pPr>
    </w:p>
    <w:p w14:paraId="36F14129" w14:textId="77777777" w:rsidR="00A43BBD" w:rsidRPr="00772B12" w:rsidRDefault="00A43BBD" w:rsidP="00A43BBD">
      <w:pPr>
        <w:ind w:firstLine="720"/>
        <w:rPr>
          <w:rFonts w:cstheme="minorHAnsi"/>
          <w:b/>
        </w:rPr>
      </w:pPr>
      <w:r w:rsidRPr="00772B12">
        <w:rPr>
          <w:rFonts w:cstheme="minorHAnsi"/>
          <w:b/>
        </w:rPr>
        <w:t>Y/N/A:</w:t>
      </w:r>
      <w:r>
        <w:rPr>
          <w:rFonts w:cstheme="minorHAnsi"/>
          <w:b/>
        </w:rPr>
        <w:t xml:space="preserve"> 20/0/9</w:t>
      </w:r>
    </w:p>
    <w:p w14:paraId="45087CD7" w14:textId="77777777" w:rsidR="007B3584" w:rsidRDefault="007B3584" w:rsidP="004870F5">
      <w:pPr>
        <w:rPr>
          <w:b/>
          <w:bCs/>
          <w:szCs w:val="22"/>
        </w:rPr>
      </w:pPr>
    </w:p>
    <w:p w14:paraId="4A3B792C" w14:textId="66A46EC4" w:rsidR="007B3584" w:rsidRDefault="007B3584" w:rsidP="004870F5">
      <w:pPr>
        <w:rPr>
          <w:b/>
          <w:bCs/>
          <w:szCs w:val="22"/>
        </w:rPr>
      </w:pPr>
    </w:p>
    <w:p w14:paraId="4D3A309D" w14:textId="70C4761B" w:rsidR="007B3584" w:rsidRPr="00A43BBD" w:rsidRDefault="007B3584" w:rsidP="004870F5">
      <w:pPr>
        <w:rPr>
          <w:bCs/>
          <w:szCs w:val="22"/>
        </w:rPr>
      </w:pPr>
      <w:r>
        <w:rPr>
          <w:b/>
          <w:bCs/>
          <w:szCs w:val="22"/>
        </w:rPr>
        <w:t>11-18/1490r</w:t>
      </w:r>
      <w:r w:rsidR="00CE0C91">
        <w:rPr>
          <w:b/>
          <w:bCs/>
          <w:szCs w:val="22"/>
        </w:rPr>
        <w:t>4</w:t>
      </w:r>
      <w:r>
        <w:rPr>
          <w:b/>
          <w:bCs/>
          <w:szCs w:val="22"/>
        </w:rPr>
        <w:t xml:space="preserve"> “</w:t>
      </w:r>
      <w:r w:rsidRPr="007B3584">
        <w:rPr>
          <w:b/>
          <w:bCs/>
          <w:szCs w:val="22"/>
        </w:rPr>
        <w:t>Response frame in WUR Mode Setup</w:t>
      </w:r>
      <w:r>
        <w:rPr>
          <w:b/>
          <w:bCs/>
          <w:szCs w:val="22"/>
        </w:rPr>
        <w:t>”</w:t>
      </w:r>
      <w:r w:rsidR="00D15D6D">
        <w:rPr>
          <w:b/>
          <w:bCs/>
          <w:szCs w:val="22"/>
        </w:rPr>
        <w:t>,</w:t>
      </w:r>
      <w:r>
        <w:rPr>
          <w:b/>
          <w:bCs/>
          <w:szCs w:val="22"/>
        </w:rPr>
        <w:t xml:space="preserve"> </w:t>
      </w:r>
      <w:proofErr w:type="spellStart"/>
      <w:r>
        <w:rPr>
          <w:b/>
          <w:bCs/>
          <w:szCs w:val="22"/>
        </w:rPr>
        <w:t>Suhwook</w:t>
      </w:r>
      <w:proofErr w:type="spellEnd"/>
      <w:r>
        <w:rPr>
          <w:b/>
          <w:bCs/>
          <w:szCs w:val="22"/>
        </w:rPr>
        <w:t xml:space="preserve"> Kim (LGE)</w:t>
      </w:r>
      <w:r w:rsidR="00A43BBD">
        <w:rPr>
          <w:b/>
          <w:bCs/>
          <w:szCs w:val="22"/>
        </w:rPr>
        <w:t xml:space="preserve">: </w:t>
      </w:r>
      <w:r w:rsidR="00A43BBD">
        <w:rPr>
          <w:bCs/>
          <w:szCs w:val="22"/>
        </w:rPr>
        <w:t>This is a slightly updated version of what has been presented in MAC ad-hoc sessions.</w:t>
      </w:r>
    </w:p>
    <w:p w14:paraId="2C7220D5" w14:textId="05A923A3" w:rsidR="00BD35E3" w:rsidRDefault="00BD35E3" w:rsidP="004870F5">
      <w:pPr>
        <w:rPr>
          <w:bCs/>
          <w:szCs w:val="22"/>
        </w:rPr>
      </w:pPr>
    </w:p>
    <w:p w14:paraId="5D7A3C3B" w14:textId="30738764" w:rsidR="00A43BBD" w:rsidRDefault="00CE0C91" w:rsidP="004870F5">
      <w:pPr>
        <w:rPr>
          <w:b/>
          <w:bCs/>
          <w:szCs w:val="22"/>
        </w:rPr>
      </w:pPr>
      <w:r>
        <w:rPr>
          <w:b/>
          <w:bCs/>
          <w:szCs w:val="22"/>
        </w:rPr>
        <w:t xml:space="preserve">Straw Poll 1: </w:t>
      </w:r>
    </w:p>
    <w:p w14:paraId="5B1DD4E1" w14:textId="511DA2B3" w:rsidR="00CE0C91" w:rsidRDefault="00CE0C91" w:rsidP="004870F5">
      <w:pPr>
        <w:rPr>
          <w:b/>
          <w:bCs/>
          <w:szCs w:val="22"/>
        </w:rPr>
      </w:pPr>
    </w:p>
    <w:p w14:paraId="4F56050D" w14:textId="1AE0F3C8" w:rsidR="00DD5D97" w:rsidRPr="00966080" w:rsidRDefault="00F634B6" w:rsidP="00966080">
      <w:pPr>
        <w:ind w:left="720"/>
        <w:rPr>
          <w:bCs/>
          <w:szCs w:val="22"/>
        </w:rPr>
      </w:pPr>
      <w:r w:rsidRPr="00966080">
        <w:rPr>
          <w:bCs/>
          <w:szCs w:val="22"/>
        </w:rPr>
        <w:t xml:space="preserve">Do you support modification of WUR Mode Response Status field as </w:t>
      </w:r>
      <w:proofErr w:type="gramStart"/>
      <w:r w:rsidRPr="00966080">
        <w:rPr>
          <w:bCs/>
          <w:szCs w:val="22"/>
        </w:rPr>
        <w:t>follow</w:t>
      </w:r>
      <w:proofErr w:type="gramEnd"/>
    </w:p>
    <w:p w14:paraId="320C9E63" w14:textId="77777777" w:rsidR="00DD5D97" w:rsidRPr="00966080" w:rsidRDefault="00F634B6" w:rsidP="00F634B6">
      <w:pPr>
        <w:numPr>
          <w:ilvl w:val="1"/>
          <w:numId w:val="21"/>
        </w:numPr>
        <w:rPr>
          <w:bCs/>
          <w:szCs w:val="22"/>
          <w:lang w:val="sv-SE"/>
        </w:rPr>
      </w:pPr>
      <w:r w:rsidRPr="00966080">
        <w:rPr>
          <w:bCs/>
          <w:szCs w:val="22"/>
        </w:rPr>
        <w:t>0: Accept</w:t>
      </w:r>
    </w:p>
    <w:p w14:paraId="29250D90" w14:textId="77777777" w:rsidR="00DD5D97" w:rsidRPr="00966080" w:rsidRDefault="00F634B6" w:rsidP="00F634B6">
      <w:pPr>
        <w:numPr>
          <w:ilvl w:val="1"/>
          <w:numId w:val="21"/>
        </w:numPr>
        <w:rPr>
          <w:bCs/>
          <w:szCs w:val="22"/>
          <w:lang w:val="sv-SE"/>
        </w:rPr>
      </w:pPr>
      <w:r w:rsidRPr="00966080">
        <w:rPr>
          <w:bCs/>
          <w:szCs w:val="22"/>
        </w:rPr>
        <w:t>1: Denied</w:t>
      </w:r>
      <w:r w:rsidRPr="00966080">
        <w:rPr>
          <w:bCs/>
          <w:szCs w:val="22"/>
          <w:u w:val="single"/>
        </w:rPr>
        <w:t>, due to unspecified reason</w:t>
      </w:r>
    </w:p>
    <w:p w14:paraId="0D861FBD" w14:textId="77777777" w:rsidR="00DD5D97" w:rsidRPr="00966080" w:rsidRDefault="00F634B6" w:rsidP="00F634B6">
      <w:pPr>
        <w:numPr>
          <w:ilvl w:val="1"/>
          <w:numId w:val="21"/>
        </w:numPr>
        <w:rPr>
          <w:bCs/>
          <w:szCs w:val="22"/>
        </w:rPr>
      </w:pPr>
      <w:r w:rsidRPr="00966080">
        <w:rPr>
          <w:bCs/>
          <w:szCs w:val="22"/>
          <w:u w:val="single"/>
        </w:rPr>
        <w:t>2: Denied, the preferred Duty Cycle Period is too large</w:t>
      </w:r>
    </w:p>
    <w:p w14:paraId="6D7C41A4" w14:textId="77777777" w:rsidR="00DD5D97" w:rsidRPr="00966080" w:rsidRDefault="00F634B6" w:rsidP="00F634B6">
      <w:pPr>
        <w:numPr>
          <w:ilvl w:val="1"/>
          <w:numId w:val="21"/>
        </w:numPr>
        <w:rPr>
          <w:bCs/>
          <w:szCs w:val="22"/>
          <w:lang w:val="sv-SE"/>
        </w:rPr>
      </w:pPr>
      <w:r w:rsidRPr="00966080">
        <w:rPr>
          <w:bCs/>
          <w:szCs w:val="22"/>
          <w:u w:val="single"/>
        </w:rPr>
        <w:t>3 – 255: Reserved</w:t>
      </w:r>
    </w:p>
    <w:p w14:paraId="78F782AB" w14:textId="4A5CCB90" w:rsidR="00966080" w:rsidRDefault="00966080" w:rsidP="004870F5">
      <w:pPr>
        <w:rPr>
          <w:b/>
          <w:bCs/>
          <w:szCs w:val="22"/>
        </w:rPr>
      </w:pPr>
    </w:p>
    <w:p w14:paraId="20804092" w14:textId="7339D82F" w:rsidR="00CE0C91" w:rsidRDefault="00CE0C91" w:rsidP="004870F5">
      <w:pPr>
        <w:rPr>
          <w:b/>
          <w:bCs/>
          <w:szCs w:val="22"/>
        </w:rPr>
      </w:pPr>
    </w:p>
    <w:p w14:paraId="0D27774B" w14:textId="2C8E6F0A" w:rsidR="00CE0C91" w:rsidRDefault="00CE0C91" w:rsidP="00CE0C91">
      <w:pPr>
        <w:ind w:firstLine="720"/>
        <w:rPr>
          <w:b/>
          <w:bCs/>
          <w:szCs w:val="22"/>
        </w:rPr>
      </w:pPr>
      <w:r>
        <w:rPr>
          <w:b/>
          <w:bCs/>
          <w:szCs w:val="22"/>
        </w:rPr>
        <w:t xml:space="preserve">Y/N/A: 16/0/14 </w:t>
      </w:r>
    </w:p>
    <w:p w14:paraId="153CE637" w14:textId="42F507F6" w:rsidR="00A43BBD" w:rsidRDefault="00A43BBD" w:rsidP="004870F5">
      <w:pPr>
        <w:rPr>
          <w:b/>
          <w:bCs/>
          <w:szCs w:val="22"/>
        </w:rPr>
      </w:pPr>
    </w:p>
    <w:p w14:paraId="4D59CD25" w14:textId="11F15A4B" w:rsidR="00CE0C91" w:rsidRDefault="00CE0C91" w:rsidP="00CE0C91">
      <w:pPr>
        <w:rPr>
          <w:b/>
          <w:bCs/>
          <w:szCs w:val="22"/>
        </w:rPr>
      </w:pPr>
      <w:r>
        <w:rPr>
          <w:b/>
          <w:bCs/>
          <w:szCs w:val="22"/>
        </w:rPr>
        <w:t xml:space="preserve">Straw Poll 2: </w:t>
      </w:r>
    </w:p>
    <w:p w14:paraId="091FEB66" w14:textId="77777777" w:rsidR="00CE0C91" w:rsidRDefault="00CE0C91" w:rsidP="00CE0C91">
      <w:pPr>
        <w:rPr>
          <w:b/>
          <w:bCs/>
          <w:szCs w:val="22"/>
        </w:rPr>
      </w:pPr>
    </w:p>
    <w:p w14:paraId="241521B9" w14:textId="77777777" w:rsidR="00DD5D97" w:rsidRPr="00966080" w:rsidRDefault="00F634B6" w:rsidP="00966080">
      <w:pPr>
        <w:ind w:firstLine="720"/>
        <w:rPr>
          <w:bCs/>
          <w:szCs w:val="22"/>
        </w:rPr>
      </w:pPr>
      <w:r w:rsidRPr="00966080">
        <w:rPr>
          <w:bCs/>
          <w:szCs w:val="22"/>
        </w:rPr>
        <w:t xml:space="preserve">Do you support modification of WUR Mode Response Status field as </w:t>
      </w:r>
      <w:proofErr w:type="gramStart"/>
      <w:r w:rsidRPr="00966080">
        <w:rPr>
          <w:bCs/>
          <w:szCs w:val="22"/>
        </w:rPr>
        <w:t>follow</w:t>
      </w:r>
      <w:proofErr w:type="gramEnd"/>
    </w:p>
    <w:p w14:paraId="59BB7811" w14:textId="77777777" w:rsidR="00DD5D97" w:rsidRPr="00966080" w:rsidRDefault="00F634B6" w:rsidP="00F634B6">
      <w:pPr>
        <w:numPr>
          <w:ilvl w:val="1"/>
          <w:numId w:val="22"/>
        </w:numPr>
        <w:rPr>
          <w:bCs/>
          <w:szCs w:val="22"/>
          <w:lang w:val="sv-SE"/>
        </w:rPr>
      </w:pPr>
      <w:r w:rsidRPr="00966080">
        <w:rPr>
          <w:bCs/>
          <w:szCs w:val="22"/>
        </w:rPr>
        <w:t>0: Accept</w:t>
      </w:r>
    </w:p>
    <w:p w14:paraId="07FA176B" w14:textId="77777777" w:rsidR="00DD5D97" w:rsidRPr="00966080" w:rsidRDefault="00F634B6" w:rsidP="00F634B6">
      <w:pPr>
        <w:numPr>
          <w:ilvl w:val="1"/>
          <w:numId w:val="22"/>
        </w:numPr>
        <w:rPr>
          <w:bCs/>
          <w:szCs w:val="22"/>
          <w:lang w:val="sv-SE"/>
        </w:rPr>
      </w:pPr>
      <w:r w:rsidRPr="00966080">
        <w:rPr>
          <w:bCs/>
          <w:szCs w:val="22"/>
        </w:rPr>
        <w:t>1: Denied</w:t>
      </w:r>
      <w:r w:rsidRPr="00966080">
        <w:rPr>
          <w:bCs/>
          <w:szCs w:val="22"/>
          <w:u w:val="single"/>
        </w:rPr>
        <w:t>, due to unspecified reason</w:t>
      </w:r>
    </w:p>
    <w:p w14:paraId="20612549" w14:textId="77777777" w:rsidR="00DD5D97" w:rsidRPr="00966080" w:rsidRDefault="00F634B6" w:rsidP="00F634B6">
      <w:pPr>
        <w:numPr>
          <w:ilvl w:val="1"/>
          <w:numId w:val="22"/>
        </w:numPr>
        <w:rPr>
          <w:bCs/>
          <w:szCs w:val="22"/>
        </w:rPr>
      </w:pPr>
      <w:r w:rsidRPr="00966080">
        <w:rPr>
          <w:bCs/>
          <w:szCs w:val="22"/>
          <w:u w:val="single"/>
        </w:rPr>
        <w:t>2: Denied, the preferred Duty Cycle Period is too large</w:t>
      </w:r>
    </w:p>
    <w:p w14:paraId="49E02AF3" w14:textId="77777777" w:rsidR="00DD5D97" w:rsidRPr="00966080" w:rsidRDefault="00F634B6" w:rsidP="00F634B6">
      <w:pPr>
        <w:numPr>
          <w:ilvl w:val="1"/>
          <w:numId w:val="22"/>
        </w:numPr>
        <w:rPr>
          <w:bCs/>
          <w:szCs w:val="22"/>
        </w:rPr>
      </w:pPr>
      <w:r w:rsidRPr="00966080">
        <w:rPr>
          <w:bCs/>
          <w:szCs w:val="22"/>
          <w:u w:val="single"/>
        </w:rPr>
        <w:t>3: Denied, WUR Mode Setup is unavailable until TBTT for next DTIM Beacon</w:t>
      </w:r>
    </w:p>
    <w:p w14:paraId="37DC866B" w14:textId="77777777" w:rsidR="00DD5D97" w:rsidRPr="00966080" w:rsidRDefault="00F634B6" w:rsidP="00F634B6">
      <w:pPr>
        <w:numPr>
          <w:ilvl w:val="1"/>
          <w:numId w:val="22"/>
        </w:numPr>
        <w:rPr>
          <w:bCs/>
          <w:szCs w:val="22"/>
          <w:lang w:val="sv-SE"/>
        </w:rPr>
      </w:pPr>
      <w:r w:rsidRPr="00966080">
        <w:rPr>
          <w:bCs/>
          <w:szCs w:val="22"/>
          <w:u w:val="single"/>
        </w:rPr>
        <w:t>4-255: Reserved</w:t>
      </w:r>
    </w:p>
    <w:p w14:paraId="28964B33" w14:textId="77777777" w:rsidR="00CE0C91" w:rsidRDefault="00CE0C91" w:rsidP="00CE0C91">
      <w:pPr>
        <w:rPr>
          <w:b/>
          <w:bCs/>
          <w:szCs w:val="22"/>
        </w:rPr>
      </w:pPr>
    </w:p>
    <w:p w14:paraId="28CF9E46" w14:textId="08E9686D" w:rsidR="00CE0C91" w:rsidRDefault="00CE0C91" w:rsidP="00CE0C91">
      <w:pPr>
        <w:ind w:firstLine="720"/>
        <w:rPr>
          <w:b/>
          <w:bCs/>
          <w:szCs w:val="22"/>
        </w:rPr>
      </w:pPr>
      <w:r>
        <w:rPr>
          <w:b/>
          <w:bCs/>
          <w:szCs w:val="22"/>
        </w:rPr>
        <w:t xml:space="preserve">Y/N/A: 5/3/20 </w:t>
      </w:r>
    </w:p>
    <w:p w14:paraId="0C47C48A" w14:textId="7D57CBFA" w:rsidR="00A43BBD" w:rsidRDefault="00A43BBD" w:rsidP="004870F5">
      <w:pPr>
        <w:rPr>
          <w:b/>
          <w:bCs/>
          <w:szCs w:val="22"/>
        </w:rPr>
      </w:pPr>
    </w:p>
    <w:p w14:paraId="2C39205F" w14:textId="269B9B61" w:rsidR="00CE0C91" w:rsidRDefault="00CE0C91" w:rsidP="004870F5">
      <w:pPr>
        <w:rPr>
          <w:b/>
          <w:bCs/>
          <w:szCs w:val="22"/>
        </w:rPr>
      </w:pPr>
    </w:p>
    <w:p w14:paraId="3AA49AED" w14:textId="3BF3D57B" w:rsidR="00CE0C91" w:rsidRPr="00CE0C91" w:rsidRDefault="00CE0C91" w:rsidP="004870F5">
      <w:pPr>
        <w:rPr>
          <w:bCs/>
          <w:szCs w:val="22"/>
        </w:rPr>
      </w:pPr>
      <w:r>
        <w:rPr>
          <w:b/>
          <w:bCs/>
          <w:szCs w:val="22"/>
        </w:rPr>
        <w:t>11-18/1538r2 “</w:t>
      </w:r>
      <w:r w:rsidRPr="00CE0C91">
        <w:rPr>
          <w:b/>
          <w:bCs/>
          <w:szCs w:val="22"/>
        </w:rPr>
        <w:t>Block Addressed WUR Frame</w:t>
      </w:r>
      <w:r>
        <w:rPr>
          <w:b/>
          <w:bCs/>
          <w:szCs w:val="22"/>
        </w:rPr>
        <w:t>”</w:t>
      </w:r>
      <w:r w:rsidR="00D15D6D">
        <w:rPr>
          <w:b/>
          <w:bCs/>
          <w:szCs w:val="22"/>
        </w:rPr>
        <w:t>,</w:t>
      </w:r>
      <w:r>
        <w:rPr>
          <w:b/>
          <w:bCs/>
          <w:szCs w:val="22"/>
        </w:rPr>
        <w:t xml:space="preserve"> </w:t>
      </w:r>
      <w:proofErr w:type="spellStart"/>
      <w:r>
        <w:rPr>
          <w:b/>
          <w:bCs/>
          <w:szCs w:val="22"/>
        </w:rPr>
        <w:t>Kaiying</w:t>
      </w:r>
      <w:proofErr w:type="spellEnd"/>
      <w:r>
        <w:rPr>
          <w:b/>
          <w:bCs/>
          <w:szCs w:val="22"/>
        </w:rPr>
        <w:t xml:space="preserve"> </w:t>
      </w:r>
      <w:proofErr w:type="spellStart"/>
      <w:r>
        <w:rPr>
          <w:b/>
          <w:bCs/>
          <w:szCs w:val="22"/>
        </w:rPr>
        <w:t>Lv</w:t>
      </w:r>
      <w:proofErr w:type="spellEnd"/>
      <w:r>
        <w:rPr>
          <w:b/>
          <w:bCs/>
          <w:szCs w:val="22"/>
        </w:rPr>
        <w:t xml:space="preserve">(ZTE) </w:t>
      </w:r>
      <w:r>
        <w:rPr>
          <w:bCs/>
          <w:szCs w:val="22"/>
        </w:rPr>
        <w:t>The contribution has been presented in a MAC ad-hoc session, and th</w:t>
      </w:r>
      <w:r w:rsidR="00D15D6D">
        <w:rPr>
          <w:bCs/>
          <w:szCs w:val="22"/>
        </w:rPr>
        <w:t>is</w:t>
      </w:r>
      <w:r>
        <w:rPr>
          <w:bCs/>
          <w:szCs w:val="22"/>
        </w:rPr>
        <w:t xml:space="preserve"> revision contains a minor update.</w:t>
      </w:r>
    </w:p>
    <w:p w14:paraId="1E8B525D" w14:textId="61E38756" w:rsidR="00CE0C91" w:rsidRDefault="00CE0C91" w:rsidP="004870F5">
      <w:pPr>
        <w:rPr>
          <w:b/>
          <w:bCs/>
          <w:szCs w:val="22"/>
        </w:rPr>
      </w:pPr>
    </w:p>
    <w:p w14:paraId="304B90A1" w14:textId="1E9882A9" w:rsidR="00546EAE" w:rsidRDefault="00546EAE" w:rsidP="004870F5">
      <w:pPr>
        <w:rPr>
          <w:b/>
          <w:bCs/>
          <w:szCs w:val="22"/>
        </w:rPr>
      </w:pPr>
      <w:r>
        <w:rPr>
          <w:b/>
          <w:bCs/>
          <w:szCs w:val="22"/>
        </w:rPr>
        <w:t xml:space="preserve">Straw Poll 1: </w:t>
      </w:r>
    </w:p>
    <w:p w14:paraId="5BD93F98" w14:textId="77777777" w:rsidR="00D15D6D" w:rsidRDefault="00D15D6D" w:rsidP="004870F5">
      <w:pPr>
        <w:rPr>
          <w:b/>
          <w:bCs/>
          <w:szCs w:val="22"/>
        </w:rPr>
      </w:pPr>
    </w:p>
    <w:p w14:paraId="70CBC801" w14:textId="1A22C05D" w:rsidR="00CE0C91" w:rsidRDefault="00546EAE" w:rsidP="00546EAE">
      <w:pPr>
        <w:ind w:firstLine="720"/>
        <w:rPr>
          <w:bCs/>
          <w:szCs w:val="22"/>
        </w:rPr>
      </w:pPr>
      <w:r w:rsidRPr="00546EAE">
        <w:rPr>
          <w:bCs/>
          <w:szCs w:val="22"/>
        </w:rPr>
        <w:t>Do you agree the Block ID allocation scheme shown in slide 3 and 4</w:t>
      </w:r>
      <w:r>
        <w:rPr>
          <w:bCs/>
          <w:szCs w:val="22"/>
        </w:rPr>
        <w:t>?</w:t>
      </w:r>
    </w:p>
    <w:p w14:paraId="423A5C84" w14:textId="53FC1EA6" w:rsidR="00546EAE" w:rsidRDefault="00546EAE" w:rsidP="00546EAE">
      <w:pPr>
        <w:ind w:firstLine="720"/>
        <w:rPr>
          <w:bCs/>
          <w:szCs w:val="22"/>
        </w:rPr>
      </w:pPr>
    </w:p>
    <w:p w14:paraId="0A30B953" w14:textId="025DEFDD" w:rsidR="00546EAE" w:rsidRDefault="00546EAE" w:rsidP="00546EAE">
      <w:pPr>
        <w:ind w:firstLine="720"/>
        <w:rPr>
          <w:b/>
          <w:bCs/>
          <w:szCs w:val="22"/>
        </w:rPr>
      </w:pPr>
      <w:r w:rsidRPr="00546EAE">
        <w:rPr>
          <w:b/>
          <w:bCs/>
          <w:szCs w:val="22"/>
        </w:rPr>
        <w:t xml:space="preserve">Y/N/A: </w:t>
      </w:r>
      <w:r>
        <w:rPr>
          <w:b/>
          <w:bCs/>
          <w:szCs w:val="22"/>
        </w:rPr>
        <w:t>3/2/28</w:t>
      </w:r>
    </w:p>
    <w:p w14:paraId="1BF176C9" w14:textId="38699EE2" w:rsidR="00546EAE" w:rsidRPr="00546EAE" w:rsidRDefault="00546EAE" w:rsidP="00546EAE">
      <w:pPr>
        <w:rPr>
          <w:b/>
          <w:bCs/>
          <w:szCs w:val="22"/>
        </w:rPr>
      </w:pPr>
    </w:p>
    <w:p w14:paraId="20F8AD5E" w14:textId="5E790710" w:rsidR="00CE0C91" w:rsidRPr="00D15D6D" w:rsidRDefault="00546EAE" w:rsidP="004870F5">
      <w:pPr>
        <w:rPr>
          <w:bCs/>
          <w:szCs w:val="22"/>
        </w:rPr>
      </w:pPr>
      <w:r w:rsidRPr="009B6227">
        <w:rPr>
          <w:b/>
          <w:bCs/>
          <w:szCs w:val="22"/>
        </w:rPr>
        <w:lastRenderedPageBreak/>
        <w:t>11-18/1524r2 “</w:t>
      </w:r>
      <w:r w:rsidR="009B6227" w:rsidRPr="009B6227">
        <w:rPr>
          <w:b/>
          <w:bCs/>
          <w:szCs w:val="22"/>
        </w:rPr>
        <w:t>Spec text for WUR FDMA transmission in Duty Cycle mode</w:t>
      </w:r>
      <w:r w:rsidRPr="009B6227">
        <w:rPr>
          <w:b/>
          <w:bCs/>
          <w:szCs w:val="22"/>
        </w:rPr>
        <w:t>”</w:t>
      </w:r>
      <w:r w:rsidR="00D15D6D">
        <w:rPr>
          <w:b/>
          <w:bCs/>
          <w:szCs w:val="22"/>
        </w:rPr>
        <w:t>,</w:t>
      </w:r>
      <w:r w:rsidRPr="009B6227">
        <w:rPr>
          <w:b/>
          <w:bCs/>
          <w:szCs w:val="22"/>
        </w:rPr>
        <w:t xml:space="preserve"> </w:t>
      </w:r>
      <w:proofErr w:type="spellStart"/>
      <w:r w:rsidRPr="009B6227">
        <w:rPr>
          <w:b/>
          <w:bCs/>
          <w:szCs w:val="22"/>
        </w:rPr>
        <w:t>Rojan</w:t>
      </w:r>
      <w:proofErr w:type="spellEnd"/>
      <w:r w:rsidRPr="009B6227">
        <w:rPr>
          <w:b/>
          <w:bCs/>
          <w:szCs w:val="22"/>
        </w:rPr>
        <w:t xml:space="preserve"> </w:t>
      </w:r>
      <w:proofErr w:type="spellStart"/>
      <w:r w:rsidRPr="009B6227">
        <w:rPr>
          <w:b/>
          <w:bCs/>
          <w:szCs w:val="22"/>
        </w:rPr>
        <w:t>Chitrakar</w:t>
      </w:r>
      <w:proofErr w:type="spellEnd"/>
      <w:r w:rsidRPr="009B6227">
        <w:rPr>
          <w:b/>
          <w:bCs/>
          <w:szCs w:val="22"/>
        </w:rPr>
        <w:t xml:space="preserve"> (Panasonic)</w:t>
      </w:r>
      <w:r w:rsidR="009B6227">
        <w:rPr>
          <w:b/>
          <w:bCs/>
          <w:szCs w:val="22"/>
        </w:rPr>
        <w:t xml:space="preserve"> </w:t>
      </w:r>
      <w:r w:rsidR="009B6227" w:rsidRPr="009B6227">
        <w:rPr>
          <w:bCs/>
          <w:szCs w:val="22"/>
        </w:rPr>
        <w:t>Minor update made in this revision</w:t>
      </w:r>
      <w:r w:rsidR="00D15D6D">
        <w:rPr>
          <w:bCs/>
          <w:szCs w:val="22"/>
        </w:rPr>
        <w:t xml:space="preserve"> compared to the earlier one</w:t>
      </w:r>
      <w:r w:rsidR="009B6227" w:rsidRPr="009B6227">
        <w:rPr>
          <w:bCs/>
          <w:szCs w:val="22"/>
        </w:rPr>
        <w:t>.</w:t>
      </w:r>
    </w:p>
    <w:p w14:paraId="26541D34" w14:textId="03F12617" w:rsidR="009B6227" w:rsidRDefault="009B6227" w:rsidP="004870F5">
      <w:pPr>
        <w:rPr>
          <w:b/>
          <w:bCs/>
          <w:szCs w:val="22"/>
        </w:rPr>
      </w:pPr>
    </w:p>
    <w:p w14:paraId="70C91510" w14:textId="02A97346" w:rsidR="009B6227" w:rsidRPr="009B6227" w:rsidRDefault="009B6227" w:rsidP="009B6227">
      <w:pPr>
        <w:rPr>
          <w:b/>
          <w:bCs/>
          <w:iCs/>
          <w:lang w:eastAsia="ko-KR"/>
        </w:rPr>
      </w:pPr>
      <w:r w:rsidRPr="009B6227">
        <w:rPr>
          <w:b/>
          <w:bCs/>
          <w:iCs/>
          <w:lang w:eastAsia="ko-KR"/>
        </w:rPr>
        <w:t xml:space="preserve">Straw Poll: </w:t>
      </w:r>
    </w:p>
    <w:p w14:paraId="65518007" w14:textId="77777777" w:rsidR="009B6227" w:rsidRDefault="009B6227" w:rsidP="009B6227">
      <w:pPr>
        <w:rPr>
          <w:b/>
          <w:bCs/>
          <w:iCs/>
          <w:lang w:eastAsia="ko-KR"/>
        </w:rPr>
      </w:pPr>
    </w:p>
    <w:p w14:paraId="3CEEEAC7" w14:textId="6D3A0151" w:rsidR="009B6227" w:rsidRPr="009B6227" w:rsidRDefault="009B6227" w:rsidP="009B6227">
      <w:pPr>
        <w:ind w:left="720"/>
        <w:rPr>
          <w:bCs/>
          <w:iCs/>
          <w:sz w:val="22"/>
          <w:lang w:eastAsia="ko-KR"/>
        </w:rPr>
      </w:pPr>
      <w:r w:rsidRPr="009B6227">
        <w:rPr>
          <w:bCs/>
          <w:iCs/>
          <w:lang w:eastAsia="ko-KR"/>
        </w:rPr>
        <w:t xml:space="preserve">Do you agree </w:t>
      </w:r>
      <w:r w:rsidRPr="009B6227">
        <w:t>to incorporate the proposed changes provided in document 11-18/</w:t>
      </w:r>
      <w:r w:rsidRPr="009B6227">
        <w:rPr>
          <w:bCs/>
        </w:rPr>
        <w:t xml:space="preserve">1524r2 </w:t>
      </w:r>
      <w:r w:rsidRPr="009B6227">
        <w:t xml:space="preserve">in the next draft of </w:t>
      </w:r>
      <w:proofErr w:type="spellStart"/>
      <w:r w:rsidRPr="009B6227">
        <w:t>TGba</w:t>
      </w:r>
      <w:proofErr w:type="spellEnd"/>
      <w:r w:rsidRPr="009B6227">
        <w:t>?</w:t>
      </w:r>
      <w:r w:rsidRPr="009B6227">
        <w:rPr>
          <w:bCs/>
          <w:iCs/>
          <w:lang w:eastAsia="ko-KR"/>
        </w:rPr>
        <w:t xml:space="preserve"> </w:t>
      </w:r>
    </w:p>
    <w:p w14:paraId="34B1A358" w14:textId="77777777" w:rsidR="009B6227" w:rsidRDefault="009B6227" w:rsidP="009B6227">
      <w:pPr>
        <w:rPr>
          <w:b/>
          <w:bCs/>
          <w:iCs/>
          <w:lang w:eastAsia="ko-KR"/>
        </w:rPr>
      </w:pPr>
    </w:p>
    <w:p w14:paraId="51E2B2AA" w14:textId="2FA212DF" w:rsidR="009B6227" w:rsidRDefault="009B6227" w:rsidP="00662E49">
      <w:pPr>
        <w:ind w:firstLine="720"/>
        <w:rPr>
          <w:b/>
          <w:bCs/>
          <w:iCs/>
          <w:lang w:eastAsia="ko-KR"/>
        </w:rPr>
      </w:pPr>
      <w:r>
        <w:rPr>
          <w:b/>
          <w:bCs/>
          <w:iCs/>
          <w:lang w:eastAsia="ko-KR"/>
        </w:rPr>
        <w:t>Y/N/A: 17/0/7</w:t>
      </w:r>
    </w:p>
    <w:p w14:paraId="1EFD7CEE" w14:textId="7DAE8954" w:rsidR="009B6227" w:rsidRDefault="009B6227" w:rsidP="009B6227">
      <w:pPr>
        <w:ind w:firstLine="720"/>
        <w:rPr>
          <w:b/>
          <w:bCs/>
          <w:iCs/>
          <w:lang w:eastAsia="ko-KR"/>
        </w:rPr>
      </w:pPr>
    </w:p>
    <w:p w14:paraId="2BD7632D" w14:textId="28986872" w:rsidR="009B6227" w:rsidRDefault="003D4153" w:rsidP="003D4153">
      <w:pPr>
        <w:rPr>
          <w:b/>
          <w:bCs/>
          <w:iCs/>
          <w:lang w:eastAsia="ko-KR"/>
        </w:rPr>
      </w:pPr>
      <w:r>
        <w:rPr>
          <w:b/>
          <w:bCs/>
          <w:iCs/>
          <w:lang w:eastAsia="ko-KR"/>
        </w:rPr>
        <w:t xml:space="preserve">Motions: </w:t>
      </w:r>
    </w:p>
    <w:p w14:paraId="79EBB680" w14:textId="62C54B94" w:rsidR="003D4153" w:rsidRDefault="003D4153" w:rsidP="003D4153">
      <w:pPr>
        <w:rPr>
          <w:b/>
          <w:bCs/>
          <w:iCs/>
          <w:lang w:eastAsia="ko-KR"/>
        </w:rPr>
      </w:pPr>
    </w:p>
    <w:p w14:paraId="45F14901" w14:textId="548A75D7" w:rsidR="003D4153" w:rsidRDefault="003D4153" w:rsidP="003D4153">
      <w:pPr>
        <w:rPr>
          <w:b/>
          <w:bCs/>
          <w:iCs/>
          <w:lang w:eastAsia="ko-KR"/>
        </w:rPr>
      </w:pPr>
    </w:p>
    <w:p w14:paraId="5ED7A813" w14:textId="36652366" w:rsidR="003D4153" w:rsidRDefault="003D4153" w:rsidP="003D4153">
      <w:pPr>
        <w:rPr>
          <w:b/>
          <w:bCs/>
          <w:iCs/>
          <w:lang w:eastAsia="ko-KR"/>
        </w:rPr>
      </w:pPr>
      <w:r w:rsidRPr="003D4153">
        <w:rPr>
          <w:b/>
          <w:bCs/>
          <w:iCs/>
          <w:lang w:eastAsia="ko-KR"/>
        </w:rPr>
        <w:t>Motion –</w:t>
      </w:r>
      <w:r>
        <w:rPr>
          <w:b/>
          <w:bCs/>
          <w:iCs/>
          <w:lang w:eastAsia="ko-KR"/>
        </w:rPr>
        <w:t xml:space="preserve"> </w:t>
      </w:r>
      <w:r w:rsidRPr="003D4153">
        <w:rPr>
          <w:b/>
          <w:bCs/>
          <w:iCs/>
          <w:lang w:eastAsia="ko-KR"/>
        </w:rPr>
        <w:t>Coexistence Assurance Document</w:t>
      </w:r>
    </w:p>
    <w:p w14:paraId="183364D6" w14:textId="06B031CC" w:rsidR="003D4153" w:rsidRDefault="003D4153" w:rsidP="003D4153">
      <w:pPr>
        <w:rPr>
          <w:b/>
          <w:bCs/>
          <w:iCs/>
          <w:lang w:eastAsia="ko-KR"/>
        </w:rPr>
      </w:pPr>
    </w:p>
    <w:p w14:paraId="45741B42" w14:textId="77777777" w:rsidR="00DD5D97" w:rsidRPr="00FD4F62" w:rsidRDefault="00F634B6" w:rsidP="00FD4F62">
      <w:pPr>
        <w:ind w:left="720"/>
        <w:rPr>
          <w:bCs/>
          <w:iCs/>
          <w:lang w:eastAsia="ko-KR"/>
        </w:rPr>
      </w:pPr>
      <w:r w:rsidRPr="00FD4F62">
        <w:rPr>
          <w:bCs/>
          <w:iCs/>
          <w:lang w:eastAsia="ko-KR"/>
        </w:rPr>
        <w:t xml:space="preserve">Move to adopt 11-18/1069r0 as the coexistence assurance document for 802.11ba amendment. </w:t>
      </w:r>
    </w:p>
    <w:p w14:paraId="65653FE6" w14:textId="77777777" w:rsidR="00FD4F62" w:rsidRDefault="00FD4F62" w:rsidP="00FD4F62">
      <w:pPr>
        <w:ind w:left="720"/>
        <w:rPr>
          <w:b/>
          <w:bCs/>
          <w:iCs/>
          <w:lang w:eastAsia="ko-KR"/>
        </w:rPr>
      </w:pPr>
    </w:p>
    <w:p w14:paraId="0D3523E7" w14:textId="619E1278" w:rsidR="003D4153" w:rsidRPr="00FD4F62" w:rsidRDefault="00FD4F62" w:rsidP="00FD4F62">
      <w:pPr>
        <w:ind w:left="720"/>
        <w:rPr>
          <w:b/>
          <w:bCs/>
          <w:iCs/>
          <w:lang w:eastAsia="ko-KR"/>
        </w:rPr>
      </w:pPr>
      <w:r>
        <w:rPr>
          <w:b/>
          <w:bCs/>
          <w:iCs/>
          <w:lang w:eastAsia="ko-KR"/>
        </w:rPr>
        <w:t>Move</w:t>
      </w:r>
      <w:r w:rsidR="00F634B6" w:rsidRPr="003D4153">
        <w:rPr>
          <w:b/>
          <w:bCs/>
          <w:iCs/>
          <w:lang w:eastAsia="ko-KR"/>
        </w:rPr>
        <w:t>:</w:t>
      </w:r>
      <w:r w:rsidR="003D4153">
        <w:rPr>
          <w:b/>
          <w:bCs/>
          <w:iCs/>
          <w:lang w:eastAsia="ko-KR"/>
        </w:rPr>
        <w:t xml:space="preserve"> </w:t>
      </w:r>
      <w:proofErr w:type="spellStart"/>
      <w:r w:rsidR="003D4153" w:rsidRPr="00FD4F62">
        <w:rPr>
          <w:bCs/>
          <w:iCs/>
          <w:lang w:eastAsia="ko-KR"/>
        </w:rPr>
        <w:t>Yongho</w:t>
      </w:r>
      <w:proofErr w:type="spellEnd"/>
      <w:r w:rsidR="003D4153" w:rsidRPr="00FD4F62">
        <w:rPr>
          <w:bCs/>
          <w:iCs/>
          <w:lang w:eastAsia="ko-KR"/>
        </w:rPr>
        <w:t xml:space="preserve"> Seok</w:t>
      </w:r>
    </w:p>
    <w:p w14:paraId="37E57BFA" w14:textId="59B52E71" w:rsidR="00DD5D97" w:rsidRPr="00FD4F62" w:rsidRDefault="00F634B6" w:rsidP="00FD4F62">
      <w:pPr>
        <w:ind w:left="720"/>
        <w:rPr>
          <w:bCs/>
          <w:iCs/>
          <w:lang w:eastAsia="ko-KR"/>
        </w:rPr>
      </w:pPr>
      <w:r w:rsidRPr="003D4153">
        <w:rPr>
          <w:b/>
          <w:bCs/>
          <w:iCs/>
          <w:lang w:eastAsia="ko-KR"/>
        </w:rPr>
        <w:t>Second:</w:t>
      </w:r>
      <w:r w:rsidR="003D4153">
        <w:rPr>
          <w:b/>
          <w:bCs/>
          <w:iCs/>
          <w:lang w:eastAsia="ko-KR"/>
        </w:rPr>
        <w:t xml:space="preserve"> </w:t>
      </w:r>
      <w:proofErr w:type="spellStart"/>
      <w:r w:rsidR="003D4153" w:rsidRPr="00FD4F62">
        <w:rPr>
          <w:bCs/>
          <w:iCs/>
          <w:lang w:eastAsia="ko-KR"/>
        </w:rPr>
        <w:t>Xiaofei</w:t>
      </w:r>
      <w:proofErr w:type="spellEnd"/>
      <w:r w:rsidR="003D4153" w:rsidRPr="00FD4F62">
        <w:rPr>
          <w:bCs/>
          <w:iCs/>
          <w:lang w:eastAsia="ko-KR"/>
        </w:rPr>
        <w:t xml:space="preserve"> Wang</w:t>
      </w:r>
    </w:p>
    <w:p w14:paraId="3399C176" w14:textId="77777777" w:rsidR="003D4153" w:rsidRDefault="003D4153" w:rsidP="003D4153">
      <w:pPr>
        <w:ind w:left="720"/>
        <w:rPr>
          <w:b/>
          <w:bCs/>
          <w:iCs/>
          <w:highlight w:val="green"/>
          <w:lang w:eastAsia="ko-KR"/>
        </w:rPr>
      </w:pPr>
    </w:p>
    <w:p w14:paraId="79D1FEE8" w14:textId="76E1704E" w:rsidR="00DD5D97" w:rsidRPr="003D4153" w:rsidRDefault="00F634B6" w:rsidP="003D4153">
      <w:pPr>
        <w:ind w:left="720"/>
        <w:rPr>
          <w:b/>
          <w:bCs/>
          <w:iCs/>
          <w:highlight w:val="green"/>
          <w:lang w:eastAsia="ko-KR"/>
        </w:rPr>
      </w:pPr>
      <w:r w:rsidRPr="003D4153">
        <w:rPr>
          <w:b/>
          <w:bCs/>
          <w:iCs/>
          <w:highlight w:val="green"/>
          <w:lang w:eastAsia="ko-KR"/>
        </w:rPr>
        <w:t>Y/N/A:</w:t>
      </w:r>
      <w:r w:rsidR="00D15D6D">
        <w:rPr>
          <w:b/>
          <w:bCs/>
          <w:iCs/>
          <w:highlight w:val="green"/>
          <w:lang w:eastAsia="ko-KR"/>
        </w:rPr>
        <w:t xml:space="preserve"> 28/0/</w:t>
      </w:r>
      <w:r w:rsidR="003D4153" w:rsidRPr="003D4153">
        <w:rPr>
          <w:b/>
          <w:bCs/>
          <w:iCs/>
          <w:highlight w:val="green"/>
          <w:lang w:eastAsia="ko-KR"/>
        </w:rPr>
        <w:t>2, motion passes</w:t>
      </w:r>
    </w:p>
    <w:p w14:paraId="30732099" w14:textId="77777777" w:rsidR="003D4153" w:rsidRDefault="003D4153" w:rsidP="003D4153">
      <w:pPr>
        <w:rPr>
          <w:b/>
          <w:bCs/>
          <w:iCs/>
          <w:lang w:eastAsia="ko-KR"/>
        </w:rPr>
      </w:pPr>
    </w:p>
    <w:p w14:paraId="554EFDCC" w14:textId="2C9F917A" w:rsidR="009B6227" w:rsidRDefault="009B6227" w:rsidP="004870F5">
      <w:pPr>
        <w:rPr>
          <w:b/>
          <w:bCs/>
          <w:szCs w:val="22"/>
        </w:rPr>
      </w:pPr>
    </w:p>
    <w:p w14:paraId="009CC559" w14:textId="7726CCFC" w:rsidR="003D4153" w:rsidRDefault="00D15D6D" w:rsidP="004870F5">
      <w:pPr>
        <w:rPr>
          <w:b/>
          <w:bCs/>
          <w:szCs w:val="22"/>
        </w:rPr>
      </w:pPr>
      <w:r>
        <w:rPr>
          <w:b/>
          <w:bCs/>
          <w:szCs w:val="22"/>
        </w:rPr>
        <w:t>11-18/</w:t>
      </w:r>
      <w:r w:rsidR="00EF0717">
        <w:rPr>
          <w:b/>
          <w:bCs/>
          <w:szCs w:val="22"/>
        </w:rPr>
        <w:t>1196r2</w:t>
      </w:r>
    </w:p>
    <w:p w14:paraId="04734965" w14:textId="66E9BF5D" w:rsidR="003D4153" w:rsidRDefault="003D4153" w:rsidP="004870F5">
      <w:pPr>
        <w:rPr>
          <w:b/>
          <w:bCs/>
          <w:szCs w:val="22"/>
        </w:rPr>
      </w:pPr>
    </w:p>
    <w:p w14:paraId="305F4068" w14:textId="08AE8A3C" w:rsidR="00FD4F62" w:rsidRDefault="00FD4F62" w:rsidP="004870F5">
      <w:pPr>
        <w:rPr>
          <w:b/>
          <w:bCs/>
          <w:szCs w:val="22"/>
        </w:rPr>
      </w:pPr>
      <w:r>
        <w:rPr>
          <w:b/>
          <w:bCs/>
          <w:szCs w:val="22"/>
        </w:rPr>
        <w:t>Motion</w:t>
      </w:r>
    </w:p>
    <w:p w14:paraId="2AF9CFAD" w14:textId="77777777" w:rsidR="00FD4F62" w:rsidRPr="009B6227" w:rsidRDefault="00FD4F62" w:rsidP="004870F5">
      <w:pPr>
        <w:rPr>
          <w:b/>
          <w:bCs/>
          <w:szCs w:val="22"/>
        </w:rPr>
      </w:pPr>
    </w:p>
    <w:p w14:paraId="220AC4FF" w14:textId="4CA0FC4F" w:rsidR="00EF0717" w:rsidRDefault="00EF0717" w:rsidP="00FD4F62">
      <w:pPr>
        <w:ind w:left="720"/>
        <w:rPr>
          <w:rFonts w:cstheme="minorHAnsi"/>
        </w:rPr>
      </w:pPr>
      <w:r>
        <w:rPr>
          <w:rFonts w:cstheme="minorHAnsi"/>
        </w:rPr>
        <w:t>Move to incorporate the specification text changes in document IEEE 802.11-18/1196r2 into the next version of the draft.</w:t>
      </w:r>
    </w:p>
    <w:p w14:paraId="56FC4215" w14:textId="77777777" w:rsidR="00FD4F62" w:rsidRDefault="00FD4F62" w:rsidP="00FD4F62">
      <w:pPr>
        <w:ind w:left="720"/>
        <w:rPr>
          <w:rFonts w:cstheme="minorHAnsi"/>
        </w:rPr>
      </w:pPr>
    </w:p>
    <w:p w14:paraId="12342383" w14:textId="17E29323" w:rsidR="00EF0717" w:rsidRDefault="00EF0717" w:rsidP="00FD4F62">
      <w:pPr>
        <w:ind w:left="720"/>
        <w:rPr>
          <w:rFonts w:cstheme="minorHAnsi"/>
        </w:rPr>
      </w:pPr>
      <w:r w:rsidRPr="00FD4F62">
        <w:rPr>
          <w:rFonts w:cstheme="minorHAnsi"/>
          <w:b/>
        </w:rPr>
        <w:t>Move:</w:t>
      </w:r>
      <w:r>
        <w:rPr>
          <w:rFonts w:cstheme="minorHAnsi"/>
        </w:rPr>
        <w:tab/>
        <w:t>Steve Shellhammer</w:t>
      </w:r>
    </w:p>
    <w:p w14:paraId="754306E5" w14:textId="3EB0AFD7" w:rsidR="00EF0717" w:rsidRDefault="00FD4F62" w:rsidP="00FD4F62">
      <w:pPr>
        <w:ind w:left="720"/>
        <w:rPr>
          <w:rFonts w:cstheme="minorHAnsi"/>
        </w:rPr>
      </w:pPr>
      <w:r w:rsidRPr="00FD4F62">
        <w:rPr>
          <w:rFonts w:cstheme="minorHAnsi"/>
          <w:b/>
        </w:rPr>
        <w:t>Second:</w:t>
      </w:r>
      <w:r>
        <w:rPr>
          <w:rFonts w:cstheme="minorHAnsi"/>
        </w:rPr>
        <w:t xml:space="preserve"> </w:t>
      </w:r>
      <w:r w:rsidR="00EF0717">
        <w:rPr>
          <w:rFonts w:cstheme="minorHAnsi"/>
        </w:rPr>
        <w:t>Po-Kai Huang</w:t>
      </w:r>
    </w:p>
    <w:p w14:paraId="469A94A3" w14:textId="202B2B2A" w:rsidR="00A43BBD" w:rsidRDefault="00A43BBD" w:rsidP="004870F5">
      <w:pPr>
        <w:rPr>
          <w:b/>
          <w:bCs/>
          <w:szCs w:val="22"/>
        </w:rPr>
      </w:pPr>
    </w:p>
    <w:p w14:paraId="5C5D8E64" w14:textId="77777777" w:rsidR="00EF0717" w:rsidRDefault="00EF0717" w:rsidP="00EF0717">
      <w:pPr>
        <w:ind w:firstLine="720"/>
        <w:rPr>
          <w:highlight w:val="green"/>
        </w:rPr>
      </w:pPr>
      <w:r w:rsidRPr="00C6269D">
        <w:rPr>
          <w:highlight w:val="green"/>
        </w:rPr>
        <w:t>Motion passed by unanimous consent</w:t>
      </w:r>
    </w:p>
    <w:p w14:paraId="3323AD2B" w14:textId="2A99F532" w:rsidR="00EF0717" w:rsidRDefault="00EF0717" w:rsidP="004870F5">
      <w:pPr>
        <w:rPr>
          <w:b/>
          <w:bCs/>
          <w:szCs w:val="22"/>
        </w:rPr>
      </w:pPr>
    </w:p>
    <w:p w14:paraId="16B1F610" w14:textId="09D8BA48" w:rsidR="00EF0717" w:rsidRDefault="00EF0717" w:rsidP="004870F5">
      <w:pPr>
        <w:rPr>
          <w:b/>
          <w:bCs/>
          <w:szCs w:val="22"/>
        </w:rPr>
      </w:pPr>
    </w:p>
    <w:p w14:paraId="6D14F2DF" w14:textId="4741B4C0" w:rsidR="00EF0717" w:rsidRDefault="00FD4F62" w:rsidP="004870F5">
      <w:pPr>
        <w:rPr>
          <w:b/>
          <w:bCs/>
          <w:szCs w:val="22"/>
        </w:rPr>
      </w:pPr>
      <w:r>
        <w:rPr>
          <w:b/>
          <w:bCs/>
          <w:szCs w:val="22"/>
        </w:rPr>
        <w:t>11-18/</w:t>
      </w:r>
      <w:r w:rsidR="00EF0717">
        <w:rPr>
          <w:b/>
          <w:bCs/>
          <w:szCs w:val="22"/>
        </w:rPr>
        <w:t>1567r2</w:t>
      </w:r>
    </w:p>
    <w:p w14:paraId="03F0CA5B" w14:textId="6F44CF7C" w:rsidR="00EF0717" w:rsidRDefault="00EF0717" w:rsidP="004870F5">
      <w:pPr>
        <w:rPr>
          <w:b/>
          <w:bCs/>
          <w:szCs w:val="22"/>
        </w:rPr>
      </w:pPr>
    </w:p>
    <w:p w14:paraId="3DD8B1D9" w14:textId="073562A7" w:rsidR="00FD4F62" w:rsidRDefault="00FD4F62" w:rsidP="004870F5">
      <w:pPr>
        <w:rPr>
          <w:b/>
          <w:bCs/>
          <w:szCs w:val="22"/>
        </w:rPr>
      </w:pPr>
      <w:r>
        <w:rPr>
          <w:b/>
          <w:bCs/>
          <w:szCs w:val="22"/>
        </w:rPr>
        <w:t>Motion:</w:t>
      </w:r>
    </w:p>
    <w:p w14:paraId="40E649C7" w14:textId="77777777" w:rsidR="00FD4F62" w:rsidRDefault="00FD4F62" w:rsidP="00EF0717">
      <w:pPr>
        <w:rPr>
          <w:rFonts w:cstheme="minorHAnsi"/>
        </w:rPr>
      </w:pPr>
    </w:p>
    <w:p w14:paraId="3AA03F9F" w14:textId="5DA93840" w:rsidR="00EF0717" w:rsidRDefault="00EF0717" w:rsidP="00FD4F62">
      <w:pPr>
        <w:ind w:left="720"/>
        <w:rPr>
          <w:rFonts w:cstheme="minorHAnsi"/>
        </w:rPr>
      </w:pPr>
      <w:r>
        <w:rPr>
          <w:rFonts w:cstheme="minorHAnsi"/>
        </w:rPr>
        <w:t>Move to incorporate the specification text changes in document IEEE 802.11-18/1567r2 into the next version of the draft.</w:t>
      </w:r>
    </w:p>
    <w:p w14:paraId="3FDFCABD" w14:textId="77777777" w:rsidR="00FD4F62" w:rsidRDefault="00FD4F62" w:rsidP="00FD4F62">
      <w:pPr>
        <w:ind w:left="720"/>
        <w:rPr>
          <w:rFonts w:cstheme="minorHAnsi"/>
        </w:rPr>
      </w:pPr>
    </w:p>
    <w:p w14:paraId="30B58E81" w14:textId="14A1C33E" w:rsidR="00EF0717" w:rsidRDefault="00FD4F62" w:rsidP="00FD4F62">
      <w:pPr>
        <w:ind w:left="720"/>
        <w:rPr>
          <w:rFonts w:cstheme="minorHAnsi"/>
        </w:rPr>
      </w:pPr>
      <w:r w:rsidRPr="00FD4F62">
        <w:rPr>
          <w:rFonts w:cstheme="minorHAnsi"/>
          <w:b/>
        </w:rPr>
        <w:t>Move:</w:t>
      </w:r>
      <w:r>
        <w:rPr>
          <w:rFonts w:cstheme="minorHAnsi"/>
        </w:rPr>
        <w:t xml:space="preserve"> </w:t>
      </w:r>
      <w:r w:rsidR="00EF0717">
        <w:rPr>
          <w:rFonts w:cstheme="minorHAnsi"/>
        </w:rPr>
        <w:t>Steve Shellhammer</w:t>
      </w:r>
    </w:p>
    <w:p w14:paraId="4028B93D" w14:textId="356E6371" w:rsidR="00EF0717" w:rsidRDefault="00FD4F62" w:rsidP="00FD4F62">
      <w:pPr>
        <w:ind w:left="720"/>
        <w:rPr>
          <w:rFonts w:cstheme="minorHAnsi"/>
        </w:rPr>
      </w:pPr>
      <w:r w:rsidRPr="00FD4F62">
        <w:rPr>
          <w:rFonts w:cstheme="minorHAnsi"/>
          <w:b/>
        </w:rPr>
        <w:t>Second:</w:t>
      </w:r>
      <w:r>
        <w:rPr>
          <w:rFonts w:cstheme="minorHAnsi"/>
        </w:rPr>
        <w:t xml:space="preserve"> </w:t>
      </w:r>
      <w:r w:rsidR="00EF0717">
        <w:rPr>
          <w:rFonts w:cstheme="minorHAnsi"/>
        </w:rPr>
        <w:t>Miguel Lopez</w:t>
      </w:r>
    </w:p>
    <w:p w14:paraId="0865C419" w14:textId="4CB5028F" w:rsidR="00EF0717" w:rsidRDefault="00EF0717" w:rsidP="00EF0717">
      <w:pPr>
        <w:rPr>
          <w:rFonts w:cstheme="minorHAnsi"/>
        </w:rPr>
      </w:pPr>
      <w:r>
        <w:rPr>
          <w:rFonts w:cstheme="minorHAnsi"/>
        </w:rPr>
        <w:tab/>
      </w:r>
    </w:p>
    <w:p w14:paraId="0D9E9E4C" w14:textId="6CD6B2DC" w:rsidR="00EF0717" w:rsidRPr="00FD4F62" w:rsidRDefault="00EF0717" w:rsidP="00FD4F62">
      <w:pPr>
        <w:ind w:firstLine="720"/>
        <w:rPr>
          <w:highlight w:val="green"/>
        </w:rPr>
      </w:pPr>
      <w:r w:rsidRPr="00C6269D">
        <w:rPr>
          <w:highlight w:val="green"/>
        </w:rPr>
        <w:t>Motion passed by unanimous consent</w:t>
      </w:r>
    </w:p>
    <w:p w14:paraId="369B0D72" w14:textId="755FA9D3" w:rsidR="00EF0717" w:rsidRDefault="00EF0717" w:rsidP="004870F5">
      <w:pPr>
        <w:rPr>
          <w:b/>
          <w:bCs/>
          <w:szCs w:val="22"/>
        </w:rPr>
      </w:pPr>
    </w:p>
    <w:p w14:paraId="36A08EC1" w14:textId="2692DAA8" w:rsidR="00D15D6D" w:rsidRDefault="00D15D6D">
      <w:pPr>
        <w:rPr>
          <w:rFonts w:cstheme="minorHAnsi"/>
        </w:rPr>
      </w:pPr>
      <w:r>
        <w:rPr>
          <w:rFonts w:cstheme="minorHAnsi"/>
        </w:rPr>
        <w:br w:type="page"/>
      </w:r>
    </w:p>
    <w:p w14:paraId="5D5803FF" w14:textId="77BAD1D8" w:rsidR="00EF0717" w:rsidRPr="00EF0717" w:rsidRDefault="00EF0717" w:rsidP="00EF0717">
      <w:pPr>
        <w:rPr>
          <w:rFonts w:cstheme="minorHAnsi"/>
          <w:b/>
        </w:rPr>
      </w:pPr>
      <w:r w:rsidRPr="00EF0717">
        <w:rPr>
          <w:rFonts w:cstheme="minorHAnsi"/>
          <w:b/>
        </w:rPr>
        <w:lastRenderedPageBreak/>
        <w:t>11-18/1637r1</w:t>
      </w:r>
    </w:p>
    <w:p w14:paraId="12EFDE66" w14:textId="6192DDE6" w:rsidR="00EF0717" w:rsidRDefault="00EF0717" w:rsidP="00EF0717">
      <w:pPr>
        <w:rPr>
          <w:rFonts w:cstheme="minorHAnsi"/>
        </w:rPr>
      </w:pPr>
    </w:p>
    <w:p w14:paraId="5A57BB83" w14:textId="145C31BD" w:rsidR="00FD4F62" w:rsidRDefault="00FD4F62" w:rsidP="00EF0717">
      <w:pPr>
        <w:rPr>
          <w:rFonts w:cstheme="minorHAnsi"/>
          <w:b/>
        </w:rPr>
      </w:pPr>
      <w:r w:rsidRPr="00FD4F62">
        <w:rPr>
          <w:rFonts w:cstheme="minorHAnsi"/>
          <w:b/>
        </w:rPr>
        <w:t xml:space="preserve">Motion: </w:t>
      </w:r>
    </w:p>
    <w:p w14:paraId="2FECD396" w14:textId="77777777" w:rsidR="00FD4F62" w:rsidRPr="00FD4F62" w:rsidRDefault="00FD4F62" w:rsidP="00EF0717">
      <w:pPr>
        <w:rPr>
          <w:rFonts w:cstheme="minorHAnsi"/>
          <w:b/>
        </w:rPr>
      </w:pPr>
    </w:p>
    <w:p w14:paraId="6BDA2C03" w14:textId="149E2B4D" w:rsidR="00EF0717" w:rsidRDefault="00EF0717" w:rsidP="00FD4F62">
      <w:pPr>
        <w:ind w:left="720"/>
        <w:rPr>
          <w:rFonts w:cstheme="minorHAnsi"/>
        </w:rPr>
      </w:pPr>
      <w:r>
        <w:rPr>
          <w:rFonts w:cstheme="minorHAnsi"/>
        </w:rPr>
        <w:t>Move to incorporate the specification text changes in document IEEE 802.11-18/1637r1 into the next version of the draft.</w:t>
      </w:r>
    </w:p>
    <w:p w14:paraId="2BD75B83" w14:textId="77777777" w:rsidR="00EF0717" w:rsidRDefault="00EF0717" w:rsidP="00FD4F62">
      <w:pPr>
        <w:ind w:left="720"/>
        <w:rPr>
          <w:rFonts w:cstheme="minorHAnsi"/>
        </w:rPr>
      </w:pPr>
    </w:p>
    <w:p w14:paraId="7FDE8422" w14:textId="77777777" w:rsidR="00EF0717" w:rsidRDefault="00EF0717" w:rsidP="00FD4F62">
      <w:pPr>
        <w:ind w:left="720"/>
        <w:rPr>
          <w:rFonts w:cstheme="minorHAnsi"/>
        </w:rPr>
      </w:pPr>
      <w:r w:rsidRPr="00FD4F62">
        <w:rPr>
          <w:rFonts w:cstheme="minorHAnsi"/>
          <w:b/>
        </w:rPr>
        <w:t>Move:</w:t>
      </w:r>
      <w:r>
        <w:rPr>
          <w:rFonts w:cstheme="minorHAnsi"/>
        </w:rPr>
        <w:t xml:space="preserve"> Rui Cao</w:t>
      </w:r>
      <w:r>
        <w:rPr>
          <w:rFonts w:cstheme="minorHAnsi"/>
        </w:rPr>
        <w:tab/>
      </w:r>
      <w:r>
        <w:rPr>
          <w:rFonts w:cstheme="minorHAnsi"/>
        </w:rPr>
        <w:tab/>
      </w:r>
    </w:p>
    <w:p w14:paraId="167FFA80" w14:textId="2B7DF69D" w:rsidR="00EF0717" w:rsidRDefault="00EF0717" w:rsidP="00FD4F62">
      <w:pPr>
        <w:ind w:left="720"/>
        <w:rPr>
          <w:rFonts w:cstheme="minorHAnsi"/>
        </w:rPr>
      </w:pPr>
      <w:r w:rsidRPr="00FD4F62">
        <w:rPr>
          <w:rFonts w:cstheme="minorHAnsi"/>
          <w:b/>
        </w:rPr>
        <w:t>Second:</w:t>
      </w:r>
      <w:r w:rsidR="00FD4F62">
        <w:rPr>
          <w:rFonts w:cstheme="minorHAnsi"/>
        </w:rPr>
        <w:t xml:space="preserve"> </w:t>
      </w:r>
      <w:r>
        <w:rPr>
          <w:rFonts w:cstheme="minorHAnsi"/>
        </w:rPr>
        <w:t xml:space="preserve">Miguel Lopez </w:t>
      </w:r>
      <w:r>
        <w:rPr>
          <w:rFonts w:cstheme="minorHAnsi"/>
        </w:rPr>
        <w:tab/>
      </w:r>
    </w:p>
    <w:p w14:paraId="7202F491" w14:textId="0BAB9838" w:rsidR="00EF0717" w:rsidRDefault="00EF0717" w:rsidP="004870F5">
      <w:pPr>
        <w:rPr>
          <w:b/>
          <w:bCs/>
          <w:szCs w:val="22"/>
        </w:rPr>
      </w:pPr>
    </w:p>
    <w:p w14:paraId="527D109E" w14:textId="1A6AA5B3" w:rsidR="00EF0717" w:rsidRDefault="00EF0717" w:rsidP="00EF0717">
      <w:pPr>
        <w:ind w:firstLine="720"/>
        <w:rPr>
          <w:highlight w:val="green"/>
        </w:rPr>
      </w:pPr>
      <w:r w:rsidRPr="00C6269D">
        <w:rPr>
          <w:highlight w:val="green"/>
        </w:rPr>
        <w:t>Motion passed by unanimous consent</w:t>
      </w:r>
    </w:p>
    <w:p w14:paraId="08639481" w14:textId="77777777" w:rsidR="00FD4F62" w:rsidRDefault="00FD4F62" w:rsidP="00EF0717">
      <w:pPr>
        <w:ind w:firstLine="720"/>
        <w:rPr>
          <w:highlight w:val="green"/>
        </w:rPr>
      </w:pPr>
    </w:p>
    <w:p w14:paraId="50FB446E" w14:textId="7E1F6920" w:rsidR="00EF0717" w:rsidRDefault="00E02B70" w:rsidP="004870F5">
      <w:pPr>
        <w:rPr>
          <w:b/>
          <w:bCs/>
          <w:szCs w:val="22"/>
        </w:rPr>
      </w:pPr>
      <w:r>
        <w:rPr>
          <w:b/>
          <w:bCs/>
          <w:szCs w:val="22"/>
        </w:rPr>
        <w:t>11-18/</w:t>
      </w:r>
      <w:r w:rsidR="007C1317">
        <w:rPr>
          <w:b/>
          <w:bCs/>
          <w:szCs w:val="22"/>
        </w:rPr>
        <w:t xml:space="preserve">1638r2 </w:t>
      </w:r>
    </w:p>
    <w:p w14:paraId="1610F314" w14:textId="0141160E" w:rsidR="007C1317" w:rsidRDefault="007C1317" w:rsidP="004870F5">
      <w:pPr>
        <w:rPr>
          <w:b/>
          <w:bCs/>
          <w:szCs w:val="22"/>
        </w:rPr>
      </w:pPr>
    </w:p>
    <w:p w14:paraId="5D7301D1" w14:textId="4D3767B8" w:rsidR="002B3E35" w:rsidRDefault="002B3E35" w:rsidP="007C1317">
      <w:pPr>
        <w:rPr>
          <w:rFonts w:cstheme="minorHAnsi"/>
          <w:b/>
        </w:rPr>
      </w:pPr>
      <w:r w:rsidRPr="002B3E35">
        <w:rPr>
          <w:rFonts w:cstheme="minorHAnsi"/>
          <w:b/>
        </w:rPr>
        <w:t xml:space="preserve">Motion: </w:t>
      </w:r>
    </w:p>
    <w:p w14:paraId="36716881" w14:textId="77777777" w:rsidR="002B3E35" w:rsidRPr="002B3E35" w:rsidRDefault="002B3E35" w:rsidP="007C1317">
      <w:pPr>
        <w:rPr>
          <w:rFonts w:cstheme="minorHAnsi"/>
          <w:b/>
        </w:rPr>
      </w:pPr>
    </w:p>
    <w:p w14:paraId="7C2FDC39" w14:textId="4C75C77E" w:rsidR="007C1317" w:rsidRDefault="007C1317" w:rsidP="002B3E35">
      <w:pPr>
        <w:ind w:firstLine="720"/>
        <w:rPr>
          <w:rFonts w:cstheme="minorHAnsi"/>
        </w:rPr>
      </w:pPr>
      <w:r>
        <w:rPr>
          <w:rFonts w:cstheme="minorHAnsi"/>
        </w:rPr>
        <w:t>Move to adopt the Spec Text changes in this document IEEE 802.11-18/1638r2?</w:t>
      </w:r>
    </w:p>
    <w:p w14:paraId="38F7B92E" w14:textId="77777777" w:rsidR="007C1317" w:rsidRDefault="007C1317" w:rsidP="002B3E35">
      <w:pPr>
        <w:ind w:left="720"/>
        <w:rPr>
          <w:b/>
          <w:bCs/>
          <w:szCs w:val="22"/>
        </w:rPr>
      </w:pPr>
    </w:p>
    <w:p w14:paraId="695D6FEA" w14:textId="1366535A" w:rsidR="007C1317" w:rsidRPr="002B3E35" w:rsidRDefault="007C1317" w:rsidP="002B3E35">
      <w:pPr>
        <w:ind w:left="720"/>
        <w:rPr>
          <w:bCs/>
          <w:szCs w:val="22"/>
        </w:rPr>
      </w:pPr>
      <w:r>
        <w:rPr>
          <w:b/>
          <w:bCs/>
          <w:szCs w:val="22"/>
        </w:rPr>
        <w:t xml:space="preserve">Move: </w:t>
      </w:r>
      <w:proofErr w:type="spellStart"/>
      <w:r w:rsidRPr="002B3E35">
        <w:rPr>
          <w:bCs/>
          <w:szCs w:val="22"/>
        </w:rPr>
        <w:t>Minyoung</w:t>
      </w:r>
      <w:proofErr w:type="spellEnd"/>
      <w:r w:rsidR="002D1319" w:rsidRPr="002B3E35">
        <w:rPr>
          <w:bCs/>
          <w:szCs w:val="22"/>
        </w:rPr>
        <w:t xml:space="preserve"> Park</w:t>
      </w:r>
    </w:p>
    <w:p w14:paraId="3CDBD446" w14:textId="4D02149D" w:rsidR="007C1317" w:rsidRPr="002B3E35" w:rsidRDefault="007C1317" w:rsidP="002B3E35">
      <w:pPr>
        <w:ind w:left="720"/>
        <w:rPr>
          <w:bCs/>
          <w:szCs w:val="22"/>
        </w:rPr>
      </w:pPr>
      <w:r>
        <w:rPr>
          <w:b/>
          <w:bCs/>
          <w:szCs w:val="22"/>
        </w:rPr>
        <w:t xml:space="preserve">Second: </w:t>
      </w:r>
      <w:r w:rsidRPr="002B3E35">
        <w:rPr>
          <w:bCs/>
          <w:szCs w:val="22"/>
        </w:rPr>
        <w:t>Bin</w:t>
      </w:r>
      <w:r w:rsidR="002D1319" w:rsidRPr="002B3E35">
        <w:rPr>
          <w:bCs/>
          <w:szCs w:val="22"/>
        </w:rPr>
        <w:t xml:space="preserve"> Tian</w:t>
      </w:r>
    </w:p>
    <w:p w14:paraId="5B56C112" w14:textId="2A39C75A" w:rsidR="00EF0717" w:rsidRDefault="00EF0717" w:rsidP="002B3E35">
      <w:pPr>
        <w:ind w:left="720"/>
        <w:rPr>
          <w:b/>
          <w:bCs/>
          <w:szCs w:val="22"/>
        </w:rPr>
      </w:pPr>
    </w:p>
    <w:p w14:paraId="05A18C2F" w14:textId="49A85729" w:rsidR="00EF0717" w:rsidRDefault="007C1317" w:rsidP="002B3E35">
      <w:pPr>
        <w:ind w:left="720"/>
        <w:rPr>
          <w:b/>
          <w:bCs/>
          <w:szCs w:val="22"/>
        </w:rPr>
      </w:pPr>
      <w:r w:rsidRPr="002B3E35">
        <w:rPr>
          <w:b/>
          <w:bCs/>
          <w:szCs w:val="22"/>
          <w:highlight w:val="green"/>
        </w:rPr>
        <w:t>Y/N/A: 18/0/9</w:t>
      </w:r>
      <w:r w:rsidR="002B3E35" w:rsidRPr="002B3E35">
        <w:rPr>
          <w:b/>
          <w:bCs/>
          <w:szCs w:val="22"/>
          <w:highlight w:val="green"/>
        </w:rPr>
        <w:t>, motion passes</w:t>
      </w:r>
    </w:p>
    <w:p w14:paraId="03D1A39B" w14:textId="59CBDD38" w:rsidR="00EF0717" w:rsidRDefault="00EF0717" w:rsidP="004870F5">
      <w:pPr>
        <w:rPr>
          <w:b/>
          <w:bCs/>
          <w:szCs w:val="22"/>
        </w:rPr>
      </w:pPr>
    </w:p>
    <w:p w14:paraId="7CF286A8" w14:textId="5E6A6D99" w:rsidR="007360AF" w:rsidRDefault="002B3E35" w:rsidP="004870F5">
      <w:pPr>
        <w:rPr>
          <w:b/>
          <w:bCs/>
          <w:szCs w:val="22"/>
        </w:rPr>
      </w:pPr>
      <w:r>
        <w:rPr>
          <w:b/>
          <w:bCs/>
          <w:szCs w:val="22"/>
        </w:rPr>
        <w:t>Recess at 6.00</w:t>
      </w:r>
      <w:r w:rsidR="00D15D6D">
        <w:rPr>
          <w:b/>
          <w:bCs/>
          <w:szCs w:val="22"/>
        </w:rPr>
        <w:t xml:space="preserve"> </w:t>
      </w:r>
      <w:r>
        <w:rPr>
          <w:b/>
          <w:bCs/>
          <w:szCs w:val="22"/>
        </w:rPr>
        <w:t>pm</w:t>
      </w:r>
      <w:r w:rsidR="00662E49">
        <w:rPr>
          <w:b/>
          <w:bCs/>
          <w:szCs w:val="22"/>
        </w:rPr>
        <w:t>.</w:t>
      </w:r>
    </w:p>
    <w:p w14:paraId="12C6EED0" w14:textId="77777777" w:rsidR="002B3E35" w:rsidRDefault="002B3E35"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Cs w:val="22"/>
        </w:rPr>
      </w:pPr>
    </w:p>
    <w:p w14:paraId="72EC1768" w14:textId="71C81F4B" w:rsidR="008C0549" w:rsidRPr="00833032" w:rsidRDefault="008C0549" w:rsidP="00833032">
      <w:pPr>
        <w:ind w:left="720"/>
        <w:rPr>
          <w:highlight w:val="green"/>
        </w:rPr>
      </w:pPr>
      <w:r>
        <w:br w:type="page"/>
      </w:r>
    </w:p>
    <w:p w14:paraId="0035AF1F" w14:textId="5DF61404" w:rsidR="00EE32D6" w:rsidRPr="007A7C2E" w:rsidRDefault="00EE32D6" w:rsidP="00EE32D6">
      <w:r>
        <w:rPr>
          <w:b/>
          <w:szCs w:val="22"/>
          <w:u w:val="single"/>
        </w:rPr>
        <w:lastRenderedPageBreak/>
        <w:t>Thursday</w:t>
      </w:r>
      <w:r w:rsidRPr="007A7C2E">
        <w:rPr>
          <w:b/>
          <w:szCs w:val="22"/>
          <w:u w:val="single"/>
        </w:rPr>
        <w:t xml:space="preserve">, </w:t>
      </w:r>
      <w:r w:rsidR="00FD4F62">
        <w:rPr>
          <w:b/>
          <w:szCs w:val="22"/>
          <w:u w:val="single"/>
        </w:rPr>
        <w:t xml:space="preserve">September </w:t>
      </w:r>
      <w:proofErr w:type="gramStart"/>
      <w:r w:rsidR="00FD4F62">
        <w:rPr>
          <w:b/>
          <w:szCs w:val="22"/>
          <w:u w:val="single"/>
        </w:rPr>
        <w:t>13</w:t>
      </w:r>
      <w:proofErr w:type="gramEnd"/>
      <w:r>
        <w:rPr>
          <w:b/>
          <w:szCs w:val="22"/>
          <w:u w:val="single"/>
        </w:rPr>
        <w:t xml:space="preserve"> 2018, 1:30-</w:t>
      </w:r>
      <w:r w:rsidR="00B76CF6">
        <w:rPr>
          <w:b/>
          <w:szCs w:val="22"/>
          <w:u w:val="single"/>
        </w:rPr>
        <w:t>3</w:t>
      </w:r>
      <w:r>
        <w:rPr>
          <w:b/>
          <w:szCs w:val="22"/>
          <w:u w:val="single"/>
        </w:rPr>
        <w:t xml:space="preserve">:30 </w:t>
      </w:r>
      <w:r w:rsidR="00B76CF6">
        <w:rPr>
          <w:b/>
          <w:szCs w:val="22"/>
          <w:u w:val="single"/>
        </w:rPr>
        <w:t>p</w:t>
      </w:r>
      <w:r>
        <w:rPr>
          <w:b/>
          <w:szCs w:val="22"/>
          <w:u w:val="single"/>
        </w:rPr>
        <w:t>m</w:t>
      </w:r>
    </w:p>
    <w:p w14:paraId="268BEDFD" w14:textId="77777777" w:rsidR="00EE32D6" w:rsidRDefault="00EE32D6" w:rsidP="00EE32D6">
      <w:pPr>
        <w:rPr>
          <w:b/>
        </w:rPr>
      </w:pPr>
    </w:p>
    <w:p w14:paraId="6135BF74" w14:textId="77777777" w:rsidR="00EE32D6" w:rsidRDefault="00EE32D6" w:rsidP="00EE32D6">
      <w:pPr>
        <w:rPr>
          <w:b/>
        </w:rPr>
      </w:pPr>
      <w:r>
        <w:rPr>
          <w:b/>
        </w:rPr>
        <w:t>Meeting Agenda:</w:t>
      </w:r>
    </w:p>
    <w:p w14:paraId="65FEA45F" w14:textId="68D92505" w:rsidR="00EE32D6" w:rsidRDefault="00EE32D6" w:rsidP="00EE32D6">
      <w:pPr>
        <w:spacing w:before="60" w:after="60"/>
      </w:pPr>
      <w:r>
        <w:t xml:space="preserve">The meeting agenda is </w:t>
      </w:r>
      <w:r w:rsidR="00D15D6D">
        <w:t xml:space="preserve">shown below and </w:t>
      </w:r>
      <w:r>
        <w:t xml:space="preserve">published in the agenda document: </w:t>
      </w:r>
    </w:p>
    <w:p w14:paraId="342F04D2" w14:textId="6D24FF51" w:rsidR="007C63D0" w:rsidRDefault="006528B9" w:rsidP="007A18AC">
      <w:pPr>
        <w:spacing w:before="60" w:after="60"/>
      </w:pPr>
      <w:hyperlink r:id="rId13" w:history="1">
        <w:r w:rsidR="007C63D0" w:rsidRPr="00B54D51">
          <w:rPr>
            <w:rStyle w:val="Hyperlink"/>
          </w:rPr>
          <w:t>https://mentor.ieee.org/802.11/dcn/18/11-18-1381-08-00ba-tgba-agenda-2018-september.pptx</w:t>
        </w:r>
      </w:hyperlink>
    </w:p>
    <w:p w14:paraId="43B23273" w14:textId="77777777" w:rsidR="007C63D0" w:rsidRPr="007A18AC" w:rsidRDefault="007C63D0" w:rsidP="007A18AC">
      <w:pPr>
        <w:spacing w:before="60" w:after="60"/>
      </w:pPr>
    </w:p>
    <w:p w14:paraId="25808616" w14:textId="77777777" w:rsidR="00DD5D97" w:rsidRPr="007C63D0" w:rsidRDefault="00F634B6" w:rsidP="00F634B6">
      <w:pPr>
        <w:numPr>
          <w:ilvl w:val="0"/>
          <w:numId w:val="17"/>
        </w:numPr>
        <w:rPr>
          <w:szCs w:val="22"/>
          <w:lang w:val="sv-SE"/>
        </w:rPr>
      </w:pPr>
      <w:r w:rsidRPr="007C63D0">
        <w:rPr>
          <w:szCs w:val="22"/>
        </w:rPr>
        <w:t>Call meeting to order</w:t>
      </w:r>
    </w:p>
    <w:p w14:paraId="4EA4CB10" w14:textId="77777777" w:rsidR="00DD5D97" w:rsidRPr="007C63D0" w:rsidRDefault="00F634B6" w:rsidP="00F634B6">
      <w:pPr>
        <w:numPr>
          <w:ilvl w:val="0"/>
          <w:numId w:val="17"/>
        </w:numPr>
        <w:rPr>
          <w:szCs w:val="22"/>
        </w:rPr>
      </w:pPr>
      <w:r w:rsidRPr="007C63D0">
        <w:rPr>
          <w:szCs w:val="22"/>
        </w:rPr>
        <w:t>IEEE 802 and 802.11 IPR Policy and procedure</w:t>
      </w:r>
    </w:p>
    <w:p w14:paraId="230F132F" w14:textId="77777777" w:rsidR="00DD5D97" w:rsidRPr="007C63D0" w:rsidRDefault="00F634B6" w:rsidP="00F634B6">
      <w:pPr>
        <w:numPr>
          <w:ilvl w:val="0"/>
          <w:numId w:val="17"/>
        </w:numPr>
        <w:rPr>
          <w:szCs w:val="22"/>
          <w:lang w:val="sv-SE"/>
        </w:rPr>
      </w:pPr>
      <w:r w:rsidRPr="007C63D0">
        <w:rPr>
          <w:bCs/>
          <w:szCs w:val="22"/>
        </w:rPr>
        <w:t>Motions</w:t>
      </w:r>
    </w:p>
    <w:p w14:paraId="145FBAE8" w14:textId="77777777" w:rsidR="00DD5D97" w:rsidRPr="007C63D0" w:rsidRDefault="00F634B6" w:rsidP="00F634B6">
      <w:pPr>
        <w:numPr>
          <w:ilvl w:val="0"/>
          <w:numId w:val="17"/>
        </w:numPr>
        <w:rPr>
          <w:szCs w:val="22"/>
          <w:lang w:val="sv-SE"/>
        </w:rPr>
      </w:pPr>
      <w:r w:rsidRPr="007C63D0">
        <w:rPr>
          <w:bCs/>
          <w:szCs w:val="22"/>
        </w:rPr>
        <w:t>Motion –802.11 WG letter ballot</w:t>
      </w:r>
    </w:p>
    <w:p w14:paraId="37921F0A" w14:textId="77777777" w:rsidR="00DD5D97" w:rsidRPr="007C63D0" w:rsidRDefault="00F634B6" w:rsidP="00F634B6">
      <w:pPr>
        <w:numPr>
          <w:ilvl w:val="0"/>
          <w:numId w:val="17"/>
        </w:numPr>
        <w:rPr>
          <w:szCs w:val="22"/>
          <w:lang w:val="sv-SE"/>
        </w:rPr>
      </w:pPr>
      <w:r w:rsidRPr="007C63D0">
        <w:rPr>
          <w:szCs w:val="22"/>
        </w:rPr>
        <w:t>TG timeline discussion</w:t>
      </w:r>
    </w:p>
    <w:p w14:paraId="7BBD846B" w14:textId="77777777" w:rsidR="00DD5D97" w:rsidRPr="007C63D0" w:rsidRDefault="00F634B6" w:rsidP="00F634B6">
      <w:pPr>
        <w:numPr>
          <w:ilvl w:val="0"/>
          <w:numId w:val="17"/>
        </w:numPr>
        <w:rPr>
          <w:szCs w:val="22"/>
          <w:lang w:val="sv-SE"/>
        </w:rPr>
      </w:pPr>
      <w:r w:rsidRPr="007C63D0">
        <w:rPr>
          <w:szCs w:val="22"/>
        </w:rPr>
        <w:t>Goal for November 2018 F2F meeting</w:t>
      </w:r>
    </w:p>
    <w:p w14:paraId="308DE925" w14:textId="77777777" w:rsidR="00DD5D97" w:rsidRPr="007C63D0" w:rsidRDefault="00F634B6" w:rsidP="00F634B6">
      <w:pPr>
        <w:numPr>
          <w:ilvl w:val="0"/>
          <w:numId w:val="17"/>
        </w:numPr>
        <w:rPr>
          <w:szCs w:val="22"/>
          <w:lang w:val="sv-SE"/>
        </w:rPr>
      </w:pPr>
      <w:r w:rsidRPr="007C63D0">
        <w:rPr>
          <w:szCs w:val="22"/>
        </w:rPr>
        <w:t>Teleconference call schedule</w:t>
      </w:r>
    </w:p>
    <w:p w14:paraId="4F35F60D" w14:textId="77777777" w:rsidR="00DD5D97" w:rsidRPr="007C63D0" w:rsidRDefault="00F634B6" w:rsidP="00F634B6">
      <w:pPr>
        <w:numPr>
          <w:ilvl w:val="0"/>
          <w:numId w:val="17"/>
        </w:numPr>
        <w:rPr>
          <w:szCs w:val="22"/>
          <w:lang w:val="sv-SE"/>
        </w:rPr>
      </w:pPr>
      <w:r w:rsidRPr="007C63D0">
        <w:rPr>
          <w:szCs w:val="22"/>
        </w:rPr>
        <w:t>Presentations</w:t>
      </w:r>
    </w:p>
    <w:p w14:paraId="642D20BF" w14:textId="77777777" w:rsidR="00DD5D97" w:rsidRPr="007C63D0" w:rsidRDefault="00F634B6" w:rsidP="00F634B6">
      <w:pPr>
        <w:numPr>
          <w:ilvl w:val="0"/>
          <w:numId w:val="17"/>
        </w:numPr>
        <w:rPr>
          <w:szCs w:val="22"/>
          <w:lang w:val="sv-SE"/>
        </w:rPr>
      </w:pPr>
      <w:r w:rsidRPr="007C63D0">
        <w:rPr>
          <w:szCs w:val="22"/>
        </w:rPr>
        <w:t>Recess</w:t>
      </w:r>
    </w:p>
    <w:p w14:paraId="7111B67D" w14:textId="60D81B74" w:rsidR="007C63D0" w:rsidRDefault="007C63D0" w:rsidP="00EE32D6">
      <w:pPr>
        <w:rPr>
          <w:b/>
          <w:szCs w:val="22"/>
        </w:rPr>
      </w:pPr>
    </w:p>
    <w:p w14:paraId="7AB1FD2C" w14:textId="6E6F13F0" w:rsidR="008D2AB8" w:rsidRPr="000E1D1F" w:rsidRDefault="007C63D0" w:rsidP="008D2AB8">
      <w:pPr>
        <w:rPr>
          <w:b/>
          <w:szCs w:val="22"/>
        </w:rPr>
      </w:pPr>
      <w:proofErr w:type="spellStart"/>
      <w:r>
        <w:rPr>
          <w:b/>
          <w:szCs w:val="22"/>
        </w:rPr>
        <w:t>Minyoung</w:t>
      </w:r>
      <w:proofErr w:type="spellEnd"/>
      <w:r w:rsidR="008D2AB8">
        <w:rPr>
          <w:b/>
          <w:szCs w:val="22"/>
        </w:rPr>
        <w:t xml:space="preserve"> c</w:t>
      </w:r>
      <w:r w:rsidR="008D2AB8" w:rsidRPr="000E1D1F">
        <w:rPr>
          <w:b/>
          <w:szCs w:val="22"/>
        </w:rPr>
        <w:t xml:space="preserve">alls </w:t>
      </w:r>
      <w:r w:rsidR="008D2AB8">
        <w:rPr>
          <w:b/>
          <w:szCs w:val="22"/>
        </w:rPr>
        <w:t xml:space="preserve">the </w:t>
      </w:r>
      <w:r w:rsidR="008D2AB8" w:rsidRPr="000E1D1F">
        <w:rPr>
          <w:b/>
          <w:szCs w:val="22"/>
        </w:rPr>
        <w:t xml:space="preserve">meeting to order at </w:t>
      </w:r>
      <w:r w:rsidR="008D2AB8">
        <w:rPr>
          <w:b/>
          <w:szCs w:val="22"/>
        </w:rPr>
        <w:t>1</w:t>
      </w:r>
      <w:r>
        <w:rPr>
          <w:b/>
          <w:szCs w:val="22"/>
        </w:rPr>
        <w:t>.</w:t>
      </w:r>
      <w:r w:rsidR="008D2AB8">
        <w:rPr>
          <w:b/>
          <w:szCs w:val="22"/>
        </w:rPr>
        <w:t xml:space="preserve">30 </w:t>
      </w:r>
      <w:r w:rsidR="00397E68">
        <w:rPr>
          <w:b/>
          <w:szCs w:val="22"/>
        </w:rPr>
        <w:t>p</w:t>
      </w:r>
      <w:r w:rsidR="008D2AB8" w:rsidRPr="000E1D1F">
        <w:rPr>
          <w:b/>
          <w:szCs w:val="22"/>
        </w:rPr>
        <w:t xml:space="preserve">m. </w:t>
      </w:r>
      <w:r w:rsidR="008D2AB8">
        <w:rPr>
          <w:b/>
          <w:szCs w:val="22"/>
        </w:rPr>
        <w:t xml:space="preserve">(About </w:t>
      </w:r>
      <w:r>
        <w:rPr>
          <w:b/>
          <w:szCs w:val="22"/>
        </w:rPr>
        <w:t>35</w:t>
      </w:r>
      <w:r w:rsidR="008D2AB8" w:rsidRPr="000E1D1F">
        <w:rPr>
          <w:b/>
          <w:szCs w:val="22"/>
        </w:rPr>
        <w:t xml:space="preserve"> pe</w:t>
      </w:r>
      <w:r w:rsidR="008D2AB8">
        <w:rPr>
          <w:b/>
          <w:szCs w:val="22"/>
        </w:rPr>
        <w:t>rsons</w:t>
      </w:r>
      <w:r w:rsidR="008D2AB8" w:rsidRPr="000E1D1F">
        <w:rPr>
          <w:b/>
          <w:szCs w:val="22"/>
        </w:rPr>
        <w:t xml:space="preserve"> in the room.</w:t>
      </w:r>
      <w:r w:rsidR="008D2AB8">
        <w:rPr>
          <w:b/>
          <w:szCs w:val="22"/>
        </w:rPr>
        <w:t>)</w:t>
      </w:r>
    </w:p>
    <w:p w14:paraId="194A8922" w14:textId="77777777" w:rsidR="008D2AB8" w:rsidRPr="000E1D1F" w:rsidRDefault="008D2AB8" w:rsidP="008D2AB8">
      <w:pPr>
        <w:rPr>
          <w:szCs w:val="22"/>
        </w:rPr>
      </w:pPr>
    </w:p>
    <w:p w14:paraId="5B7B9279" w14:textId="1B386E23" w:rsidR="008D2AB8" w:rsidRDefault="00613C32" w:rsidP="008D2AB8">
      <w:pPr>
        <w:rPr>
          <w:szCs w:val="22"/>
        </w:rPr>
      </w:pPr>
      <w:proofErr w:type="spellStart"/>
      <w:r>
        <w:rPr>
          <w:szCs w:val="22"/>
        </w:rPr>
        <w:t>Minyoung</w:t>
      </w:r>
      <w:proofErr w:type="spellEnd"/>
      <w:r w:rsidR="008D2AB8" w:rsidRPr="000E1D1F">
        <w:rPr>
          <w:szCs w:val="22"/>
        </w:rPr>
        <w:t xml:space="preserve"> reminds about </w:t>
      </w:r>
      <w:r w:rsidR="008D2AB8">
        <w:rPr>
          <w:szCs w:val="22"/>
        </w:rPr>
        <w:t>recording</w:t>
      </w:r>
      <w:r w:rsidR="008D2AB8" w:rsidRPr="000E1D1F">
        <w:rPr>
          <w:szCs w:val="22"/>
        </w:rPr>
        <w:t xml:space="preserve"> the attendance.</w:t>
      </w:r>
    </w:p>
    <w:p w14:paraId="2EAF23D8" w14:textId="77777777" w:rsidR="008D2AB8" w:rsidRDefault="008D2AB8" w:rsidP="008D2AB8">
      <w:pPr>
        <w:rPr>
          <w:szCs w:val="22"/>
        </w:rPr>
      </w:pPr>
    </w:p>
    <w:p w14:paraId="7DCD59E4" w14:textId="3780BCCF" w:rsidR="008D2AB8" w:rsidRPr="000E1D1F" w:rsidRDefault="00A00C3A" w:rsidP="008D2AB8">
      <w:pPr>
        <w:rPr>
          <w:szCs w:val="22"/>
        </w:rPr>
      </w:pPr>
      <w:proofErr w:type="spellStart"/>
      <w:r>
        <w:rPr>
          <w:szCs w:val="22"/>
        </w:rPr>
        <w:t>Minyoung</w:t>
      </w:r>
      <w:proofErr w:type="spellEnd"/>
      <w:r>
        <w:rPr>
          <w:szCs w:val="22"/>
        </w:rPr>
        <w:t xml:space="preserve"> g</w:t>
      </w:r>
      <w:r w:rsidR="008D2AB8" w:rsidRPr="000E1D1F">
        <w:rPr>
          <w:szCs w:val="22"/>
        </w:rPr>
        <w:t>oes through the agenda</w:t>
      </w:r>
      <w:r w:rsidR="008D2AB8">
        <w:rPr>
          <w:szCs w:val="22"/>
        </w:rPr>
        <w:t xml:space="preserve"> and a</w:t>
      </w:r>
      <w:r w:rsidR="008D2AB8" w:rsidRPr="000E1D1F">
        <w:rPr>
          <w:szCs w:val="22"/>
        </w:rPr>
        <w:t xml:space="preserve">sks if there </w:t>
      </w:r>
      <w:r w:rsidR="008D2AB8">
        <w:rPr>
          <w:szCs w:val="22"/>
        </w:rPr>
        <w:t xml:space="preserve">is any question. There are no questions and the </w:t>
      </w:r>
      <w:r w:rsidR="008D2AB8" w:rsidRPr="000E1D1F">
        <w:rPr>
          <w:szCs w:val="22"/>
        </w:rPr>
        <w:t>agenda</w:t>
      </w:r>
      <w:r w:rsidR="00613C32">
        <w:rPr>
          <w:szCs w:val="22"/>
        </w:rPr>
        <w:t xml:space="preserve"> </w:t>
      </w:r>
      <w:proofErr w:type="gramStart"/>
      <w:r w:rsidR="00613C32">
        <w:rPr>
          <w:szCs w:val="22"/>
        </w:rPr>
        <w:t>is</w:t>
      </w:r>
      <w:proofErr w:type="gramEnd"/>
      <w:r w:rsidR="00613C32">
        <w:rPr>
          <w:szCs w:val="22"/>
        </w:rPr>
        <w:t xml:space="preserve"> </w:t>
      </w:r>
      <w:r w:rsidR="008D2AB8">
        <w:rPr>
          <w:szCs w:val="22"/>
        </w:rPr>
        <w:t>approved.</w:t>
      </w:r>
    </w:p>
    <w:p w14:paraId="49FE7936" w14:textId="77777777" w:rsidR="008D2AB8" w:rsidRPr="008D62DA" w:rsidRDefault="008D2AB8" w:rsidP="008D2AB8">
      <w:pPr>
        <w:rPr>
          <w:bCs/>
          <w:szCs w:val="22"/>
        </w:rPr>
      </w:pPr>
    </w:p>
    <w:p w14:paraId="427CF059" w14:textId="014B918E" w:rsidR="008D2AB8" w:rsidRDefault="00A00C3A" w:rsidP="008D2AB8">
      <w:pPr>
        <w:rPr>
          <w:szCs w:val="22"/>
        </w:rPr>
      </w:pPr>
      <w:proofErr w:type="spellStart"/>
      <w:r>
        <w:rPr>
          <w:szCs w:val="22"/>
        </w:rPr>
        <w:t>Minyoung</w:t>
      </w:r>
      <w:proofErr w:type="spellEnd"/>
      <w:r w:rsidR="008D2AB8">
        <w:rPr>
          <w:szCs w:val="22"/>
        </w:rPr>
        <w:t xml:space="preserve"> makes a Call for Potentially Essential Patents. </w:t>
      </w:r>
      <w:r w:rsidR="008D2AB8">
        <w:rPr>
          <w:highlight w:val="green"/>
        </w:rPr>
        <w:t xml:space="preserve">No potentially essential patents </w:t>
      </w:r>
      <w:proofErr w:type="gramStart"/>
      <w:r w:rsidR="008D2AB8">
        <w:rPr>
          <w:highlight w:val="green"/>
        </w:rPr>
        <w:t>reported</w:t>
      </w:r>
      <w:proofErr w:type="gramEnd"/>
      <w:r w:rsidR="008D2AB8">
        <w:rPr>
          <w:highlight w:val="green"/>
        </w:rPr>
        <w:t xml:space="preserve"> and no questions asked.</w:t>
      </w:r>
    </w:p>
    <w:p w14:paraId="4E1D571B" w14:textId="77777777" w:rsidR="00882F0D" w:rsidRDefault="00882F0D"/>
    <w:p w14:paraId="56A3794E" w14:textId="77777777" w:rsidR="005267B5" w:rsidRPr="004F045F" w:rsidRDefault="005267B5">
      <w:pPr>
        <w:rPr>
          <w:b/>
        </w:rPr>
      </w:pPr>
      <w:r w:rsidRPr="004F045F">
        <w:rPr>
          <w:b/>
        </w:rPr>
        <w:t>Motions</w:t>
      </w:r>
      <w:r w:rsidR="004F045F" w:rsidRPr="004F045F">
        <w:rPr>
          <w:b/>
        </w:rPr>
        <w:t>:</w:t>
      </w:r>
    </w:p>
    <w:p w14:paraId="58717EA6" w14:textId="77777777" w:rsidR="005267B5" w:rsidRPr="00645F5E" w:rsidRDefault="005267B5">
      <w:pPr>
        <w:rPr>
          <w:b/>
        </w:rPr>
      </w:pPr>
    </w:p>
    <w:p w14:paraId="151493ED" w14:textId="463A771C" w:rsidR="00214C4F" w:rsidRPr="00645F5E" w:rsidRDefault="00700BF4">
      <w:pPr>
        <w:rPr>
          <w:b/>
        </w:rPr>
      </w:pPr>
      <w:r w:rsidRPr="00645F5E">
        <w:rPr>
          <w:b/>
        </w:rPr>
        <w:t>11-18</w:t>
      </w:r>
      <w:r w:rsidR="00FF4B7B" w:rsidRPr="00645F5E">
        <w:rPr>
          <w:b/>
        </w:rPr>
        <w:t>/1</w:t>
      </w:r>
      <w:r w:rsidR="00A00C3A" w:rsidRPr="00645F5E">
        <w:rPr>
          <w:b/>
        </w:rPr>
        <w:t>528r3</w:t>
      </w:r>
    </w:p>
    <w:p w14:paraId="517BBAF8" w14:textId="77777777" w:rsidR="009D21E0" w:rsidRPr="00700BF4" w:rsidRDefault="00214C4F" w:rsidP="00214C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700BF4">
        <w:rPr>
          <w:b/>
        </w:rPr>
        <w:t xml:space="preserve">Motion: </w:t>
      </w:r>
    </w:p>
    <w:p w14:paraId="0F8591E3" w14:textId="77777777" w:rsidR="00645F5E" w:rsidRDefault="00645F5E" w:rsidP="00645F5E">
      <w:pPr>
        <w:ind w:left="720"/>
      </w:pPr>
      <w:r>
        <w:t xml:space="preserve">Move to incorporate the specification text changes as marked in </w:t>
      </w:r>
      <w:r>
        <w:rPr>
          <w:b/>
          <w:color w:val="FF0000"/>
        </w:rPr>
        <w:t>Red</w:t>
      </w:r>
      <w:r>
        <w:t xml:space="preserve"> in this document, IEEE 802.11-18/1528r3, into the next version of the </w:t>
      </w:r>
      <w:proofErr w:type="spellStart"/>
      <w:r>
        <w:t>TGba</w:t>
      </w:r>
      <w:proofErr w:type="spellEnd"/>
      <w:r>
        <w:t xml:space="preserve"> draft.</w:t>
      </w:r>
    </w:p>
    <w:p w14:paraId="46504094" w14:textId="65EE9B55" w:rsidR="00A00C3A" w:rsidRDefault="00A00C3A" w:rsidP="00645F5E"/>
    <w:p w14:paraId="04E259DB" w14:textId="10C72D0F" w:rsidR="000434C3" w:rsidRDefault="000434C3" w:rsidP="00660860">
      <w:pPr>
        <w:ind w:left="720"/>
      </w:pPr>
      <w:r w:rsidRPr="0019127E">
        <w:rPr>
          <w:b/>
        </w:rPr>
        <w:t>Move:</w:t>
      </w:r>
      <w:r>
        <w:t xml:space="preserve"> </w:t>
      </w:r>
      <w:r w:rsidR="00A00C3A">
        <w:t>Dennis</w:t>
      </w:r>
      <w:r w:rsidR="00645F5E">
        <w:t xml:space="preserve"> Sundman</w:t>
      </w:r>
    </w:p>
    <w:p w14:paraId="7A9DE951" w14:textId="66105887" w:rsidR="000434C3" w:rsidRDefault="000434C3" w:rsidP="00660860">
      <w:pPr>
        <w:ind w:left="720"/>
      </w:pPr>
      <w:r w:rsidRPr="0019127E">
        <w:rPr>
          <w:b/>
        </w:rPr>
        <w:t>Second</w:t>
      </w:r>
      <w:r w:rsidR="0019127E">
        <w:rPr>
          <w:b/>
        </w:rPr>
        <w:t>:</w:t>
      </w:r>
      <w:r w:rsidR="00A00C3A">
        <w:t xml:space="preserve"> Miguel</w:t>
      </w:r>
      <w:r w:rsidR="00645F5E">
        <w:t xml:space="preserve"> Lopez</w:t>
      </w:r>
    </w:p>
    <w:p w14:paraId="4FDA2EE2" w14:textId="0D0A432E" w:rsidR="00A117A6" w:rsidRDefault="00A117A6">
      <w:pPr>
        <w:rPr>
          <w:b/>
        </w:rPr>
      </w:pPr>
    </w:p>
    <w:p w14:paraId="34FE5CE7" w14:textId="77777777" w:rsidR="00A00C3A" w:rsidRDefault="00A00C3A" w:rsidP="00A00C3A">
      <w:pPr>
        <w:ind w:firstLine="720"/>
        <w:rPr>
          <w:highlight w:val="green"/>
        </w:rPr>
      </w:pPr>
      <w:r w:rsidRPr="00C6269D">
        <w:rPr>
          <w:highlight w:val="green"/>
        </w:rPr>
        <w:t>Motion passed by unanimous consent</w:t>
      </w:r>
    </w:p>
    <w:p w14:paraId="0CD3DD0F" w14:textId="0DC9F66E" w:rsidR="00A00C3A" w:rsidRDefault="00A00C3A"/>
    <w:p w14:paraId="06ACE90B" w14:textId="24457DC4" w:rsidR="00A00C3A" w:rsidRPr="00645F5E" w:rsidRDefault="00645F5E">
      <w:pPr>
        <w:rPr>
          <w:b/>
        </w:rPr>
      </w:pPr>
      <w:r w:rsidRPr="00645F5E">
        <w:rPr>
          <w:b/>
        </w:rPr>
        <w:t>11-18/1643r2</w:t>
      </w:r>
    </w:p>
    <w:p w14:paraId="471B2408" w14:textId="77777777" w:rsidR="00645F5E" w:rsidRDefault="00645F5E" w:rsidP="00A00C3A">
      <w:pPr>
        <w:ind w:firstLine="720"/>
      </w:pPr>
    </w:p>
    <w:p w14:paraId="40538106" w14:textId="4D6A8353" w:rsidR="00645F5E" w:rsidRPr="00645F5E" w:rsidRDefault="00645F5E" w:rsidP="00645F5E">
      <w:pPr>
        <w:rPr>
          <w:b/>
        </w:rPr>
      </w:pPr>
      <w:r w:rsidRPr="00645F5E">
        <w:rPr>
          <w:b/>
        </w:rPr>
        <w:t>Motion:</w:t>
      </w:r>
    </w:p>
    <w:p w14:paraId="0A3CF766" w14:textId="5FEBBB46" w:rsidR="00645F5E" w:rsidRDefault="00645F5E" w:rsidP="00645F5E"/>
    <w:p w14:paraId="0709CD0E" w14:textId="1E0C3920" w:rsidR="00645F5E" w:rsidRDefault="00645F5E" w:rsidP="00645F5E">
      <w:pPr>
        <w:ind w:left="720"/>
        <w:rPr>
          <w:rFonts w:cstheme="minorHAnsi"/>
        </w:rPr>
      </w:pPr>
      <w:r>
        <w:rPr>
          <w:rFonts w:cstheme="minorHAnsi"/>
        </w:rPr>
        <w:t xml:space="preserve">Move to incorporate the specification text changes in document IEEE 802.11-18/1643r2 into the next version of the draft of </w:t>
      </w:r>
      <w:proofErr w:type="spellStart"/>
      <w:r>
        <w:rPr>
          <w:rFonts w:cstheme="minorHAnsi"/>
        </w:rPr>
        <w:t>TGba</w:t>
      </w:r>
      <w:proofErr w:type="spellEnd"/>
      <w:r>
        <w:rPr>
          <w:rFonts w:cstheme="minorHAnsi"/>
        </w:rPr>
        <w:t>.</w:t>
      </w:r>
    </w:p>
    <w:p w14:paraId="5E76B037" w14:textId="23374B39" w:rsidR="00645F5E" w:rsidRDefault="00645F5E" w:rsidP="00D15D6D"/>
    <w:p w14:paraId="4AA4388A" w14:textId="0C48F669" w:rsidR="00A00C3A" w:rsidRDefault="00A00C3A" w:rsidP="00A00C3A">
      <w:pPr>
        <w:ind w:firstLine="720"/>
      </w:pPr>
      <w:r w:rsidRPr="00645F5E">
        <w:rPr>
          <w:b/>
        </w:rPr>
        <w:t>Move:</w:t>
      </w:r>
      <w:r>
        <w:t xml:space="preserve"> Leif</w:t>
      </w:r>
      <w:r w:rsidR="00645F5E">
        <w:t xml:space="preserve"> Wilhelmsson</w:t>
      </w:r>
    </w:p>
    <w:p w14:paraId="4F4F3E20" w14:textId="205F1EAA" w:rsidR="00A00C3A" w:rsidRDefault="00A00C3A" w:rsidP="00D15D6D">
      <w:pPr>
        <w:ind w:firstLine="720"/>
      </w:pPr>
      <w:r w:rsidRPr="00645F5E">
        <w:rPr>
          <w:b/>
        </w:rPr>
        <w:t>Second</w:t>
      </w:r>
      <w:r w:rsidR="00645F5E">
        <w:rPr>
          <w:b/>
        </w:rPr>
        <w:t>:</w:t>
      </w:r>
      <w:r>
        <w:t xml:space="preserve"> Steve</w:t>
      </w:r>
      <w:r w:rsidR="00645F5E">
        <w:t xml:space="preserve"> Shellhammer</w:t>
      </w:r>
    </w:p>
    <w:p w14:paraId="7C2817CD" w14:textId="77777777" w:rsidR="00D15D6D" w:rsidRDefault="00D15D6D" w:rsidP="00D15D6D">
      <w:pPr>
        <w:ind w:firstLine="720"/>
      </w:pPr>
    </w:p>
    <w:p w14:paraId="0EC0DB81" w14:textId="4C4BBC8B" w:rsidR="00A00C3A" w:rsidRPr="00D15D6D" w:rsidRDefault="00A00C3A" w:rsidP="00D15D6D">
      <w:pPr>
        <w:ind w:firstLine="720"/>
        <w:rPr>
          <w:highlight w:val="green"/>
        </w:rPr>
      </w:pPr>
      <w:r w:rsidRPr="00C6269D">
        <w:rPr>
          <w:highlight w:val="green"/>
        </w:rPr>
        <w:t>Motion passed by unanimous consent</w:t>
      </w:r>
    </w:p>
    <w:p w14:paraId="0045621B" w14:textId="17CF1264" w:rsidR="007A18AC" w:rsidRPr="00645F5E" w:rsidRDefault="00A00C3A">
      <w:pPr>
        <w:rPr>
          <w:b/>
        </w:rPr>
      </w:pPr>
      <w:r w:rsidRPr="00645F5E">
        <w:rPr>
          <w:b/>
        </w:rPr>
        <w:lastRenderedPageBreak/>
        <w:t>11-18/1477r2</w:t>
      </w:r>
    </w:p>
    <w:p w14:paraId="7E014125" w14:textId="112D18D6" w:rsidR="00645F5E" w:rsidRDefault="00645F5E"/>
    <w:p w14:paraId="467C14C9" w14:textId="33A80AFD" w:rsidR="00645F5E" w:rsidRPr="00645F5E" w:rsidRDefault="00645F5E">
      <w:pPr>
        <w:rPr>
          <w:b/>
        </w:rPr>
      </w:pPr>
      <w:r w:rsidRPr="00645F5E">
        <w:rPr>
          <w:b/>
        </w:rPr>
        <w:t xml:space="preserve">Motion: </w:t>
      </w:r>
    </w:p>
    <w:p w14:paraId="08343429" w14:textId="271C5B68" w:rsidR="00645F5E" w:rsidRPr="00645F5E" w:rsidRDefault="00645F5E" w:rsidP="00645F5E">
      <w:pPr>
        <w:pStyle w:val="T"/>
        <w:ind w:left="720"/>
        <w:rPr>
          <w:rFonts w:eastAsia="Times New Roman"/>
          <w:color w:val="auto"/>
          <w:w w:val="100"/>
          <w:sz w:val="24"/>
          <w:lang w:eastAsia="en-US"/>
        </w:rPr>
      </w:pPr>
      <w:r>
        <w:rPr>
          <w:rFonts w:eastAsia="Times New Roman"/>
          <w:color w:val="auto"/>
          <w:w w:val="100"/>
          <w:sz w:val="24"/>
          <w:lang w:eastAsia="en-US"/>
        </w:rPr>
        <w:t>M</w:t>
      </w:r>
      <w:r w:rsidRPr="00645F5E">
        <w:rPr>
          <w:rFonts w:eastAsia="Times New Roman"/>
          <w:color w:val="auto"/>
          <w:w w:val="100"/>
          <w:sz w:val="24"/>
          <w:lang w:eastAsia="en-US"/>
        </w:rPr>
        <w:t xml:space="preserve">ove to adopt the spec. text changes in Doc. IEEE 802.11-18/1477r2 into the next IEEE 802.11ba Draft? </w:t>
      </w:r>
    </w:p>
    <w:p w14:paraId="38119DDF" w14:textId="16E2489C" w:rsidR="00645F5E" w:rsidRPr="00645F5E" w:rsidRDefault="00645F5E">
      <w:pPr>
        <w:rPr>
          <w:lang w:val="en-GB"/>
        </w:rPr>
      </w:pPr>
    </w:p>
    <w:p w14:paraId="68DCCD09" w14:textId="0D784CB9" w:rsidR="00A00C3A" w:rsidRDefault="00645F5E" w:rsidP="00645F5E">
      <w:pPr>
        <w:ind w:left="720"/>
      </w:pPr>
      <w:r>
        <w:rPr>
          <w:b/>
        </w:rPr>
        <w:t>Move:</w:t>
      </w:r>
      <w:r w:rsidR="00A00C3A">
        <w:t xml:space="preserve"> </w:t>
      </w:r>
      <w:proofErr w:type="spellStart"/>
      <w:r w:rsidR="00A00C3A">
        <w:t>Dongguk</w:t>
      </w:r>
      <w:proofErr w:type="spellEnd"/>
      <w:r w:rsidR="00A00C3A">
        <w:t xml:space="preserve"> Lim</w:t>
      </w:r>
    </w:p>
    <w:p w14:paraId="38172E3E" w14:textId="128E3D9F" w:rsidR="00A00C3A" w:rsidRDefault="00A00C3A" w:rsidP="00645F5E">
      <w:pPr>
        <w:ind w:left="720"/>
      </w:pPr>
      <w:r w:rsidRPr="00645F5E">
        <w:rPr>
          <w:b/>
        </w:rPr>
        <w:t>Second</w:t>
      </w:r>
      <w:r w:rsidR="00645F5E" w:rsidRPr="00645F5E">
        <w:rPr>
          <w:b/>
        </w:rPr>
        <w:t>:</w:t>
      </w:r>
      <w:r w:rsidR="00D15D6D">
        <w:t xml:space="preserve"> </w:t>
      </w:r>
      <w:proofErr w:type="spellStart"/>
      <w:r w:rsidR="00D15D6D">
        <w:t>Eunsu</w:t>
      </w:r>
      <w:r>
        <w:t>ng</w:t>
      </w:r>
      <w:proofErr w:type="spellEnd"/>
      <w:r>
        <w:t xml:space="preserve"> Park</w:t>
      </w:r>
    </w:p>
    <w:p w14:paraId="519786CB" w14:textId="3D1B0DCF" w:rsidR="00A00C3A" w:rsidRDefault="00A00C3A"/>
    <w:p w14:paraId="41ACB300" w14:textId="77777777" w:rsidR="00A00C3A" w:rsidRDefault="00A00C3A" w:rsidP="00A00C3A">
      <w:pPr>
        <w:ind w:firstLine="720"/>
        <w:rPr>
          <w:highlight w:val="green"/>
        </w:rPr>
      </w:pPr>
      <w:r w:rsidRPr="00C6269D">
        <w:rPr>
          <w:highlight w:val="green"/>
        </w:rPr>
        <w:t>Motion passed by unanimous consent</w:t>
      </w:r>
    </w:p>
    <w:p w14:paraId="51EDA5E6" w14:textId="195BE350" w:rsidR="00A00C3A" w:rsidRDefault="00A00C3A"/>
    <w:p w14:paraId="752C4582" w14:textId="2675E497" w:rsidR="00A00C3A" w:rsidRPr="00645F5E" w:rsidRDefault="00A00C3A">
      <w:pPr>
        <w:rPr>
          <w:b/>
        </w:rPr>
      </w:pPr>
      <w:r w:rsidRPr="00645F5E">
        <w:rPr>
          <w:b/>
        </w:rPr>
        <w:t>11-18/</w:t>
      </w:r>
      <w:r w:rsidR="00645F5E" w:rsidRPr="00645F5E">
        <w:rPr>
          <w:b/>
        </w:rPr>
        <w:t>1599r4</w:t>
      </w:r>
    </w:p>
    <w:p w14:paraId="6EABEEA3" w14:textId="77777777" w:rsidR="00A00C3A" w:rsidRDefault="00A00C3A"/>
    <w:p w14:paraId="58BD861B" w14:textId="1CFBBE7F" w:rsidR="00A00C3A" w:rsidRDefault="00A00C3A">
      <w:pPr>
        <w:rPr>
          <w:b/>
        </w:rPr>
      </w:pPr>
      <w:r w:rsidRPr="00DF3B35">
        <w:rPr>
          <w:b/>
        </w:rPr>
        <w:t>Motion</w:t>
      </w:r>
      <w:r w:rsidR="00DF3B35">
        <w:rPr>
          <w:b/>
        </w:rPr>
        <w:t>:</w:t>
      </w:r>
    </w:p>
    <w:p w14:paraId="00C7E0C9" w14:textId="79967CE0" w:rsidR="005C4DCE" w:rsidRDefault="005C4DCE">
      <w:pPr>
        <w:rPr>
          <w:b/>
        </w:rPr>
      </w:pPr>
    </w:p>
    <w:p w14:paraId="1D419F01" w14:textId="3AB4C42B" w:rsidR="005C4DCE" w:rsidRPr="00D15D6D" w:rsidRDefault="005C4DCE" w:rsidP="00D15D6D">
      <w:pPr>
        <w:ind w:firstLine="720"/>
      </w:pPr>
      <w:r w:rsidRPr="005C4DCE">
        <w:t xml:space="preserve">Move to adopt the changes as shown in 11-18/1599r4 to the next version of the </w:t>
      </w:r>
      <w:proofErr w:type="spellStart"/>
      <w:r w:rsidRPr="005C4DCE">
        <w:t>TGba</w:t>
      </w:r>
      <w:proofErr w:type="spellEnd"/>
      <w:r w:rsidRPr="005C4DCE">
        <w:t xml:space="preserve"> draft</w:t>
      </w:r>
    </w:p>
    <w:p w14:paraId="242B8CAA" w14:textId="35C00B85" w:rsidR="005C4DCE" w:rsidRDefault="005C4DCE">
      <w:pPr>
        <w:rPr>
          <w:b/>
        </w:rPr>
      </w:pPr>
    </w:p>
    <w:p w14:paraId="2386C087" w14:textId="13E52612" w:rsidR="005C4DCE" w:rsidRPr="005C4DCE" w:rsidRDefault="00D15D6D" w:rsidP="00D15D6D">
      <w:pPr>
        <w:ind w:left="720"/>
      </w:pPr>
      <w:r>
        <w:rPr>
          <w:b/>
        </w:rPr>
        <w:t>Move</w:t>
      </w:r>
      <w:r w:rsidR="005C4DCE">
        <w:rPr>
          <w:b/>
        </w:rPr>
        <w:t xml:space="preserve">: </w:t>
      </w:r>
      <w:r w:rsidR="005C4DCE" w:rsidRPr="005C4DCE">
        <w:t>Alfred</w:t>
      </w:r>
      <w:r w:rsidR="005C4DCE">
        <w:t xml:space="preserve"> </w:t>
      </w:r>
      <w:proofErr w:type="spellStart"/>
      <w:r w:rsidR="005C4DCE">
        <w:t>Asterjadhi</w:t>
      </w:r>
      <w:proofErr w:type="spellEnd"/>
    </w:p>
    <w:p w14:paraId="143D19E1" w14:textId="77762708" w:rsidR="005C4DCE" w:rsidRPr="00DF3B35" w:rsidRDefault="005C4DCE" w:rsidP="00D15D6D">
      <w:pPr>
        <w:ind w:left="720"/>
        <w:rPr>
          <w:b/>
        </w:rPr>
      </w:pPr>
      <w:r>
        <w:rPr>
          <w:b/>
        </w:rPr>
        <w:t xml:space="preserve">Second:  </w:t>
      </w:r>
      <w:r w:rsidRPr="005C4DCE">
        <w:t>Po-Kai</w:t>
      </w:r>
      <w:r>
        <w:t xml:space="preserve"> Huang</w:t>
      </w:r>
    </w:p>
    <w:p w14:paraId="12DB96A9" w14:textId="0D2F7EBB" w:rsidR="00A00C3A" w:rsidRDefault="00A00C3A" w:rsidP="00D15D6D">
      <w:pPr>
        <w:ind w:left="720"/>
      </w:pPr>
    </w:p>
    <w:p w14:paraId="71CEFA8A" w14:textId="2261BDB2" w:rsidR="00645F5E" w:rsidRDefault="005C4DCE" w:rsidP="006B5E37">
      <w:pPr>
        <w:ind w:left="720"/>
      </w:pPr>
      <w:r w:rsidRPr="005C4DCE">
        <w:rPr>
          <w:highlight w:val="green"/>
        </w:rPr>
        <w:t>Y/N/A: 10/2/12, motion passes</w:t>
      </w:r>
      <w:r>
        <w:t xml:space="preserve"> </w:t>
      </w:r>
    </w:p>
    <w:p w14:paraId="0889B05F" w14:textId="253FE9E1" w:rsidR="00A00C3A" w:rsidRDefault="00A00C3A"/>
    <w:p w14:paraId="1FFC2D83" w14:textId="1BC3FE3B" w:rsidR="00A00C3A" w:rsidRPr="00613C32" w:rsidRDefault="006B5E37">
      <w:pPr>
        <w:rPr>
          <w:b/>
        </w:rPr>
      </w:pPr>
      <w:r>
        <w:rPr>
          <w:b/>
        </w:rPr>
        <w:t>11-18/1649</w:t>
      </w:r>
      <w:r w:rsidR="005C4DCE" w:rsidRPr="00613C32">
        <w:rPr>
          <w:b/>
        </w:rPr>
        <w:t>r1</w:t>
      </w:r>
    </w:p>
    <w:p w14:paraId="244A9E4F" w14:textId="5DA803F4" w:rsidR="00A00C3A" w:rsidRDefault="00A00C3A"/>
    <w:p w14:paraId="11AC9DE1" w14:textId="0594B259" w:rsidR="00A00C3A" w:rsidRPr="00613C32" w:rsidRDefault="005C4DCE">
      <w:pPr>
        <w:rPr>
          <w:b/>
        </w:rPr>
      </w:pPr>
      <w:r w:rsidRPr="00613C32">
        <w:rPr>
          <w:b/>
        </w:rPr>
        <w:t>Motion 1:</w:t>
      </w:r>
    </w:p>
    <w:p w14:paraId="30BB1E7A" w14:textId="4DB3FA06" w:rsidR="005C4DCE" w:rsidRDefault="005C4DCE"/>
    <w:p w14:paraId="5D0027A2" w14:textId="4DCDAB7B" w:rsidR="005C4DCE" w:rsidRPr="00613C32" w:rsidRDefault="00F634B6" w:rsidP="00613C32">
      <w:pPr>
        <w:ind w:firstLine="360"/>
      </w:pPr>
      <w:r w:rsidRPr="00613C32">
        <w:rPr>
          <w:bCs/>
        </w:rPr>
        <w:t>Move to adopt the spec text in document 802.11-18/1521r1 into the 802.11ba draft D1.0.</w:t>
      </w:r>
    </w:p>
    <w:p w14:paraId="0A7AB26C" w14:textId="77777777" w:rsidR="005C4DCE" w:rsidRDefault="005C4DCE"/>
    <w:p w14:paraId="05075FDD" w14:textId="791C4362" w:rsidR="005C4DCE" w:rsidRDefault="00613C32" w:rsidP="00613C32">
      <w:pPr>
        <w:ind w:left="360"/>
      </w:pPr>
      <w:r w:rsidRPr="006B5E37">
        <w:rPr>
          <w:b/>
        </w:rPr>
        <w:t>Move:</w:t>
      </w:r>
      <w:r w:rsidR="005C4DCE">
        <w:t xml:space="preserve"> </w:t>
      </w:r>
      <w:proofErr w:type="spellStart"/>
      <w:r w:rsidR="005C4DCE">
        <w:t>Rojan</w:t>
      </w:r>
      <w:proofErr w:type="spellEnd"/>
      <w:r w:rsidR="009E1BDF">
        <w:t xml:space="preserve"> </w:t>
      </w:r>
      <w:proofErr w:type="spellStart"/>
      <w:r w:rsidR="009E1BDF">
        <w:t>Chitrakar</w:t>
      </w:r>
      <w:proofErr w:type="spellEnd"/>
    </w:p>
    <w:p w14:paraId="40E57AB7" w14:textId="526EF841" w:rsidR="005C4DCE" w:rsidRDefault="005C4DCE" w:rsidP="00613C32">
      <w:pPr>
        <w:ind w:left="360"/>
      </w:pPr>
      <w:r w:rsidRPr="006B5E37">
        <w:rPr>
          <w:b/>
        </w:rPr>
        <w:t>Second:</w:t>
      </w:r>
      <w:r>
        <w:t xml:space="preserve"> Lei Huang</w:t>
      </w:r>
    </w:p>
    <w:p w14:paraId="0636B42D" w14:textId="7BAADEA9" w:rsidR="005C4DCE" w:rsidRDefault="005C4DCE"/>
    <w:p w14:paraId="0AB505A5" w14:textId="77777777" w:rsidR="005C4DCE" w:rsidRDefault="005C4DCE" w:rsidP="00D15D6D">
      <w:pPr>
        <w:ind w:firstLine="360"/>
        <w:rPr>
          <w:highlight w:val="green"/>
        </w:rPr>
      </w:pPr>
      <w:r w:rsidRPr="00C6269D">
        <w:rPr>
          <w:highlight w:val="green"/>
        </w:rPr>
        <w:t>Motion passed by unanimous consent</w:t>
      </w:r>
    </w:p>
    <w:p w14:paraId="7B64F60E" w14:textId="5306FBBC" w:rsidR="006B5E37" w:rsidRPr="00613C32" w:rsidRDefault="006B5E37">
      <w:pPr>
        <w:rPr>
          <w:b/>
        </w:rPr>
      </w:pPr>
    </w:p>
    <w:p w14:paraId="040BED97" w14:textId="4CD80A80" w:rsidR="005C4DCE" w:rsidRPr="00613C32" w:rsidRDefault="005C4DCE">
      <w:pPr>
        <w:rPr>
          <w:b/>
        </w:rPr>
      </w:pPr>
      <w:r w:rsidRPr="00613C32">
        <w:rPr>
          <w:b/>
        </w:rPr>
        <w:t>Motion 2:</w:t>
      </w:r>
    </w:p>
    <w:p w14:paraId="1717B44F" w14:textId="036CEC15" w:rsidR="005C4DCE" w:rsidRDefault="005C4DCE"/>
    <w:p w14:paraId="04A989A5" w14:textId="14799F8B" w:rsidR="005C4DCE" w:rsidRPr="00613C32" w:rsidRDefault="00F634B6" w:rsidP="00613C32">
      <w:pPr>
        <w:ind w:left="720"/>
      </w:pPr>
      <w:r w:rsidRPr="00613C32">
        <w:rPr>
          <w:bCs/>
        </w:rPr>
        <w:t>Move to adopt the spec text in document 802.11-18/1524r2 into the 802.11ba draft D1.0.</w:t>
      </w:r>
    </w:p>
    <w:p w14:paraId="0494BDDB" w14:textId="59442B69" w:rsidR="005C4DCE" w:rsidRDefault="005C4DCE"/>
    <w:p w14:paraId="0AE23478" w14:textId="3B5C841B" w:rsidR="005C4DCE" w:rsidRDefault="006B5E37" w:rsidP="006B5E37">
      <w:pPr>
        <w:ind w:left="360"/>
      </w:pPr>
      <w:r>
        <w:t xml:space="preserve">      </w:t>
      </w:r>
      <w:r w:rsidR="00613C32" w:rsidRPr="006B5E37">
        <w:rPr>
          <w:b/>
        </w:rPr>
        <w:t>Move:</w:t>
      </w:r>
      <w:r w:rsidR="005C4DCE">
        <w:t xml:space="preserve"> </w:t>
      </w:r>
      <w:proofErr w:type="spellStart"/>
      <w:r w:rsidR="005C4DCE">
        <w:t>Rojan</w:t>
      </w:r>
      <w:proofErr w:type="spellEnd"/>
      <w:r>
        <w:t xml:space="preserve"> </w:t>
      </w:r>
      <w:proofErr w:type="spellStart"/>
      <w:r>
        <w:t>Chitraka</w:t>
      </w:r>
      <w:r>
        <w:t>r</w:t>
      </w:r>
      <w:proofErr w:type="spellEnd"/>
    </w:p>
    <w:p w14:paraId="23039EB0" w14:textId="77777777" w:rsidR="005C4DCE" w:rsidRDefault="005C4DCE" w:rsidP="00613C32">
      <w:pPr>
        <w:ind w:left="720"/>
      </w:pPr>
      <w:r w:rsidRPr="006B5E37">
        <w:rPr>
          <w:b/>
        </w:rPr>
        <w:t>Second:</w:t>
      </w:r>
      <w:r>
        <w:t xml:space="preserve"> Lei Huang</w:t>
      </w:r>
    </w:p>
    <w:p w14:paraId="27424578" w14:textId="77777777" w:rsidR="005C4DCE" w:rsidRDefault="005C4DCE"/>
    <w:p w14:paraId="5DA638A5" w14:textId="77777777" w:rsidR="005C4DCE" w:rsidRDefault="005C4DCE" w:rsidP="005C4DCE">
      <w:pPr>
        <w:ind w:firstLine="720"/>
        <w:rPr>
          <w:highlight w:val="green"/>
        </w:rPr>
      </w:pPr>
      <w:r w:rsidRPr="00C6269D">
        <w:rPr>
          <w:highlight w:val="green"/>
        </w:rPr>
        <w:t>Motion passed by unanimous consent</w:t>
      </w:r>
    </w:p>
    <w:p w14:paraId="138A6D5E" w14:textId="77777777" w:rsidR="005C4DCE" w:rsidRDefault="005C4DCE"/>
    <w:p w14:paraId="2C6C7F18" w14:textId="77777777" w:rsidR="005C4DCE" w:rsidRDefault="005C4DCE"/>
    <w:p w14:paraId="1D4ADD01" w14:textId="067AE7E6" w:rsidR="005C4DCE" w:rsidRPr="006B5E37" w:rsidRDefault="006B5E37">
      <w:pPr>
        <w:rPr>
          <w:b/>
        </w:rPr>
      </w:pPr>
      <w:r w:rsidRPr="006B5E37">
        <w:rPr>
          <w:b/>
        </w:rPr>
        <w:t>11-18/</w:t>
      </w:r>
      <w:r w:rsidR="007E4832" w:rsidRPr="006B5E37">
        <w:rPr>
          <w:b/>
        </w:rPr>
        <w:t>1659</w:t>
      </w:r>
      <w:r w:rsidR="005C4DCE" w:rsidRPr="006B5E37">
        <w:rPr>
          <w:b/>
        </w:rPr>
        <w:t>r1</w:t>
      </w:r>
    </w:p>
    <w:p w14:paraId="21892C9D" w14:textId="268142A7" w:rsidR="007E4832" w:rsidRDefault="007E4832"/>
    <w:p w14:paraId="47E6BC50" w14:textId="15D0D306" w:rsidR="007E4832" w:rsidRPr="007E4832" w:rsidRDefault="007E4832">
      <w:pPr>
        <w:rPr>
          <w:b/>
        </w:rPr>
      </w:pPr>
      <w:r w:rsidRPr="007E4832">
        <w:rPr>
          <w:b/>
        </w:rPr>
        <w:t xml:space="preserve">Motion: </w:t>
      </w:r>
    </w:p>
    <w:p w14:paraId="073C4C46" w14:textId="2F46CAA9" w:rsidR="007E4832" w:rsidRDefault="007E4832"/>
    <w:p w14:paraId="370D5A26" w14:textId="100F1A79" w:rsidR="007E4832" w:rsidRDefault="007E4832" w:rsidP="007E4832">
      <w:pPr>
        <w:ind w:left="720"/>
        <w:rPr>
          <w:bCs/>
          <w:iCs/>
          <w:sz w:val="22"/>
          <w:lang w:eastAsia="ko-KR"/>
        </w:rPr>
      </w:pPr>
      <w:r>
        <w:rPr>
          <w:bCs/>
          <w:iCs/>
          <w:lang w:eastAsia="ko-KR"/>
        </w:rPr>
        <w:t>Move to incorporate the specification text change in document 18/1659r1 into the next version of the draft</w:t>
      </w:r>
    </w:p>
    <w:p w14:paraId="49D975D5" w14:textId="77777777" w:rsidR="007E4832" w:rsidRDefault="007E4832"/>
    <w:p w14:paraId="410ACCED" w14:textId="77777777" w:rsidR="005C4DCE" w:rsidRDefault="005C4DCE" w:rsidP="007E4832">
      <w:pPr>
        <w:ind w:left="720"/>
      </w:pPr>
    </w:p>
    <w:p w14:paraId="6748782E" w14:textId="179B6942" w:rsidR="005C4DCE" w:rsidRDefault="007E4832" w:rsidP="007E4832">
      <w:pPr>
        <w:ind w:left="720"/>
      </w:pPr>
      <w:r w:rsidRPr="007E4832">
        <w:rPr>
          <w:b/>
        </w:rPr>
        <w:lastRenderedPageBreak/>
        <w:t>Move:</w:t>
      </w:r>
      <w:r>
        <w:t xml:space="preserve"> </w:t>
      </w:r>
      <w:proofErr w:type="spellStart"/>
      <w:r w:rsidR="005C4DCE">
        <w:t>Suhwook</w:t>
      </w:r>
      <w:proofErr w:type="spellEnd"/>
      <w:r w:rsidR="005C4DCE">
        <w:t xml:space="preserve"> Kim</w:t>
      </w:r>
    </w:p>
    <w:p w14:paraId="6D90F443" w14:textId="77777777" w:rsidR="007E4832" w:rsidRDefault="007E4832" w:rsidP="007E4832">
      <w:pPr>
        <w:ind w:left="720"/>
      </w:pPr>
      <w:r w:rsidRPr="007E4832">
        <w:rPr>
          <w:b/>
        </w:rPr>
        <w:t>Second:</w:t>
      </w:r>
      <w:r>
        <w:t xml:space="preserve"> </w:t>
      </w:r>
      <w:proofErr w:type="spellStart"/>
      <w:r w:rsidR="005C4DCE">
        <w:t>Dongguk</w:t>
      </w:r>
      <w:proofErr w:type="spellEnd"/>
      <w:r w:rsidR="005C4DCE">
        <w:t xml:space="preserve"> Lim</w:t>
      </w:r>
    </w:p>
    <w:p w14:paraId="716F0497" w14:textId="77777777" w:rsidR="007E4832" w:rsidRDefault="007E4832"/>
    <w:p w14:paraId="4B100912" w14:textId="77777777" w:rsidR="007E4832" w:rsidRDefault="007E4832" w:rsidP="007E4832">
      <w:pPr>
        <w:ind w:firstLine="720"/>
        <w:rPr>
          <w:highlight w:val="green"/>
        </w:rPr>
      </w:pPr>
      <w:r w:rsidRPr="00C6269D">
        <w:rPr>
          <w:highlight w:val="green"/>
        </w:rPr>
        <w:t>Motion passed by unanimous consent</w:t>
      </w:r>
    </w:p>
    <w:p w14:paraId="3A32DA04" w14:textId="77777777" w:rsidR="007E4832" w:rsidRDefault="007E4832"/>
    <w:p w14:paraId="51143E1B" w14:textId="77777777" w:rsidR="007E4832" w:rsidRDefault="007E4832"/>
    <w:p w14:paraId="12D822C4" w14:textId="77777777" w:rsidR="007E4832" w:rsidRPr="007E4832" w:rsidRDefault="007E4832">
      <w:pPr>
        <w:rPr>
          <w:b/>
        </w:rPr>
      </w:pPr>
      <w:r w:rsidRPr="007E4832">
        <w:rPr>
          <w:b/>
        </w:rPr>
        <w:t xml:space="preserve">Motion – WG Letter Ballot </w:t>
      </w:r>
    </w:p>
    <w:p w14:paraId="75EA7E38" w14:textId="77777777" w:rsidR="007E4832" w:rsidRDefault="007E4832"/>
    <w:p w14:paraId="7662AF6E" w14:textId="77777777" w:rsidR="00DD5D97" w:rsidRPr="007E4832" w:rsidRDefault="00F634B6" w:rsidP="00F634B6">
      <w:pPr>
        <w:numPr>
          <w:ilvl w:val="0"/>
          <w:numId w:val="18"/>
        </w:numPr>
      </w:pPr>
      <w:r w:rsidRPr="007E4832">
        <w:rPr>
          <w:bCs/>
        </w:rPr>
        <w:t xml:space="preserve">Instruct the editor to generate </w:t>
      </w:r>
      <w:proofErr w:type="spellStart"/>
      <w:r w:rsidRPr="007E4832">
        <w:rPr>
          <w:bCs/>
        </w:rPr>
        <w:t>TGba</w:t>
      </w:r>
      <w:proofErr w:type="spellEnd"/>
      <w:r w:rsidRPr="007E4832">
        <w:rPr>
          <w:bCs/>
        </w:rPr>
        <w:t xml:space="preserve"> Draft 1.0, and </w:t>
      </w:r>
    </w:p>
    <w:p w14:paraId="42F10F63" w14:textId="77777777" w:rsidR="00DD5D97" w:rsidRPr="007E4832" w:rsidRDefault="00F634B6" w:rsidP="00F634B6">
      <w:pPr>
        <w:numPr>
          <w:ilvl w:val="0"/>
          <w:numId w:val="18"/>
        </w:numPr>
      </w:pPr>
      <w:r w:rsidRPr="007E4832">
        <w:rPr>
          <w:bCs/>
        </w:rPr>
        <w:t xml:space="preserve">Approve a 30 day Working Group Technical Letter Ballot asking the question “Should </w:t>
      </w:r>
      <w:proofErr w:type="spellStart"/>
      <w:r w:rsidRPr="007E4832">
        <w:rPr>
          <w:bCs/>
        </w:rPr>
        <w:t>TGba</w:t>
      </w:r>
      <w:proofErr w:type="spellEnd"/>
      <w:r w:rsidRPr="007E4832">
        <w:rPr>
          <w:bCs/>
        </w:rPr>
        <w:t xml:space="preserve"> Draft 1.0 be forwarded to Sponsor Ballot?”</w:t>
      </w:r>
    </w:p>
    <w:p w14:paraId="6C8C699F" w14:textId="77777777" w:rsidR="007E4832" w:rsidRDefault="007E4832"/>
    <w:p w14:paraId="61BCE8ED" w14:textId="14A69D2C" w:rsidR="007E4832" w:rsidRPr="007E4832" w:rsidRDefault="007E4832" w:rsidP="007E4832">
      <w:pPr>
        <w:ind w:left="720"/>
      </w:pPr>
      <w:r w:rsidRPr="007E4832">
        <w:rPr>
          <w:b/>
        </w:rPr>
        <w:t>Move:</w:t>
      </w:r>
      <w:r>
        <w:rPr>
          <w:b/>
        </w:rPr>
        <w:t xml:space="preserve"> </w:t>
      </w:r>
      <w:proofErr w:type="spellStart"/>
      <w:r>
        <w:t>Yunsong</w:t>
      </w:r>
      <w:proofErr w:type="spellEnd"/>
      <w:r>
        <w:t xml:space="preserve"> Yang</w:t>
      </w:r>
    </w:p>
    <w:p w14:paraId="2740C928" w14:textId="714C86C2" w:rsidR="007E4832" w:rsidRPr="007E4832" w:rsidRDefault="007E4832" w:rsidP="007E4832">
      <w:pPr>
        <w:ind w:left="720"/>
      </w:pPr>
      <w:r w:rsidRPr="007E4832">
        <w:rPr>
          <w:b/>
        </w:rPr>
        <w:t xml:space="preserve">Second: </w:t>
      </w:r>
      <w:proofErr w:type="spellStart"/>
      <w:r w:rsidRPr="007E4832">
        <w:t>Xiaofei</w:t>
      </w:r>
      <w:proofErr w:type="spellEnd"/>
      <w:r w:rsidRPr="007E4832">
        <w:t xml:space="preserve"> Wang</w:t>
      </w:r>
    </w:p>
    <w:p w14:paraId="18D726A5" w14:textId="77777777" w:rsidR="007E4832" w:rsidRDefault="007E4832"/>
    <w:p w14:paraId="513D81E8" w14:textId="11EE54CA" w:rsidR="007E4832" w:rsidRDefault="007E4832">
      <w:r>
        <w:tab/>
      </w:r>
      <w:r w:rsidRPr="007E4832">
        <w:rPr>
          <w:b/>
          <w:highlight w:val="green"/>
        </w:rPr>
        <w:t>Y/N/A:</w:t>
      </w:r>
      <w:r w:rsidRPr="007E4832">
        <w:rPr>
          <w:highlight w:val="green"/>
        </w:rPr>
        <w:t xml:space="preserve"> 30/0/1, motion passes</w:t>
      </w:r>
    </w:p>
    <w:p w14:paraId="7F377A02" w14:textId="0E509A83" w:rsidR="007E4832" w:rsidRDefault="007E4832"/>
    <w:p w14:paraId="454449C3" w14:textId="67CEA431" w:rsidR="007E4832" w:rsidRPr="007E4832" w:rsidRDefault="007E4832">
      <w:pPr>
        <w:rPr>
          <w:b/>
        </w:rPr>
      </w:pPr>
    </w:p>
    <w:p w14:paraId="7D7DCA48" w14:textId="7AE5D05D" w:rsidR="007E4832" w:rsidRDefault="007E4832">
      <w:pPr>
        <w:rPr>
          <w:b/>
        </w:rPr>
      </w:pPr>
      <w:proofErr w:type="spellStart"/>
      <w:r w:rsidRPr="007E4832">
        <w:rPr>
          <w:b/>
        </w:rPr>
        <w:t>TGba</w:t>
      </w:r>
      <w:proofErr w:type="spellEnd"/>
      <w:r w:rsidRPr="007E4832">
        <w:rPr>
          <w:b/>
        </w:rPr>
        <w:t xml:space="preserve"> Timeline</w:t>
      </w:r>
    </w:p>
    <w:p w14:paraId="5D77690F" w14:textId="4906463B" w:rsidR="006B5E37" w:rsidRDefault="006B5E37">
      <w:pPr>
        <w:rPr>
          <w:b/>
        </w:rPr>
      </w:pPr>
    </w:p>
    <w:p w14:paraId="18202E1D" w14:textId="23C02EF5" w:rsidR="007E4832" w:rsidRDefault="006B5E37">
      <w:r>
        <w:t xml:space="preserve">The </w:t>
      </w:r>
      <w:proofErr w:type="spellStart"/>
      <w:r>
        <w:t>TGba</w:t>
      </w:r>
      <w:proofErr w:type="spellEnd"/>
      <w:r>
        <w:t xml:space="preserve"> </w:t>
      </w:r>
      <w:r>
        <w:t>timeline</w:t>
      </w:r>
      <w:r>
        <w:t>, shown below,</w:t>
      </w:r>
      <w:r>
        <w:t xml:space="preserve"> is left unchanged.</w:t>
      </w:r>
    </w:p>
    <w:p w14:paraId="1ED620EE" w14:textId="77777777" w:rsidR="006B5E37" w:rsidRDefault="006B5E37"/>
    <w:p w14:paraId="480CD871" w14:textId="77777777" w:rsidR="00DD5D97" w:rsidRPr="007E4832" w:rsidRDefault="00F634B6" w:rsidP="00F634B6">
      <w:pPr>
        <w:numPr>
          <w:ilvl w:val="0"/>
          <w:numId w:val="19"/>
        </w:numPr>
        <w:rPr>
          <w:lang w:val="sv-SE"/>
        </w:rPr>
      </w:pPr>
      <w:r w:rsidRPr="007E4832">
        <w:rPr>
          <w:b/>
          <w:bCs/>
        </w:rPr>
        <w:t>2017</w:t>
      </w:r>
    </w:p>
    <w:p w14:paraId="2FD831FB" w14:textId="77777777" w:rsidR="00DD5D97" w:rsidRPr="007E4832" w:rsidRDefault="00F634B6" w:rsidP="00F634B6">
      <w:pPr>
        <w:numPr>
          <w:ilvl w:val="1"/>
          <w:numId w:val="19"/>
        </w:numPr>
        <w:rPr>
          <w:lang w:val="sv-SE"/>
        </w:rPr>
      </w:pPr>
      <w:r w:rsidRPr="007E4832">
        <w:rPr>
          <w:b/>
          <w:bCs/>
        </w:rPr>
        <w:t>January</w:t>
      </w:r>
      <w:r w:rsidRPr="007E4832">
        <w:t xml:space="preserve">: </w:t>
      </w:r>
      <w:proofErr w:type="spellStart"/>
      <w:r w:rsidRPr="007E4832">
        <w:t>TGba</w:t>
      </w:r>
      <w:proofErr w:type="spellEnd"/>
      <w:r w:rsidRPr="007E4832">
        <w:t xml:space="preserve"> formation meeting</w:t>
      </w:r>
    </w:p>
    <w:p w14:paraId="1402363D" w14:textId="77777777" w:rsidR="00DD5D97" w:rsidRPr="007E4832" w:rsidRDefault="00F634B6" w:rsidP="00F634B6">
      <w:pPr>
        <w:numPr>
          <w:ilvl w:val="0"/>
          <w:numId w:val="19"/>
        </w:numPr>
        <w:rPr>
          <w:lang w:val="sv-SE"/>
        </w:rPr>
      </w:pPr>
      <w:r w:rsidRPr="007E4832">
        <w:rPr>
          <w:b/>
          <w:bCs/>
        </w:rPr>
        <w:t>2018</w:t>
      </w:r>
    </w:p>
    <w:p w14:paraId="33E783A6" w14:textId="77777777" w:rsidR="00DD5D97" w:rsidRPr="007E4832" w:rsidRDefault="00F634B6" w:rsidP="00F634B6">
      <w:pPr>
        <w:numPr>
          <w:ilvl w:val="1"/>
          <w:numId w:val="19"/>
        </w:numPr>
        <w:rPr>
          <w:lang w:val="sv-SE"/>
        </w:rPr>
      </w:pPr>
      <w:r w:rsidRPr="007E4832">
        <w:rPr>
          <w:b/>
          <w:bCs/>
        </w:rPr>
        <w:t>January</w:t>
      </w:r>
      <w:r w:rsidRPr="007E4832">
        <w:t xml:space="preserve">: </w:t>
      </w:r>
      <w:proofErr w:type="spellStart"/>
      <w:r w:rsidRPr="007E4832">
        <w:t>TGba</w:t>
      </w:r>
      <w:proofErr w:type="spellEnd"/>
      <w:r w:rsidRPr="007E4832">
        <w:t xml:space="preserve"> Draft 0.1</w:t>
      </w:r>
    </w:p>
    <w:p w14:paraId="53B247B4" w14:textId="77777777" w:rsidR="00DD5D97" w:rsidRPr="007E4832" w:rsidRDefault="00F634B6" w:rsidP="00F634B6">
      <w:pPr>
        <w:numPr>
          <w:ilvl w:val="1"/>
          <w:numId w:val="19"/>
        </w:numPr>
        <w:rPr>
          <w:lang w:val="sv-SE"/>
        </w:rPr>
      </w:pPr>
      <w:r w:rsidRPr="007E4832">
        <w:rPr>
          <w:b/>
          <w:bCs/>
        </w:rPr>
        <w:t>September</w:t>
      </w:r>
      <w:r w:rsidRPr="007E4832">
        <w:t xml:space="preserve">: </w:t>
      </w:r>
      <w:proofErr w:type="spellStart"/>
      <w:r w:rsidRPr="007E4832">
        <w:t>TGba</w:t>
      </w:r>
      <w:proofErr w:type="spellEnd"/>
      <w:r w:rsidRPr="007E4832">
        <w:t xml:space="preserve"> Draft 1.0</w:t>
      </w:r>
    </w:p>
    <w:p w14:paraId="79759A68" w14:textId="77777777" w:rsidR="00DD5D97" w:rsidRPr="007E4832" w:rsidRDefault="00F634B6" w:rsidP="00F634B6">
      <w:pPr>
        <w:numPr>
          <w:ilvl w:val="0"/>
          <w:numId w:val="19"/>
        </w:numPr>
        <w:rPr>
          <w:lang w:val="sv-SE"/>
        </w:rPr>
      </w:pPr>
      <w:r w:rsidRPr="007E4832">
        <w:rPr>
          <w:b/>
          <w:bCs/>
        </w:rPr>
        <w:t>2019:</w:t>
      </w:r>
    </w:p>
    <w:p w14:paraId="2FB175B4" w14:textId="77777777" w:rsidR="00DD5D97" w:rsidRPr="007E4832" w:rsidRDefault="00F634B6" w:rsidP="00F634B6">
      <w:pPr>
        <w:numPr>
          <w:ilvl w:val="1"/>
          <w:numId w:val="19"/>
        </w:numPr>
        <w:rPr>
          <w:lang w:val="sv-SE"/>
        </w:rPr>
      </w:pPr>
      <w:r w:rsidRPr="007E4832">
        <w:rPr>
          <w:b/>
          <w:bCs/>
        </w:rPr>
        <w:t>January</w:t>
      </w:r>
      <w:r w:rsidRPr="007E4832">
        <w:t xml:space="preserve">: </w:t>
      </w:r>
      <w:proofErr w:type="spellStart"/>
      <w:r w:rsidRPr="007E4832">
        <w:t>TGba</w:t>
      </w:r>
      <w:proofErr w:type="spellEnd"/>
      <w:r w:rsidRPr="007E4832">
        <w:t xml:space="preserve"> Draft 2.0</w:t>
      </w:r>
    </w:p>
    <w:p w14:paraId="45FD3FD9" w14:textId="77777777" w:rsidR="00DD5D97" w:rsidRPr="007E4832" w:rsidRDefault="00F634B6" w:rsidP="00F634B6">
      <w:pPr>
        <w:numPr>
          <w:ilvl w:val="1"/>
          <w:numId w:val="19"/>
        </w:numPr>
      </w:pPr>
      <w:r w:rsidRPr="007E4832">
        <w:rPr>
          <w:b/>
          <w:bCs/>
        </w:rPr>
        <w:t>May</w:t>
      </w:r>
      <w:r w:rsidRPr="007E4832">
        <w:t>: MDR (mandatory document review)</w:t>
      </w:r>
    </w:p>
    <w:p w14:paraId="1F875049" w14:textId="77777777" w:rsidR="00DD5D97" w:rsidRPr="007E4832" w:rsidRDefault="00F634B6" w:rsidP="00F634B6">
      <w:pPr>
        <w:numPr>
          <w:ilvl w:val="1"/>
          <w:numId w:val="19"/>
        </w:numPr>
      </w:pPr>
      <w:r w:rsidRPr="007E4832">
        <w:rPr>
          <w:b/>
          <w:bCs/>
        </w:rPr>
        <w:t>September</w:t>
      </w:r>
      <w:r w:rsidRPr="007E4832">
        <w:t>: Formation of sponsor ballot pool</w:t>
      </w:r>
    </w:p>
    <w:p w14:paraId="251FBBF1" w14:textId="77777777" w:rsidR="00DD5D97" w:rsidRPr="007E4832" w:rsidRDefault="00F634B6" w:rsidP="00F634B6">
      <w:pPr>
        <w:numPr>
          <w:ilvl w:val="1"/>
          <w:numId w:val="19"/>
        </w:numPr>
        <w:rPr>
          <w:lang w:val="sv-SE"/>
        </w:rPr>
      </w:pPr>
      <w:r w:rsidRPr="007E4832">
        <w:rPr>
          <w:b/>
          <w:bCs/>
        </w:rPr>
        <w:t>November</w:t>
      </w:r>
      <w:r w:rsidRPr="007E4832">
        <w:t>: Sponsor ballot</w:t>
      </w:r>
    </w:p>
    <w:p w14:paraId="4D79C199" w14:textId="77777777" w:rsidR="00DD5D97" w:rsidRPr="007E4832" w:rsidRDefault="00F634B6" w:rsidP="00F634B6">
      <w:pPr>
        <w:numPr>
          <w:ilvl w:val="0"/>
          <w:numId w:val="19"/>
        </w:numPr>
        <w:rPr>
          <w:lang w:val="sv-SE"/>
        </w:rPr>
      </w:pPr>
      <w:r w:rsidRPr="007E4832">
        <w:rPr>
          <w:b/>
          <w:bCs/>
        </w:rPr>
        <w:t>2020:</w:t>
      </w:r>
    </w:p>
    <w:p w14:paraId="5304FB80" w14:textId="77777777" w:rsidR="00DD5D97" w:rsidRPr="007E4832" w:rsidRDefault="00F634B6" w:rsidP="00F634B6">
      <w:pPr>
        <w:numPr>
          <w:ilvl w:val="1"/>
          <w:numId w:val="19"/>
        </w:numPr>
        <w:rPr>
          <w:lang w:val="sv-SE"/>
        </w:rPr>
      </w:pPr>
      <w:r w:rsidRPr="007E4832">
        <w:rPr>
          <w:b/>
          <w:bCs/>
        </w:rPr>
        <w:t>September</w:t>
      </w:r>
      <w:r w:rsidRPr="007E4832">
        <w:t xml:space="preserve">: </w:t>
      </w:r>
      <w:proofErr w:type="spellStart"/>
      <w:r w:rsidRPr="007E4832">
        <w:t>RevCom</w:t>
      </w:r>
      <w:proofErr w:type="spellEnd"/>
    </w:p>
    <w:p w14:paraId="324165E2" w14:textId="17BA1F95" w:rsidR="007E4832" w:rsidRDefault="007E4832"/>
    <w:p w14:paraId="12A222B9" w14:textId="77777777" w:rsidR="00AA19A0" w:rsidRDefault="00AA19A0">
      <w:pPr>
        <w:rPr>
          <w:b/>
        </w:rPr>
      </w:pPr>
      <w:r w:rsidRPr="00AA19A0">
        <w:rPr>
          <w:b/>
        </w:rPr>
        <w:t>Goals for November 2018</w:t>
      </w:r>
    </w:p>
    <w:p w14:paraId="2D80FF83" w14:textId="77777777" w:rsidR="00AA19A0" w:rsidRDefault="00AA19A0">
      <w:pPr>
        <w:rPr>
          <w:b/>
        </w:rPr>
      </w:pPr>
    </w:p>
    <w:p w14:paraId="1BF10BF4" w14:textId="77777777" w:rsidR="00DD5D97" w:rsidRPr="00AA19A0" w:rsidRDefault="00F634B6" w:rsidP="00F634B6">
      <w:pPr>
        <w:numPr>
          <w:ilvl w:val="0"/>
          <w:numId w:val="20"/>
        </w:numPr>
        <w:rPr>
          <w:lang w:val="sv-SE"/>
        </w:rPr>
      </w:pPr>
      <w:r w:rsidRPr="00AA19A0">
        <w:rPr>
          <w:bCs/>
        </w:rPr>
        <w:t>Comment resolution for Draft 1.0</w:t>
      </w:r>
    </w:p>
    <w:p w14:paraId="09644777" w14:textId="70DB5C54" w:rsidR="00DD5D97" w:rsidRPr="006B5E37" w:rsidRDefault="00F634B6" w:rsidP="00F634B6">
      <w:pPr>
        <w:numPr>
          <w:ilvl w:val="0"/>
          <w:numId w:val="20"/>
        </w:numPr>
        <w:rPr>
          <w:lang w:val="sv-SE"/>
        </w:rPr>
      </w:pPr>
      <w:r w:rsidRPr="00AA19A0">
        <w:rPr>
          <w:bCs/>
        </w:rPr>
        <w:t>Review TG timeline</w:t>
      </w:r>
    </w:p>
    <w:p w14:paraId="2A71EC51" w14:textId="77777777" w:rsidR="006B5E37" w:rsidRPr="00AA19A0" w:rsidRDefault="006B5E37" w:rsidP="00F634B6">
      <w:pPr>
        <w:numPr>
          <w:ilvl w:val="0"/>
          <w:numId w:val="20"/>
        </w:numPr>
        <w:rPr>
          <w:lang w:val="sv-SE"/>
        </w:rPr>
      </w:pPr>
    </w:p>
    <w:p w14:paraId="3AE49AB1" w14:textId="3FB3BD46" w:rsidR="00AA19A0" w:rsidRDefault="00AA19A0" w:rsidP="00AA19A0">
      <w:pPr>
        <w:rPr>
          <w:b/>
          <w:bCs/>
        </w:rPr>
      </w:pPr>
      <w:r>
        <w:rPr>
          <w:b/>
          <w:bCs/>
        </w:rPr>
        <w:t>Teleconference Call Schedule:</w:t>
      </w:r>
    </w:p>
    <w:p w14:paraId="1A2928B1" w14:textId="77777777" w:rsidR="00AA19A0" w:rsidRPr="00AA19A0" w:rsidRDefault="00AA19A0" w:rsidP="00AA19A0">
      <w:pPr>
        <w:rPr>
          <w:b/>
          <w:lang w:val="sv-SE"/>
        </w:rPr>
      </w:pPr>
    </w:p>
    <w:p w14:paraId="377B64EE" w14:textId="1E22F402" w:rsidR="00DD5D97" w:rsidRPr="00AA19A0" w:rsidRDefault="00F634B6" w:rsidP="00F634B6">
      <w:pPr>
        <w:numPr>
          <w:ilvl w:val="0"/>
          <w:numId w:val="20"/>
        </w:numPr>
      </w:pPr>
      <w:r w:rsidRPr="00AA19A0">
        <w:rPr>
          <w:bCs/>
        </w:rPr>
        <w:t>November 5</w:t>
      </w:r>
      <w:r w:rsidRPr="00AA19A0">
        <w:rPr>
          <w:bCs/>
          <w:vertAlign w:val="superscript"/>
        </w:rPr>
        <w:t>th</w:t>
      </w:r>
      <w:r w:rsidRPr="00AA19A0">
        <w:rPr>
          <w:bCs/>
        </w:rPr>
        <w:t xml:space="preserve"> (Monday) 10:00 ET, 1.5 hour</w:t>
      </w:r>
    </w:p>
    <w:p w14:paraId="219A5A75" w14:textId="23A462FB" w:rsidR="00AA19A0" w:rsidRPr="00AA19A0" w:rsidRDefault="00AA19A0">
      <w:pPr>
        <w:rPr>
          <w:b/>
        </w:rPr>
      </w:pPr>
    </w:p>
    <w:p w14:paraId="251BF099" w14:textId="1EB35E18" w:rsidR="007E4832" w:rsidRPr="006B5E37" w:rsidRDefault="00AA19A0">
      <w:pPr>
        <w:rPr>
          <w:b/>
        </w:rPr>
      </w:pPr>
      <w:r w:rsidRPr="006B5E37">
        <w:rPr>
          <w:b/>
        </w:rPr>
        <w:t>Presentations:</w:t>
      </w:r>
    </w:p>
    <w:p w14:paraId="0318A6BC" w14:textId="77777777" w:rsidR="00AA19A0" w:rsidRDefault="00AA19A0"/>
    <w:p w14:paraId="622D8BF8" w14:textId="6F83A52E" w:rsidR="00AA19A0" w:rsidRPr="006B5E37" w:rsidRDefault="00AA19A0">
      <w:pPr>
        <w:rPr>
          <w:b/>
          <w:lang w:eastAsia="ko-KR"/>
        </w:rPr>
      </w:pPr>
      <w:r w:rsidRPr="006B5E37">
        <w:rPr>
          <w:b/>
        </w:rPr>
        <w:t>11-18/16</w:t>
      </w:r>
      <w:r w:rsidR="00807B5A" w:rsidRPr="006B5E37">
        <w:rPr>
          <w:b/>
        </w:rPr>
        <w:t>69r1</w:t>
      </w:r>
      <w:r w:rsidRPr="006B5E37">
        <w:rPr>
          <w:b/>
        </w:rPr>
        <w:t xml:space="preserve"> “</w:t>
      </w:r>
      <w:r w:rsidRPr="006B5E37">
        <w:rPr>
          <w:b/>
          <w:lang w:eastAsia="ko-KR"/>
        </w:rPr>
        <w:t>Proposed spec text for Frame Body field in the variable-length WUR Wake Up frame”</w:t>
      </w:r>
      <w:r w:rsidR="006B5E37" w:rsidRPr="006B5E37">
        <w:rPr>
          <w:b/>
          <w:lang w:eastAsia="ko-KR"/>
        </w:rPr>
        <w:t>,</w:t>
      </w:r>
      <w:r w:rsidRPr="006B5E37">
        <w:rPr>
          <w:b/>
          <w:lang w:eastAsia="ko-KR"/>
        </w:rPr>
        <w:t xml:space="preserve"> </w:t>
      </w:r>
      <w:proofErr w:type="spellStart"/>
      <w:r w:rsidRPr="006B5E37">
        <w:rPr>
          <w:b/>
          <w:lang w:eastAsia="ko-KR"/>
        </w:rPr>
        <w:t>Woojin</w:t>
      </w:r>
      <w:proofErr w:type="spellEnd"/>
      <w:r w:rsidRPr="006B5E37">
        <w:rPr>
          <w:b/>
          <w:lang w:eastAsia="ko-KR"/>
        </w:rPr>
        <w:t xml:space="preserve"> </w:t>
      </w:r>
      <w:proofErr w:type="spellStart"/>
      <w:r w:rsidRPr="006B5E37">
        <w:rPr>
          <w:b/>
          <w:lang w:eastAsia="ko-KR"/>
        </w:rPr>
        <w:t>Ahn</w:t>
      </w:r>
      <w:proofErr w:type="spellEnd"/>
      <w:r w:rsidRPr="006B5E37">
        <w:rPr>
          <w:b/>
          <w:lang w:eastAsia="ko-KR"/>
        </w:rPr>
        <w:t xml:space="preserve"> (WILUS)</w:t>
      </w:r>
    </w:p>
    <w:p w14:paraId="1F07FFF1" w14:textId="10F27873" w:rsidR="00AA19A0" w:rsidRDefault="00AA19A0">
      <w:pPr>
        <w:rPr>
          <w:lang w:eastAsia="ko-KR"/>
        </w:rPr>
      </w:pPr>
    </w:p>
    <w:p w14:paraId="41039A96" w14:textId="5643A279" w:rsidR="00AA19A0" w:rsidRDefault="00AA19A0">
      <w:pPr>
        <w:rPr>
          <w:lang w:eastAsia="ko-KR"/>
        </w:rPr>
      </w:pPr>
      <w:r w:rsidRPr="006B5E37">
        <w:rPr>
          <w:b/>
          <w:lang w:eastAsia="ko-KR"/>
        </w:rPr>
        <w:t>Q:</w:t>
      </w:r>
      <w:r>
        <w:rPr>
          <w:lang w:eastAsia="ko-KR"/>
        </w:rPr>
        <w:t xml:space="preserve"> I believe this text is already included in the presentation by Alfred </w:t>
      </w:r>
      <w:proofErr w:type="spellStart"/>
      <w:r>
        <w:rPr>
          <w:lang w:eastAsia="ko-KR"/>
        </w:rPr>
        <w:t>Asterjadhi</w:t>
      </w:r>
      <w:proofErr w:type="spellEnd"/>
      <w:r>
        <w:rPr>
          <w:lang w:eastAsia="ko-KR"/>
        </w:rPr>
        <w:t>.</w:t>
      </w:r>
    </w:p>
    <w:p w14:paraId="7BBCCCF4" w14:textId="150F940B" w:rsidR="00AA19A0" w:rsidRDefault="00AA19A0">
      <w:pPr>
        <w:rPr>
          <w:lang w:eastAsia="ko-KR"/>
        </w:rPr>
      </w:pPr>
    </w:p>
    <w:p w14:paraId="11AF36F3" w14:textId="1C708665" w:rsidR="00AA19A0" w:rsidRDefault="00AA19A0">
      <w:pPr>
        <w:rPr>
          <w:lang w:eastAsia="ko-KR"/>
        </w:rPr>
      </w:pPr>
      <w:r w:rsidRPr="006B5E37">
        <w:rPr>
          <w:b/>
          <w:lang w:eastAsia="ko-KR"/>
        </w:rPr>
        <w:t>Q:</w:t>
      </w:r>
      <w:r>
        <w:rPr>
          <w:lang w:eastAsia="ko-KR"/>
        </w:rPr>
        <w:t xml:space="preserve"> This presentation is not to resolve any TBDs in the text?</w:t>
      </w:r>
    </w:p>
    <w:p w14:paraId="23E07FF9" w14:textId="60511BEC" w:rsidR="00AA19A0" w:rsidRDefault="00613C32">
      <w:pPr>
        <w:rPr>
          <w:lang w:eastAsia="ko-KR"/>
        </w:rPr>
      </w:pPr>
      <w:r w:rsidRPr="006B5E37">
        <w:rPr>
          <w:b/>
          <w:lang w:eastAsia="ko-KR"/>
        </w:rPr>
        <w:lastRenderedPageBreak/>
        <w:t>A:</w:t>
      </w:r>
      <w:r w:rsidR="00AA19A0">
        <w:rPr>
          <w:lang w:eastAsia="ko-KR"/>
        </w:rPr>
        <w:t xml:space="preserve"> No</w:t>
      </w:r>
    </w:p>
    <w:p w14:paraId="4DEA73B3" w14:textId="77777777" w:rsidR="00AA19A0" w:rsidRDefault="00AA19A0"/>
    <w:p w14:paraId="12C44294" w14:textId="74A04714" w:rsidR="00F24E45" w:rsidRDefault="00F24E45" w:rsidP="0064377D"/>
    <w:p w14:paraId="43D3B198" w14:textId="1666B750" w:rsidR="00807B5A" w:rsidRDefault="00807B5A" w:rsidP="0064377D">
      <w:r w:rsidRPr="00613C32">
        <w:rPr>
          <w:b/>
        </w:rPr>
        <w:t>Straw Poll:</w:t>
      </w:r>
      <w:r>
        <w:t xml:space="preserve"> </w:t>
      </w:r>
    </w:p>
    <w:p w14:paraId="5ABE34DA" w14:textId="4DFE7001" w:rsidR="00807B5A" w:rsidRDefault="00807B5A" w:rsidP="0064377D"/>
    <w:p w14:paraId="493A85E0" w14:textId="6E9981F0" w:rsidR="00613C32" w:rsidRDefault="006B5E37" w:rsidP="006B5E37">
      <w:pPr>
        <w:ind w:left="720"/>
      </w:pPr>
      <w:r w:rsidRPr="006B5E37">
        <w:t xml:space="preserve">Do you support to adopt the spec changes as shown in doc 11-18/1669r1 in the next version of </w:t>
      </w:r>
      <w:proofErr w:type="spellStart"/>
      <w:r w:rsidRPr="006B5E37">
        <w:t>TGba</w:t>
      </w:r>
      <w:proofErr w:type="spellEnd"/>
      <w:r w:rsidRPr="006B5E37">
        <w:t xml:space="preserve"> draft?</w:t>
      </w:r>
    </w:p>
    <w:p w14:paraId="65DE71AD" w14:textId="77777777" w:rsidR="006B5E37" w:rsidRDefault="006B5E37" w:rsidP="0064377D"/>
    <w:p w14:paraId="139764DA" w14:textId="06781981" w:rsidR="00807B5A" w:rsidRDefault="00807B5A" w:rsidP="00613C32">
      <w:pPr>
        <w:ind w:firstLine="720"/>
      </w:pPr>
      <w:r w:rsidRPr="00613C32">
        <w:rPr>
          <w:b/>
        </w:rPr>
        <w:t>Y/N/A:</w:t>
      </w:r>
      <w:r>
        <w:t xml:space="preserve"> 16/0/13</w:t>
      </w:r>
    </w:p>
    <w:p w14:paraId="5E67541C" w14:textId="77777777" w:rsidR="00613C32" w:rsidRDefault="00613C32" w:rsidP="0064377D"/>
    <w:p w14:paraId="4F5873A2" w14:textId="78C5FC27" w:rsidR="00807B5A" w:rsidRPr="00613C32" w:rsidRDefault="00807B5A" w:rsidP="0064377D">
      <w:pPr>
        <w:rPr>
          <w:b/>
        </w:rPr>
      </w:pPr>
      <w:r w:rsidRPr="00613C32">
        <w:rPr>
          <w:b/>
        </w:rPr>
        <w:t xml:space="preserve">Motion: </w:t>
      </w:r>
    </w:p>
    <w:p w14:paraId="57D2A943" w14:textId="652EC73A" w:rsidR="00807B5A" w:rsidRDefault="00807B5A" w:rsidP="0064377D"/>
    <w:p w14:paraId="1FFA90AE" w14:textId="77777777" w:rsidR="006B5E37" w:rsidRPr="006B5E37" w:rsidRDefault="006B5E37" w:rsidP="006B5E37">
      <w:pPr>
        <w:ind w:firstLine="720"/>
        <w:rPr>
          <w:szCs w:val="32"/>
        </w:rPr>
      </w:pPr>
      <w:r w:rsidRPr="006B5E37">
        <w:rPr>
          <w:szCs w:val="32"/>
        </w:rPr>
        <w:t>Move to adopt the changes as shown in 11-18/1669r1</w:t>
      </w:r>
      <w:r w:rsidRPr="006B5E37">
        <w:t xml:space="preserve"> in the next version of </w:t>
      </w:r>
      <w:proofErr w:type="spellStart"/>
      <w:r w:rsidRPr="006B5E37">
        <w:t>TGba</w:t>
      </w:r>
      <w:proofErr w:type="spellEnd"/>
      <w:r w:rsidRPr="006B5E37">
        <w:t xml:space="preserve"> draft</w:t>
      </w:r>
    </w:p>
    <w:p w14:paraId="4E9DE8A4" w14:textId="77777777" w:rsidR="00613C32" w:rsidRDefault="00613C32" w:rsidP="0064377D"/>
    <w:p w14:paraId="6C67E45C" w14:textId="00F635CA" w:rsidR="00807B5A" w:rsidRDefault="00807B5A" w:rsidP="00613C32">
      <w:pPr>
        <w:ind w:left="720"/>
      </w:pPr>
      <w:r>
        <w:t xml:space="preserve">Move: </w:t>
      </w:r>
      <w:proofErr w:type="spellStart"/>
      <w:r>
        <w:t>Woojin</w:t>
      </w:r>
      <w:proofErr w:type="spellEnd"/>
      <w:r>
        <w:t xml:space="preserve"> </w:t>
      </w:r>
      <w:proofErr w:type="spellStart"/>
      <w:r>
        <w:t>Ahn</w:t>
      </w:r>
      <w:proofErr w:type="spellEnd"/>
    </w:p>
    <w:p w14:paraId="4E2A70A5" w14:textId="7E57B8B4" w:rsidR="00807B5A" w:rsidRDefault="00807B5A" w:rsidP="00613C32">
      <w:pPr>
        <w:ind w:left="720"/>
      </w:pPr>
      <w:r>
        <w:t>Second: John Son</w:t>
      </w:r>
    </w:p>
    <w:p w14:paraId="1E3452B1" w14:textId="58551250" w:rsidR="00807B5A" w:rsidRDefault="00807B5A" w:rsidP="0064377D"/>
    <w:p w14:paraId="02FC987A" w14:textId="77777777" w:rsidR="00807B5A" w:rsidRDefault="00807B5A" w:rsidP="00807B5A">
      <w:pPr>
        <w:ind w:firstLine="720"/>
        <w:rPr>
          <w:highlight w:val="green"/>
        </w:rPr>
      </w:pPr>
      <w:r w:rsidRPr="00C6269D">
        <w:rPr>
          <w:highlight w:val="green"/>
        </w:rPr>
        <w:t>Motion passed by unanimous consent</w:t>
      </w:r>
    </w:p>
    <w:p w14:paraId="52AC61E0" w14:textId="2F722F27" w:rsidR="00807B5A" w:rsidRDefault="00807B5A" w:rsidP="0064377D"/>
    <w:p w14:paraId="4A87B2CD" w14:textId="52E345D4" w:rsidR="00807B5A" w:rsidRDefault="00807B5A" w:rsidP="0064377D"/>
    <w:p w14:paraId="73FAAA4F" w14:textId="6A8D33D5" w:rsidR="00807B5A" w:rsidRPr="006B5E37" w:rsidRDefault="00807B5A" w:rsidP="0064377D">
      <w:pPr>
        <w:rPr>
          <w:b/>
        </w:rPr>
      </w:pPr>
      <w:r w:rsidRPr="006B5E37">
        <w:rPr>
          <w:b/>
        </w:rPr>
        <w:t>11-18/1670r0 “</w:t>
      </w:r>
      <w:r w:rsidRPr="006B5E37">
        <w:rPr>
          <w:b/>
          <w:lang w:eastAsia="ko-KR"/>
        </w:rPr>
        <w:t>Proposed spec text for the address of the variable-length WUR Wake Up frame”</w:t>
      </w:r>
      <w:r w:rsidR="006B5E37">
        <w:rPr>
          <w:b/>
          <w:lang w:eastAsia="ko-KR"/>
        </w:rPr>
        <w:t>,</w:t>
      </w:r>
      <w:r w:rsidRPr="006B5E37">
        <w:rPr>
          <w:b/>
          <w:lang w:eastAsia="ko-KR"/>
        </w:rPr>
        <w:t xml:space="preserve"> </w:t>
      </w:r>
      <w:proofErr w:type="spellStart"/>
      <w:r w:rsidRPr="006B5E37">
        <w:rPr>
          <w:b/>
          <w:lang w:eastAsia="ko-KR"/>
        </w:rPr>
        <w:t>Woojin</w:t>
      </w:r>
      <w:proofErr w:type="spellEnd"/>
      <w:r w:rsidRPr="006B5E37">
        <w:rPr>
          <w:b/>
          <w:lang w:eastAsia="ko-KR"/>
        </w:rPr>
        <w:t xml:space="preserve"> </w:t>
      </w:r>
      <w:proofErr w:type="spellStart"/>
      <w:r w:rsidRPr="006B5E37">
        <w:rPr>
          <w:b/>
          <w:lang w:eastAsia="ko-KR"/>
        </w:rPr>
        <w:t>Ahn</w:t>
      </w:r>
      <w:proofErr w:type="spellEnd"/>
      <w:r w:rsidRPr="006B5E37">
        <w:rPr>
          <w:b/>
          <w:lang w:eastAsia="ko-KR"/>
        </w:rPr>
        <w:t xml:space="preserve"> (WILUS)</w:t>
      </w:r>
    </w:p>
    <w:p w14:paraId="33239C0F" w14:textId="41D63EA3" w:rsidR="00807B5A" w:rsidRDefault="00807B5A" w:rsidP="0064377D"/>
    <w:p w14:paraId="6C8D839D" w14:textId="22FF256D" w:rsidR="00807B5A" w:rsidRDefault="00FD28DF" w:rsidP="0064377D">
      <w:r>
        <w:t>Since the group seems to have wide</w:t>
      </w:r>
      <w:r w:rsidR="006B5E37">
        <w:t xml:space="preserve">ly different opinions, </w:t>
      </w:r>
      <w:proofErr w:type="spellStart"/>
      <w:r w:rsidR="006B5E37">
        <w:t>Minyoung</w:t>
      </w:r>
      <w:proofErr w:type="spellEnd"/>
      <w:r>
        <w:t xml:space="preserve"> suggests that the text is discussed more offline before voting.   </w:t>
      </w:r>
      <w:r w:rsidR="00807B5A">
        <w:t xml:space="preserve">  </w:t>
      </w:r>
    </w:p>
    <w:p w14:paraId="7E43E967" w14:textId="77777777" w:rsidR="00807B5A" w:rsidRDefault="00807B5A" w:rsidP="0064377D"/>
    <w:p w14:paraId="0381114D" w14:textId="696AC262" w:rsidR="00913485" w:rsidRDefault="00913485" w:rsidP="00B86703"/>
    <w:p w14:paraId="107AD01D" w14:textId="402B0CB8" w:rsidR="00FD28DF" w:rsidRPr="006B5E37" w:rsidRDefault="00FD28DF" w:rsidP="00B86703">
      <w:pPr>
        <w:rPr>
          <w:b/>
        </w:rPr>
      </w:pPr>
      <w:r w:rsidRPr="00B96BA7">
        <w:rPr>
          <w:b/>
        </w:rPr>
        <w:t>Straw Poll 1:</w:t>
      </w:r>
    </w:p>
    <w:p w14:paraId="44460DCA" w14:textId="6ED56F33" w:rsidR="00FD28DF" w:rsidRPr="006B5E37" w:rsidRDefault="00B96BA7" w:rsidP="006B5E3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firstLine="720"/>
        <w:rPr>
          <w:szCs w:val="20"/>
          <w:lang w:eastAsia="en-US"/>
        </w:rPr>
      </w:pPr>
      <w:r w:rsidRPr="00613C32">
        <w:rPr>
          <w:szCs w:val="20"/>
          <w:lang w:eastAsia="en-US"/>
        </w:rPr>
        <w:t>Which option do you prefer?</w:t>
      </w:r>
    </w:p>
    <w:p w14:paraId="632CD452" w14:textId="631C2640" w:rsidR="00FD28DF" w:rsidRPr="00B96BA7" w:rsidRDefault="00FD28DF" w:rsidP="00B96BA7">
      <w:pPr>
        <w:ind w:firstLine="720"/>
        <w:rPr>
          <w:b/>
        </w:rPr>
      </w:pPr>
      <w:r w:rsidRPr="00B96BA7">
        <w:rPr>
          <w:b/>
        </w:rPr>
        <w:t>Option 1/Option 2/Abstain: 10/5/12</w:t>
      </w:r>
    </w:p>
    <w:p w14:paraId="4A268A95" w14:textId="77777777" w:rsidR="00FD28DF" w:rsidRDefault="00FD28DF" w:rsidP="00B86703"/>
    <w:p w14:paraId="636EACDA" w14:textId="63F09073" w:rsidR="00B96BA7" w:rsidRPr="006B5E37" w:rsidRDefault="006B5E37">
      <w:pPr>
        <w:rPr>
          <w:b/>
        </w:rPr>
      </w:pPr>
      <w:r w:rsidRPr="006B5E37">
        <w:rPr>
          <w:b/>
        </w:rPr>
        <w:t>The m</w:t>
      </w:r>
      <w:r w:rsidR="00B96BA7" w:rsidRPr="006B5E37">
        <w:rPr>
          <w:b/>
        </w:rPr>
        <w:t>eeting in adjourned at 3.57</w:t>
      </w:r>
      <w:r w:rsidR="00613C32" w:rsidRPr="006B5E37">
        <w:rPr>
          <w:b/>
        </w:rPr>
        <w:t xml:space="preserve"> p</w:t>
      </w:r>
      <w:r w:rsidR="00B96BA7" w:rsidRPr="006B5E37">
        <w:rPr>
          <w:b/>
        </w:rPr>
        <w:t>m</w:t>
      </w:r>
      <w:r w:rsidRPr="006B5E37">
        <w:rPr>
          <w:b/>
        </w:rPr>
        <w:t>.</w:t>
      </w:r>
    </w:p>
    <w:p w14:paraId="3EC27BE2" w14:textId="77777777" w:rsidR="00B96BA7" w:rsidRDefault="00B96BA7"/>
    <w:p w14:paraId="467532D1" w14:textId="77777777" w:rsidR="00B01632" w:rsidRDefault="00B01632" w:rsidP="00E24C9C">
      <w:pPr>
        <w:rPr>
          <w:szCs w:val="22"/>
        </w:rPr>
      </w:pPr>
    </w:p>
    <w:p w14:paraId="192B474E" w14:textId="4732286E" w:rsidR="00387436" w:rsidRPr="000A1151" w:rsidRDefault="00387436" w:rsidP="00E24C9C">
      <w:pPr>
        <w:rPr>
          <w:b/>
          <w:szCs w:val="22"/>
        </w:rPr>
      </w:pPr>
    </w:p>
    <w:sectPr w:rsidR="00387436" w:rsidRPr="000A1151" w:rsidSect="002A13C8">
      <w:headerReference w:type="default" r:id="rId14"/>
      <w:footerReference w:type="default" r:id="rId1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FED1C" w14:textId="77777777" w:rsidR="006528B9" w:rsidRDefault="006528B9">
      <w:r>
        <w:separator/>
      </w:r>
    </w:p>
  </w:endnote>
  <w:endnote w:type="continuationSeparator" w:id="0">
    <w:p w14:paraId="76AA1C9E" w14:textId="77777777" w:rsidR="006528B9" w:rsidRDefault="006528B9">
      <w:r>
        <w:continuationSeparator/>
      </w:r>
    </w:p>
  </w:endnote>
  <w:endnote w:type="continuationNotice" w:id="1">
    <w:p w14:paraId="0E04EA6B" w14:textId="77777777" w:rsidR="006528B9" w:rsidRDefault="00652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Content>
      <w:p w14:paraId="1774D180" w14:textId="77777777" w:rsidR="006528B9" w:rsidRDefault="006528B9"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26</w:t>
        </w:r>
        <w:r>
          <w:fldChar w:fldCharType="end"/>
        </w:r>
        <w:r>
          <w:tab/>
          <w:t xml:space="preserve">   Leif Wilhelmsson (Ericsson)</w:t>
        </w:r>
      </w:p>
      <w:p w14:paraId="7795DA83" w14:textId="77777777" w:rsidR="006528B9" w:rsidRDefault="006528B9">
        <w:pPr>
          <w:pStyle w:val="Footer"/>
          <w:jc w:val="center"/>
        </w:pPr>
      </w:p>
    </w:sdtContent>
  </w:sdt>
  <w:p w14:paraId="4AECCA93" w14:textId="77777777" w:rsidR="006528B9" w:rsidRPr="005E4316" w:rsidRDefault="006528B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7A110" w14:textId="77777777" w:rsidR="006528B9" w:rsidRDefault="006528B9">
      <w:r>
        <w:separator/>
      </w:r>
    </w:p>
  </w:footnote>
  <w:footnote w:type="continuationSeparator" w:id="0">
    <w:p w14:paraId="779DF29E" w14:textId="77777777" w:rsidR="006528B9" w:rsidRDefault="006528B9">
      <w:r>
        <w:continuationSeparator/>
      </w:r>
    </w:p>
  </w:footnote>
  <w:footnote w:type="continuationNotice" w:id="1">
    <w:p w14:paraId="7F614ECA" w14:textId="77777777" w:rsidR="006528B9" w:rsidRDefault="00652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C2DE" w14:textId="238A3DC8" w:rsidR="006528B9" w:rsidRDefault="006528B9" w:rsidP="0012242B">
    <w:pPr>
      <w:pStyle w:val="Header"/>
      <w:tabs>
        <w:tab w:val="clear" w:pos="6480"/>
        <w:tab w:val="center" w:pos="4680"/>
        <w:tab w:val="right" w:pos="10065"/>
      </w:tabs>
    </w:pPr>
    <w:r>
      <w:t>September 2018</w:t>
    </w:r>
    <w:r>
      <w:ptab w:relativeTo="margin" w:alignment="center" w:leader="none"/>
    </w:r>
    <w:r>
      <w:ptab w:relativeTo="margin" w:alignment="right" w:leader="none"/>
    </w:r>
    <w:fldSimple w:instr=" TITLE  \* MERGEFORMAT ">
      <w:r>
        <w:t>doc.: IEEE 802.11-18/1674r0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0754680"/>
    <w:multiLevelType w:val="hybridMultilevel"/>
    <w:tmpl w:val="996C5CA8"/>
    <w:lvl w:ilvl="0" w:tplc="2D6E4B8A">
      <w:start w:val="1"/>
      <w:numFmt w:val="bullet"/>
      <w:lvlText w:val="•"/>
      <w:lvlJc w:val="left"/>
      <w:pPr>
        <w:tabs>
          <w:tab w:val="num" w:pos="360"/>
        </w:tabs>
        <w:ind w:left="360" w:hanging="360"/>
      </w:pPr>
      <w:rPr>
        <w:rFonts w:ascii="Times New Roman" w:hAnsi="Times New Roman" w:hint="default"/>
      </w:rPr>
    </w:lvl>
    <w:lvl w:ilvl="1" w:tplc="71C88522" w:tentative="1">
      <w:start w:val="1"/>
      <w:numFmt w:val="bullet"/>
      <w:lvlText w:val="•"/>
      <w:lvlJc w:val="left"/>
      <w:pPr>
        <w:tabs>
          <w:tab w:val="num" w:pos="1080"/>
        </w:tabs>
        <w:ind w:left="1080" w:hanging="360"/>
      </w:pPr>
      <w:rPr>
        <w:rFonts w:ascii="Times New Roman" w:hAnsi="Times New Roman" w:hint="default"/>
      </w:rPr>
    </w:lvl>
    <w:lvl w:ilvl="2" w:tplc="F9FE309A" w:tentative="1">
      <w:start w:val="1"/>
      <w:numFmt w:val="bullet"/>
      <w:lvlText w:val="•"/>
      <w:lvlJc w:val="left"/>
      <w:pPr>
        <w:tabs>
          <w:tab w:val="num" w:pos="1800"/>
        </w:tabs>
        <w:ind w:left="1800" w:hanging="360"/>
      </w:pPr>
      <w:rPr>
        <w:rFonts w:ascii="Times New Roman" w:hAnsi="Times New Roman" w:hint="default"/>
      </w:rPr>
    </w:lvl>
    <w:lvl w:ilvl="3" w:tplc="E38C110C" w:tentative="1">
      <w:start w:val="1"/>
      <w:numFmt w:val="bullet"/>
      <w:lvlText w:val="•"/>
      <w:lvlJc w:val="left"/>
      <w:pPr>
        <w:tabs>
          <w:tab w:val="num" w:pos="2520"/>
        </w:tabs>
        <w:ind w:left="2520" w:hanging="360"/>
      </w:pPr>
      <w:rPr>
        <w:rFonts w:ascii="Times New Roman" w:hAnsi="Times New Roman" w:hint="default"/>
      </w:rPr>
    </w:lvl>
    <w:lvl w:ilvl="4" w:tplc="56B83FD8" w:tentative="1">
      <w:start w:val="1"/>
      <w:numFmt w:val="bullet"/>
      <w:lvlText w:val="•"/>
      <w:lvlJc w:val="left"/>
      <w:pPr>
        <w:tabs>
          <w:tab w:val="num" w:pos="3240"/>
        </w:tabs>
        <w:ind w:left="3240" w:hanging="360"/>
      </w:pPr>
      <w:rPr>
        <w:rFonts w:ascii="Times New Roman" w:hAnsi="Times New Roman" w:hint="default"/>
      </w:rPr>
    </w:lvl>
    <w:lvl w:ilvl="5" w:tplc="ADC27594" w:tentative="1">
      <w:start w:val="1"/>
      <w:numFmt w:val="bullet"/>
      <w:lvlText w:val="•"/>
      <w:lvlJc w:val="left"/>
      <w:pPr>
        <w:tabs>
          <w:tab w:val="num" w:pos="3960"/>
        </w:tabs>
        <w:ind w:left="3960" w:hanging="360"/>
      </w:pPr>
      <w:rPr>
        <w:rFonts w:ascii="Times New Roman" w:hAnsi="Times New Roman" w:hint="default"/>
      </w:rPr>
    </w:lvl>
    <w:lvl w:ilvl="6" w:tplc="08E6D128" w:tentative="1">
      <w:start w:val="1"/>
      <w:numFmt w:val="bullet"/>
      <w:lvlText w:val="•"/>
      <w:lvlJc w:val="left"/>
      <w:pPr>
        <w:tabs>
          <w:tab w:val="num" w:pos="4680"/>
        </w:tabs>
        <w:ind w:left="4680" w:hanging="360"/>
      </w:pPr>
      <w:rPr>
        <w:rFonts w:ascii="Times New Roman" w:hAnsi="Times New Roman" w:hint="default"/>
      </w:rPr>
    </w:lvl>
    <w:lvl w:ilvl="7" w:tplc="6D1C6992" w:tentative="1">
      <w:start w:val="1"/>
      <w:numFmt w:val="bullet"/>
      <w:lvlText w:val="•"/>
      <w:lvlJc w:val="left"/>
      <w:pPr>
        <w:tabs>
          <w:tab w:val="num" w:pos="5400"/>
        </w:tabs>
        <w:ind w:left="5400" w:hanging="360"/>
      </w:pPr>
      <w:rPr>
        <w:rFonts w:ascii="Times New Roman" w:hAnsi="Times New Roman" w:hint="default"/>
      </w:rPr>
    </w:lvl>
    <w:lvl w:ilvl="8" w:tplc="96582ABE"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5F66143"/>
    <w:multiLevelType w:val="hybridMultilevel"/>
    <w:tmpl w:val="3972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F0198"/>
    <w:multiLevelType w:val="hybridMultilevel"/>
    <w:tmpl w:val="B2889700"/>
    <w:lvl w:ilvl="0" w:tplc="6C7406F2">
      <w:start w:val="1"/>
      <w:numFmt w:val="bullet"/>
      <w:lvlText w:val="–"/>
      <w:lvlJc w:val="left"/>
      <w:pPr>
        <w:tabs>
          <w:tab w:val="num" w:pos="720"/>
        </w:tabs>
        <w:ind w:left="720" w:hanging="360"/>
      </w:pPr>
      <w:rPr>
        <w:rFonts w:ascii="Times New Roman" w:hAnsi="Times New Roman" w:hint="default"/>
      </w:rPr>
    </w:lvl>
    <w:lvl w:ilvl="1" w:tplc="AA9E1FD6">
      <w:start w:val="1"/>
      <w:numFmt w:val="bullet"/>
      <w:lvlText w:val="–"/>
      <w:lvlJc w:val="left"/>
      <w:pPr>
        <w:tabs>
          <w:tab w:val="num" w:pos="1440"/>
        </w:tabs>
        <w:ind w:left="1440" w:hanging="360"/>
      </w:pPr>
      <w:rPr>
        <w:rFonts w:ascii="Times New Roman" w:hAnsi="Times New Roman" w:hint="default"/>
      </w:rPr>
    </w:lvl>
    <w:lvl w:ilvl="2" w:tplc="AF9EBD74" w:tentative="1">
      <w:start w:val="1"/>
      <w:numFmt w:val="bullet"/>
      <w:lvlText w:val="–"/>
      <w:lvlJc w:val="left"/>
      <w:pPr>
        <w:tabs>
          <w:tab w:val="num" w:pos="2160"/>
        </w:tabs>
        <w:ind w:left="2160" w:hanging="360"/>
      </w:pPr>
      <w:rPr>
        <w:rFonts w:ascii="Times New Roman" w:hAnsi="Times New Roman" w:hint="default"/>
      </w:rPr>
    </w:lvl>
    <w:lvl w:ilvl="3" w:tplc="84E2498C" w:tentative="1">
      <w:start w:val="1"/>
      <w:numFmt w:val="bullet"/>
      <w:lvlText w:val="–"/>
      <w:lvlJc w:val="left"/>
      <w:pPr>
        <w:tabs>
          <w:tab w:val="num" w:pos="2880"/>
        </w:tabs>
        <w:ind w:left="2880" w:hanging="360"/>
      </w:pPr>
      <w:rPr>
        <w:rFonts w:ascii="Times New Roman" w:hAnsi="Times New Roman" w:hint="default"/>
      </w:rPr>
    </w:lvl>
    <w:lvl w:ilvl="4" w:tplc="D0D660A8" w:tentative="1">
      <w:start w:val="1"/>
      <w:numFmt w:val="bullet"/>
      <w:lvlText w:val="–"/>
      <w:lvlJc w:val="left"/>
      <w:pPr>
        <w:tabs>
          <w:tab w:val="num" w:pos="3600"/>
        </w:tabs>
        <w:ind w:left="3600" w:hanging="360"/>
      </w:pPr>
      <w:rPr>
        <w:rFonts w:ascii="Times New Roman" w:hAnsi="Times New Roman" w:hint="default"/>
      </w:rPr>
    </w:lvl>
    <w:lvl w:ilvl="5" w:tplc="7B9CB5F4" w:tentative="1">
      <w:start w:val="1"/>
      <w:numFmt w:val="bullet"/>
      <w:lvlText w:val="–"/>
      <w:lvlJc w:val="left"/>
      <w:pPr>
        <w:tabs>
          <w:tab w:val="num" w:pos="4320"/>
        </w:tabs>
        <w:ind w:left="4320" w:hanging="360"/>
      </w:pPr>
      <w:rPr>
        <w:rFonts w:ascii="Times New Roman" w:hAnsi="Times New Roman" w:hint="default"/>
      </w:rPr>
    </w:lvl>
    <w:lvl w:ilvl="6" w:tplc="E72E7126" w:tentative="1">
      <w:start w:val="1"/>
      <w:numFmt w:val="bullet"/>
      <w:lvlText w:val="–"/>
      <w:lvlJc w:val="left"/>
      <w:pPr>
        <w:tabs>
          <w:tab w:val="num" w:pos="5040"/>
        </w:tabs>
        <w:ind w:left="5040" w:hanging="360"/>
      </w:pPr>
      <w:rPr>
        <w:rFonts w:ascii="Times New Roman" w:hAnsi="Times New Roman" w:hint="default"/>
      </w:rPr>
    </w:lvl>
    <w:lvl w:ilvl="7" w:tplc="20360F6C" w:tentative="1">
      <w:start w:val="1"/>
      <w:numFmt w:val="bullet"/>
      <w:lvlText w:val="–"/>
      <w:lvlJc w:val="left"/>
      <w:pPr>
        <w:tabs>
          <w:tab w:val="num" w:pos="5760"/>
        </w:tabs>
        <w:ind w:left="5760" w:hanging="360"/>
      </w:pPr>
      <w:rPr>
        <w:rFonts w:ascii="Times New Roman" w:hAnsi="Times New Roman" w:hint="default"/>
      </w:rPr>
    </w:lvl>
    <w:lvl w:ilvl="8" w:tplc="F7FC1A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A247CC"/>
    <w:multiLevelType w:val="hybridMultilevel"/>
    <w:tmpl w:val="B322993C"/>
    <w:lvl w:ilvl="0" w:tplc="3A3C6A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5648C"/>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0F38142E"/>
    <w:multiLevelType w:val="hybridMultilevel"/>
    <w:tmpl w:val="95DA34B2"/>
    <w:lvl w:ilvl="0" w:tplc="1D5A63A0">
      <w:start w:val="1"/>
      <w:numFmt w:val="bullet"/>
      <w:lvlText w:val="•"/>
      <w:lvlJc w:val="left"/>
      <w:pPr>
        <w:tabs>
          <w:tab w:val="num" w:pos="720"/>
        </w:tabs>
        <w:ind w:left="720" w:hanging="360"/>
      </w:pPr>
      <w:rPr>
        <w:rFonts w:ascii="Arial" w:hAnsi="Arial" w:hint="default"/>
      </w:rPr>
    </w:lvl>
    <w:lvl w:ilvl="1" w:tplc="918898B0">
      <w:start w:val="142"/>
      <w:numFmt w:val="bullet"/>
      <w:lvlText w:val="•"/>
      <w:lvlJc w:val="left"/>
      <w:pPr>
        <w:tabs>
          <w:tab w:val="num" w:pos="1440"/>
        </w:tabs>
        <w:ind w:left="1440" w:hanging="360"/>
      </w:pPr>
      <w:rPr>
        <w:rFonts w:ascii="Arial" w:hAnsi="Arial" w:hint="default"/>
      </w:rPr>
    </w:lvl>
    <w:lvl w:ilvl="2" w:tplc="05BA0DD8" w:tentative="1">
      <w:start w:val="1"/>
      <w:numFmt w:val="bullet"/>
      <w:lvlText w:val="•"/>
      <w:lvlJc w:val="left"/>
      <w:pPr>
        <w:tabs>
          <w:tab w:val="num" w:pos="2160"/>
        </w:tabs>
        <w:ind w:left="2160" w:hanging="360"/>
      </w:pPr>
      <w:rPr>
        <w:rFonts w:ascii="Arial" w:hAnsi="Arial" w:hint="default"/>
      </w:rPr>
    </w:lvl>
    <w:lvl w:ilvl="3" w:tplc="5DD63F5E" w:tentative="1">
      <w:start w:val="1"/>
      <w:numFmt w:val="bullet"/>
      <w:lvlText w:val="•"/>
      <w:lvlJc w:val="left"/>
      <w:pPr>
        <w:tabs>
          <w:tab w:val="num" w:pos="2880"/>
        </w:tabs>
        <w:ind w:left="2880" w:hanging="360"/>
      </w:pPr>
      <w:rPr>
        <w:rFonts w:ascii="Arial" w:hAnsi="Arial" w:hint="default"/>
      </w:rPr>
    </w:lvl>
    <w:lvl w:ilvl="4" w:tplc="431CDC64" w:tentative="1">
      <w:start w:val="1"/>
      <w:numFmt w:val="bullet"/>
      <w:lvlText w:val="•"/>
      <w:lvlJc w:val="left"/>
      <w:pPr>
        <w:tabs>
          <w:tab w:val="num" w:pos="3600"/>
        </w:tabs>
        <w:ind w:left="3600" w:hanging="360"/>
      </w:pPr>
      <w:rPr>
        <w:rFonts w:ascii="Arial" w:hAnsi="Arial" w:hint="default"/>
      </w:rPr>
    </w:lvl>
    <w:lvl w:ilvl="5" w:tplc="8AFEC452" w:tentative="1">
      <w:start w:val="1"/>
      <w:numFmt w:val="bullet"/>
      <w:lvlText w:val="•"/>
      <w:lvlJc w:val="left"/>
      <w:pPr>
        <w:tabs>
          <w:tab w:val="num" w:pos="4320"/>
        </w:tabs>
        <w:ind w:left="4320" w:hanging="360"/>
      </w:pPr>
      <w:rPr>
        <w:rFonts w:ascii="Arial" w:hAnsi="Arial" w:hint="default"/>
      </w:rPr>
    </w:lvl>
    <w:lvl w:ilvl="6" w:tplc="17B6076E" w:tentative="1">
      <w:start w:val="1"/>
      <w:numFmt w:val="bullet"/>
      <w:lvlText w:val="•"/>
      <w:lvlJc w:val="left"/>
      <w:pPr>
        <w:tabs>
          <w:tab w:val="num" w:pos="5040"/>
        </w:tabs>
        <w:ind w:left="5040" w:hanging="360"/>
      </w:pPr>
      <w:rPr>
        <w:rFonts w:ascii="Arial" w:hAnsi="Arial" w:hint="default"/>
      </w:rPr>
    </w:lvl>
    <w:lvl w:ilvl="7" w:tplc="6BF28E08" w:tentative="1">
      <w:start w:val="1"/>
      <w:numFmt w:val="bullet"/>
      <w:lvlText w:val="•"/>
      <w:lvlJc w:val="left"/>
      <w:pPr>
        <w:tabs>
          <w:tab w:val="num" w:pos="5760"/>
        </w:tabs>
        <w:ind w:left="5760" w:hanging="360"/>
      </w:pPr>
      <w:rPr>
        <w:rFonts w:ascii="Arial" w:hAnsi="Arial" w:hint="default"/>
      </w:rPr>
    </w:lvl>
    <w:lvl w:ilvl="8" w:tplc="2CD44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3F63D6"/>
    <w:multiLevelType w:val="hybridMultilevel"/>
    <w:tmpl w:val="CBDC6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90DAD"/>
    <w:multiLevelType w:val="hybridMultilevel"/>
    <w:tmpl w:val="D02A9780"/>
    <w:lvl w:ilvl="0" w:tplc="8D2C7C52">
      <w:start w:val="1"/>
      <w:numFmt w:val="bullet"/>
      <w:lvlText w:val="•"/>
      <w:lvlJc w:val="left"/>
      <w:pPr>
        <w:tabs>
          <w:tab w:val="num" w:pos="720"/>
        </w:tabs>
        <w:ind w:left="720" w:hanging="360"/>
      </w:pPr>
      <w:rPr>
        <w:rFonts w:ascii="Arial" w:hAnsi="Arial" w:hint="default"/>
      </w:rPr>
    </w:lvl>
    <w:lvl w:ilvl="1" w:tplc="E76A51B8">
      <w:start w:val="142"/>
      <w:numFmt w:val="bullet"/>
      <w:lvlText w:val="•"/>
      <w:lvlJc w:val="left"/>
      <w:pPr>
        <w:tabs>
          <w:tab w:val="num" w:pos="1440"/>
        </w:tabs>
        <w:ind w:left="1440" w:hanging="360"/>
      </w:pPr>
      <w:rPr>
        <w:rFonts w:ascii="Arial" w:hAnsi="Arial" w:hint="default"/>
      </w:rPr>
    </w:lvl>
    <w:lvl w:ilvl="2" w:tplc="91A886F2" w:tentative="1">
      <w:start w:val="1"/>
      <w:numFmt w:val="bullet"/>
      <w:lvlText w:val="•"/>
      <w:lvlJc w:val="left"/>
      <w:pPr>
        <w:tabs>
          <w:tab w:val="num" w:pos="2160"/>
        </w:tabs>
        <w:ind w:left="2160" w:hanging="360"/>
      </w:pPr>
      <w:rPr>
        <w:rFonts w:ascii="Arial" w:hAnsi="Arial" w:hint="default"/>
      </w:rPr>
    </w:lvl>
    <w:lvl w:ilvl="3" w:tplc="99A24B1E" w:tentative="1">
      <w:start w:val="1"/>
      <w:numFmt w:val="bullet"/>
      <w:lvlText w:val="•"/>
      <w:lvlJc w:val="left"/>
      <w:pPr>
        <w:tabs>
          <w:tab w:val="num" w:pos="2880"/>
        </w:tabs>
        <w:ind w:left="2880" w:hanging="360"/>
      </w:pPr>
      <w:rPr>
        <w:rFonts w:ascii="Arial" w:hAnsi="Arial" w:hint="default"/>
      </w:rPr>
    </w:lvl>
    <w:lvl w:ilvl="4" w:tplc="3B1E3980" w:tentative="1">
      <w:start w:val="1"/>
      <w:numFmt w:val="bullet"/>
      <w:lvlText w:val="•"/>
      <w:lvlJc w:val="left"/>
      <w:pPr>
        <w:tabs>
          <w:tab w:val="num" w:pos="3600"/>
        </w:tabs>
        <w:ind w:left="3600" w:hanging="360"/>
      </w:pPr>
      <w:rPr>
        <w:rFonts w:ascii="Arial" w:hAnsi="Arial" w:hint="default"/>
      </w:rPr>
    </w:lvl>
    <w:lvl w:ilvl="5" w:tplc="5E2A07BE" w:tentative="1">
      <w:start w:val="1"/>
      <w:numFmt w:val="bullet"/>
      <w:lvlText w:val="•"/>
      <w:lvlJc w:val="left"/>
      <w:pPr>
        <w:tabs>
          <w:tab w:val="num" w:pos="4320"/>
        </w:tabs>
        <w:ind w:left="4320" w:hanging="360"/>
      </w:pPr>
      <w:rPr>
        <w:rFonts w:ascii="Arial" w:hAnsi="Arial" w:hint="default"/>
      </w:rPr>
    </w:lvl>
    <w:lvl w:ilvl="6" w:tplc="55B80AD4" w:tentative="1">
      <w:start w:val="1"/>
      <w:numFmt w:val="bullet"/>
      <w:lvlText w:val="•"/>
      <w:lvlJc w:val="left"/>
      <w:pPr>
        <w:tabs>
          <w:tab w:val="num" w:pos="5040"/>
        </w:tabs>
        <w:ind w:left="5040" w:hanging="360"/>
      </w:pPr>
      <w:rPr>
        <w:rFonts w:ascii="Arial" w:hAnsi="Arial" w:hint="default"/>
      </w:rPr>
    </w:lvl>
    <w:lvl w:ilvl="7" w:tplc="ADD65DBC" w:tentative="1">
      <w:start w:val="1"/>
      <w:numFmt w:val="bullet"/>
      <w:lvlText w:val="•"/>
      <w:lvlJc w:val="left"/>
      <w:pPr>
        <w:tabs>
          <w:tab w:val="num" w:pos="5760"/>
        </w:tabs>
        <w:ind w:left="5760" w:hanging="360"/>
      </w:pPr>
      <w:rPr>
        <w:rFonts w:ascii="Arial" w:hAnsi="Arial" w:hint="default"/>
      </w:rPr>
    </w:lvl>
    <w:lvl w:ilvl="8" w:tplc="93F6D8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CD300A"/>
    <w:multiLevelType w:val="hybridMultilevel"/>
    <w:tmpl w:val="7DAC98F8"/>
    <w:lvl w:ilvl="0" w:tplc="EA28A1DE">
      <w:start w:val="1"/>
      <w:numFmt w:val="bullet"/>
      <w:lvlText w:val="•"/>
      <w:lvlJc w:val="left"/>
      <w:pPr>
        <w:tabs>
          <w:tab w:val="num" w:pos="720"/>
        </w:tabs>
        <w:ind w:left="720" w:hanging="360"/>
      </w:pPr>
      <w:rPr>
        <w:rFonts w:ascii="Times New Roman" w:hAnsi="Times New Roman" w:hint="default"/>
      </w:rPr>
    </w:lvl>
    <w:lvl w:ilvl="1" w:tplc="3D7623B2">
      <w:start w:val="142"/>
      <w:numFmt w:val="bullet"/>
      <w:lvlText w:val="–"/>
      <w:lvlJc w:val="left"/>
      <w:pPr>
        <w:tabs>
          <w:tab w:val="num" w:pos="1440"/>
        </w:tabs>
        <w:ind w:left="1440" w:hanging="360"/>
      </w:pPr>
      <w:rPr>
        <w:rFonts w:ascii="Times New Roman" w:hAnsi="Times New Roman" w:hint="default"/>
      </w:rPr>
    </w:lvl>
    <w:lvl w:ilvl="2" w:tplc="D8805616" w:tentative="1">
      <w:start w:val="1"/>
      <w:numFmt w:val="bullet"/>
      <w:lvlText w:val="•"/>
      <w:lvlJc w:val="left"/>
      <w:pPr>
        <w:tabs>
          <w:tab w:val="num" w:pos="2160"/>
        </w:tabs>
        <w:ind w:left="2160" w:hanging="360"/>
      </w:pPr>
      <w:rPr>
        <w:rFonts w:ascii="Times New Roman" w:hAnsi="Times New Roman" w:hint="default"/>
      </w:rPr>
    </w:lvl>
    <w:lvl w:ilvl="3" w:tplc="F1002F5A" w:tentative="1">
      <w:start w:val="1"/>
      <w:numFmt w:val="bullet"/>
      <w:lvlText w:val="•"/>
      <w:lvlJc w:val="left"/>
      <w:pPr>
        <w:tabs>
          <w:tab w:val="num" w:pos="2880"/>
        </w:tabs>
        <w:ind w:left="2880" w:hanging="360"/>
      </w:pPr>
      <w:rPr>
        <w:rFonts w:ascii="Times New Roman" w:hAnsi="Times New Roman" w:hint="default"/>
      </w:rPr>
    </w:lvl>
    <w:lvl w:ilvl="4" w:tplc="E8161CA2" w:tentative="1">
      <w:start w:val="1"/>
      <w:numFmt w:val="bullet"/>
      <w:lvlText w:val="•"/>
      <w:lvlJc w:val="left"/>
      <w:pPr>
        <w:tabs>
          <w:tab w:val="num" w:pos="3600"/>
        </w:tabs>
        <w:ind w:left="3600" w:hanging="360"/>
      </w:pPr>
      <w:rPr>
        <w:rFonts w:ascii="Times New Roman" w:hAnsi="Times New Roman" w:hint="default"/>
      </w:rPr>
    </w:lvl>
    <w:lvl w:ilvl="5" w:tplc="EB20B5D2" w:tentative="1">
      <w:start w:val="1"/>
      <w:numFmt w:val="bullet"/>
      <w:lvlText w:val="•"/>
      <w:lvlJc w:val="left"/>
      <w:pPr>
        <w:tabs>
          <w:tab w:val="num" w:pos="4320"/>
        </w:tabs>
        <w:ind w:left="4320" w:hanging="360"/>
      </w:pPr>
      <w:rPr>
        <w:rFonts w:ascii="Times New Roman" w:hAnsi="Times New Roman" w:hint="default"/>
      </w:rPr>
    </w:lvl>
    <w:lvl w:ilvl="6" w:tplc="E3DCF7AC" w:tentative="1">
      <w:start w:val="1"/>
      <w:numFmt w:val="bullet"/>
      <w:lvlText w:val="•"/>
      <w:lvlJc w:val="left"/>
      <w:pPr>
        <w:tabs>
          <w:tab w:val="num" w:pos="5040"/>
        </w:tabs>
        <w:ind w:left="5040" w:hanging="360"/>
      </w:pPr>
      <w:rPr>
        <w:rFonts w:ascii="Times New Roman" w:hAnsi="Times New Roman" w:hint="default"/>
      </w:rPr>
    </w:lvl>
    <w:lvl w:ilvl="7" w:tplc="0D2814AE" w:tentative="1">
      <w:start w:val="1"/>
      <w:numFmt w:val="bullet"/>
      <w:lvlText w:val="•"/>
      <w:lvlJc w:val="left"/>
      <w:pPr>
        <w:tabs>
          <w:tab w:val="num" w:pos="5760"/>
        </w:tabs>
        <w:ind w:left="5760" w:hanging="360"/>
      </w:pPr>
      <w:rPr>
        <w:rFonts w:ascii="Times New Roman" w:hAnsi="Times New Roman" w:hint="default"/>
      </w:rPr>
    </w:lvl>
    <w:lvl w:ilvl="8" w:tplc="D2F8F88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D8736D"/>
    <w:multiLevelType w:val="hybridMultilevel"/>
    <w:tmpl w:val="DA9C2A20"/>
    <w:lvl w:ilvl="0" w:tplc="7F50AE00">
      <w:start w:val="1"/>
      <w:numFmt w:val="bullet"/>
      <w:lvlText w:val="•"/>
      <w:lvlJc w:val="left"/>
      <w:pPr>
        <w:tabs>
          <w:tab w:val="num" w:pos="720"/>
        </w:tabs>
        <w:ind w:left="720" w:hanging="360"/>
      </w:pPr>
      <w:rPr>
        <w:rFonts w:ascii="Times New Roman" w:hAnsi="Times New Roman" w:hint="default"/>
      </w:rPr>
    </w:lvl>
    <w:lvl w:ilvl="1" w:tplc="DCEA9980" w:tentative="1">
      <w:start w:val="1"/>
      <w:numFmt w:val="bullet"/>
      <w:lvlText w:val="•"/>
      <w:lvlJc w:val="left"/>
      <w:pPr>
        <w:tabs>
          <w:tab w:val="num" w:pos="1440"/>
        </w:tabs>
        <w:ind w:left="1440" w:hanging="360"/>
      </w:pPr>
      <w:rPr>
        <w:rFonts w:ascii="Times New Roman" w:hAnsi="Times New Roman" w:hint="default"/>
      </w:rPr>
    </w:lvl>
    <w:lvl w:ilvl="2" w:tplc="2E502EC8" w:tentative="1">
      <w:start w:val="1"/>
      <w:numFmt w:val="bullet"/>
      <w:lvlText w:val="•"/>
      <w:lvlJc w:val="left"/>
      <w:pPr>
        <w:tabs>
          <w:tab w:val="num" w:pos="2160"/>
        </w:tabs>
        <w:ind w:left="2160" w:hanging="360"/>
      </w:pPr>
      <w:rPr>
        <w:rFonts w:ascii="Times New Roman" w:hAnsi="Times New Roman" w:hint="default"/>
      </w:rPr>
    </w:lvl>
    <w:lvl w:ilvl="3" w:tplc="F86AC64E" w:tentative="1">
      <w:start w:val="1"/>
      <w:numFmt w:val="bullet"/>
      <w:lvlText w:val="•"/>
      <w:lvlJc w:val="left"/>
      <w:pPr>
        <w:tabs>
          <w:tab w:val="num" w:pos="2880"/>
        </w:tabs>
        <w:ind w:left="2880" w:hanging="360"/>
      </w:pPr>
      <w:rPr>
        <w:rFonts w:ascii="Times New Roman" w:hAnsi="Times New Roman" w:hint="default"/>
      </w:rPr>
    </w:lvl>
    <w:lvl w:ilvl="4" w:tplc="18CED8B8" w:tentative="1">
      <w:start w:val="1"/>
      <w:numFmt w:val="bullet"/>
      <w:lvlText w:val="•"/>
      <w:lvlJc w:val="left"/>
      <w:pPr>
        <w:tabs>
          <w:tab w:val="num" w:pos="3600"/>
        </w:tabs>
        <w:ind w:left="3600" w:hanging="360"/>
      </w:pPr>
      <w:rPr>
        <w:rFonts w:ascii="Times New Roman" w:hAnsi="Times New Roman" w:hint="default"/>
      </w:rPr>
    </w:lvl>
    <w:lvl w:ilvl="5" w:tplc="9A24FAE8" w:tentative="1">
      <w:start w:val="1"/>
      <w:numFmt w:val="bullet"/>
      <w:lvlText w:val="•"/>
      <w:lvlJc w:val="left"/>
      <w:pPr>
        <w:tabs>
          <w:tab w:val="num" w:pos="4320"/>
        </w:tabs>
        <w:ind w:left="4320" w:hanging="360"/>
      </w:pPr>
      <w:rPr>
        <w:rFonts w:ascii="Times New Roman" w:hAnsi="Times New Roman" w:hint="default"/>
      </w:rPr>
    </w:lvl>
    <w:lvl w:ilvl="6" w:tplc="28EC2968" w:tentative="1">
      <w:start w:val="1"/>
      <w:numFmt w:val="bullet"/>
      <w:lvlText w:val="•"/>
      <w:lvlJc w:val="left"/>
      <w:pPr>
        <w:tabs>
          <w:tab w:val="num" w:pos="5040"/>
        </w:tabs>
        <w:ind w:left="5040" w:hanging="360"/>
      </w:pPr>
      <w:rPr>
        <w:rFonts w:ascii="Times New Roman" w:hAnsi="Times New Roman" w:hint="default"/>
      </w:rPr>
    </w:lvl>
    <w:lvl w:ilvl="7" w:tplc="EBCC85D8" w:tentative="1">
      <w:start w:val="1"/>
      <w:numFmt w:val="bullet"/>
      <w:lvlText w:val="•"/>
      <w:lvlJc w:val="left"/>
      <w:pPr>
        <w:tabs>
          <w:tab w:val="num" w:pos="5760"/>
        </w:tabs>
        <w:ind w:left="5760" w:hanging="360"/>
      </w:pPr>
      <w:rPr>
        <w:rFonts w:ascii="Times New Roman" w:hAnsi="Times New Roman" w:hint="default"/>
      </w:rPr>
    </w:lvl>
    <w:lvl w:ilvl="8" w:tplc="4F4EE6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40905FF"/>
    <w:multiLevelType w:val="hybridMultilevel"/>
    <w:tmpl w:val="4FD4F62E"/>
    <w:lvl w:ilvl="0" w:tplc="E124A980">
      <w:start w:val="1"/>
      <w:numFmt w:val="bullet"/>
      <w:lvlText w:val="•"/>
      <w:lvlJc w:val="left"/>
      <w:pPr>
        <w:tabs>
          <w:tab w:val="num" w:pos="720"/>
        </w:tabs>
        <w:ind w:left="720" w:hanging="360"/>
      </w:pPr>
      <w:rPr>
        <w:rFonts w:ascii="Arial" w:hAnsi="Arial" w:hint="default"/>
      </w:rPr>
    </w:lvl>
    <w:lvl w:ilvl="1" w:tplc="3094F36C">
      <w:start w:val="142"/>
      <w:numFmt w:val="bullet"/>
      <w:lvlText w:val="•"/>
      <w:lvlJc w:val="left"/>
      <w:pPr>
        <w:tabs>
          <w:tab w:val="num" w:pos="1440"/>
        </w:tabs>
        <w:ind w:left="1440" w:hanging="360"/>
      </w:pPr>
      <w:rPr>
        <w:rFonts w:ascii="Arial" w:hAnsi="Arial" w:hint="default"/>
      </w:rPr>
    </w:lvl>
    <w:lvl w:ilvl="2" w:tplc="FD8C95EA" w:tentative="1">
      <w:start w:val="1"/>
      <w:numFmt w:val="bullet"/>
      <w:lvlText w:val="•"/>
      <w:lvlJc w:val="left"/>
      <w:pPr>
        <w:tabs>
          <w:tab w:val="num" w:pos="2160"/>
        </w:tabs>
        <w:ind w:left="2160" w:hanging="360"/>
      </w:pPr>
      <w:rPr>
        <w:rFonts w:ascii="Arial" w:hAnsi="Arial" w:hint="default"/>
      </w:rPr>
    </w:lvl>
    <w:lvl w:ilvl="3" w:tplc="CFEE7DE2" w:tentative="1">
      <w:start w:val="1"/>
      <w:numFmt w:val="bullet"/>
      <w:lvlText w:val="•"/>
      <w:lvlJc w:val="left"/>
      <w:pPr>
        <w:tabs>
          <w:tab w:val="num" w:pos="2880"/>
        </w:tabs>
        <w:ind w:left="2880" w:hanging="360"/>
      </w:pPr>
      <w:rPr>
        <w:rFonts w:ascii="Arial" w:hAnsi="Arial" w:hint="default"/>
      </w:rPr>
    </w:lvl>
    <w:lvl w:ilvl="4" w:tplc="B462A3F0" w:tentative="1">
      <w:start w:val="1"/>
      <w:numFmt w:val="bullet"/>
      <w:lvlText w:val="•"/>
      <w:lvlJc w:val="left"/>
      <w:pPr>
        <w:tabs>
          <w:tab w:val="num" w:pos="3600"/>
        </w:tabs>
        <w:ind w:left="3600" w:hanging="360"/>
      </w:pPr>
      <w:rPr>
        <w:rFonts w:ascii="Arial" w:hAnsi="Arial" w:hint="default"/>
      </w:rPr>
    </w:lvl>
    <w:lvl w:ilvl="5" w:tplc="A7A4E5F8" w:tentative="1">
      <w:start w:val="1"/>
      <w:numFmt w:val="bullet"/>
      <w:lvlText w:val="•"/>
      <w:lvlJc w:val="left"/>
      <w:pPr>
        <w:tabs>
          <w:tab w:val="num" w:pos="4320"/>
        </w:tabs>
        <w:ind w:left="4320" w:hanging="360"/>
      </w:pPr>
      <w:rPr>
        <w:rFonts w:ascii="Arial" w:hAnsi="Arial" w:hint="default"/>
      </w:rPr>
    </w:lvl>
    <w:lvl w:ilvl="6" w:tplc="DE92370C" w:tentative="1">
      <w:start w:val="1"/>
      <w:numFmt w:val="bullet"/>
      <w:lvlText w:val="•"/>
      <w:lvlJc w:val="left"/>
      <w:pPr>
        <w:tabs>
          <w:tab w:val="num" w:pos="5040"/>
        </w:tabs>
        <w:ind w:left="5040" w:hanging="360"/>
      </w:pPr>
      <w:rPr>
        <w:rFonts w:ascii="Arial" w:hAnsi="Arial" w:hint="default"/>
      </w:rPr>
    </w:lvl>
    <w:lvl w:ilvl="7" w:tplc="52DA0C0E" w:tentative="1">
      <w:start w:val="1"/>
      <w:numFmt w:val="bullet"/>
      <w:lvlText w:val="•"/>
      <w:lvlJc w:val="left"/>
      <w:pPr>
        <w:tabs>
          <w:tab w:val="num" w:pos="5760"/>
        </w:tabs>
        <w:ind w:left="5760" w:hanging="360"/>
      </w:pPr>
      <w:rPr>
        <w:rFonts w:ascii="Arial" w:hAnsi="Arial" w:hint="default"/>
      </w:rPr>
    </w:lvl>
    <w:lvl w:ilvl="8" w:tplc="E91EEB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8706E0"/>
    <w:multiLevelType w:val="hybridMultilevel"/>
    <w:tmpl w:val="E582435A"/>
    <w:lvl w:ilvl="0" w:tplc="47A8816C">
      <w:start w:val="1"/>
      <w:numFmt w:val="bullet"/>
      <w:lvlText w:val="•"/>
      <w:lvlJc w:val="left"/>
      <w:pPr>
        <w:tabs>
          <w:tab w:val="num" w:pos="720"/>
        </w:tabs>
        <w:ind w:left="720" w:hanging="360"/>
      </w:pPr>
      <w:rPr>
        <w:rFonts w:ascii="Arial" w:hAnsi="Arial" w:hint="default"/>
      </w:rPr>
    </w:lvl>
    <w:lvl w:ilvl="1" w:tplc="80580CF4">
      <w:start w:val="142"/>
      <w:numFmt w:val="bullet"/>
      <w:lvlText w:val="•"/>
      <w:lvlJc w:val="left"/>
      <w:pPr>
        <w:tabs>
          <w:tab w:val="num" w:pos="1440"/>
        </w:tabs>
        <w:ind w:left="1440" w:hanging="360"/>
      </w:pPr>
      <w:rPr>
        <w:rFonts w:ascii="Arial" w:hAnsi="Arial" w:hint="default"/>
      </w:rPr>
    </w:lvl>
    <w:lvl w:ilvl="2" w:tplc="5D4CA722" w:tentative="1">
      <w:start w:val="1"/>
      <w:numFmt w:val="bullet"/>
      <w:lvlText w:val="•"/>
      <w:lvlJc w:val="left"/>
      <w:pPr>
        <w:tabs>
          <w:tab w:val="num" w:pos="2160"/>
        </w:tabs>
        <w:ind w:left="2160" w:hanging="360"/>
      </w:pPr>
      <w:rPr>
        <w:rFonts w:ascii="Arial" w:hAnsi="Arial" w:hint="default"/>
      </w:rPr>
    </w:lvl>
    <w:lvl w:ilvl="3" w:tplc="3220611E" w:tentative="1">
      <w:start w:val="1"/>
      <w:numFmt w:val="bullet"/>
      <w:lvlText w:val="•"/>
      <w:lvlJc w:val="left"/>
      <w:pPr>
        <w:tabs>
          <w:tab w:val="num" w:pos="2880"/>
        </w:tabs>
        <w:ind w:left="2880" w:hanging="360"/>
      </w:pPr>
      <w:rPr>
        <w:rFonts w:ascii="Arial" w:hAnsi="Arial" w:hint="default"/>
      </w:rPr>
    </w:lvl>
    <w:lvl w:ilvl="4" w:tplc="2EBC721E" w:tentative="1">
      <w:start w:val="1"/>
      <w:numFmt w:val="bullet"/>
      <w:lvlText w:val="•"/>
      <w:lvlJc w:val="left"/>
      <w:pPr>
        <w:tabs>
          <w:tab w:val="num" w:pos="3600"/>
        </w:tabs>
        <w:ind w:left="3600" w:hanging="360"/>
      </w:pPr>
      <w:rPr>
        <w:rFonts w:ascii="Arial" w:hAnsi="Arial" w:hint="default"/>
      </w:rPr>
    </w:lvl>
    <w:lvl w:ilvl="5" w:tplc="7B96C53A" w:tentative="1">
      <w:start w:val="1"/>
      <w:numFmt w:val="bullet"/>
      <w:lvlText w:val="•"/>
      <w:lvlJc w:val="left"/>
      <w:pPr>
        <w:tabs>
          <w:tab w:val="num" w:pos="4320"/>
        </w:tabs>
        <w:ind w:left="4320" w:hanging="360"/>
      </w:pPr>
      <w:rPr>
        <w:rFonts w:ascii="Arial" w:hAnsi="Arial" w:hint="default"/>
      </w:rPr>
    </w:lvl>
    <w:lvl w:ilvl="6" w:tplc="B600D0AC" w:tentative="1">
      <w:start w:val="1"/>
      <w:numFmt w:val="bullet"/>
      <w:lvlText w:val="•"/>
      <w:lvlJc w:val="left"/>
      <w:pPr>
        <w:tabs>
          <w:tab w:val="num" w:pos="5040"/>
        </w:tabs>
        <w:ind w:left="5040" w:hanging="360"/>
      </w:pPr>
      <w:rPr>
        <w:rFonts w:ascii="Arial" w:hAnsi="Arial" w:hint="default"/>
      </w:rPr>
    </w:lvl>
    <w:lvl w:ilvl="7" w:tplc="EF0E7100" w:tentative="1">
      <w:start w:val="1"/>
      <w:numFmt w:val="bullet"/>
      <w:lvlText w:val="•"/>
      <w:lvlJc w:val="left"/>
      <w:pPr>
        <w:tabs>
          <w:tab w:val="num" w:pos="5760"/>
        </w:tabs>
        <w:ind w:left="5760" w:hanging="360"/>
      </w:pPr>
      <w:rPr>
        <w:rFonts w:ascii="Arial" w:hAnsi="Arial" w:hint="default"/>
      </w:rPr>
    </w:lvl>
    <w:lvl w:ilvl="8" w:tplc="9AEE2C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731272"/>
    <w:multiLevelType w:val="hybridMultilevel"/>
    <w:tmpl w:val="B8984572"/>
    <w:lvl w:ilvl="0" w:tplc="827EA9FE">
      <w:start w:val="1"/>
      <w:numFmt w:val="bullet"/>
      <w:lvlText w:val="•"/>
      <w:lvlJc w:val="left"/>
      <w:pPr>
        <w:tabs>
          <w:tab w:val="num" w:pos="720"/>
        </w:tabs>
        <w:ind w:left="720" w:hanging="360"/>
      </w:pPr>
      <w:rPr>
        <w:rFonts w:ascii="Arial" w:hAnsi="Arial" w:hint="default"/>
      </w:rPr>
    </w:lvl>
    <w:lvl w:ilvl="1" w:tplc="239C9CEE">
      <w:start w:val="142"/>
      <w:numFmt w:val="bullet"/>
      <w:lvlText w:val="•"/>
      <w:lvlJc w:val="left"/>
      <w:pPr>
        <w:tabs>
          <w:tab w:val="num" w:pos="1440"/>
        </w:tabs>
        <w:ind w:left="1440" w:hanging="360"/>
      </w:pPr>
      <w:rPr>
        <w:rFonts w:ascii="Arial" w:hAnsi="Arial" w:hint="default"/>
      </w:rPr>
    </w:lvl>
    <w:lvl w:ilvl="2" w:tplc="00BA42F2" w:tentative="1">
      <w:start w:val="1"/>
      <w:numFmt w:val="bullet"/>
      <w:lvlText w:val="•"/>
      <w:lvlJc w:val="left"/>
      <w:pPr>
        <w:tabs>
          <w:tab w:val="num" w:pos="2160"/>
        </w:tabs>
        <w:ind w:left="2160" w:hanging="360"/>
      </w:pPr>
      <w:rPr>
        <w:rFonts w:ascii="Arial" w:hAnsi="Arial" w:hint="default"/>
      </w:rPr>
    </w:lvl>
    <w:lvl w:ilvl="3" w:tplc="88BAD448" w:tentative="1">
      <w:start w:val="1"/>
      <w:numFmt w:val="bullet"/>
      <w:lvlText w:val="•"/>
      <w:lvlJc w:val="left"/>
      <w:pPr>
        <w:tabs>
          <w:tab w:val="num" w:pos="2880"/>
        </w:tabs>
        <w:ind w:left="2880" w:hanging="360"/>
      </w:pPr>
      <w:rPr>
        <w:rFonts w:ascii="Arial" w:hAnsi="Arial" w:hint="default"/>
      </w:rPr>
    </w:lvl>
    <w:lvl w:ilvl="4" w:tplc="6C5EC2AE" w:tentative="1">
      <w:start w:val="1"/>
      <w:numFmt w:val="bullet"/>
      <w:lvlText w:val="•"/>
      <w:lvlJc w:val="left"/>
      <w:pPr>
        <w:tabs>
          <w:tab w:val="num" w:pos="3600"/>
        </w:tabs>
        <w:ind w:left="3600" w:hanging="360"/>
      </w:pPr>
      <w:rPr>
        <w:rFonts w:ascii="Arial" w:hAnsi="Arial" w:hint="default"/>
      </w:rPr>
    </w:lvl>
    <w:lvl w:ilvl="5" w:tplc="4490AD4E" w:tentative="1">
      <w:start w:val="1"/>
      <w:numFmt w:val="bullet"/>
      <w:lvlText w:val="•"/>
      <w:lvlJc w:val="left"/>
      <w:pPr>
        <w:tabs>
          <w:tab w:val="num" w:pos="4320"/>
        </w:tabs>
        <w:ind w:left="4320" w:hanging="360"/>
      </w:pPr>
      <w:rPr>
        <w:rFonts w:ascii="Arial" w:hAnsi="Arial" w:hint="default"/>
      </w:rPr>
    </w:lvl>
    <w:lvl w:ilvl="6" w:tplc="2E04D820" w:tentative="1">
      <w:start w:val="1"/>
      <w:numFmt w:val="bullet"/>
      <w:lvlText w:val="•"/>
      <w:lvlJc w:val="left"/>
      <w:pPr>
        <w:tabs>
          <w:tab w:val="num" w:pos="5040"/>
        </w:tabs>
        <w:ind w:left="5040" w:hanging="360"/>
      </w:pPr>
      <w:rPr>
        <w:rFonts w:ascii="Arial" w:hAnsi="Arial" w:hint="default"/>
      </w:rPr>
    </w:lvl>
    <w:lvl w:ilvl="7" w:tplc="EE26B052" w:tentative="1">
      <w:start w:val="1"/>
      <w:numFmt w:val="bullet"/>
      <w:lvlText w:val="•"/>
      <w:lvlJc w:val="left"/>
      <w:pPr>
        <w:tabs>
          <w:tab w:val="num" w:pos="5760"/>
        </w:tabs>
        <w:ind w:left="5760" w:hanging="360"/>
      </w:pPr>
      <w:rPr>
        <w:rFonts w:ascii="Arial" w:hAnsi="Arial" w:hint="default"/>
      </w:rPr>
    </w:lvl>
    <w:lvl w:ilvl="8" w:tplc="CE02DC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BD1ECB"/>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5C736902"/>
    <w:multiLevelType w:val="hybridMultilevel"/>
    <w:tmpl w:val="5F9C6912"/>
    <w:lvl w:ilvl="0" w:tplc="4D3C7624">
      <w:start w:val="1"/>
      <w:numFmt w:val="bullet"/>
      <w:lvlText w:val="•"/>
      <w:lvlJc w:val="left"/>
      <w:pPr>
        <w:tabs>
          <w:tab w:val="num" w:pos="720"/>
        </w:tabs>
        <w:ind w:left="720" w:hanging="360"/>
      </w:pPr>
      <w:rPr>
        <w:rFonts w:ascii="Arial" w:hAnsi="Arial" w:hint="default"/>
      </w:rPr>
    </w:lvl>
    <w:lvl w:ilvl="1" w:tplc="CE96C89A">
      <w:start w:val="142"/>
      <w:numFmt w:val="bullet"/>
      <w:lvlText w:val="o"/>
      <w:lvlJc w:val="left"/>
      <w:pPr>
        <w:tabs>
          <w:tab w:val="num" w:pos="1440"/>
        </w:tabs>
        <w:ind w:left="1440" w:hanging="360"/>
      </w:pPr>
      <w:rPr>
        <w:rFonts w:ascii="Courier New" w:hAnsi="Courier New" w:hint="default"/>
      </w:rPr>
    </w:lvl>
    <w:lvl w:ilvl="2" w:tplc="4260DF68" w:tentative="1">
      <w:start w:val="1"/>
      <w:numFmt w:val="bullet"/>
      <w:lvlText w:val="•"/>
      <w:lvlJc w:val="left"/>
      <w:pPr>
        <w:tabs>
          <w:tab w:val="num" w:pos="2160"/>
        </w:tabs>
        <w:ind w:left="2160" w:hanging="360"/>
      </w:pPr>
      <w:rPr>
        <w:rFonts w:ascii="Arial" w:hAnsi="Arial" w:hint="default"/>
      </w:rPr>
    </w:lvl>
    <w:lvl w:ilvl="3" w:tplc="3EDCDEBA" w:tentative="1">
      <w:start w:val="1"/>
      <w:numFmt w:val="bullet"/>
      <w:lvlText w:val="•"/>
      <w:lvlJc w:val="left"/>
      <w:pPr>
        <w:tabs>
          <w:tab w:val="num" w:pos="2880"/>
        </w:tabs>
        <w:ind w:left="2880" w:hanging="360"/>
      </w:pPr>
      <w:rPr>
        <w:rFonts w:ascii="Arial" w:hAnsi="Arial" w:hint="default"/>
      </w:rPr>
    </w:lvl>
    <w:lvl w:ilvl="4" w:tplc="05722902" w:tentative="1">
      <w:start w:val="1"/>
      <w:numFmt w:val="bullet"/>
      <w:lvlText w:val="•"/>
      <w:lvlJc w:val="left"/>
      <w:pPr>
        <w:tabs>
          <w:tab w:val="num" w:pos="3600"/>
        </w:tabs>
        <w:ind w:left="3600" w:hanging="360"/>
      </w:pPr>
      <w:rPr>
        <w:rFonts w:ascii="Arial" w:hAnsi="Arial" w:hint="default"/>
      </w:rPr>
    </w:lvl>
    <w:lvl w:ilvl="5" w:tplc="AB9C137C" w:tentative="1">
      <w:start w:val="1"/>
      <w:numFmt w:val="bullet"/>
      <w:lvlText w:val="•"/>
      <w:lvlJc w:val="left"/>
      <w:pPr>
        <w:tabs>
          <w:tab w:val="num" w:pos="4320"/>
        </w:tabs>
        <w:ind w:left="4320" w:hanging="360"/>
      </w:pPr>
      <w:rPr>
        <w:rFonts w:ascii="Arial" w:hAnsi="Arial" w:hint="default"/>
      </w:rPr>
    </w:lvl>
    <w:lvl w:ilvl="6" w:tplc="D74AF504" w:tentative="1">
      <w:start w:val="1"/>
      <w:numFmt w:val="bullet"/>
      <w:lvlText w:val="•"/>
      <w:lvlJc w:val="left"/>
      <w:pPr>
        <w:tabs>
          <w:tab w:val="num" w:pos="5040"/>
        </w:tabs>
        <w:ind w:left="5040" w:hanging="360"/>
      </w:pPr>
      <w:rPr>
        <w:rFonts w:ascii="Arial" w:hAnsi="Arial" w:hint="default"/>
      </w:rPr>
    </w:lvl>
    <w:lvl w:ilvl="7" w:tplc="481EFA40" w:tentative="1">
      <w:start w:val="1"/>
      <w:numFmt w:val="bullet"/>
      <w:lvlText w:val="•"/>
      <w:lvlJc w:val="left"/>
      <w:pPr>
        <w:tabs>
          <w:tab w:val="num" w:pos="5760"/>
        </w:tabs>
        <w:ind w:left="5760" w:hanging="360"/>
      </w:pPr>
      <w:rPr>
        <w:rFonts w:ascii="Arial" w:hAnsi="Arial" w:hint="default"/>
      </w:rPr>
    </w:lvl>
    <w:lvl w:ilvl="8" w:tplc="04D4A5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1A28F0"/>
    <w:multiLevelType w:val="hybridMultilevel"/>
    <w:tmpl w:val="5CE66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84B6F"/>
    <w:multiLevelType w:val="hybridMultilevel"/>
    <w:tmpl w:val="41FA8DC6"/>
    <w:lvl w:ilvl="0" w:tplc="47B45796">
      <w:start w:val="1"/>
      <w:numFmt w:val="bullet"/>
      <w:lvlText w:val="•"/>
      <w:lvlJc w:val="left"/>
      <w:pPr>
        <w:tabs>
          <w:tab w:val="num" w:pos="720"/>
        </w:tabs>
        <w:ind w:left="720" w:hanging="360"/>
      </w:pPr>
      <w:rPr>
        <w:rFonts w:ascii="Times New Roman" w:hAnsi="Times New Roman" w:hint="default"/>
      </w:rPr>
    </w:lvl>
    <w:lvl w:ilvl="1" w:tplc="AD96DBEC" w:tentative="1">
      <w:start w:val="1"/>
      <w:numFmt w:val="bullet"/>
      <w:lvlText w:val="•"/>
      <w:lvlJc w:val="left"/>
      <w:pPr>
        <w:tabs>
          <w:tab w:val="num" w:pos="1440"/>
        </w:tabs>
        <w:ind w:left="1440" w:hanging="360"/>
      </w:pPr>
      <w:rPr>
        <w:rFonts w:ascii="Times New Roman" w:hAnsi="Times New Roman" w:hint="default"/>
      </w:rPr>
    </w:lvl>
    <w:lvl w:ilvl="2" w:tplc="8A8475BC" w:tentative="1">
      <w:start w:val="1"/>
      <w:numFmt w:val="bullet"/>
      <w:lvlText w:val="•"/>
      <w:lvlJc w:val="left"/>
      <w:pPr>
        <w:tabs>
          <w:tab w:val="num" w:pos="2160"/>
        </w:tabs>
        <w:ind w:left="2160" w:hanging="360"/>
      </w:pPr>
      <w:rPr>
        <w:rFonts w:ascii="Times New Roman" w:hAnsi="Times New Roman" w:hint="default"/>
      </w:rPr>
    </w:lvl>
    <w:lvl w:ilvl="3" w:tplc="09E62CAA" w:tentative="1">
      <w:start w:val="1"/>
      <w:numFmt w:val="bullet"/>
      <w:lvlText w:val="•"/>
      <w:lvlJc w:val="left"/>
      <w:pPr>
        <w:tabs>
          <w:tab w:val="num" w:pos="2880"/>
        </w:tabs>
        <w:ind w:left="2880" w:hanging="360"/>
      </w:pPr>
      <w:rPr>
        <w:rFonts w:ascii="Times New Roman" w:hAnsi="Times New Roman" w:hint="default"/>
      </w:rPr>
    </w:lvl>
    <w:lvl w:ilvl="4" w:tplc="BD587EA2" w:tentative="1">
      <w:start w:val="1"/>
      <w:numFmt w:val="bullet"/>
      <w:lvlText w:val="•"/>
      <w:lvlJc w:val="left"/>
      <w:pPr>
        <w:tabs>
          <w:tab w:val="num" w:pos="3600"/>
        </w:tabs>
        <w:ind w:left="3600" w:hanging="360"/>
      </w:pPr>
      <w:rPr>
        <w:rFonts w:ascii="Times New Roman" w:hAnsi="Times New Roman" w:hint="default"/>
      </w:rPr>
    </w:lvl>
    <w:lvl w:ilvl="5" w:tplc="78B4FC76" w:tentative="1">
      <w:start w:val="1"/>
      <w:numFmt w:val="bullet"/>
      <w:lvlText w:val="•"/>
      <w:lvlJc w:val="left"/>
      <w:pPr>
        <w:tabs>
          <w:tab w:val="num" w:pos="4320"/>
        </w:tabs>
        <w:ind w:left="4320" w:hanging="360"/>
      </w:pPr>
      <w:rPr>
        <w:rFonts w:ascii="Times New Roman" w:hAnsi="Times New Roman" w:hint="default"/>
      </w:rPr>
    </w:lvl>
    <w:lvl w:ilvl="6" w:tplc="F342E23C" w:tentative="1">
      <w:start w:val="1"/>
      <w:numFmt w:val="bullet"/>
      <w:lvlText w:val="•"/>
      <w:lvlJc w:val="left"/>
      <w:pPr>
        <w:tabs>
          <w:tab w:val="num" w:pos="5040"/>
        </w:tabs>
        <w:ind w:left="5040" w:hanging="360"/>
      </w:pPr>
      <w:rPr>
        <w:rFonts w:ascii="Times New Roman" w:hAnsi="Times New Roman" w:hint="default"/>
      </w:rPr>
    </w:lvl>
    <w:lvl w:ilvl="7" w:tplc="A6C45344" w:tentative="1">
      <w:start w:val="1"/>
      <w:numFmt w:val="bullet"/>
      <w:lvlText w:val="•"/>
      <w:lvlJc w:val="left"/>
      <w:pPr>
        <w:tabs>
          <w:tab w:val="num" w:pos="5760"/>
        </w:tabs>
        <w:ind w:left="5760" w:hanging="360"/>
      </w:pPr>
      <w:rPr>
        <w:rFonts w:ascii="Times New Roman" w:hAnsi="Times New Roman" w:hint="default"/>
      </w:rPr>
    </w:lvl>
    <w:lvl w:ilvl="8" w:tplc="AC5230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CD01CA"/>
    <w:multiLevelType w:val="hybridMultilevel"/>
    <w:tmpl w:val="B31CA59A"/>
    <w:lvl w:ilvl="0" w:tplc="B3E60DDA">
      <w:start w:val="1"/>
      <w:numFmt w:val="bullet"/>
      <w:lvlText w:val="•"/>
      <w:lvlJc w:val="left"/>
      <w:pPr>
        <w:tabs>
          <w:tab w:val="num" w:pos="720"/>
        </w:tabs>
        <w:ind w:left="720" w:hanging="360"/>
      </w:pPr>
      <w:rPr>
        <w:rFonts w:ascii="Times New Roman" w:hAnsi="Times New Roman" w:hint="default"/>
      </w:rPr>
    </w:lvl>
    <w:lvl w:ilvl="1" w:tplc="A8789816">
      <w:start w:val="1"/>
      <w:numFmt w:val="bullet"/>
      <w:lvlText w:val="•"/>
      <w:lvlJc w:val="left"/>
      <w:pPr>
        <w:tabs>
          <w:tab w:val="num" w:pos="1440"/>
        </w:tabs>
        <w:ind w:left="1440" w:hanging="360"/>
      </w:pPr>
      <w:rPr>
        <w:rFonts w:ascii="Times New Roman" w:hAnsi="Times New Roman" w:hint="default"/>
      </w:rPr>
    </w:lvl>
    <w:lvl w:ilvl="2" w:tplc="1C984014">
      <w:start w:val="1"/>
      <w:numFmt w:val="bullet"/>
      <w:lvlText w:val="•"/>
      <w:lvlJc w:val="left"/>
      <w:pPr>
        <w:tabs>
          <w:tab w:val="num" w:pos="2160"/>
        </w:tabs>
        <w:ind w:left="2160" w:hanging="360"/>
      </w:pPr>
      <w:rPr>
        <w:rFonts w:ascii="Times New Roman" w:hAnsi="Times New Roman" w:hint="default"/>
      </w:rPr>
    </w:lvl>
    <w:lvl w:ilvl="3" w:tplc="88B06F7C" w:tentative="1">
      <w:start w:val="1"/>
      <w:numFmt w:val="bullet"/>
      <w:lvlText w:val="•"/>
      <w:lvlJc w:val="left"/>
      <w:pPr>
        <w:tabs>
          <w:tab w:val="num" w:pos="2880"/>
        </w:tabs>
        <w:ind w:left="2880" w:hanging="360"/>
      </w:pPr>
      <w:rPr>
        <w:rFonts w:ascii="Times New Roman" w:hAnsi="Times New Roman" w:hint="default"/>
      </w:rPr>
    </w:lvl>
    <w:lvl w:ilvl="4" w:tplc="651083BC" w:tentative="1">
      <w:start w:val="1"/>
      <w:numFmt w:val="bullet"/>
      <w:lvlText w:val="•"/>
      <w:lvlJc w:val="left"/>
      <w:pPr>
        <w:tabs>
          <w:tab w:val="num" w:pos="3600"/>
        </w:tabs>
        <w:ind w:left="3600" w:hanging="360"/>
      </w:pPr>
      <w:rPr>
        <w:rFonts w:ascii="Times New Roman" w:hAnsi="Times New Roman" w:hint="default"/>
      </w:rPr>
    </w:lvl>
    <w:lvl w:ilvl="5" w:tplc="214CE5D0" w:tentative="1">
      <w:start w:val="1"/>
      <w:numFmt w:val="bullet"/>
      <w:lvlText w:val="•"/>
      <w:lvlJc w:val="left"/>
      <w:pPr>
        <w:tabs>
          <w:tab w:val="num" w:pos="4320"/>
        </w:tabs>
        <w:ind w:left="4320" w:hanging="360"/>
      </w:pPr>
      <w:rPr>
        <w:rFonts w:ascii="Times New Roman" w:hAnsi="Times New Roman" w:hint="default"/>
      </w:rPr>
    </w:lvl>
    <w:lvl w:ilvl="6" w:tplc="D9A42038" w:tentative="1">
      <w:start w:val="1"/>
      <w:numFmt w:val="bullet"/>
      <w:lvlText w:val="•"/>
      <w:lvlJc w:val="left"/>
      <w:pPr>
        <w:tabs>
          <w:tab w:val="num" w:pos="5040"/>
        </w:tabs>
        <w:ind w:left="5040" w:hanging="360"/>
      </w:pPr>
      <w:rPr>
        <w:rFonts w:ascii="Times New Roman" w:hAnsi="Times New Roman" w:hint="default"/>
      </w:rPr>
    </w:lvl>
    <w:lvl w:ilvl="7" w:tplc="633A2862" w:tentative="1">
      <w:start w:val="1"/>
      <w:numFmt w:val="bullet"/>
      <w:lvlText w:val="•"/>
      <w:lvlJc w:val="left"/>
      <w:pPr>
        <w:tabs>
          <w:tab w:val="num" w:pos="5760"/>
        </w:tabs>
        <w:ind w:left="5760" w:hanging="360"/>
      </w:pPr>
      <w:rPr>
        <w:rFonts w:ascii="Times New Roman" w:hAnsi="Times New Roman" w:hint="default"/>
      </w:rPr>
    </w:lvl>
    <w:lvl w:ilvl="8" w:tplc="A712F10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D93A4D"/>
    <w:multiLevelType w:val="hybridMultilevel"/>
    <w:tmpl w:val="C1601FEE"/>
    <w:lvl w:ilvl="0" w:tplc="67B40478">
      <w:start w:val="1"/>
      <w:numFmt w:val="bullet"/>
      <w:lvlText w:val="–"/>
      <w:lvlJc w:val="left"/>
      <w:pPr>
        <w:tabs>
          <w:tab w:val="num" w:pos="720"/>
        </w:tabs>
        <w:ind w:left="720" w:hanging="360"/>
      </w:pPr>
      <w:rPr>
        <w:rFonts w:ascii="Times New Roman" w:hAnsi="Times New Roman" w:hint="default"/>
      </w:rPr>
    </w:lvl>
    <w:lvl w:ilvl="1" w:tplc="F04EA122">
      <w:start w:val="1"/>
      <w:numFmt w:val="bullet"/>
      <w:lvlText w:val="–"/>
      <w:lvlJc w:val="left"/>
      <w:pPr>
        <w:tabs>
          <w:tab w:val="num" w:pos="1440"/>
        </w:tabs>
        <w:ind w:left="1440" w:hanging="360"/>
      </w:pPr>
      <w:rPr>
        <w:rFonts w:ascii="Times New Roman" w:hAnsi="Times New Roman" w:hint="default"/>
      </w:rPr>
    </w:lvl>
    <w:lvl w:ilvl="2" w:tplc="0DA0058E" w:tentative="1">
      <w:start w:val="1"/>
      <w:numFmt w:val="bullet"/>
      <w:lvlText w:val="–"/>
      <w:lvlJc w:val="left"/>
      <w:pPr>
        <w:tabs>
          <w:tab w:val="num" w:pos="2160"/>
        </w:tabs>
        <w:ind w:left="2160" w:hanging="360"/>
      </w:pPr>
      <w:rPr>
        <w:rFonts w:ascii="Times New Roman" w:hAnsi="Times New Roman" w:hint="default"/>
      </w:rPr>
    </w:lvl>
    <w:lvl w:ilvl="3" w:tplc="8BB080F0" w:tentative="1">
      <w:start w:val="1"/>
      <w:numFmt w:val="bullet"/>
      <w:lvlText w:val="–"/>
      <w:lvlJc w:val="left"/>
      <w:pPr>
        <w:tabs>
          <w:tab w:val="num" w:pos="2880"/>
        </w:tabs>
        <w:ind w:left="2880" w:hanging="360"/>
      </w:pPr>
      <w:rPr>
        <w:rFonts w:ascii="Times New Roman" w:hAnsi="Times New Roman" w:hint="default"/>
      </w:rPr>
    </w:lvl>
    <w:lvl w:ilvl="4" w:tplc="15F01B2E" w:tentative="1">
      <w:start w:val="1"/>
      <w:numFmt w:val="bullet"/>
      <w:lvlText w:val="–"/>
      <w:lvlJc w:val="left"/>
      <w:pPr>
        <w:tabs>
          <w:tab w:val="num" w:pos="3600"/>
        </w:tabs>
        <w:ind w:left="3600" w:hanging="360"/>
      </w:pPr>
      <w:rPr>
        <w:rFonts w:ascii="Times New Roman" w:hAnsi="Times New Roman" w:hint="default"/>
      </w:rPr>
    </w:lvl>
    <w:lvl w:ilvl="5" w:tplc="00E6B524" w:tentative="1">
      <w:start w:val="1"/>
      <w:numFmt w:val="bullet"/>
      <w:lvlText w:val="–"/>
      <w:lvlJc w:val="left"/>
      <w:pPr>
        <w:tabs>
          <w:tab w:val="num" w:pos="4320"/>
        </w:tabs>
        <w:ind w:left="4320" w:hanging="360"/>
      </w:pPr>
      <w:rPr>
        <w:rFonts w:ascii="Times New Roman" w:hAnsi="Times New Roman" w:hint="default"/>
      </w:rPr>
    </w:lvl>
    <w:lvl w:ilvl="6" w:tplc="A92469E4" w:tentative="1">
      <w:start w:val="1"/>
      <w:numFmt w:val="bullet"/>
      <w:lvlText w:val="–"/>
      <w:lvlJc w:val="left"/>
      <w:pPr>
        <w:tabs>
          <w:tab w:val="num" w:pos="5040"/>
        </w:tabs>
        <w:ind w:left="5040" w:hanging="360"/>
      </w:pPr>
      <w:rPr>
        <w:rFonts w:ascii="Times New Roman" w:hAnsi="Times New Roman" w:hint="default"/>
      </w:rPr>
    </w:lvl>
    <w:lvl w:ilvl="7" w:tplc="DC347B40" w:tentative="1">
      <w:start w:val="1"/>
      <w:numFmt w:val="bullet"/>
      <w:lvlText w:val="–"/>
      <w:lvlJc w:val="left"/>
      <w:pPr>
        <w:tabs>
          <w:tab w:val="num" w:pos="5760"/>
        </w:tabs>
        <w:ind w:left="5760" w:hanging="360"/>
      </w:pPr>
      <w:rPr>
        <w:rFonts w:ascii="Times New Roman" w:hAnsi="Times New Roman" w:hint="default"/>
      </w:rPr>
    </w:lvl>
    <w:lvl w:ilvl="8" w:tplc="C8C8530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8FF3B71"/>
    <w:multiLevelType w:val="hybridMultilevel"/>
    <w:tmpl w:val="5EBCB61A"/>
    <w:lvl w:ilvl="0" w:tplc="A774BB82">
      <w:start w:val="1"/>
      <w:numFmt w:val="bullet"/>
      <w:lvlText w:val="–"/>
      <w:lvlJc w:val="left"/>
      <w:pPr>
        <w:tabs>
          <w:tab w:val="num" w:pos="720"/>
        </w:tabs>
        <w:ind w:left="720" w:hanging="360"/>
      </w:pPr>
      <w:rPr>
        <w:rFonts w:ascii="Times New Roman" w:hAnsi="Times New Roman" w:hint="default"/>
      </w:rPr>
    </w:lvl>
    <w:lvl w:ilvl="1" w:tplc="25105256">
      <w:start w:val="1"/>
      <w:numFmt w:val="bullet"/>
      <w:lvlText w:val="–"/>
      <w:lvlJc w:val="left"/>
      <w:pPr>
        <w:tabs>
          <w:tab w:val="num" w:pos="1440"/>
        </w:tabs>
        <w:ind w:left="1440" w:hanging="360"/>
      </w:pPr>
      <w:rPr>
        <w:rFonts w:ascii="Times New Roman" w:hAnsi="Times New Roman" w:hint="default"/>
      </w:rPr>
    </w:lvl>
    <w:lvl w:ilvl="2" w:tplc="4470117A" w:tentative="1">
      <w:start w:val="1"/>
      <w:numFmt w:val="bullet"/>
      <w:lvlText w:val="–"/>
      <w:lvlJc w:val="left"/>
      <w:pPr>
        <w:tabs>
          <w:tab w:val="num" w:pos="2160"/>
        </w:tabs>
        <w:ind w:left="2160" w:hanging="360"/>
      </w:pPr>
      <w:rPr>
        <w:rFonts w:ascii="Times New Roman" w:hAnsi="Times New Roman" w:hint="default"/>
      </w:rPr>
    </w:lvl>
    <w:lvl w:ilvl="3" w:tplc="CD04BEFC" w:tentative="1">
      <w:start w:val="1"/>
      <w:numFmt w:val="bullet"/>
      <w:lvlText w:val="–"/>
      <w:lvlJc w:val="left"/>
      <w:pPr>
        <w:tabs>
          <w:tab w:val="num" w:pos="2880"/>
        </w:tabs>
        <w:ind w:left="2880" w:hanging="360"/>
      </w:pPr>
      <w:rPr>
        <w:rFonts w:ascii="Times New Roman" w:hAnsi="Times New Roman" w:hint="default"/>
      </w:rPr>
    </w:lvl>
    <w:lvl w:ilvl="4" w:tplc="761466A8" w:tentative="1">
      <w:start w:val="1"/>
      <w:numFmt w:val="bullet"/>
      <w:lvlText w:val="–"/>
      <w:lvlJc w:val="left"/>
      <w:pPr>
        <w:tabs>
          <w:tab w:val="num" w:pos="3600"/>
        </w:tabs>
        <w:ind w:left="3600" w:hanging="360"/>
      </w:pPr>
      <w:rPr>
        <w:rFonts w:ascii="Times New Roman" w:hAnsi="Times New Roman" w:hint="default"/>
      </w:rPr>
    </w:lvl>
    <w:lvl w:ilvl="5" w:tplc="97949800" w:tentative="1">
      <w:start w:val="1"/>
      <w:numFmt w:val="bullet"/>
      <w:lvlText w:val="–"/>
      <w:lvlJc w:val="left"/>
      <w:pPr>
        <w:tabs>
          <w:tab w:val="num" w:pos="4320"/>
        </w:tabs>
        <w:ind w:left="4320" w:hanging="360"/>
      </w:pPr>
      <w:rPr>
        <w:rFonts w:ascii="Times New Roman" w:hAnsi="Times New Roman" w:hint="default"/>
      </w:rPr>
    </w:lvl>
    <w:lvl w:ilvl="6" w:tplc="B00E9EF8" w:tentative="1">
      <w:start w:val="1"/>
      <w:numFmt w:val="bullet"/>
      <w:lvlText w:val="–"/>
      <w:lvlJc w:val="left"/>
      <w:pPr>
        <w:tabs>
          <w:tab w:val="num" w:pos="5040"/>
        </w:tabs>
        <w:ind w:left="5040" w:hanging="360"/>
      </w:pPr>
      <w:rPr>
        <w:rFonts w:ascii="Times New Roman" w:hAnsi="Times New Roman" w:hint="default"/>
      </w:rPr>
    </w:lvl>
    <w:lvl w:ilvl="7" w:tplc="249CD3EA" w:tentative="1">
      <w:start w:val="1"/>
      <w:numFmt w:val="bullet"/>
      <w:lvlText w:val="–"/>
      <w:lvlJc w:val="left"/>
      <w:pPr>
        <w:tabs>
          <w:tab w:val="num" w:pos="5760"/>
        </w:tabs>
        <w:ind w:left="5760" w:hanging="360"/>
      </w:pPr>
      <w:rPr>
        <w:rFonts w:ascii="Times New Roman" w:hAnsi="Times New Roman" w:hint="default"/>
      </w:rPr>
    </w:lvl>
    <w:lvl w:ilvl="8" w:tplc="5A32938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C60466"/>
    <w:multiLevelType w:val="hybridMultilevel"/>
    <w:tmpl w:val="B9FC735A"/>
    <w:lvl w:ilvl="0" w:tplc="BAC82A18">
      <w:start w:val="1"/>
      <w:numFmt w:val="bullet"/>
      <w:lvlText w:val="•"/>
      <w:lvlJc w:val="left"/>
      <w:pPr>
        <w:tabs>
          <w:tab w:val="num" w:pos="720"/>
        </w:tabs>
        <w:ind w:left="720" w:hanging="360"/>
      </w:pPr>
      <w:rPr>
        <w:rFonts w:ascii="Arial" w:hAnsi="Arial" w:hint="default"/>
      </w:rPr>
    </w:lvl>
    <w:lvl w:ilvl="1" w:tplc="6A20EDE4" w:tentative="1">
      <w:start w:val="1"/>
      <w:numFmt w:val="bullet"/>
      <w:lvlText w:val="•"/>
      <w:lvlJc w:val="left"/>
      <w:pPr>
        <w:tabs>
          <w:tab w:val="num" w:pos="1440"/>
        </w:tabs>
        <w:ind w:left="1440" w:hanging="360"/>
      </w:pPr>
      <w:rPr>
        <w:rFonts w:ascii="Arial" w:hAnsi="Arial" w:hint="default"/>
      </w:rPr>
    </w:lvl>
    <w:lvl w:ilvl="2" w:tplc="098CBF5A" w:tentative="1">
      <w:start w:val="1"/>
      <w:numFmt w:val="bullet"/>
      <w:lvlText w:val="•"/>
      <w:lvlJc w:val="left"/>
      <w:pPr>
        <w:tabs>
          <w:tab w:val="num" w:pos="2160"/>
        </w:tabs>
        <w:ind w:left="2160" w:hanging="360"/>
      </w:pPr>
      <w:rPr>
        <w:rFonts w:ascii="Arial" w:hAnsi="Arial" w:hint="default"/>
      </w:rPr>
    </w:lvl>
    <w:lvl w:ilvl="3" w:tplc="74F0AF14" w:tentative="1">
      <w:start w:val="1"/>
      <w:numFmt w:val="bullet"/>
      <w:lvlText w:val="•"/>
      <w:lvlJc w:val="left"/>
      <w:pPr>
        <w:tabs>
          <w:tab w:val="num" w:pos="2880"/>
        </w:tabs>
        <w:ind w:left="2880" w:hanging="360"/>
      </w:pPr>
      <w:rPr>
        <w:rFonts w:ascii="Arial" w:hAnsi="Arial" w:hint="default"/>
      </w:rPr>
    </w:lvl>
    <w:lvl w:ilvl="4" w:tplc="FE9AF53A" w:tentative="1">
      <w:start w:val="1"/>
      <w:numFmt w:val="bullet"/>
      <w:lvlText w:val="•"/>
      <w:lvlJc w:val="left"/>
      <w:pPr>
        <w:tabs>
          <w:tab w:val="num" w:pos="3600"/>
        </w:tabs>
        <w:ind w:left="3600" w:hanging="360"/>
      </w:pPr>
      <w:rPr>
        <w:rFonts w:ascii="Arial" w:hAnsi="Arial" w:hint="default"/>
      </w:rPr>
    </w:lvl>
    <w:lvl w:ilvl="5" w:tplc="6316B14E" w:tentative="1">
      <w:start w:val="1"/>
      <w:numFmt w:val="bullet"/>
      <w:lvlText w:val="•"/>
      <w:lvlJc w:val="left"/>
      <w:pPr>
        <w:tabs>
          <w:tab w:val="num" w:pos="4320"/>
        </w:tabs>
        <w:ind w:left="4320" w:hanging="360"/>
      </w:pPr>
      <w:rPr>
        <w:rFonts w:ascii="Arial" w:hAnsi="Arial" w:hint="default"/>
      </w:rPr>
    </w:lvl>
    <w:lvl w:ilvl="6" w:tplc="8140D68A" w:tentative="1">
      <w:start w:val="1"/>
      <w:numFmt w:val="bullet"/>
      <w:lvlText w:val="•"/>
      <w:lvlJc w:val="left"/>
      <w:pPr>
        <w:tabs>
          <w:tab w:val="num" w:pos="5040"/>
        </w:tabs>
        <w:ind w:left="5040" w:hanging="360"/>
      </w:pPr>
      <w:rPr>
        <w:rFonts w:ascii="Arial" w:hAnsi="Arial" w:hint="default"/>
      </w:rPr>
    </w:lvl>
    <w:lvl w:ilvl="7" w:tplc="1B7A7FBC" w:tentative="1">
      <w:start w:val="1"/>
      <w:numFmt w:val="bullet"/>
      <w:lvlText w:val="•"/>
      <w:lvlJc w:val="left"/>
      <w:pPr>
        <w:tabs>
          <w:tab w:val="num" w:pos="5760"/>
        </w:tabs>
        <w:ind w:left="5760" w:hanging="360"/>
      </w:pPr>
      <w:rPr>
        <w:rFonts w:ascii="Arial" w:hAnsi="Arial" w:hint="default"/>
      </w:rPr>
    </w:lvl>
    <w:lvl w:ilvl="8" w:tplc="EFAAE7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641F5A"/>
    <w:multiLevelType w:val="hybridMultilevel"/>
    <w:tmpl w:val="F37ED1A0"/>
    <w:lvl w:ilvl="0" w:tplc="92CC2C4E">
      <w:start w:val="1"/>
      <w:numFmt w:val="bullet"/>
      <w:lvlText w:val="•"/>
      <w:lvlJc w:val="left"/>
      <w:pPr>
        <w:tabs>
          <w:tab w:val="num" w:pos="720"/>
        </w:tabs>
        <w:ind w:left="720" w:hanging="360"/>
      </w:pPr>
      <w:rPr>
        <w:rFonts w:ascii="Times New Roman" w:hAnsi="Times New Roman" w:hint="default"/>
      </w:rPr>
    </w:lvl>
    <w:lvl w:ilvl="1" w:tplc="0F22EBFA" w:tentative="1">
      <w:start w:val="1"/>
      <w:numFmt w:val="bullet"/>
      <w:lvlText w:val="•"/>
      <w:lvlJc w:val="left"/>
      <w:pPr>
        <w:tabs>
          <w:tab w:val="num" w:pos="1440"/>
        </w:tabs>
        <w:ind w:left="1440" w:hanging="360"/>
      </w:pPr>
      <w:rPr>
        <w:rFonts w:ascii="Times New Roman" w:hAnsi="Times New Roman" w:hint="default"/>
      </w:rPr>
    </w:lvl>
    <w:lvl w:ilvl="2" w:tplc="7DFE1558" w:tentative="1">
      <w:start w:val="1"/>
      <w:numFmt w:val="bullet"/>
      <w:lvlText w:val="•"/>
      <w:lvlJc w:val="left"/>
      <w:pPr>
        <w:tabs>
          <w:tab w:val="num" w:pos="2160"/>
        </w:tabs>
        <w:ind w:left="2160" w:hanging="360"/>
      </w:pPr>
      <w:rPr>
        <w:rFonts w:ascii="Times New Roman" w:hAnsi="Times New Roman" w:hint="default"/>
      </w:rPr>
    </w:lvl>
    <w:lvl w:ilvl="3" w:tplc="5884234E" w:tentative="1">
      <w:start w:val="1"/>
      <w:numFmt w:val="bullet"/>
      <w:lvlText w:val="•"/>
      <w:lvlJc w:val="left"/>
      <w:pPr>
        <w:tabs>
          <w:tab w:val="num" w:pos="2880"/>
        </w:tabs>
        <w:ind w:left="2880" w:hanging="360"/>
      </w:pPr>
      <w:rPr>
        <w:rFonts w:ascii="Times New Roman" w:hAnsi="Times New Roman" w:hint="default"/>
      </w:rPr>
    </w:lvl>
    <w:lvl w:ilvl="4" w:tplc="AE36F85E" w:tentative="1">
      <w:start w:val="1"/>
      <w:numFmt w:val="bullet"/>
      <w:lvlText w:val="•"/>
      <w:lvlJc w:val="left"/>
      <w:pPr>
        <w:tabs>
          <w:tab w:val="num" w:pos="3600"/>
        </w:tabs>
        <w:ind w:left="3600" w:hanging="360"/>
      </w:pPr>
      <w:rPr>
        <w:rFonts w:ascii="Times New Roman" w:hAnsi="Times New Roman" w:hint="default"/>
      </w:rPr>
    </w:lvl>
    <w:lvl w:ilvl="5" w:tplc="BC9C1F4E" w:tentative="1">
      <w:start w:val="1"/>
      <w:numFmt w:val="bullet"/>
      <w:lvlText w:val="•"/>
      <w:lvlJc w:val="left"/>
      <w:pPr>
        <w:tabs>
          <w:tab w:val="num" w:pos="4320"/>
        </w:tabs>
        <w:ind w:left="4320" w:hanging="360"/>
      </w:pPr>
      <w:rPr>
        <w:rFonts w:ascii="Times New Roman" w:hAnsi="Times New Roman" w:hint="default"/>
      </w:rPr>
    </w:lvl>
    <w:lvl w:ilvl="6" w:tplc="6C289EAE" w:tentative="1">
      <w:start w:val="1"/>
      <w:numFmt w:val="bullet"/>
      <w:lvlText w:val="•"/>
      <w:lvlJc w:val="left"/>
      <w:pPr>
        <w:tabs>
          <w:tab w:val="num" w:pos="5040"/>
        </w:tabs>
        <w:ind w:left="5040" w:hanging="360"/>
      </w:pPr>
      <w:rPr>
        <w:rFonts w:ascii="Times New Roman" w:hAnsi="Times New Roman" w:hint="default"/>
      </w:rPr>
    </w:lvl>
    <w:lvl w:ilvl="7" w:tplc="E528E312" w:tentative="1">
      <w:start w:val="1"/>
      <w:numFmt w:val="bullet"/>
      <w:lvlText w:val="•"/>
      <w:lvlJc w:val="left"/>
      <w:pPr>
        <w:tabs>
          <w:tab w:val="num" w:pos="5760"/>
        </w:tabs>
        <w:ind w:left="5760" w:hanging="360"/>
      </w:pPr>
      <w:rPr>
        <w:rFonts w:ascii="Times New Roman" w:hAnsi="Times New Roman" w:hint="default"/>
      </w:rPr>
    </w:lvl>
    <w:lvl w:ilvl="8" w:tplc="B4826B7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77751F42"/>
    <w:multiLevelType w:val="hybridMultilevel"/>
    <w:tmpl w:val="CFCEA000"/>
    <w:lvl w:ilvl="0" w:tplc="99B401B4">
      <w:start w:val="1"/>
      <w:numFmt w:val="bullet"/>
      <w:lvlText w:val="•"/>
      <w:lvlJc w:val="left"/>
      <w:pPr>
        <w:tabs>
          <w:tab w:val="num" w:pos="720"/>
        </w:tabs>
        <w:ind w:left="720" w:hanging="360"/>
      </w:pPr>
      <w:rPr>
        <w:rFonts w:ascii="Times New Roman" w:hAnsi="Times New Roman" w:hint="default"/>
      </w:rPr>
    </w:lvl>
    <w:lvl w:ilvl="1" w:tplc="AEE2C068">
      <w:start w:val="142"/>
      <w:numFmt w:val="bullet"/>
      <w:lvlText w:val="–"/>
      <w:lvlJc w:val="left"/>
      <w:pPr>
        <w:tabs>
          <w:tab w:val="num" w:pos="1440"/>
        </w:tabs>
        <w:ind w:left="1440" w:hanging="360"/>
      </w:pPr>
      <w:rPr>
        <w:rFonts w:ascii="Times New Roman" w:hAnsi="Times New Roman" w:hint="default"/>
      </w:rPr>
    </w:lvl>
    <w:lvl w:ilvl="2" w:tplc="E1FC062C" w:tentative="1">
      <w:start w:val="1"/>
      <w:numFmt w:val="bullet"/>
      <w:lvlText w:val="•"/>
      <w:lvlJc w:val="left"/>
      <w:pPr>
        <w:tabs>
          <w:tab w:val="num" w:pos="2160"/>
        </w:tabs>
        <w:ind w:left="2160" w:hanging="360"/>
      </w:pPr>
      <w:rPr>
        <w:rFonts w:ascii="Times New Roman" w:hAnsi="Times New Roman" w:hint="default"/>
      </w:rPr>
    </w:lvl>
    <w:lvl w:ilvl="3" w:tplc="0F9C57D6" w:tentative="1">
      <w:start w:val="1"/>
      <w:numFmt w:val="bullet"/>
      <w:lvlText w:val="•"/>
      <w:lvlJc w:val="left"/>
      <w:pPr>
        <w:tabs>
          <w:tab w:val="num" w:pos="2880"/>
        </w:tabs>
        <w:ind w:left="2880" w:hanging="360"/>
      </w:pPr>
      <w:rPr>
        <w:rFonts w:ascii="Times New Roman" w:hAnsi="Times New Roman" w:hint="default"/>
      </w:rPr>
    </w:lvl>
    <w:lvl w:ilvl="4" w:tplc="23A0320A" w:tentative="1">
      <w:start w:val="1"/>
      <w:numFmt w:val="bullet"/>
      <w:lvlText w:val="•"/>
      <w:lvlJc w:val="left"/>
      <w:pPr>
        <w:tabs>
          <w:tab w:val="num" w:pos="3600"/>
        </w:tabs>
        <w:ind w:left="3600" w:hanging="360"/>
      </w:pPr>
      <w:rPr>
        <w:rFonts w:ascii="Times New Roman" w:hAnsi="Times New Roman" w:hint="default"/>
      </w:rPr>
    </w:lvl>
    <w:lvl w:ilvl="5" w:tplc="F252F038" w:tentative="1">
      <w:start w:val="1"/>
      <w:numFmt w:val="bullet"/>
      <w:lvlText w:val="•"/>
      <w:lvlJc w:val="left"/>
      <w:pPr>
        <w:tabs>
          <w:tab w:val="num" w:pos="4320"/>
        </w:tabs>
        <w:ind w:left="4320" w:hanging="360"/>
      </w:pPr>
      <w:rPr>
        <w:rFonts w:ascii="Times New Roman" w:hAnsi="Times New Roman" w:hint="default"/>
      </w:rPr>
    </w:lvl>
    <w:lvl w:ilvl="6" w:tplc="17FA57EC" w:tentative="1">
      <w:start w:val="1"/>
      <w:numFmt w:val="bullet"/>
      <w:lvlText w:val="•"/>
      <w:lvlJc w:val="left"/>
      <w:pPr>
        <w:tabs>
          <w:tab w:val="num" w:pos="5040"/>
        </w:tabs>
        <w:ind w:left="5040" w:hanging="360"/>
      </w:pPr>
      <w:rPr>
        <w:rFonts w:ascii="Times New Roman" w:hAnsi="Times New Roman" w:hint="default"/>
      </w:rPr>
    </w:lvl>
    <w:lvl w:ilvl="7" w:tplc="917CC126" w:tentative="1">
      <w:start w:val="1"/>
      <w:numFmt w:val="bullet"/>
      <w:lvlText w:val="•"/>
      <w:lvlJc w:val="left"/>
      <w:pPr>
        <w:tabs>
          <w:tab w:val="num" w:pos="5760"/>
        </w:tabs>
        <w:ind w:left="5760" w:hanging="360"/>
      </w:pPr>
      <w:rPr>
        <w:rFonts w:ascii="Times New Roman" w:hAnsi="Times New Roman" w:hint="default"/>
      </w:rPr>
    </w:lvl>
    <w:lvl w:ilvl="8" w:tplc="612C71A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7A42145"/>
    <w:multiLevelType w:val="hybridMultilevel"/>
    <w:tmpl w:val="FF502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62557E"/>
    <w:multiLevelType w:val="hybridMultilevel"/>
    <w:tmpl w:val="F5D23D0E"/>
    <w:lvl w:ilvl="0" w:tplc="AB3002AC">
      <w:start w:val="1"/>
      <w:numFmt w:val="bullet"/>
      <w:lvlText w:val="•"/>
      <w:lvlJc w:val="left"/>
      <w:pPr>
        <w:tabs>
          <w:tab w:val="num" w:pos="1800"/>
        </w:tabs>
        <w:ind w:left="1800" w:hanging="360"/>
      </w:pPr>
      <w:rPr>
        <w:rFonts w:ascii="Arial" w:hAnsi="Arial" w:hint="default"/>
      </w:rPr>
    </w:lvl>
    <w:lvl w:ilvl="1" w:tplc="B858A64C">
      <w:start w:val="142"/>
      <w:numFmt w:val="bullet"/>
      <w:lvlText w:val="•"/>
      <w:lvlJc w:val="left"/>
      <w:pPr>
        <w:tabs>
          <w:tab w:val="num" w:pos="2520"/>
        </w:tabs>
        <w:ind w:left="2520" w:hanging="360"/>
      </w:pPr>
      <w:rPr>
        <w:rFonts w:ascii="Arial" w:hAnsi="Arial" w:hint="default"/>
      </w:rPr>
    </w:lvl>
    <w:lvl w:ilvl="2" w:tplc="4168B676" w:tentative="1">
      <w:start w:val="1"/>
      <w:numFmt w:val="bullet"/>
      <w:lvlText w:val="•"/>
      <w:lvlJc w:val="left"/>
      <w:pPr>
        <w:tabs>
          <w:tab w:val="num" w:pos="3240"/>
        </w:tabs>
        <w:ind w:left="3240" w:hanging="360"/>
      </w:pPr>
      <w:rPr>
        <w:rFonts w:ascii="Arial" w:hAnsi="Arial" w:hint="default"/>
      </w:rPr>
    </w:lvl>
    <w:lvl w:ilvl="3" w:tplc="7CFAF148" w:tentative="1">
      <w:start w:val="1"/>
      <w:numFmt w:val="bullet"/>
      <w:lvlText w:val="•"/>
      <w:lvlJc w:val="left"/>
      <w:pPr>
        <w:tabs>
          <w:tab w:val="num" w:pos="3960"/>
        </w:tabs>
        <w:ind w:left="3960" w:hanging="360"/>
      </w:pPr>
      <w:rPr>
        <w:rFonts w:ascii="Arial" w:hAnsi="Arial" w:hint="default"/>
      </w:rPr>
    </w:lvl>
    <w:lvl w:ilvl="4" w:tplc="E1BA298C" w:tentative="1">
      <w:start w:val="1"/>
      <w:numFmt w:val="bullet"/>
      <w:lvlText w:val="•"/>
      <w:lvlJc w:val="left"/>
      <w:pPr>
        <w:tabs>
          <w:tab w:val="num" w:pos="4680"/>
        </w:tabs>
        <w:ind w:left="4680" w:hanging="360"/>
      </w:pPr>
      <w:rPr>
        <w:rFonts w:ascii="Arial" w:hAnsi="Arial" w:hint="default"/>
      </w:rPr>
    </w:lvl>
    <w:lvl w:ilvl="5" w:tplc="41DACF72" w:tentative="1">
      <w:start w:val="1"/>
      <w:numFmt w:val="bullet"/>
      <w:lvlText w:val="•"/>
      <w:lvlJc w:val="left"/>
      <w:pPr>
        <w:tabs>
          <w:tab w:val="num" w:pos="5400"/>
        </w:tabs>
        <w:ind w:left="5400" w:hanging="360"/>
      </w:pPr>
      <w:rPr>
        <w:rFonts w:ascii="Arial" w:hAnsi="Arial" w:hint="default"/>
      </w:rPr>
    </w:lvl>
    <w:lvl w:ilvl="6" w:tplc="D666A486" w:tentative="1">
      <w:start w:val="1"/>
      <w:numFmt w:val="bullet"/>
      <w:lvlText w:val="•"/>
      <w:lvlJc w:val="left"/>
      <w:pPr>
        <w:tabs>
          <w:tab w:val="num" w:pos="6120"/>
        </w:tabs>
        <w:ind w:left="6120" w:hanging="360"/>
      </w:pPr>
      <w:rPr>
        <w:rFonts w:ascii="Arial" w:hAnsi="Arial" w:hint="default"/>
      </w:rPr>
    </w:lvl>
    <w:lvl w:ilvl="7" w:tplc="43C0A51E" w:tentative="1">
      <w:start w:val="1"/>
      <w:numFmt w:val="bullet"/>
      <w:lvlText w:val="•"/>
      <w:lvlJc w:val="left"/>
      <w:pPr>
        <w:tabs>
          <w:tab w:val="num" w:pos="6840"/>
        </w:tabs>
        <w:ind w:left="6840" w:hanging="360"/>
      </w:pPr>
      <w:rPr>
        <w:rFonts w:ascii="Arial" w:hAnsi="Arial" w:hint="default"/>
      </w:rPr>
    </w:lvl>
    <w:lvl w:ilvl="8" w:tplc="18FA8532"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7B913EF1"/>
    <w:multiLevelType w:val="hybridMultilevel"/>
    <w:tmpl w:val="CF6C0BD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1" w15:restartNumberingAfterBreak="0">
    <w:nsid w:val="7D28483D"/>
    <w:multiLevelType w:val="hybridMultilevel"/>
    <w:tmpl w:val="FED00D64"/>
    <w:lvl w:ilvl="0" w:tplc="25B05328">
      <w:start w:val="1"/>
      <w:numFmt w:val="bullet"/>
      <w:lvlText w:val="–"/>
      <w:lvlJc w:val="left"/>
      <w:pPr>
        <w:tabs>
          <w:tab w:val="num" w:pos="720"/>
        </w:tabs>
        <w:ind w:left="720" w:hanging="360"/>
      </w:pPr>
      <w:rPr>
        <w:rFonts w:ascii="Times New Roman" w:hAnsi="Times New Roman" w:hint="default"/>
      </w:rPr>
    </w:lvl>
    <w:lvl w:ilvl="1" w:tplc="B41E5C1E">
      <w:start w:val="1"/>
      <w:numFmt w:val="bullet"/>
      <w:lvlText w:val="–"/>
      <w:lvlJc w:val="left"/>
      <w:pPr>
        <w:tabs>
          <w:tab w:val="num" w:pos="1440"/>
        </w:tabs>
        <w:ind w:left="1440" w:hanging="360"/>
      </w:pPr>
      <w:rPr>
        <w:rFonts w:ascii="Times New Roman" w:hAnsi="Times New Roman" w:hint="default"/>
      </w:rPr>
    </w:lvl>
    <w:lvl w:ilvl="2" w:tplc="7F5C62EA" w:tentative="1">
      <w:start w:val="1"/>
      <w:numFmt w:val="bullet"/>
      <w:lvlText w:val="–"/>
      <w:lvlJc w:val="left"/>
      <w:pPr>
        <w:tabs>
          <w:tab w:val="num" w:pos="2160"/>
        </w:tabs>
        <w:ind w:left="2160" w:hanging="360"/>
      </w:pPr>
      <w:rPr>
        <w:rFonts w:ascii="Times New Roman" w:hAnsi="Times New Roman" w:hint="default"/>
      </w:rPr>
    </w:lvl>
    <w:lvl w:ilvl="3" w:tplc="34F2B9F4" w:tentative="1">
      <w:start w:val="1"/>
      <w:numFmt w:val="bullet"/>
      <w:lvlText w:val="–"/>
      <w:lvlJc w:val="left"/>
      <w:pPr>
        <w:tabs>
          <w:tab w:val="num" w:pos="2880"/>
        </w:tabs>
        <w:ind w:left="2880" w:hanging="360"/>
      </w:pPr>
      <w:rPr>
        <w:rFonts w:ascii="Times New Roman" w:hAnsi="Times New Roman" w:hint="default"/>
      </w:rPr>
    </w:lvl>
    <w:lvl w:ilvl="4" w:tplc="531CDCB8" w:tentative="1">
      <w:start w:val="1"/>
      <w:numFmt w:val="bullet"/>
      <w:lvlText w:val="–"/>
      <w:lvlJc w:val="left"/>
      <w:pPr>
        <w:tabs>
          <w:tab w:val="num" w:pos="3600"/>
        </w:tabs>
        <w:ind w:left="3600" w:hanging="360"/>
      </w:pPr>
      <w:rPr>
        <w:rFonts w:ascii="Times New Roman" w:hAnsi="Times New Roman" w:hint="default"/>
      </w:rPr>
    </w:lvl>
    <w:lvl w:ilvl="5" w:tplc="06A67312" w:tentative="1">
      <w:start w:val="1"/>
      <w:numFmt w:val="bullet"/>
      <w:lvlText w:val="–"/>
      <w:lvlJc w:val="left"/>
      <w:pPr>
        <w:tabs>
          <w:tab w:val="num" w:pos="4320"/>
        </w:tabs>
        <w:ind w:left="4320" w:hanging="360"/>
      </w:pPr>
      <w:rPr>
        <w:rFonts w:ascii="Times New Roman" w:hAnsi="Times New Roman" w:hint="default"/>
      </w:rPr>
    </w:lvl>
    <w:lvl w:ilvl="6" w:tplc="F12EF5F0" w:tentative="1">
      <w:start w:val="1"/>
      <w:numFmt w:val="bullet"/>
      <w:lvlText w:val="–"/>
      <w:lvlJc w:val="left"/>
      <w:pPr>
        <w:tabs>
          <w:tab w:val="num" w:pos="5040"/>
        </w:tabs>
        <w:ind w:left="5040" w:hanging="360"/>
      </w:pPr>
      <w:rPr>
        <w:rFonts w:ascii="Times New Roman" w:hAnsi="Times New Roman" w:hint="default"/>
      </w:rPr>
    </w:lvl>
    <w:lvl w:ilvl="7" w:tplc="9D2E6078" w:tentative="1">
      <w:start w:val="1"/>
      <w:numFmt w:val="bullet"/>
      <w:lvlText w:val="–"/>
      <w:lvlJc w:val="left"/>
      <w:pPr>
        <w:tabs>
          <w:tab w:val="num" w:pos="5760"/>
        </w:tabs>
        <w:ind w:left="5760" w:hanging="360"/>
      </w:pPr>
      <w:rPr>
        <w:rFonts w:ascii="Times New Roman" w:hAnsi="Times New Roman" w:hint="default"/>
      </w:rPr>
    </w:lvl>
    <w:lvl w:ilvl="8" w:tplc="5C3037F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DC95AAC"/>
    <w:multiLevelType w:val="hybridMultilevel"/>
    <w:tmpl w:val="67467308"/>
    <w:lvl w:ilvl="0" w:tplc="6832BE20">
      <w:start w:val="1"/>
      <w:numFmt w:val="bullet"/>
      <w:lvlText w:val="•"/>
      <w:lvlJc w:val="left"/>
      <w:pPr>
        <w:tabs>
          <w:tab w:val="num" w:pos="720"/>
        </w:tabs>
        <w:ind w:left="720" w:hanging="360"/>
      </w:pPr>
      <w:rPr>
        <w:rFonts w:ascii="Times New Roman" w:hAnsi="Times New Roman" w:hint="default"/>
      </w:rPr>
    </w:lvl>
    <w:lvl w:ilvl="1" w:tplc="4306ADD8">
      <w:start w:val="142"/>
      <w:numFmt w:val="bullet"/>
      <w:lvlText w:val="–"/>
      <w:lvlJc w:val="left"/>
      <w:pPr>
        <w:tabs>
          <w:tab w:val="num" w:pos="1440"/>
        </w:tabs>
        <w:ind w:left="1440" w:hanging="360"/>
      </w:pPr>
      <w:rPr>
        <w:rFonts w:ascii="Times New Roman" w:hAnsi="Times New Roman" w:hint="default"/>
      </w:rPr>
    </w:lvl>
    <w:lvl w:ilvl="2" w:tplc="A6689856" w:tentative="1">
      <w:start w:val="1"/>
      <w:numFmt w:val="bullet"/>
      <w:lvlText w:val="•"/>
      <w:lvlJc w:val="left"/>
      <w:pPr>
        <w:tabs>
          <w:tab w:val="num" w:pos="2160"/>
        </w:tabs>
        <w:ind w:left="2160" w:hanging="360"/>
      </w:pPr>
      <w:rPr>
        <w:rFonts w:ascii="Times New Roman" w:hAnsi="Times New Roman" w:hint="default"/>
      </w:rPr>
    </w:lvl>
    <w:lvl w:ilvl="3" w:tplc="8362AEB8" w:tentative="1">
      <w:start w:val="1"/>
      <w:numFmt w:val="bullet"/>
      <w:lvlText w:val="•"/>
      <w:lvlJc w:val="left"/>
      <w:pPr>
        <w:tabs>
          <w:tab w:val="num" w:pos="2880"/>
        </w:tabs>
        <w:ind w:left="2880" w:hanging="360"/>
      </w:pPr>
      <w:rPr>
        <w:rFonts w:ascii="Times New Roman" w:hAnsi="Times New Roman" w:hint="default"/>
      </w:rPr>
    </w:lvl>
    <w:lvl w:ilvl="4" w:tplc="378AFD5A" w:tentative="1">
      <w:start w:val="1"/>
      <w:numFmt w:val="bullet"/>
      <w:lvlText w:val="•"/>
      <w:lvlJc w:val="left"/>
      <w:pPr>
        <w:tabs>
          <w:tab w:val="num" w:pos="3600"/>
        </w:tabs>
        <w:ind w:left="3600" w:hanging="360"/>
      </w:pPr>
      <w:rPr>
        <w:rFonts w:ascii="Times New Roman" w:hAnsi="Times New Roman" w:hint="default"/>
      </w:rPr>
    </w:lvl>
    <w:lvl w:ilvl="5" w:tplc="27D2F63A" w:tentative="1">
      <w:start w:val="1"/>
      <w:numFmt w:val="bullet"/>
      <w:lvlText w:val="•"/>
      <w:lvlJc w:val="left"/>
      <w:pPr>
        <w:tabs>
          <w:tab w:val="num" w:pos="4320"/>
        </w:tabs>
        <w:ind w:left="4320" w:hanging="360"/>
      </w:pPr>
      <w:rPr>
        <w:rFonts w:ascii="Times New Roman" w:hAnsi="Times New Roman" w:hint="default"/>
      </w:rPr>
    </w:lvl>
    <w:lvl w:ilvl="6" w:tplc="C79C43F4" w:tentative="1">
      <w:start w:val="1"/>
      <w:numFmt w:val="bullet"/>
      <w:lvlText w:val="•"/>
      <w:lvlJc w:val="left"/>
      <w:pPr>
        <w:tabs>
          <w:tab w:val="num" w:pos="5040"/>
        </w:tabs>
        <w:ind w:left="5040" w:hanging="360"/>
      </w:pPr>
      <w:rPr>
        <w:rFonts w:ascii="Times New Roman" w:hAnsi="Times New Roman" w:hint="default"/>
      </w:rPr>
    </w:lvl>
    <w:lvl w:ilvl="7" w:tplc="6F2A3044" w:tentative="1">
      <w:start w:val="1"/>
      <w:numFmt w:val="bullet"/>
      <w:lvlText w:val="•"/>
      <w:lvlJc w:val="left"/>
      <w:pPr>
        <w:tabs>
          <w:tab w:val="num" w:pos="5760"/>
        </w:tabs>
        <w:ind w:left="5760" w:hanging="360"/>
      </w:pPr>
      <w:rPr>
        <w:rFonts w:ascii="Times New Roman" w:hAnsi="Times New Roman" w:hint="default"/>
      </w:rPr>
    </w:lvl>
    <w:lvl w:ilvl="8" w:tplc="17CC399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DF44390"/>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2"/>
  </w:num>
  <w:num w:numId="2">
    <w:abstractNumId w:val="26"/>
  </w:num>
  <w:num w:numId="3">
    <w:abstractNumId w:val="25"/>
  </w:num>
  <w:num w:numId="4">
    <w:abstractNumId w:val="0"/>
  </w:num>
  <w:num w:numId="5">
    <w:abstractNumId w:val="4"/>
  </w:num>
  <w:num w:numId="6">
    <w:abstractNumId w:val="31"/>
  </w:num>
  <w:num w:numId="7">
    <w:abstractNumId w:val="19"/>
  </w:num>
  <w:num w:numId="8">
    <w:abstractNumId w:val="11"/>
  </w:num>
  <w:num w:numId="9">
    <w:abstractNumId w:val="7"/>
  </w:num>
  <w:num w:numId="10">
    <w:abstractNumId w:val="9"/>
  </w:num>
  <w:num w:numId="11">
    <w:abstractNumId w:val="23"/>
  </w:num>
  <w:num w:numId="12">
    <w:abstractNumId w:val="29"/>
  </w:num>
  <w:num w:numId="13">
    <w:abstractNumId w:val="13"/>
  </w:num>
  <w:num w:numId="14">
    <w:abstractNumId w:val="15"/>
  </w:num>
  <w:num w:numId="15">
    <w:abstractNumId w:val="14"/>
  </w:num>
  <w:num w:numId="16">
    <w:abstractNumId w:val="17"/>
  </w:num>
  <w:num w:numId="17">
    <w:abstractNumId w:val="22"/>
  </w:num>
  <w:num w:numId="18">
    <w:abstractNumId w:val="24"/>
  </w:num>
  <w:num w:numId="19">
    <w:abstractNumId w:val="27"/>
  </w:num>
  <w:num w:numId="20">
    <w:abstractNumId w:val="20"/>
  </w:num>
  <w:num w:numId="21">
    <w:abstractNumId w:val="32"/>
  </w:num>
  <w:num w:numId="22">
    <w:abstractNumId w:val="10"/>
  </w:num>
  <w:num w:numId="23">
    <w:abstractNumId w:val="21"/>
  </w:num>
  <w:num w:numId="24">
    <w:abstractNumId w:val="2"/>
  </w:num>
  <w:num w:numId="25">
    <w:abstractNumId w:val="16"/>
  </w:num>
  <w:num w:numId="26">
    <w:abstractNumId w:val="5"/>
  </w:num>
  <w:num w:numId="27">
    <w:abstractNumId w:val="6"/>
  </w:num>
  <w:num w:numId="28">
    <w:abstractNumId w:val="33"/>
  </w:num>
  <w:num w:numId="29">
    <w:abstractNumId w:val="28"/>
  </w:num>
  <w:num w:numId="30">
    <w:abstractNumId w:val="3"/>
  </w:num>
  <w:num w:numId="31">
    <w:abstractNumId w:val="8"/>
  </w:num>
  <w:num w:numId="32">
    <w:abstractNumId w:val="30"/>
  </w:num>
  <w:num w:numId="3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3D1"/>
    <w:rsid w:val="0000071B"/>
    <w:rsid w:val="00000859"/>
    <w:rsid w:val="000017D9"/>
    <w:rsid w:val="00001B43"/>
    <w:rsid w:val="00001ED0"/>
    <w:rsid w:val="00002430"/>
    <w:rsid w:val="00002B79"/>
    <w:rsid w:val="00003880"/>
    <w:rsid w:val="00003A31"/>
    <w:rsid w:val="00003FEB"/>
    <w:rsid w:val="00004132"/>
    <w:rsid w:val="0000450D"/>
    <w:rsid w:val="000047AB"/>
    <w:rsid w:val="000049E0"/>
    <w:rsid w:val="0000504B"/>
    <w:rsid w:val="000056E5"/>
    <w:rsid w:val="0000593C"/>
    <w:rsid w:val="00005984"/>
    <w:rsid w:val="00005CEC"/>
    <w:rsid w:val="0000625C"/>
    <w:rsid w:val="00006435"/>
    <w:rsid w:val="00006D86"/>
    <w:rsid w:val="00006ED3"/>
    <w:rsid w:val="00007380"/>
    <w:rsid w:val="00007738"/>
    <w:rsid w:val="00007745"/>
    <w:rsid w:val="00007801"/>
    <w:rsid w:val="00007F66"/>
    <w:rsid w:val="00010313"/>
    <w:rsid w:val="000105F1"/>
    <w:rsid w:val="00010814"/>
    <w:rsid w:val="00010CB7"/>
    <w:rsid w:val="000112AA"/>
    <w:rsid w:val="00011973"/>
    <w:rsid w:val="00011D6A"/>
    <w:rsid w:val="00011DBF"/>
    <w:rsid w:val="00011E2C"/>
    <w:rsid w:val="00012DA5"/>
    <w:rsid w:val="00012E20"/>
    <w:rsid w:val="00013A84"/>
    <w:rsid w:val="00013E96"/>
    <w:rsid w:val="000145EC"/>
    <w:rsid w:val="0001476C"/>
    <w:rsid w:val="00014961"/>
    <w:rsid w:val="00014FED"/>
    <w:rsid w:val="0001552C"/>
    <w:rsid w:val="00016B57"/>
    <w:rsid w:val="0001739A"/>
    <w:rsid w:val="0001782B"/>
    <w:rsid w:val="00017B28"/>
    <w:rsid w:val="00017D57"/>
    <w:rsid w:val="00020D7B"/>
    <w:rsid w:val="0002123F"/>
    <w:rsid w:val="00021D63"/>
    <w:rsid w:val="0002286F"/>
    <w:rsid w:val="0002313E"/>
    <w:rsid w:val="0002379E"/>
    <w:rsid w:val="000237F9"/>
    <w:rsid w:val="00023D2E"/>
    <w:rsid w:val="00023DDC"/>
    <w:rsid w:val="00023FD5"/>
    <w:rsid w:val="000242D4"/>
    <w:rsid w:val="0002509F"/>
    <w:rsid w:val="00025228"/>
    <w:rsid w:val="0002584B"/>
    <w:rsid w:val="00025ADC"/>
    <w:rsid w:val="00025DB1"/>
    <w:rsid w:val="00025FEF"/>
    <w:rsid w:val="000265AA"/>
    <w:rsid w:val="000274F5"/>
    <w:rsid w:val="00030230"/>
    <w:rsid w:val="0003044B"/>
    <w:rsid w:val="000304B1"/>
    <w:rsid w:val="0003060D"/>
    <w:rsid w:val="0003094E"/>
    <w:rsid w:val="00030D30"/>
    <w:rsid w:val="000316E3"/>
    <w:rsid w:val="0003198D"/>
    <w:rsid w:val="00032207"/>
    <w:rsid w:val="0003249D"/>
    <w:rsid w:val="000328EA"/>
    <w:rsid w:val="00032C0F"/>
    <w:rsid w:val="0003329E"/>
    <w:rsid w:val="00033A64"/>
    <w:rsid w:val="00033B73"/>
    <w:rsid w:val="00033DA2"/>
    <w:rsid w:val="000348D6"/>
    <w:rsid w:val="00034982"/>
    <w:rsid w:val="000351A3"/>
    <w:rsid w:val="00035336"/>
    <w:rsid w:val="0003550D"/>
    <w:rsid w:val="000355BB"/>
    <w:rsid w:val="00035669"/>
    <w:rsid w:val="000359AD"/>
    <w:rsid w:val="00035B7B"/>
    <w:rsid w:val="00035E8B"/>
    <w:rsid w:val="00035F89"/>
    <w:rsid w:val="00036045"/>
    <w:rsid w:val="00036452"/>
    <w:rsid w:val="0003659F"/>
    <w:rsid w:val="0003663C"/>
    <w:rsid w:val="00036CBC"/>
    <w:rsid w:val="000372CD"/>
    <w:rsid w:val="00037306"/>
    <w:rsid w:val="0003748D"/>
    <w:rsid w:val="00037589"/>
    <w:rsid w:val="00037DA3"/>
    <w:rsid w:val="00037E62"/>
    <w:rsid w:val="00040253"/>
    <w:rsid w:val="00040369"/>
    <w:rsid w:val="00040EAB"/>
    <w:rsid w:val="00041157"/>
    <w:rsid w:val="000412DC"/>
    <w:rsid w:val="0004150D"/>
    <w:rsid w:val="00041972"/>
    <w:rsid w:val="00041B2C"/>
    <w:rsid w:val="000426B1"/>
    <w:rsid w:val="000426FB"/>
    <w:rsid w:val="00042D00"/>
    <w:rsid w:val="00042E99"/>
    <w:rsid w:val="000434C3"/>
    <w:rsid w:val="00043C4D"/>
    <w:rsid w:val="00043D30"/>
    <w:rsid w:val="00043E22"/>
    <w:rsid w:val="000450B9"/>
    <w:rsid w:val="0004523E"/>
    <w:rsid w:val="0004525F"/>
    <w:rsid w:val="0004547E"/>
    <w:rsid w:val="0004555C"/>
    <w:rsid w:val="00045C75"/>
    <w:rsid w:val="0004675B"/>
    <w:rsid w:val="00046B0C"/>
    <w:rsid w:val="00047429"/>
    <w:rsid w:val="00047B09"/>
    <w:rsid w:val="00047D05"/>
    <w:rsid w:val="00050006"/>
    <w:rsid w:val="000504BE"/>
    <w:rsid w:val="000514D7"/>
    <w:rsid w:val="000516DC"/>
    <w:rsid w:val="00051912"/>
    <w:rsid w:val="00051AA2"/>
    <w:rsid w:val="000524F3"/>
    <w:rsid w:val="00052C33"/>
    <w:rsid w:val="00053020"/>
    <w:rsid w:val="00053396"/>
    <w:rsid w:val="000533B2"/>
    <w:rsid w:val="0005361F"/>
    <w:rsid w:val="0005377C"/>
    <w:rsid w:val="00053EC1"/>
    <w:rsid w:val="00054133"/>
    <w:rsid w:val="00054A0D"/>
    <w:rsid w:val="00054A6E"/>
    <w:rsid w:val="00055A5D"/>
    <w:rsid w:val="00055C11"/>
    <w:rsid w:val="00056C4E"/>
    <w:rsid w:val="00057596"/>
    <w:rsid w:val="0005766B"/>
    <w:rsid w:val="000576AB"/>
    <w:rsid w:val="00057E02"/>
    <w:rsid w:val="00057F99"/>
    <w:rsid w:val="00060C46"/>
    <w:rsid w:val="00060D7D"/>
    <w:rsid w:val="00060F1D"/>
    <w:rsid w:val="00061169"/>
    <w:rsid w:val="000614C1"/>
    <w:rsid w:val="00061E5F"/>
    <w:rsid w:val="000621CB"/>
    <w:rsid w:val="000624CE"/>
    <w:rsid w:val="000629E2"/>
    <w:rsid w:val="00062CEB"/>
    <w:rsid w:val="00062EBD"/>
    <w:rsid w:val="000630AE"/>
    <w:rsid w:val="0006329E"/>
    <w:rsid w:val="00063874"/>
    <w:rsid w:val="00064387"/>
    <w:rsid w:val="00064704"/>
    <w:rsid w:val="0006471C"/>
    <w:rsid w:val="00064737"/>
    <w:rsid w:val="00064BAD"/>
    <w:rsid w:val="00064D5F"/>
    <w:rsid w:val="00064E6A"/>
    <w:rsid w:val="00065A27"/>
    <w:rsid w:val="00065ACA"/>
    <w:rsid w:val="00065B6A"/>
    <w:rsid w:val="000661A3"/>
    <w:rsid w:val="0006675D"/>
    <w:rsid w:val="0006684E"/>
    <w:rsid w:val="00066A25"/>
    <w:rsid w:val="00066BF7"/>
    <w:rsid w:val="00066E28"/>
    <w:rsid w:val="000670A3"/>
    <w:rsid w:val="00067AC8"/>
    <w:rsid w:val="00067AE7"/>
    <w:rsid w:val="0007080D"/>
    <w:rsid w:val="00070B37"/>
    <w:rsid w:val="00070C59"/>
    <w:rsid w:val="00070DA0"/>
    <w:rsid w:val="0007153E"/>
    <w:rsid w:val="00071CE4"/>
    <w:rsid w:val="000721CE"/>
    <w:rsid w:val="000728FC"/>
    <w:rsid w:val="00072D16"/>
    <w:rsid w:val="00072EF0"/>
    <w:rsid w:val="0007306A"/>
    <w:rsid w:val="0007370B"/>
    <w:rsid w:val="0007387D"/>
    <w:rsid w:val="00073A99"/>
    <w:rsid w:val="00074083"/>
    <w:rsid w:val="00074385"/>
    <w:rsid w:val="000746E7"/>
    <w:rsid w:val="00074935"/>
    <w:rsid w:val="000751EB"/>
    <w:rsid w:val="00075383"/>
    <w:rsid w:val="0007551D"/>
    <w:rsid w:val="000755CC"/>
    <w:rsid w:val="00075849"/>
    <w:rsid w:val="000759FD"/>
    <w:rsid w:val="00075CB1"/>
    <w:rsid w:val="00075D8A"/>
    <w:rsid w:val="000765D0"/>
    <w:rsid w:val="00076659"/>
    <w:rsid w:val="000766B6"/>
    <w:rsid w:val="00076BAF"/>
    <w:rsid w:val="00077056"/>
    <w:rsid w:val="0007745F"/>
    <w:rsid w:val="00077781"/>
    <w:rsid w:val="000803C6"/>
    <w:rsid w:val="00080B3E"/>
    <w:rsid w:val="0008138F"/>
    <w:rsid w:val="000816EE"/>
    <w:rsid w:val="0008209B"/>
    <w:rsid w:val="00082A74"/>
    <w:rsid w:val="00082ECD"/>
    <w:rsid w:val="00082FC0"/>
    <w:rsid w:val="00083DBD"/>
    <w:rsid w:val="0008402B"/>
    <w:rsid w:val="000844AB"/>
    <w:rsid w:val="000845A9"/>
    <w:rsid w:val="0008472E"/>
    <w:rsid w:val="00084AB3"/>
    <w:rsid w:val="00084E28"/>
    <w:rsid w:val="00084E91"/>
    <w:rsid w:val="00086341"/>
    <w:rsid w:val="000873B3"/>
    <w:rsid w:val="000876F4"/>
    <w:rsid w:val="00087E70"/>
    <w:rsid w:val="000903F6"/>
    <w:rsid w:val="00090B28"/>
    <w:rsid w:val="000918D5"/>
    <w:rsid w:val="00092148"/>
    <w:rsid w:val="000921A6"/>
    <w:rsid w:val="0009361C"/>
    <w:rsid w:val="000937C1"/>
    <w:rsid w:val="00093D59"/>
    <w:rsid w:val="00093ECD"/>
    <w:rsid w:val="0009401E"/>
    <w:rsid w:val="00094BA0"/>
    <w:rsid w:val="00094D94"/>
    <w:rsid w:val="000952EA"/>
    <w:rsid w:val="00095366"/>
    <w:rsid w:val="00095D47"/>
    <w:rsid w:val="00096419"/>
    <w:rsid w:val="000965EF"/>
    <w:rsid w:val="000966AF"/>
    <w:rsid w:val="000966FD"/>
    <w:rsid w:val="00096D4A"/>
    <w:rsid w:val="000978C0"/>
    <w:rsid w:val="00097A34"/>
    <w:rsid w:val="00097AB8"/>
    <w:rsid w:val="000A0711"/>
    <w:rsid w:val="000A1151"/>
    <w:rsid w:val="000A2105"/>
    <w:rsid w:val="000A24E1"/>
    <w:rsid w:val="000A282A"/>
    <w:rsid w:val="000A2942"/>
    <w:rsid w:val="000A3157"/>
    <w:rsid w:val="000A3D9A"/>
    <w:rsid w:val="000A439A"/>
    <w:rsid w:val="000A4481"/>
    <w:rsid w:val="000A45A2"/>
    <w:rsid w:val="000A49CD"/>
    <w:rsid w:val="000A533C"/>
    <w:rsid w:val="000A606E"/>
    <w:rsid w:val="000A60C1"/>
    <w:rsid w:val="000A60C4"/>
    <w:rsid w:val="000A6466"/>
    <w:rsid w:val="000A70C8"/>
    <w:rsid w:val="000B0272"/>
    <w:rsid w:val="000B03B3"/>
    <w:rsid w:val="000B0F34"/>
    <w:rsid w:val="000B0F57"/>
    <w:rsid w:val="000B1616"/>
    <w:rsid w:val="000B16CA"/>
    <w:rsid w:val="000B1864"/>
    <w:rsid w:val="000B1971"/>
    <w:rsid w:val="000B1D16"/>
    <w:rsid w:val="000B2320"/>
    <w:rsid w:val="000B29E4"/>
    <w:rsid w:val="000B2D51"/>
    <w:rsid w:val="000B308C"/>
    <w:rsid w:val="000B31D9"/>
    <w:rsid w:val="000B3269"/>
    <w:rsid w:val="000B36CB"/>
    <w:rsid w:val="000B5428"/>
    <w:rsid w:val="000B5DBC"/>
    <w:rsid w:val="000B6700"/>
    <w:rsid w:val="000B6DA6"/>
    <w:rsid w:val="000B6F34"/>
    <w:rsid w:val="000B7220"/>
    <w:rsid w:val="000B7511"/>
    <w:rsid w:val="000B78D7"/>
    <w:rsid w:val="000B7F40"/>
    <w:rsid w:val="000C043E"/>
    <w:rsid w:val="000C0BCC"/>
    <w:rsid w:val="000C0EB2"/>
    <w:rsid w:val="000C203F"/>
    <w:rsid w:val="000C208D"/>
    <w:rsid w:val="000C2149"/>
    <w:rsid w:val="000C2385"/>
    <w:rsid w:val="000C2C12"/>
    <w:rsid w:val="000C2E92"/>
    <w:rsid w:val="000C30AB"/>
    <w:rsid w:val="000C38F7"/>
    <w:rsid w:val="000C3C89"/>
    <w:rsid w:val="000C3CFC"/>
    <w:rsid w:val="000C4738"/>
    <w:rsid w:val="000C4E21"/>
    <w:rsid w:val="000C5874"/>
    <w:rsid w:val="000C5962"/>
    <w:rsid w:val="000C5BD5"/>
    <w:rsid w:val="000C5C7C"/>
    <w:rsid w:val="000C5DE8"/>
    <w:rsid w:val="000C6085"/>
    <w:rsid w:val="000C6868"/>
    <w:rsid w:val="000C6A1A"/>
    <w:rsid w:val="000C6A5B"/>
    <w:rsid w:val="000C6FF2"/>
    <w:rsid w:val="000C72F2"/>
    <w:rsid w:val="000C73C3"/>
    <w:rsid w:val="000C750E"/>
    <w:rsid w:val="000C76E3"/>
    <w:rsid w:val="000C7CB7"/>
    <w:rsid w:val="000C7EAF"/>
    <w:rsid w:val="000C7F0A"/>
    <w:rsid w:val="000D01D7"/>
    <w:rsid w:val="000D0330"/>
    <w:rsid w:val="000D0361"/>
    <w:rsid w:val="000D06C7"/>
    <w:rsid w:val="000D09F8"/>
    <w:rsid w:val="000D0B17"/>
    <w:rsid w:val="000D0B49"/>
    <w:rsid w:val="000D0DF8"/>
    <w:rsid w:val="000D1D07"/>
    <w:rsid w:val="000D2C93"/>
    <w:rsid w:val="000D2DEF"/>
    <w:rsid w:val="000D2F41"/>
    <w:rsid w:val="000D3071"/>
    <w:rsid w:val="000D3856"/>
    <w:rsid w:val="000D42D8"/>
    <w:rsid w:val="000D435B"/>
    <w:rsid w:val="000D4581"/>
    <w:rsid w:val="000D4928"/>
    <w:rsid w:val="000D5D53"/>
    <w:rsid w:val="000D5EC8"/>
    <w:rsid w:val="000D6348"/>
    <w:rsid w:val="000D6D5F"/>
    <w:rsid w:val="000D70A2"/>
    <w:rsid w:val="000D72B2"/>
    <w:rsid w:val="000D72DD"/>
    <w:rsid w:val="000D72DE"/>
    <w:rsid w:val="000D736E"/>
    <w:rsid w:val="000D7E90"/>
    <w:rsid w:val="000D7FAA"/>
    <w:rsid w:val="000E08FA"/>
    <w:rsid w:val="000E0E8E"/>
    <w:rsid w:val="000E0F36"/>
    <w:rsid w:val="000E0FDE"/>
    <w:rsid w:val="000E1650"/>
    <w:rsid w:val="000E165D"/>
    <w:rsid w:val="000E18CF"/>
    <w:rsid w:val="000E1A87"/>
    <w:rsid w:val="000E1D1F"/>
    <w:rsid w:val="000E2058"/>
    <w:rsid w:val="000E23D3"/>
    <w:rsid w:val="000E24E1"/>
    <w:rsid w:val="000E2596"/>
    <w:rsid w:val="000E2D0D"/>
    <w:rsid w:val="000E2D68"/>
    <w:rsid w:val="000E3F1C"/>
    <w:rsid w:val="000E427A"/>
    <w:rsid w:val="000E4A5F"/>
    <w:rsid w:val="000E4B8C"/>
    <w:rsid w:val="000E5266"/>
    <w:rsid w:val="000E560F"/>
    <w:rsid w:val="000E5A04"/>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03A"/>
    <w:rsid w:val="000F4E0A"/>
    <w:rsid w:val="000F4EE5"/>
    <w:rsid w:val="000F55EC"/>
    <w:rsid w:val="000F599B"/>
    <w:rsid w:val="000F5AF1"/>
    <w:rsid w:val="000F5C72"/>
    <w:rsid w:val="000F5DFB"/>
    <w:rsid w:val="000F5EAE"/>
    <w:rsid w:val="000F64D0"/>
    <w:rsid w:val="000F70EF"/>
    <w:rsid w:val="000F7748"/>
    <w:rsid w:val="000F7A32"/>
    <w:rsid w:val="000F7BDC"/>
    <w:rsid w:val="001001BA"/>
    <w:rsid w:val="00100636"/>
    <w:rsid w:val="00100BD6"/>
    <w:rsid w:val="00101587"/>
    <w:rsid w:val="0010178D"/>
    <w:rsid w:val="00101992"/>
    <w:rsid w:val="00101AF7"/>
    <w:rsid w:val="00101B27"/>
    <w:rsid w:val="00101FE4"/>
    <w:rsid w:val="00102213"/>
    <w:rsid w:val="00102297"/>
    <w:rsid w:val="00102783"/>
    <w:rsid w:val="00102900"/>
    <w:rsid w:val="00102942"/>
    <w:rsid w:val="001029CB"/>
    <w:rsid w:val="00103335"/>
    <w:rsid w:val="0010373D"/>
    <w:rsid w:val="001040A0"/>
    <w:rsid w:val="00104B81"/>
    <w:rsid w:val="00105394"/>
    <w:rsid w:val="001054A3"/>
    <w:rsid w:val="00105A1F"/>
    <w:rsid w:val="00105B14"/>
    <w:rsid w:val="00105FC7"/>
    <w:rsid w:val="00106259"/>
    <w:rsid w:val="00106944"/>
    <w:rsid w:val="00106DB1"/>
    <w:rsid w:val="0010721B"/>
    <w:rsid w:val="00107521"/>
    <w:rsid w:val="00107C39"/>
    <w:rsid w:val="00107EB2"/>
    <w:rsid w:val="0011018E"/>
    <w:rsid w:val="0011177A"/>
    <w:rsid w:val="001122C7"/>
    <w:rsid w:val="00112651"/>
    <w:rsid w:val="00112A64"/>
    <w:rsid w:val="00112B14"/>
    <w:rsid w:val="0011343A"/>
    <w:rsid w:val="00113479"/>
    <w:rsid w:val="00114ABF"/>
    <w:rsid w:val="00114B91"/>
    <w:rsid w:val="00114C02"/>
    <w:rsid w:val="001157FC"/>
    <w:rsid w:val="00115B6A"/>
    <w:rsid w:val="00115D18"/>
    <w:rsid w:val="00115D9B"/>
    <w:rsid w:val="00115FF5"/>
    <w:rsid w:val="0011600C"/>
    <w:rsid w:val="00116BE1"/>
    <w:rsid w:val="00117457"/>
    <w:rsid w:val="00117473"/>
    <w:rsid w:val="00117EB4"/>
    <w:rsid w:val="001202F6"/>
    <w:rsid w:val="0012088C"/>
    <w:rsid w:val="001215DA"/>
    <w:rsid w:val="00121932"/>
    <w:rsid w:val="00121D43"/>
    <w:rsid w:val="00121EAD"/>
    <w:rsid w:val="0012242B"/>
    <w:rsid w:val="001238AF"/>
    <w:rsid w:val="0012393B"/>
    <w:rsid w:val="00123EEF"/>
    <w:rsid w:val="0012407D"/>
    <w:rsid w:val="001247E0"/>
    <w:rsid w:val="00124A41"/>
    <w:rsid w:val="00124A46"/>
    <w:rsid w:val="00124D32"/>
    <w:rsid w:val="001252A2"/>
    <w:rsid w:val="00125670"/>
    <w:rsid w:val="00125904"/>
    <w:rsid w:val="00125CF6"/>
    <w:rsid w:val="001269C8"/>
    <w:rsid w:val="001273F5"/>
    <w:rsid w:val="001276A8"/>
    <w:rsid w:val="00127738"/>
    <w:rsid w:val="00127752"/>
    <w:rsid w:val="00127EA7"/>
    <w:rsid w:val="00127F73"/>
    <w:rsid w:val="0013011E"/>
    <w:rsid w:val="001301D1"/>
    <w:rsid w:val="00131F24"/>
    <w:rsid w:val="00133284"/>
    <w:rsid w:val="0013396F"/>
    <w:rsid w:val="001339CA"/>
    <w:rsid w:val="00133EE2"/>
    <w:rsid w:val="0013401A"/>
    <w:rsid w:val="001341DF"/>
    <w:rsid w:val="001344DC"/>
    <w:rsid w:val="00134F2A"/>
    <w:rsid w:val="001354C8"/>
    <w:rsid w:val="00135C90"/>
    <w:rsid w:val="00135CB9"/>
    <w:rsid w:val="0013620E"/>
    <w:rsid w:val="001363EF"/>
    <w:rsid w:val="00136581"/>
    <w:rsid w:val="0013670A"/>
    <w:rsid w:val="00136737"/>
    <w:rsid w:val="00137480"/>
    <w:rsid w:val="001379E8"/>
    <w:rsid w:val="00137CD6"/>
    <w:rsid w:val="001401C1"/>
    <w:rsid w:val="00140202"/>
    <w:rsid w:val="00140782"/>
    <w:rsid w:val="001407E9"/>
    <w:rsid w:val="00140B7E"/>
    <w:rsid w:val="00140FAD"/>
    <w:rsid w:val="00141889"/>
    <w:rsid w:val="00141EB7"/>
    <w:rsid w:val="00143102"/>
    <w:rsid w:val="00144201"/>
    <w:rsid w:val="00144FEB"/>
    <w:rsid w:val="00145E30"/>
    <w:rsid w:val="00146270"/>
    <w:rsid w:val="001463B4"/>
    <w:rsid w:val="0015004E"/>
    <w:rsid w:val="00150230"/>
    <w:rsid w:val="0015036F"/>
    <w:rsid w:val="00150C9F"/>
    <w:rsid w:val="00151614"/>
    <w:rsid w:val="001518F6"/>
    <w:rsid w:val="00151A08"/>
    <w:rsid w:val="00151B25"/>
    <w:rsid w:val="00152070"/>
    <w:rsid w:val="00152202"/>
    <w:rsid w:val="00152539"/>
    <w:rsid w:val="001525A4"/>
    <w:rsid w:val="00153462"/>
    <w:rsid w:val="0015383A"/>
    <w:rsid w:val="00154D3A"/>
    <w:rsid w:val="00155D43"/>
    <w:rsid w:val="00155ED3"/>
    <w:rsid w:val="0015639B"/>
    <w:rsid w:val="00157691"/>
    <w:rsid w:val="00157A5C"/>
    <w:rsid w:val="00157E87"/>
    <w:rsid w:val="001600B5"/>
    <w:rsid w:val="0016058A"/>
    <w:rsid w:val="001605DA"/>
    <w:rsid w:val="001606D9"/>
    <w:rsid w:val="00160711"/>
    <w:rsid w:val="00160869"/>
    <w:rsid w:val="00160F0B"/>
    <w:rsid w:val="00161460"/>
    <w:rsid w:val="0016156D"/>
    <w:rsid w:val="00161802"/>
    <w:rsid w:val="00161A1F"/>
    <w:rsid w:val="00161A6D"/>
    <w:rsid w:val="00161A7A"/>
    <w:rsid w:val="00161CBD"/>
    <w:rsid w:val="001620D7"/>
    <w:rsid w:val="00162A47"/>
    <w:rsid w:val="001639A4"/>
    <w:rsid w:val="001639D8"/>
    <w:rsid w:val="00163E00"/>
    <w:rsid w:val="00164478"/>
    <w:rsid w:val="001648FD"/>
    <w:rsid w:val="00164A9B"/>
    <w:rsid w:val="00164F8C"/>
    <w:rsid w:val="00164FC9"/>
    <w:rsid w:val="00165162"/>
    <w:rsid w:val="00165CC3"/>
    <w:rsid w:val="00165D0E"/>
    <w:rsid w:val="0016600C"/>
    <w:rsid w:val="0016608B"/>
    <w:rsid w:val="00166603"/>
    <w:rsid w:val="00166711"/>
    <w:rsid w:val="001669F3"/>
    <w:rsid w:val="00167192"/>
    <w:rsid w:val="001671CC"/>
    <w:rsid w:val="00167C18"/>
    <w:rsid w:val="00170195"/>
    <w:rsid w:val="00170BD7"/>
    <w:rsid w:val="00170C39"/>
    <w:rsid w:val="00170D2A"/>
    <w:rsid w:val="00171185"/>
    <w:rsid w:val="0017130B"/>
    <w:rsid w:val="00171EA5"/>
    <w:rsid w:val="001720E2"/>
    <w:rsid w:val="00172EBF"/>
    <w:rsid w:val="0017312F"/>
    <w:rsid w:val="00173D7B"/>
    <w:rsid w:val="001741AF"/>
    <w:rsid w:val="00174626"/>
    <w:rsid w:val="001749A1"/>
    <w:rsid w:val="001754E9"/>
    <w:rsid w:val="0017560C"/>
    <w:rsid w:val="00175AEE"/>
    <w:rsid w:val="00175E79"/>
    <w:rsid w:val="00175FFD"/>
    <w:rsid w:val="00176679"/>
    <w:rsid w:val="00176F92"/>
    <w:rsid w:val="001773F0"/>
    <w:rsid w:val="00177EB3"/>
    <w:rsid w:val="0018109B"/>
    <w:rsid w:val="001817D8"/>
    <w:rsid w:val="001817EE"/>
    <w:rsid w:val="00181C2E"/>
    <w:rsid w:val="00181D12"/>
    <w:rsid w:val="001822A1"/>
    <w:rsid w:val="001824CB"/>
    <w:rsid w:val="001827B6"/>
    <w:rsid w:val="00183607"/>
    <w:rsid w:val="00183CE5"/>
    <w:rsid w:val="00184405"/>
    <w:rsid w:val="001845F4"/>
    <w:rsid w:val="001845FA"/>
    <w:rsid w:val="00184FDB"/>
    <w:rsid w:val="00185500"/>
    <w:rsid w:val="0018589B"/>
    <w:rsid w:val="00185C58"/>
    <w:rsid w:val="00185E5C"/>
    <w:rsid w:val="00185F44"/>
    <w:rsid w:val="00186011"/>
    <w:rsid w:val="001862D4"/>
    <w:rsid w:val="00186787"/>
    <w:rsid w:val="001869F4"/>
    <w:rsid w:val="001909B4"/>
    <w:rsid w:val="00190D61"/>
    <w:rsid w:val="00190EDB"/>
    <w:rsid w:val="0019127E"/>
    <w:rsid w:val="00192820"/>
    <w:rsid w:val="00192A54"/>
    <w:rsid w:val="00192F76"/>
    <w:rsid w:val="00193A88"/>
    <w:rsid w:val="00193AA9"/>
    <w:rsid w:val="00194432"/>
    <w:rsid w:val="001944D2"/>
    <w:rsid w:val="00194C70"/>
    <w:rsid w:val="00194DDA"/>
    <w:rsid w:val="00194FF0"/>
    <w:rsid w:val="00195894"/>
    <w:rsid w:val="00195A7B"/>
    <w:rsid w:val="00195E63"/>
    <w:rsid w:val="00195F74"/>
    <w:rsid w:val="00196087"/>
    <w:rsid w:val="00196097"/>
    <w:rsid w:val="00196FA2"/>
    <w:rsid w:val="001974FE"/>
    <w:rsid w:val="0019784B"/>
    <w:rsid w:val="001979A5"/>
    <w:rsid w:val="001A0345"/>
    <w:rsid w:val="001A0455"/>
    <w:rsid w:val="001A0CE1"/>
    <w:rsid w:val="001A0D34"/>
    <w:rsid w:val="001A1239"/>
    <w:rsid w:val="001A18CE"/>
    <w:rsid w:val="001A21B4"/>
    <w:rsid w:val="001A222D"/>
    <w:rsid w:val="001A23B6"/>
    <w:rsid w:val="001A2448"/>
    <w:rsid w:val="001A2C70"/>
    <w:rsid w:val="001A4215"/>
    <w:rsid w:val="001A464B"/>
    <w:rsid w:val="001A4FBD"/>
    <w:rsid w:val="001A5196"/>
    <w:rsid w:val="001A56E2"/>
    <w:rsid w:val="001A56FD"/>
    <w:rsid w:val="001A62B2"/>
    <w:rsid w:val="001A639D"/>
    <w:rsid w:val="001A6BBC"/>
    <w:rsid w:val="001A6E6E"/>
    <w:rsid w:val="001A72C2"/>
    <w:rsid w:val="001A73D0"/>
    <w:rsid w:val="001A7E39"/>
    <w:rsid w:val="001B0AAE"/>
    <w:rsid w:val="001B1599"/>
    <w:rsid w:val="001B1663"/>
    <w:rsid w:val="001B1973"/>
    <w:rsid w:val="001B2411"/>
    <w:rsid w:val="001B26BB"/>
    <w:rsid w:val="001B2709"/>
    <w:rsid w:val="001B2BAC"/>
    <w:rsid w:val="001B2FAA"/>
    <w:rsid w:val="001B3667"/>
    <w:rsid w:val="001B3D42"/>
    <w:rsid w:val="001B3EB3"/>
    <w:rsid w:val="001B3FC2"/>
    <w:rsid w:val="001B5618"/>
    <w:rsid w:val="001B5828"/>
    <w:rsid w:val="001B5C9E"/>
    <w:rsid w:val="001B7DA0"/>
    <w:rsid w:val="001C077C"/>
    <w:rsid w:val="001C0852"/>
    <w:rsid w:val="001C09A1"/>
    <w:rsid w:val="001C1303"/>
    <w:rsid w:val="001C2B6B"/>
    <w:rsid w:val="001C3220"/>
    <w:rsid w:val="001C32AE"/>
    <w:rsid w:val="001C478B"/>
    <w:rsid w:val="001C4BB4"/>
    <w:rsid w:val="001C4DA8"/>
    <w:rsid w:val="001C5643"/>
    <w:rsid w:val="001C569E"/>
    <w:rsid w:val="001C5A3A"/>
    <w:rsid w:val="001C6004"/>
    <w:rsid w:val="001C69EF"/>
    <w:rsid w:val="001C6C8F"/>
    <w:rsid w:val="001C6F11"/>
    <w:rsid w:val="001C7027"/>
    <w:rsid w:val="001C708D"/>
    <w:rsid w:val="001C7B7C"/>
    <w:rsid w:val="001C7C0E"/>
    <w:rsid w:val="001C7D0C"/>
    <w:rsid w:val="001C7E6E"/>
    <w:rsid w:val="001D0106"/>
    <w:rsid w:val="001D0199"/>
    <w:rsid w:val="001D037E"/>
    <w:rsid w:val="001D0A23"/>
    <w:rsid w:val="001D0AB8"/>
    <w:rsid w:val="001D0BD3"/>
    <w:rsid w:val="001D1769"/>
    <w:rsid w:val="001D1CAA"/>
    <w:rsid w:val="001D227B"/>
    <w:rsid w:val="001D2DF5"/>
    <w:rsid w:val="001D2ED7"/>
    <w:rsid w:val="001D302A"/>
    <w:rsid w:val="001D3228"/>
    <w:rsid w:val="001D3BCD"/>
    <w:rsid w:val="001D3EAA"/>
    <w:rsid w:val="001D431C"/>
    <w:rsid w:val="001D4526"/>
    <w:rsid w:val="001D4785"/>
    <w:rsid w:val="001D48EC"/>
    <w:rsid w:val="001D4942"/>
    <w:rsid w:val="001D4C42"/>
    <w:rsid w:val="001D562F"/>
    <w:rsid w:val="001D5A99"/>
    <w:rsid w:val="001D62F7"/>
    <w:rsid w:val="001D66BB"/>
    <w:rsid w:val="001D6786"/>
    <w:rsid w:val="001D6F2A"/>
    <w:rsid w:val="001D7190"/>
    <w:rsid w:val="001D7328"/>
    <w:rsid w:val="001D76F3"/>
    <w:rsid w:val="001D7BD2"/>
    <w:rsid w:val="001E0627"/>
    <w:rsid w:val="001E07BB"/>
    <w:rsid w:val="001E0823"/>
    <w:rsid w:val="001E14BB"/>
    <w:rsid w:val="001E18DA"/>
    <w:rsid w:val="001E1CF4"/>
    <w:rsid w:val="001E1D8F"/>
    <w:rsid w:val="001E253C"/>
    <w:rsid w:val="001E26BC"/>
    <w:rsid w:val="001E2E1B"/>
    <w:rsid w:val="001E30BC"/>
    <w:rsid w:val="001E329E"/>
    <w:rsid w:val="001E3BA6"/>
    <w:rsid w:val="001E406E"/>
    <w:rsid w:val="001E48EF"/>
    <w:rsid w:val="001E54D7"/>
    <w:rsid w:val="001E552E"/>
    <w:rsid w:val="001E5D4C"/>
    <w:rsid w:val="001E5E27"/>
    <w:rsid w:val="001E5F9F"/>
    <w:rsid w:val="001E6634"/>
    <w:rsid w:val="001E699D"/>
    <w:rsid w:val="001E69D8"/>
    <w:rsid w:val="001E710A"/>
    <w:rsid w:val="001E733F"/>
    <w:rsid w:val="001F072F"/>
    <w:rsid w:val="001F1613"/>
    <w:rsid w:val="001F1A7B"/>
    <w:rsid w:val="001F2572"/>
    <w:rsid w:val="001F294F"/>
    <w:rsid w:val="001F3429"/>
    <w:rsid w:val="001F343E"/>
    <w:rsid w:val="001F3AC3"/>
    <w:rsid w:val="001F3B79"/>
    <w:rsid w:val="001F423A"/>
    <w:rsid w:val="001F4241"/>
    <w:rsid w:val="001F4433"/>
    <w:rsid w:val="001F4886"/>
    <w:rsid w:val="001F4C89"/>
    <w:rsid w:val="001F57FD"/>
    <w:rsid w:val="001F5F4B"/>
    <w:rsid w:val="001F635B"/>
    <w:rsid w:val="001F64A8"/>
    <w:rsid w:val="001F660D"/>
    <w:rsid w:val="001F6ABA"/>
    <w:rsid w:val="001F73B5"/>
    <w:rsid w:val="001F749E"/>
    <w:rsid w:val="00200F1E"/>
    <w:rsid w:val="002019FD"/>
    <w:rsid w:val="00201A47"/>
    <w:rsid w:val="00201C63"/>
    <w:rsid w:val="00201ED9"/>
    <w:rsid w:val="0020205E"/>
    <w:rsid w:val="0020220A"/>
    <w:rsid w:val="002026EC"/>
    <w:rsid w:val="00202B05"/>
    <w:rsid w:val="00202E78"/>
    <w:rsid w:val="00203065"/>
    <w:rsid w:val="0020329F"/>
    <w:rsid w:val="00203ACE"/>
    <w:rsid w:val="00203EC5"/>
    <w:rsid w:val="002045E3"/>
    <w:rsid w:val="002048CE"/>
    <w:rsid w:val="00204910"/>
    <w:rsid w:val="00204CCD"/>
    <w:rsid w:val="00205106"/>
    <w:rsid w:val="00205107"/>
    <w:rsid w:val="00205292"/>
    <w:rsid w:val="00205CEA"/>
    <w:rsid w:val="00205F7D"/>
    <w:rsid w:val="002064B3"/>
    <w:rsid w:val="00206909"/>
    <w:rsid w:val="00207392"/>
    <w:rsid w:val="002073E5"/>
    <w:rsid w:val="0020756C"/>
    <w:rsid w:val="0020759D"/>
    <w:rsid w:val="00207777"/>
    <w:rsid w:val="0020790B"/>
    <w:rsid w:val="00207B20"/>
    <w:rsid w:val="00207FC7"/>
    <w:rsid w:val="00210014"/>
    <w:rsid w:val="00210745"/>
    <w:rsid w:val="002107D9"/>
    <w:rsid w:val="00210A98"/>
    <w:rsid w:val="00210C96"/>
    <w:rsid w:val="00210F41"/>
    <w:rsid w:val="00211401"/>
    <w:rsid w:val="00211514"/>
    <w:rsid w:val="00211A43"/>
    <w:rsid w:val="00212531"/>
    <w:rsid w:val="00213C04"/>
    <w:rsid w:val="002140EF"/>
    <w:rsid w:val="002141BC"/>
    <w:rsid w:val="0021437A"/>
    <w:rsid w:val="00214C4F"/>
    <w:rsid w:val="0021587B"/>
    <w:rsid w:val="00216082"/>
    <w:rsid w:val="00216B38"/>
    <w:rsid w:val="002173A6"/>
    <w:rsid w:val="00217B56"/>
    <w:rsid w:val="00217F79"/>
    <w:rsid w:val="002201D8"/>
    <w:rsid w:val="00221354"/>
    <w:rsid w:val="00221771"/>
    <w:rsid w:val="00221BE1"/>
    <w:rsid w:val="002226A4"/>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1A4C"/>
    <w:rsid w:val="00231E3D"/>
    <w:rsid w:val="002321AD"/>
    <w:rsid w:val="0023282D"/>
    <w:rsid w:val="00233A52"/>
    <w:rsid w:val="00233BDB"/>
    <w:rsid w:val="00233C09"/>
    <w:rsid w:val="0023405C"/>
    <w:rsid w:val="0023492E"/>
    <w:rsid w:val="00234B6D"/>
    <w:rsid w:val="00234C57"/>
    <w:rsid w:val="00234F77"/>
    <w:rsid w:val="00234FB5"/>
    <w:rsid w:val="00235410"/>
    <w:rsid w:val="00235BFC"/>
    <w:rsid w:val="00235E30"/>
    <w:rsid w:val="0023622E"/>
    <w:rsid w:val="0023649E"/>
    <w:rsid w:val="00236948"/>
    <w:rsid w:val="00236D57"/>
    <w:rsid w:val="002371BA"/>
    <w:rsid w:val="0023723D"/>
    <w:rsid w:val="002375EE"/>
    <w:rsid w:val="002376B0"/>
    <w:rsid w:val="002401F1"/>
    <w:rsid w:val="00240999"/>
    <w:rsid w:val="0024113D"/>
    <w:rsid w:val="00241188"/>
    <w:rsid w:val="00241268"/>
    <w:rsid w:val="002412F0"/>
    <w:rsid w:val="002416F2"/>
    <w:rsid w:val="00241830"/>
    <w:rsid w:val="00241DC4"/>
    <w:rsid w:val="00241F1F"/>
    <w:rsid w:val="00242137"/>
    <w:rsid w:val="002421D4"/>
    <w:rsid w:val="0024292A"/>
    <w:rsid w:val="0024295E"/>
    <w:rsid w:val="0024307D"/>
    <w:rsid w:val="002434C5"/>
    <w:rsid w:val="00243615"/>
    <w:rsid w:val="0024391A"/>
    <w:rsid w:val="00243A34"/>
    <w:rsid w:val="00243F24"/>
    <w:rsid w:val="002440A9"/>
    <w:rsid w:val="00244202"/>
    <w:rsid w:val="0024426E"/>
    <w:rsid w:val="00244841"/>
    <w:rsid w:val="002452CF"/>
    <w:rsid w:val="0024569F"/>
    <w:rsid w:val="002459BB"/>
    <w:rsid w:val="002459E0"/>
    <w:rsid w:val="00245A88"/>
    <w:rsid w:val="00246EE3"/>
    <w:rsid w:val="002474A6"/>
    <w:rsid w:val="002474D9"/>
    <w:rsid w:val="0024752C"/>
    <w:rsid w:val="002475DA"/>
    <w:rsid w:val="00247930"/>
    <w:rsid w:val="00247BAF"/>
    <w:rsid w:val="00247C2E"/>
    <w:rsid w:val="00247D85"/>
    <w:rsid w:val="002504B7"/>
    <w:rsid w:val="00250B93"/>
    <w:rsid w:val="0025190E"/>
    <w:rsid w:val="00251972"/>
    <w:rsid w:val="002526B6"/>
    <w:rsid w:val="002528F4"/>
    <w:rsid w:val="00253C3E"/>
    <w:rsid w:val="00253D8D"/>
    <w:rsid w:val="00253EFE"/>
    <w:rsid w:val="0025405E"/>
    <w:rsid w:val="002542DD"/>
    <w:rsid w:val="002554BE"/>
    <w:rsid w:val="00255CA6"/>
    <w:rsid w:val="00255E15"/>
    <w:rsid w:val="0025624C"/>
    <w:rsid w:val="0025642E"/>
    <w:rsid w:val="00256521"/>
    <w:rsid w:val="00256EF1"/>
    <w:rsid w:val="00257783"/>
    <w:rsid w:val="002578AD"/>
    <w:rsid w:val="00257A36"/>
    <w:rsid w:val="00257FA6"/>
    <w:rsid w:val="00260676"/>
    <w:rsid w:val="002609B3"/>
    <w:rsid w:val="00260C52"/>
    <w:rsid w:val="00260D67"/>
    <w:rsid w:val="00261851"/>
    <w:rsid w:val="00261CA9"/>
    <w:rsid w:val="00261E09"/>
    <w:rsid w:val="002622F5"/>
    <w:rsid w:val="0026316E"/>
    <w:rsid w:val="002631D0"/>
    <w:rsid w:val="0026339E"/>
    <w:rsid w:val="00263471"/>
    <w:rsid w:val="002635ED"/>
    <w:rsid w:val="00263E17"/>
    <w:rsid w:val="002640D1"/>
    <w:rsid w:val="0026484F"/>
    <w:rsid w:val="00265433"/>
    <w:rsid w:val="00265539"/>
    <w:rsid w:val="002658F1"/>
    <w:rsid w:val="002659A3"/>
    <w:rsid w:val="00265DDE"/>
    <w:rsid w:val="002664D8"/>
    <w:rsid w:val="002665FE"/>
    <w:rsid w:val="002668AF"/>
    <w:rsid w:val="00267295"/>
    <w:rsid w:val="00267DDD"/>
    <w:rsid w:val="00267F67"/>
    <w:rsid w:val="002702CB"/>
    <w:rsid w:val="00270A30"/>
    <w:rsid w:val="00270D4A"/>
    <w:rsid w:val="00271157"/>
    <w:rsid w:val="002719F4"/>
    <w:rsid w:val="002721E5"/>
    <w:rsid w:val="00272889"/>
    <w:rsid w:val="00273074"/>
    <w:rsid w:val="002733C7"/>
    <w:rsid w:val="00274FBD"/>
    <w:rsid w:val="00274FE9"/>
    <w:rsid w:val="00275924"/>
    <w:rsid w:val="00275A03"/>
    <w:rsid w:val="00275B48"/>
    <w:rsid w:val="00275FB4"/>
    <w:rsid w:val="00276058"/>
    <w:rsid w:val="00276089"/>
    <w:rsid w:val="00276A3A"/>
    <w:rsid w:val="00276BA5"/>
    <w:rsid w:val="00276C79"/>
    <w:rsid w:val="002775C1"/>
    <w:rsid w:val="00277930"/>
    <w:rsid w:val="00277EBA"/>
    <w:rsid w:val="0028057C"/>
    <w:rsid w:val="0028060A"/>
    <w:rsid w:val="00280CE8"/>
    <w:rsid w:val="00281164"/>
    <w:rsid w:val="00281602"/>
    <w:rsid w:val="00281975"/>
    <w:rsid w:val="00281CAB"/>
    <w:rsid w:val="00282A18"/>
    <w:rsid w:val="00282B5A"/>
    <w:rsid w:val="00282C82"/>
    <w:rsid w:val="00282E1D"/>
    <w:rsid w:val="0028356D"/>
    <w:rsid w:val="00284353"/>
    <w:rsid w:val="002851E5"/>
    <w:rsid w:val="00285C38"/>
    <w:rsid w:val="00285C45"/>
    <w:rsid w:val="002867E6"/>
    <w:rsid w:val="002868FF"/>
    <w:rsid w:val="00286EB6"/>
    <w:rsid w:val="00287A5F"/>
    <w:rsid w:val="00287CF9"/>
    <w:rsid w:val="00290BBC"/>
    <w:rsid w:val="002910AA"/>
    <w:rsid w:val="00291957"/>
    <w:rsid w:val="00291C31"/>
    <w:rsid w:val="00292056"/>
    <w:rsid w:val="00292354"/>
    <w:rsid w:val="00292C1B"/>
    <w:rsid w:val="00292D62"/>
    <w:rsid w:val="0029315A"/>
    <w:rsid w:val="00293CE9"/>
    <w:rsid w:val="00295279"/>
    <w:rsid w:val="00295386"/>
    <w:rsid w:val="00295503"/>
    <w:rsid w:val="00295A9E"/>
    <w:rsid w:val="00295DFA"/>
    <w:rsid w:val="002968C0"/>
    <w:rsid w:val="002971C7"/>
    <w:rsid w:val="002975DA"/>
    <w:rsid w:val="00297A1D"/>
    <w:rsid w:val="00297DF1"/>
    <w:rsid w:val="002A001B"/>
    <w:rsid w:val="002A0B1A"/>
    <w:rsid w:val="002A0CDF"/>
    <w:rsid w:val="002A13C8"/>
    <w:rsid w:val="002A168D"/>
    <w:rsid w:val="002A170E"/>
    <w:rsid w:val="002A1AF5"/>
    <w:rsid w:val="002A2488"/>
    <w:rsid w:val="002A27DD"/>
    <w:rsid w:val="002A2970"/>
    <w:rsid w:val="002A31EE"/>
    <w:rsid w:val="002A34D6"/>
    <w:rsid w:val="002A3816"/>
    <w:rsid w:val="002A3832"/>
    <w:rsid w:val="002A4B4C"/>
    <w:rsid w:val="002A4EFB"/>
    <w:rsid w:val="002A4F1F"/>
    <w:rsid w:val="002A512E"/>
    <w:rsid w:val="002A52B4"/>
    <w:rsid w:val="002A59A9"/>
    <w:rsid w:val="002A664B"/>
    <w:rsid w:val="002A6835"/>
    <w:rsid w:val="002A6A28"/>
    <w:rsid w:val="002A73D1"/>
    <w:rsid w:val="002A7882"/>
    <w:rsid w:val="002B06CF"/>
    <w:rsid w:val="002B0A78"/>
    <w:rsid w:val="002B10AC"/>
    <w:rsid w:val="002B19C2"/>
    <w:rsid w:val="002B1C00"/>
    <w:rsid w:val="002B2170"/>
    <w:rsid w:val="002B2911"/>
    <w:rsid w:val="002B2A62"/>
    <w:rsid w:val="002B3697"/>
    <w:rsid w:val="002B3894"/>
    <w:rsid w:val="002B3E35"/>
    <w:rsid w:val="002B4739"/>
    <w:rsid w:val="002B4C40"/>
    <w:rsid w:val="002B4EDD"/>
    <w:rsid w:val="002B55A3"/>
    <w:rsid w:val="002B5CC4"/>
    <w:rsid w:val="002B649B"/>
    <w:rsid w:val="002B669B"/>
    <w:rsid w:val="002B69DD"/>
    <w:rsid w:val="002B6C63"/>
    <w:rsid w:val="002B6DDE"/>
    <w:rsid w:val="002B7AD9"/>
    <w:rsid w:val="002B7C44"/>
    <w:rsid w:val="002B7E30"/>
    <w:rsid w:val="002C0022"/>
    <w:rsid w:val="002C026A"/>
    <w:rsid w:val="002C05A0"/>
    <w:rsid w:val="002C1294"/>
    <w:rsid w:val="002C1401"/>
    <w:rsid w:val="002C143D"/>
    <w:rsid w:val="002C1D69"/>
    <w:rsid w:val="002C24D9"/>
    <w:rsid w:val="002C3307"/>
    <w:rsid w:val="002C330E"/>
    <w:rsid w:val="002C38C1"/>
    <w:rsid w:val="002C39C2"/>
    <w:rsid w:val="002C4422"/>
    <w:rsid w:val="002C4449"/>
    <w:rsid w:val="002C474F"/>
    <w:rsid w:val="002C4F62"/>
    <w:rsid w:val="002C5760"/>
    <w:rsid w:val="002C5997"/>
    <w:rsid w:val="002C5DB4"/>
    <w:rsid w:val="002C5DD2"/>
    <w:rsid w:val="002C63ED"/>
    <w:rsid w:val="002C661A"/>
    <w:rsid w:val="002C683E"/>
    <w:rsid w:val="002C69F6"/>
    <w:rsid w:val="002C6D34"/>
    <w:rsid w:val="002C6FAD"/>
    <w:rsid w:val="002C70F6"/>
    <w:rsid w:val="002C726C"/>
    <w:rsid w:val="002C7E48"/>
    <w:rsid w:val="002C7FD3"/>
    <w:rsid w:val="002D05E0"/>
    <w:rsid w:val="002D073A"/>
    <w:rsid w:val="002D1319"/>
    <w:rsid w:val="002D2B81"/>
    <w:rsid w:val="002D3AAB"/>
    <w:rsid w:val="002D463F"/>
    <w:rsid w:val="002D4644"/>
    <w:rsid w:val="002D4E08"/>
    <w:rsid w:val="002D530A"/>
    <w:rsid w:val="002D59F0"/>
    <w:rsid w:val="002D5A64"/>
    <w:rsid w:val="002D676B"/>
    <w:rsid w:val="002D6A78"/>
    <w:rsid w:val="002D6ADF"/>
    <w:rsid w:val="002D767B"/>
    <w:rsid w:val="002E0707"/>
    <w:rsid w:val="002E1087"/>
    <w:rsid w:val="002E1BEF"/>
    <w:rsid w:val="002E1C0A"/>
    <w:rsid w:val="002E1C86"/>
    <w:rsid w:val="002E1F88"/>
    <w:rsid w:val="002E2164"/>
    <w:rsid w:val="002E22A6"/>
    <w:rsid w:val="002E35B5"/>
    <w:rsid w:val="002E3641"/>
    <w:rsid w:val="002E4483"/>
    <w:rsid w:val="002E451A"/>
    <w:rsid w:val="002E47BA"/>
    <w:rsid w:val="002E49E8"/>
    <w:rsid w:val="002E4A65"/>
    <w:rsid w:val="002E4EEF"/>
    <w:rsid w:val="002E5261"/>
    <w:rsid w:val="002E546E"/>
    <w:rsid w:val="002E5BB0"/>
    <w:rsid w:val="002E685C"/>
    <w:rsid w:val="002E6889"/>
    <w:rsid w:val="002E6DD4"/>
    <w:rsid w:val="002E7449"/>
    <w:rsid w:val="002E7A5E"/>
    <w:rsid w:val="002E7F2D"/>
    <w:rsid w:val="002F0170"/>
    <w:rsid w:val="002F0A32"/>
    <w:rsid w:val="002F0CB3"/>
    <w:rsid w:val="002F0D5E"/>
    <w:rsid w:val="002F126D"/>
    <w:rsid w:val="002F12E5"/>
    <w:rsid w:val="002F256B"/>
    <w:rsid w:val="002F2ADE"/>
    <w:rsid w:val="002F2E69"/>
    <w:rsid w:val="002F312E"/>
    <w:rsid w:val="002F44A3"/>
    <w:rsid w:val="002F5073"/>
    <w:rsid w:val="002F5A2A"/>
    <w:rsid w:val="002F618B"/>
    <w:rsid w:val="002F6247"/>
    <w:rsid w:val="002F624D"/>
    <w:rsid w:val="002F6280"/>
    <w:rsid w:val="002F62D9"/>
    <w:rsid w:val="002F64C7"/>
    <w:rsid w:val="002F6638"/>
    <w:rsid w:val="002F6685"/>
    <w:rsid w:val="002F6798"/>
    <w:rsid w:val="002F7506"/>
    <w:rsid w:val="002F7BFC"/>
    <w:rsid w:val="00300052"/>
    <w:rsid w:val="003000EB"/>
    <w:rsid w:val="00300757"/>
    <w:rsid w:val="00300BF0"/>
    <w:rsid w:val="00300DCF"/>
    <w:rsid w:val="00300F11"/>
    <w:rsid w:val="0030104D"/>
    <w:rsid w:val="00301380"/>
    <w:rsid w:val="0030150A"/>
    <w:rsid w:val="00301CAD"/>
    <w:rsid w:val="003030D1"/>
    <w:rsid w:val="00303241"/>
    <w:rsid w:val="003032E0"/>
    <w:rsid w:val="00303691"/>
    <w:rsid w:val="003036FE"/>
    <w:rsid w:val="00304458"/>
    <w:rsid w:val="003046C4"/>
    <w:rsid w:val="00304EC5"/>
    <w:rsid w:val="003055DA"/>
    <w:rsid w:val="003055F3"/>
    <w:rsid w:val="00305E78"/>
    <w:rsid w:val="00305F69"/>
    <w:rsid w:val="00306356"/>
    <w:rsid w:val="00306733"/>
    <w:rsid w:val="003067A6"/>
    <w:rsid w:val="0030690D"/>
    <w:rsid w:val="00306D18"/>
    <w:rsid w:val="00306E9E"/>
    <w:rsid w:val="00310187"/>
    <w:rsid w:val="0031039A"/>
    <w:rsid w:val="0031159E"/>
    <w:rsid w:val="0031172B"/>
    <w:rsid w:val="00311E3B"/>
    <w:rsid w:val="00312E79"/>
    <w:rsid w:val="0031318A"/>
    <w:rsid w:val="00313324"/>
    <w:rsid w:val="003135B6"/>
    <w:rsid w:val="0031398D"/>
    <w:rsid w:val="00313A11"/>
    <w:rsid w:val="003144F1"/>
    <w:rsid w:val="003147D5"/>
    <w:rsid w:val="003148B0"/>
    <w:rsid w:val="00314996"/>
    <w:rsid w:val="00314A5C"/>
    <w:rsid w:val="00314BAF"/>
    <w:rsid w:val="00314E26"/>
    <w:rsid w:val="003160C9"/>
    <w:rsid w:val="003166B3"/>
    <w:rsid w:val="003168D7"/>
    <w:rsid w:val="00316A90"/>
    <w:rsid w:val="00317212"/>
    <w:rsid w:val="003176F9"/>
    <w:rsid w:val="00317999"/>
    <w:rsid w:val="00317CF0"/>
    <w:rsid w:val="00320FFC"/>
    <w:rsid w:val="003210D5"/>
    <w:rsid w:val="0032161B"/>
    <w:rsid w:val="00321758"/>
    <w:rsid w:val="00321E57"/>
    <w:rsid w:val="00321E9E"/>
    <w:rsid w:val="00321F2B"/>
    <w:rsid w:val="003222D1"/>
    <w:rsid w:val="0032266D"/>
    <w:rsid w:val="00322985"/>
    <w:rsid w:val="00322B9C"/>
    <w:rsid w:val="00322CD5"/>
    <w:rsid w:val="00322DE4"/>
    <w:rsid w:val="00323006"/>
    <w:rsid w:val="003230BE"/>
    <w:rsid w:val="00323704"/>
    <w:rsid w:val="00324058"/>
    <w:rsid w:val="003240BF"/>
    <w:rsid w:val="00325ACA"/>
    <w:rsid w:val="00326288"/>
    <w:rsid w:val="0032643E"/>
    <w:rsid w:val="003265A8"/>
    <w:rsid w:val="00327034"/>
    <w:rsid w:val="00327904"/>
    <w:rsid w:val="00330F25"/>
    <w:rsid w:val="003317A1"/>
    <w:rsid w:val="00332C37"/>
    <w:rsid w:val="003334C0"/>
    <w:rsid w:val="00333776"/>
    <w:rsid w:val="0033391F"/>
    <w:rsid w:val="00333A1B"/>
    <w:rsid w:val="00334D4C"/>
    <w:rsid w:val="00334E31"/>
    <w:rsid w:val="00334F45"/>
    <w:rsid w:val="0033647A"/>
    <w:rsid w:val="00336582"/>
    <w:rsid w:val="00336E94"/>
    <w:rsid w:val="00336F24"/>
    <w:rsid w:val="00336F68"/>
    <w:rsid w:val="00337535"/>
    <w:rsid w:val="0033776A"/>
    <w:rsid w:val="00337783"/>
    <w:rsid w:val="00337D33"/>
    <w:rsid w:val="00340268"/>
    <w:rsid w:val="0034073B"/>
    <w:rsid w:val="0034098D"/>
    <w:rsid w:val="00340D67"/>
    <w:rsid w:val="00341689"/>
    <w:rsid w:val="003419A2"/>
    <w:rsid w:val="00341EF6"/>
    <w:rsid w:val="00342ADF"/>
    <w:rsid w:val="00342F15"/>
    <w:rsid w:val="003431DA"/>
    <w:rsid w:val="003433F5"/>
    <w:rsid w:val="00343F7F"/>
    <w:rsid w:val="00343F94"/>
    <w:rsid w:val="00344785"/>
    <w:rsid w:val="003447D1"/>
    <w:rsid w:val="003454BD"/>
    <w:rsid w:val="003456E0"/>
    <w:rsid w:val="00345912"/>
    <w:rsid w:val="00345932"/>
    <w:rsid w:val="00345AAC"/>
    <w:rsid w:val="00345D2E"/>
    <w:rsid w:val="00345F89"/>
    <w:rsid w:val="003461B7"/>
    <w:rsid w:val="00346A92"/>
    <w:rsid w:val="00346BB7"/>
    <w:rsid w:val="00346BEE"/>
    <w:rsid w:val="00346F9E"/>
    <w:rsid w:val="003476E7"/>
    <w:rsid w:val="00347955"/>
    <w:rsid w:val="00350D15"/>
    <w:rsid w:val="003513B9"/>
    <w:rsid w:val="00351863"/>
    <w:rsid w:val="00351CAC"/>
    <w:rsid w:val="00352086"/>
    <w:rsid w:val="00352884"/>
    <w:rsid w:val="00352BC4"/>
    <w:rsid w:val="00352CBB"/>
    <w:rsid w:val="00352D2A"/>
    <w:rsid w:val="003532B6"/>
    <w:rsid w:val="003535BB"/>
    <w:rsid w:val="00353896"/>
    <w:rsid w:val="00353F9A"/>
    <w:rsid w:val="00354EDD"/>
    <w:rsid w:val="0035561F"/>
    <w:rsid w:val="00356161"/>
    <w:rsid w:val="00356358"/>
    <w:rsid w:val="00356E6F"/>
    <w:rsid w:val="00357034"/>
    <w:rsid w:val="003574A6"/>
    <w:rsid w:val="003576B3"/>
    <w:rsid w:val="00357832"/>
    <w:rsid w:val="00357B39"/>
    <w:rsid w:val="00360564"/>
    <w:rsid w:val="0036073B"/>
    <w:rsid w:val="003607B2"/>
    <w:rsid w:val="00360C89"/>
    <w:rsid w:val="00360D60"/>
    <w:rsid w:val="00361071"/>
    <w:rsid w:val="003613DA"/>
    <w:rsid w:val="0036176E"/>
    <w:rsid w:val="00361AA3"/>
    <w:rsid w:val="00361CB3"/>
    <w:rsid w:val="00361DA8"/>
    <w:rsid w:val="00361FE5"/>
    <w:rsid w:val="00362372"/>
    <w:rsid w:val="003625CA"/>
    <w:rsid w:val="0036307A"/>
    <w:rsid w:val="00363365"/>
    <w:rsid w:val="003637BF"/>
    <w:rsid w:val="003637F9"/>
    <w:rsid w:val="00363995"/>
    <w:rsid w:val="0036448E"/>
    <w:rsid w:val="003647C8"/>
    <w:rsid w:val="00364B2E"/>
    <w:rsid w:val="00364B60"/>
    <w:rsid w:val="00364D7B"/>
    <w:rsid w:val="003657D9"/>
    <w:rsid w:val="00365AB7"/>
    <w:rsid w:val="00365D91"/>
    <w:rsid w:val="003667C4"/>
    <w:rsid w:val="00366BB9"/>
    <w:rsid w:val="0036709D"/>
    <w:rsid w:val="00367346"/>
    <w:rsid w:val="0037054B"/>
    <w:rsid w:val="00371062"/>
    <w:rsid w:val="0037109E"/>
    <w:rsid w:val="003712E7"/>
    <w:rsid w:val="00371A3A"/>
    <w:rsid w:val="003726A0"/>
    <w:rsid w:val="00372833"/>
    <w:rsid w:val="00372BFA"/>
    <w:rsid w:val="00372F4D"/>
    <w:rsid w:val="003742DA"/>
    <w:rsid w:val="00374331"/>
    <w:rsid w:val="003746A0"/>
    <w:rsid w:val="003749E9"/>
    <w:rsid w:val="00374D78"/>
    <w:rsid w:val="00374D81"/>
    <w:rsid w:val="00374E75"/>
    <w:rsid w:val="003752DF"/>
    <w:rsid w:val="003755A3"/>
    <w:rsid w:val="00375C39"/>
    <w:rsid w:val="00377012"/>
    <w:rsid w:val="00377524"/>
    <w:rsid w:val="00377BEB"/>
    <w:rsid w:val="0038007D"/>
    <w:rsid w:val="00380283"/>
    <w:rsid w:val="00380513"/>
    <w:rsid w:val="00380A20"/>
    <w:rsid w:val="00380C0D"/>
    <w:rsid w:val="003813C6"/>
    <w:rsid w:val="00381537"/>
    <w:rsid w:val="00381594"/>
    <w:rsid w:val="00381948"/>
    <w:rsid w:val="00381B06"/>
    <w:rsid w:val="00381ED8"/>
    <w:rsid w:val="003824AA"/>
    <w:rsid w:val="00382543"/>
    <w:rsid w:val="00382AB9"/>
    <w:rsid w:val="00382E77"/>
    <w:rsid w:val="00383170"/>
    <w:rsid w:val="00383376"/>
    <w:rsid w:val="0038378F"/>
    <w:rsid w:val="003842FD"/>
    <w:rsid w:val="003843C3"/>
    <w:rsid w:val="00384738"/>
    <w:rsid w:val="00384A62"/>
    <w:rsid w:val="00384E43"/>
    <w:rsid w:val="00385306"/>
    <w:rsid w:val="00385737"/>
    <w:rsid w:val="00385751"/>
    <w:rsid w:val="00385D3A"/>
    <w:rsid w:val="00386BDD"/>
    <w:rsid w:val="00387436"/>
    <w:rsid w:val="00387702"/>
    <w:rsid w:val="00387D45"/>
    <w:rsid w:val="003906DF"/>
    <w:rsid w:val="00391844"/>
    <w:rsid w:val="00391F33"/>
    <w:rsid w:val="00392602"/>
    <w:rsid w:val="00392A33"/>
    <w:rsid w:val="00392EE6"/>
    <w:rsid w:val="00392F98"/>
    <w:rsid w:val="003933F8"/>
    <w:rsid w:val="00393C66"/>
    <w:rsid w:val="00393D7B"/>
    <w:rsid w:val="00393D9A"/>
    <w:rsid w:val="0039468A"/>
    <w:rsid w:val="003946A1"/>
    <w:rsid w:val="0039470D"/>
    <w:rsid w:val="00395021"/>
    <w:rsid w:val="003953D9"/>
    <w:rsid w:val="00395C24"/>
    <w:rsid w:val="00396767"/>
    <w:rsid w:val="0039688E"/>
    <w:rsid w:val="0039689A"/>
    <w:rsid w:val="00396A51"/>
    <w:rsid w:val="00397A83"/>
    <w:rsid w:val="00397E68"/>
    <w:rsid w:val="003A0D91"/>
    <w:rsid w:val="003A0E4F"/>
    <w:rsid w:val="003A119E"/>
    <w:rsid w:val="003A1204"/>
    <w:rsid w:val="003A157E"/>
    <w:rsid w:val="003A169E"/>
    <w:rsid w:val="003A1826"/>
    <w:rsid w:val="003A1A27"/>
    <w:rsid w:val="003A1AA8"/>
    <w:rsid w:val="003A1DA1"/>
    <w:rsid w:val="003A298E"/>
    <w:rsid w:val="003A2A7F"/>
    <w:rsid w:val="003A4129"/>
    <w:rsid w:val="003A42C7"/>
    <w:rsid w:val="003A4306"/>
    <w:rsid w:val="003A43DD"/>
    <w:rsid w:val="003A4739"/>
    <w:rsid w:val="003A4BA2"/>
    <w:rsid w:val="003A5F01"/>
    <w:rsid w:val="003A5F84"/>
    <w:rsid w:val="003A60EF"/>
    <w:rsid w:val="003A62E5"/>
    <w:rsid w:val="003A6DC1"/>
    <w:rsid w:val="003A720A"/>
    <w:rsid w:val="003A7822"/>
    <w:rsid w:val="003A7AA0"/>
    <w:rsid w:val="003B02BA"/>
    <w:rsid w:val="003B08E7"/>
    <w:rsid w:val="003B12F0"/>
    <w:rsid w:val="003B1379"/>
    <w:rsid w:val="003B13C3"/>
    <w:rsid w:val="003B1817"/>
    <w:rsid w:val="003B20B5"/>
    <w:rsid w:val="003B26D4"/>
    <w:rsid w:val="003B2B4E"/>
    <w:rsid w:val="003B2B8E"/>
    <w:rsid w:val="003B31E7"/>
    <w:rsid w:val="003B35E9"/>
    <w:rsid w:val="003B49C3"/>
    <w:rsid w:val="003B60A2"/>
    <w:rsid w:val="003B60C0"/>
    <w:rsid w:val="003B6140"/>
    <w:rsid w:val="003B6AB9"/>
    <w:rsid w:val="003B6E42"/>
    <w:rsid w:val="003B72E5"/>
    <w:rsid w:val="003B7484"/>
    <w:rsid w:val="003B7A0C"/>
    <w:rsid w:val="003C0190"/>
    <w:rsid w:val="003C02BC"/>
    <w:rsid w:val="003C0516"/>
    <w:rsid w:val="003C1432"/>
    <w:rsid w:val="003C1498"/>
    <w:rsid w:val="003C15D7"/>
    <w:rsid w:val="003C1C80"/>
    <w:rsid w:val="003C1CEE"/>
    <w:rsid w:val="003C24AE"/>
    <w:rsid w:val="003C2E24"/>
    <w:rsid w:val="003C2F55"/>
    <w:rsid w:val="003C43C8"/>
    <w:rsid w:val="003C49E4"/>
    <w:rsid w:val="003C5262"/>
    <w:rsid w:val="003C5365"/>
    <w:rsid w:val="003C5764"/>
    <w:rsid w:val="003C5857"/>
    <w:rsid w:val="003C5FC6"/>
    <w:rsid w:val="003C61A5"/>
    <w:rsid w:val="003C6451"/>
    <w:rsid w:val="003C64FA"/>
    <w:rsid w:val="003C65EE"/>
    <w:rsid w:val="003C6653"/>
    <w:rsid w:val="003C6EEF"/>
    <w:rsid w:val="003C6FB6"/>
    <w:rsid w:val="003C740D"/>
    <w:rsid w:val="003C7872"/>
    <w:rsid w:val="003C7BAC"/>
    <w:rsid w:val="003D016C"/>
    <w:rsid w:val="003D06A2"/>
    <w:rsid w:val="003D10AE"/>
    <w:rsid w:val="003D14F9"/>
    <w:rsid w:val="003D1778"/>
    <w:rsid w:val="003D1815"/>
    <w:rsid w:val="003D1854"/>
    <w:rsid w:val="003D1E99"/>
    <w:rsid w:val="003D243B"/>
    <w:rsid w:val="003D2767"/>
    <w:rsid w:val="003D2B65"/>
    <w:rsid w:val="003D2E8B"/>
    <w:rsid w:val="003D3679"/>
    <w:rsid w:val="003D39C0"/>
    <w:rsid w:val="003D4153"/>
    <w:rsid w:val="003D41F6"/>
    <w:rsid w:val="003D45E8"/>
    <w:rsid w:val="003D54D0"/>
    <w:rsid w:val="003D5BA5"/>
    <w:rsid w:val="003D5C50"/>
    <w:rsid w:val="003D61F0"/>
    <w:rsid w:val="003D63C5"/>
    <w:rsid w:val="003D6693"/>
    <w:rsid w:val="003D69FB"/>
    <w:rsid w:val="003D6B65"/>
    <w:rsid w:val="003D6CDA"/>
    <w:rsid w:val="003D6DC3"/>
    <w:rsid w:val="003D725F"/>
    <w:rsid w:val="003D72D4"/>
    <w:rsid w:val="003E0F1D"/>
    <w:rsid w:val="003E1652"/>
    <w:rsid w:val="003E1A5C"/>
    <w:rsid w:val="003E1B94"/>
    <w:rsid w:val="003E203D"/>
    <w:rsid w:val="003E216E"/>
    <w:rsid w:val="003E2E49"/>
    <w:rsid w:val="003E3212"/>
    <w:rsid w:val="003E34E9"/>
    <w:rsid w:val="003E3BB8"/>
    <w:rsid w:val="003E489D"/>
    <w:rsid w:val="003E4D08"/>
    <w:rsid w:val="003E503D"/>
    <w:rsid w:val="003E5317"/>
    <w:rsid w:val="003E5482"/>
    <w:rsid w:val="003E643E"/>
    <w:rsid w:val="003E6851"/>
    <w:rsid w:val="003E6B56"/>
    <w:rsid w:val="003E6D0B"/>
    <w:rsid w:val="003E72C7"/>
    <w:rsid w:val="003E7808"/>
    <w:rsid w:val="003E79F4"/>
    <w:rsid w:val="003F0118"/>
    <w:rsid w:val="003F02A0"/>
    <w:rsid w:val="003F0703"/>
    <w:rsid w:val="003F09DD"/>
    <w:rsid w:val="003F0CE4"/>
    <w:rsid w:val="003F0DBC"/>
    <w:rsid w:val="003F1135"/>
    <w:rsid w:val="003F12B5"/>
    <w:rsid w:val="003F1875"/>
    <w:rsid w:val="003F1BDF"/>
    <w:rsid w:val="003F1F63"/>
    <w:rsid w:val="003F20BB"/>
    <w:rsid w:val="003F20E7"/>
    <w:rsid w:val="003F2218"/>
    <w:rsid w:val="003F239F"/>
    <w:rsid w:val="003F2938"/>
    <w:rsid w:val="003F293B"/>
    <w:rsid w:val="003F30DE"/>
    <w:rsid w:val="003F33B0"/>
    <w:rsid w:val="003F3928"/>
    <w:rsid w:val="003F3ED0"/>
    <w:rsid w:val="003F43B5"/>
    <w:rsid w:val="003F5037"/>
    <w:rsid w:val="003F51A7"/>
    <w:rsid w:val="003F520B"/>
    <w:rsid w:val="003F523B"/>
    <w:rsid w:val="003F5721"/>
    <w:rsid w:val="003F590F"/>
    <w:rsid w:val="003F633D"/>
    <w:rsid w:val="003F66A5"/>
    <w:rsid w:val="003F6CB9"/>
    <w:rsid w:val="003F70C9"/>
    <w:rsid w:val="003F74C6"/>
    <w:rsid w:val="003F7D25"/>
    <w:rsid w:val="00400A4A"/>
    <w:rsid w:val="00401431"/>
    <w:rsid w:val="00401AAD"/>
    <w:rsid w:val="004023FF"/>
    <w:rsid w:val="004029B1"/>
    <w:rsid w:val="00402F65"/>
    <w:rsid w:val="00402FF4"/>
    <w:rsid w:val="004038EE"/>
    <w:rsid w:val="004045D1"/>
    <w:rsid w:val="004049CD"/>
    <w:rsid w:val="00404A68"/>
    <w:rsid w:val="00404C28"/>
    <w:rsid w:val="00404C6A"/>
    <w:rsid w:val="004050E8"/>
    <w:rsid w:val="0040587F"/>
    <w:rsid w:val="00405B0E"/>
    <w:rsid w:val="00407820"/>
    <w:rsid w:val="00407DFD"/>
    <w:rsid w:val="00410416"/>
    <w:rsid w:val="00410663"/>
    <w:rsid w:val="00410943"/>
    <w:rsid w:val="00411948"/>
    <w:rsid w:val="0041220B"/>
    <w:rsid w:val="00412BF8"/>
    <w:rsid w:val="0041334F"/>
    <w:rsid w:val="00413BAB"/>
    <w:rsid w:val="00413BD9"/>
    <w:rsid w:val="00413C95"/>
    <w:rsid w:val="00413DBC"/>
    <w:rsid w:val="00414034"/>
    <w:rsid w:val="00414351"/>
    <w:rsid w:val="00414AB3"/>
    <w:rsid w:val="00415409"/>
    <w:rsid w:val="004157B4"/>
    <w:rsid w:val="00415C22"/>
    <w:rsid w:val="00415E73"/>
    <w:rsid w:val="00416254"/>
    <w:rsid w:val="00417127"/>
    <w:rsid w:val="004176D6"/>
    <w:rsid w:val="00417C0E"/>
    <w:rsid w:val="00417C96"/>
    <w:rsid w:val="004211AC"/>
    <w:rsid w:val="00421B5C"/>
    <w:rsid w:val="00421DDE"/>
    <w:rsid w:val="004228F6"/>
    <w:rsid w:val="00422BD9"/>
    <w:rsid w:val="0042322C"/>
    <w:rsid w:val="004235FA"/>
    <w:rsid w:val="0042386C"/>
    <w:rsid w:val="00423E27"/>
    <w:rsid w:val="004245A6"/>
    <w:rsid w:val="00424646"/>
    <w:rsid w:val="00424772"/>
    <w:rsid w:val="00424DB9"/>
    <w:rsid w:val="004264BC"/>
    <w:rsid w:val="00426EB2"/>
    <w:rsid w:val="00426FD3"/>
    <w:rsid w:val="004278F4"/>
    <w:rsid w:val="00427F06"/>
    <w:rsid w:val="004306FA"/>
    <w:rsid w:val="004308AC"/>
    <w:rsid w:val="00430D7A"/>
    <w:rsid w:val="00431137"/>
    <w:rsid w:val="00431C01"/>
    <w:rsid w:val="004321F0"/>
    <w:rsid w:val="00432787"/>
    <w:rsid w:val="00432804"/>
    <w:rsid w:val="0043290A"/>
    <w:rsid w:val="00432926"/>
    <w:rsid w:val="00432C8F"/>
    <w:rsid w:val="00432F6D"/>
    <w:rsid w:val="004331A7"/>
    <w:rsid w:val="00434DF3"/>
    <w:rsid w:val="0043563B"/>
    <w:rsid w:val="00435DC6"/>
    <w:rsid w:val="00435F0F"/>
    <w:rsid w:val="004367AD"/>
    <w:rsid w:val="0043681C"/>
    <w:rsid w:val="00436C41"/>
    <w:rsid w:val="00436CF3"/>
    <w:rsid w:val="00436DAA"/>
    <w:rsid w:val="004370DB"/>
    <w:rsid w:val="004371E9"/>
    <w:rsid w:val="0043763F"/>
    <w:rsid w:val="00437962"/>
    <w:rsid w:val="00440112"/>
    <w:rsid w:val="00440213"/>
    <w:rsid w:val="00440368"/>
    <w:rsid w:val="0044083B"/>
    <w:rsid w:val="004408CC"/>
    <w:rsid w:val="004415F9"/>
    <w:rsid w:val="00441690"/>
    <w:rsid w:val="00441B11"/>
    <w:rsid w:val="00441F50"/>
    <w:rsid w:val="004420B1"/>
    <w:rsid w:val="00442A78"/>
    <w:rsid w:val="00442ADA"/>
    <w:rsid w:val="00442B54"/>
    <w:rsid w:val="00442BF6"/>
    <w:rsid w:val="0044314D"/>
    <w:rsid w:val="004433FC"/>
    <w:rsid w:val="00443486"/>
    <w:rsid w:val="004444A4"/>
    <w:rsid w:val="004450D6"/>
    <w:rsid w:val="004451A5"/>
    <w:rsid w:val="00450169"/>
    <w:rsid w:val="00450BE1"/>
    <w:rsid w:val="00450CD6"/>
    <w:rsid w:val="00451731"/>
    <w:rsid w:val="0045173C"/>
    <w:rsid w:val="0045194C"/>
    <w:rsid w:val="00451CC8"/>
    <w:rsid w:val="00451E24"/>
    <w:rsid w:val="00451FAC"/>
    <w:rsid w:val="00452455"/>
    <w:rsid w:val="004527A2"/>
    <w:rsid w:val="00452F26"/>
    <w:rsid w:val="00453290"/>
    <w:rsid w:val="004537E7"/>
    <w:rsid w:val="004540AA"/>
    <w:rsid w:val="004542AE"/>
    <w:rsid w:val="00454381"/>
    <w:rsid w:val="00454BD7"/>
    <w:rsid w:val="00454E00"/>
    <w:rsid w:val="004552BB"/>
    <w:rsid w:val="004556C4"/>
    <w:rsid w:val="0045588F"/>
    <w:rsid w:val="00455B3F"/>
    <w:rsid w:val="00455B64"/>
    <w:rsid w:val="00455EEE"/>
    <w:rsid w:val="00456154"/>
    <w:rsid w:val="0045616B"/>
    <w:rsid w:val="00456279"/>
    <w:rsid w:val="004564D6"/>
    <w:rsid w:val="004566AC"/>
    <w:rsid w:val="004566D8"/>
    <w:rsid w:val="00456788"/>
    <w:rsid w:val="0045689E"/>
    <w:rsid w:val="0045690B"/>
    <w:rsid w:val="00456AB5"/>
    <w:rsid w:val="00456EF8"/>
    <w:rsid w:val="00457BFF"/>
    <w:rsid w:val="00457E0D"/>
    <w:rsid w:val="00457E81"/>
    <w:rsid w:val="0046042A"/>
    <w:rsid w:val="00460668"/>
    <w:rsid w:val="004608CF"/>
    <w:rsid w:val="00460A6F"/>
    <w:rsid w:val="00461054"/>
    <w:rsid w:val="0046113E"/>
    <w:rsid w:val="00461631"/>
    <w:rsid w:val="004619D9"/>
    <w:rsid w:val="00461BDC"/>
    <w:rsid w:val="00461C87"/>
    <w:rsid w:val="00461D7F"/>
    <w:rsid w:val="004625E1"/>
    <w:rsid w:val="00462BDB"/>
    <w:rsid w:val="00462C94"/>
    <w:rsid w:val="00462CDF"/>
    <w:rsid w:val="00462FB6"/>
    <w:rsid w:val="00463600"/>
    <w:rsid w:val="00463C8D"/>
    <w:rsid w:val="00463DB7"/>
    <w:rsid w:val="00464122"/>
    <w:rsid w:val="00464815"/>
    <w:rsid w:val="00464941"/>
    <w:rsid w:val="00464FE3"/>
    <w:rsid w:val="00465216"/>
    <w:rsid w:val="004654EE"/>
    <w:rsid w:val="00465BA6"/>
    <w:rsid w:val="00465FD5"/>
    <w:rsid w:val="00466204"/>
    <w:rsid w:val="0046652B"/>
    <w:rsid w:val="004665DF"/>
    <w:rsid w:val="0046682E"/>
    <w:rsid w:val="00467B95"/>
    <w:rsid w:val="004704DB"/>
    <w:rsid w:val="00470504"/>
    <w:rsid w:val="004713CC"/>
    <w:rsid w:val="00471D66"/>
    <w:rsid w:val="00472A17"/>
    <w:rsid w:val="004732A6"/>
    <w:rsid w:val="0047432F"/>
    <w:rsid w:val="00474B2D"/>
    <w:rsid w:val="004752C2"/>
    <w:rsid w:val="004753AF"/>
    <w:rsid w:val="00475635"/>
    <w:rsid w:val="0047589C"/>
    <w:rsid w:val="004762D8"/>
    <w:rsid w:val="004765EE"/>
    <w:rsid w:val="00476A77"/>
    <w:rsid w:val="00476F47"/>
    <w:rsid w:val="00477025"/>
    <w:rsid w:val="0047768A"/>
    <w:rsid w:val="00477872"/>
    <w:rsid w:val="004801D4"/>
    <w:rsid w:val="0048076D"/>
    <w:rsid w:val="0048107A"/>
    <w:rsid w:val="00481467"/>
    <w:rsid w:val="00481788"/>
    <w:rsid w:val="00481F97"/>
    <w:rsid w:val="00482032"/>
    <w:rsid w:val="00482A8A"/>
    <w:rsid w:val="00482E9F"/>
    <w:rsid w:val="00482F58"/>
    <w:rsid w:val="00483465"/>
    <w:rsid w:val="00483B7B"/>
    <w:rsid w:val="00483C77"/>
    <w:rsid w:val="00483D0C"/>
    <w:rsid w:val="0048433B"/>
    <w:rsid w:val="00484577"/>
    <w:rsid w:val="004846AA"/>
    <w:rsid w:val="004846B3"/>
    <w:rsid w:val="00484872"/>
    <w:rsid w:val="00484FB7"/>
    <w:rsid w:val="00485A02"/>
    <w:rsid w:val="00485AC7"/>
    <w:rsid w:val="00485ECD"/>
    <w:rsid w:val="00486457"/>
    <w:rsid w:val="004868ED"/>
    <w:rsid w:val="004870CC"/>
    <w:rsid w:val="004870F5"/>
    <w:rsid w:val="00487283"/>
    <w:rsid w:val="004906C7"/>
    <w:rsid w:val="0049095C"/>
    <w:rsid w:val="00490E84"/>
    <w:rsid w:val="00491815"/>
    <w:rsid w:val="00491D7A"/>
    <w:rsid w:val="0049207F"/>
    <w:rsid w:val="0049288B"/>
    <w:rsid w:val="004929AF"/>
    <w:rsid w:val="00492B76"/>
    <w:rsid w:val="00492B98"/>
    <w:rsid w:val="00492EA9"/>
    <w:rsid w:val="00493337"/>
    <w:rsid w:val="00493C19"/>
    <w:rsid w:val="004940AC"/>
    <w:rsid w:val="00494BE8"/>
    <w:rsid w:val="0049516A"/>
    <w:rsid w:val="004952F8"/>
    <w:rsid w:val="00495897"/>
    <w:rsid w:val="004959DF"/>
    <w:rsid w:val="00495D62"/>
    <w:rsid w:val="00495DF1"/>
    <w:rsid w:val="00496199"/>
    <w:rsid w:val="004963F6"/>
    <w:rsid w:val="00496B3C"/>
    <w:rsid w:val="00496FFC"/>
    <w:rsid w:val="00497003"/>
    <w:rsid w:val="004977E6"/>
    <w:rsid w:val="0049796C"/>
    <w:rsid w:val="004A0431"/>
    <w:rsid w:val="004A047E"/>
    <w:rsid w:val="004A053C"/>
    <w:rsid w:val="004A1C6B"/>
    <w:rsid w:val="004A1D9B"/>
    <w:rsid w:val="004A1FD8"/>
    <w:rsid w:val="004A2CC3"/>
    <w:rsid w:val="004A2E55"/>
    <w:rsid w:val="004A31AD"/>
    <w:rsid w:val="004A3355"/>
    <w:rsid w:val="004A38A0"/>
    <w:rsid w:val="004A3936"/>
    <w:rsid w:val="004A3A83"/>
    <w:rsid w:val="004A3E1E"/>
    <w:rsid w:val="004A4584"/>
    <w:rsid w:val="004A4664"/>
    <w:rsid w:val="004A4728"/>
    <w:rsid w:val="004A4A45"/>
    <w:rsid w:val="004A5075"/>
    <w:rsid w:val="004A5A7F"/>
    <w:rsid w:val="004A617D"/>
    <w:rsid w:val="004A6F79"/>
    <w:rsid w:val="004A70C1"/>
    <w:rsid w:val="004A7468"/>
    <w:rsid w:val="004A75CA"/>
    <w:rsid w:val="004A7CED"/>
    <w:rsid w:val="004B0284"/>
    <w:rsid w:val="004B02B0"/>
    <w:rsid w:val="004B05CB"/>
    <w:rsid w:val="004B0625"/>
    <w:rsid w:val="004B0CE5"/>
    <w:rsid w:val="004B1101"/>
    <w:rsid w:val="004B2122"/>
    <w:rsid w:val="004B22B2"/>
    <w:rsid w:val="004B24E1"/>
    <w:rsid w:val="004B2588"/>
    <w:rsid w:val="004B2CE2"/>
    <w:rsid w:val="004B2D8A"/>
    <w:rsid w:val="004B33C8"/>
    <w:rsid w:val="004B3C22"/>
    <w:rsid w:val="004B4C35"/>
    <w:rsid w:val="004B4EB3"/>
    <w:rsid w:val="004B5EA3"/>
    <w:rsid w:val="004B67EF"/>
    <w:rsid w:val="004B7023"/>
    <w:rsid w:val="004B7676"/>
    <w:rsid w:val="004B7BF5"/>
    <w:rsid w:val="004B7CB8"/>
    <w:rsid w:val="004B7D22"/>
    <w:rsid w:val="004C01CA"/>
    <w:rsid w:val="004C0E11"/>
    <w:rsid w:val="004C107A"/>
    <w:rsid w:val="004C138D"/>
    <w:rsid w:val="004C168A"/>
    <w:rsid w:val="004C2F5E"/>
    <w:rsid w:val="004C3DC9"/>
    <w:rsid w:val="004C3DD5"/>
    <w:rsid w:val="004C3EEB"/>
    <w:rsid w:val="004C3F70"/>
    <w:rsid w:val="004C43D7"/>
    <w:rsid w:val="004C470F"/>
    <w:rsid w:val="004C4C27"/>
    <w:rsid w:val="004C55F4"/>
    <w:rsid w:val="004C5BEF"/>
    <w:rsid w:val="004C6770"/>
    <w:rsid w:val="004C68AE"/>
    <w:rsid w:val="004C6DFC"/>
    <w:rsid w:val="004C6F01"/>
    <w:rsid w:val="004D03D7"/>
    <w:rsid w:val="004D0A0C"/>
    <w:rsid w:val="004D0A63"/>
    <w:rsid w:val="004D0C18"/>
    <w:rsid w:val="004D0E81"/>
    <w:rsid w:val="004D0F14"/>
    <w:rsid w:val="004D1E47"/>
    <w:rsid w:val="004D2266"/>
    <w:rsid w:val="004D2389"/>
    <w:rsid w:val="004D2B79"/>
    <w:rsid w:val="004D35ED"/>
    <w:rsid w:val="004D3C04"/>
    <w:rsid w:val="004D4312"/>
    <w:rsid w:val="004D47FA"/>
    <w:rsid w:val="004D48B5"/>
    <w:rsid w:val="004D4EF7"/>
    <w:rsid w:val="004D55CB"/>
    <w:rsid w:val="004D5628"/>
    <w:rsid w:val="004D59A9"/>
    <w:rsid w:val="004D5C4B"/>
    <w:rsid w:val="004D5FBF"/>
    <w:rsid w:val="004D61EF"/>
    <w:rsid w:val="004D61F4"/>
    <w:rsid w:val="004E081B"/>
    <w:rsid w:val="004E1B50"/>
    <w:rsid w:val="004E259D"/>
    <w:rsid w:val="004E2946"/>
    <w:rsid w:val="004E2BCF"/>
    <w:rsid w:val="004E2C7D"/>
    <w:rsid w:val="004E318A"/>
    <w:rsid w:val="004E32FB"/>
    <w:rsid w:val="004E396C"/>
    <w:rsid w:val="004E3ACC"/>
    <w:rsid w:val="004E4210"/>
    <w:rsid w:val="004E4835"/>
    <w:rsid w:val="004E4DAC"/>
    <w:rsid w:val="004E50A2"/>
    <w:rsid w:val="004E5553"/>
    <w:rsid w:val="004E5C7B"/>
    <w:rsid w:val="004E60FB"/>
    <w:rsid w:val="004E6621"/>
    <w:rsid w:val="004E666D"/>
    <w:rsid w:val="004E6F3A"/>
    <w:rsid w:val="004F045F"/>
    <w:rsid w:val="004F0B6F"/>
    <w:rsid w:val="004F12F0"/>
    <w:rsid w:val="004F1BCB"/>
    <w:rsid w:val="004F1D19"/>
    <w:rsid w:val="004F22D4"/>
    <w:rsid w:val="004F25E8"/>
    <w:rsid w:val="004F265D"/>
    <w:rsid w:val="004F39F3"/>
    <w:rsid w:val="004F4281"/>
    <w:rsid w:val="004F46D7"/>
    <w:rsid w:val="004F46E9"/>
    <w:rsid w:val="004F4B2E"/>
    <w:rsid w:val="004F4D00"/>
    <w:rsid w:val="004F4E44"/>
    <w:rsid w:val="004F4E5A"/>
    <w:rsid w:val="004F6115"/>
    <w:rsid w:val="004F6295"/>
    <w:rsid w:val="004F664C"/>
    <w:rsid w:val="004F6A6E"/>
    <w:rsid w:val="004F6FFB"/>
    <w:rsid w:val="004F7457"/>
    <w:rsid w:val="005009FE"/>
    <w:rsid w:val="005013BA"/>
    <w:rsid w:val="0050213F"/>
    <w:rsid w:val="005024DB"/>
    <w:rsid w:val="0050296E"/>
    <w:rsid w:val="00502973"/>
    <w:rsid w:val="00502E52"/>
    <w:rsid w:val="0050315A"/>
    <w:rsid w:val="0050377A"/>
    <w:rsid w:val="00504D11"/>
    <w:rsid w:val="00505093"/>
    <w:rsid w:val="00505477"/>
    <w:rsid w:val="00506C66"/>
    <w:rsid w:val="005070A8"/>
    <w:rsid w:val="00507103"/>
    <w:rsid w:val="00507EB8"/>
    <w:rsid w:val="0051020F"/>
    <w:rsid w:val="005105D9"/>
    <w:rsid w:val="00510CA2"/>
    <w:rsid w:val="005122DF"/>
    <w:rsid w:val="00512B4F"/>
    <w:rsid w:val="00512D56"/>
    <w:rsid w:val="00512E6E"/>
    <w:rsid w:val="00512EEF"/>
    <w:rsid w:val="00513F39"/>
    <w:rsid w:val="0051430F"/>
    <w:rsid w:val="00514354"/>
    <w:rsid w:val="005147E7"/>
    <w:rsid w:val="00514A61"/>
    <w:rsid w:val="00515183"/>
    <w:rsid w:val="00515F33"/>
    <w:rsid w:val="005162B8"/>
    <w:rsid w:val="005167C5"/>
    <w:rsid w:val="005175BC"/>
    <w:rsid w:val="00517A3D"/>
    <w:rsid w:val="0052002B"/>
    <w:rsid w:val="005208A0"/>
    <w:rsid w:val="00520E76"/>
    <w:rsid w:val="00521E90"/>
    <w:rsid w:val="005225AD"/>
    <w:rsid w:val="0052289B"/>
    <w:rsid w:val="00523720"/>
    <w:rsid w:val="00523809"/>
    <w:rsid w:val="0052392E"/>
    <w:rsid w:val="00523C3E"/>
    <w:rsid w:val="0052416C"/>
    <w:rsid w:val="00524D39"/>
    <w:rsid w:val="0052556D"/>
    <w:rsid w:val="005259E8"/>
    <w:rsid w:val="005267B5"/>
    <w:rsid w:val="00526EB9"/>
    <w:rsid w:val="00527172"/>
    <w:rsid w:val="00527864"/>
    <w:rsid w:val="0053026A"/>
    <w:rsid w:val="005302BB"/>
    <w:rsid w:val="005302F3"/>
    <w:rsid w:val="00530FF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A2C"/>
    <w:rsid w:val="005379B9"/>
    <w:rsid w:val="00537BC2"/>
    <w:rsid w:val="00537DB0"/>
    <w:rsid w:val="00540550"/>
    <w:rsid w:val="005407BE"/>
    <w:rsid w:val="00540A0B"/>
    <w:rsid w:val="00540A8B"/>
    <w:rsid w:val="00540C08"/>
    <w:rsid w:val="00540C57"/>
    <w:rsid w:val="005413D0"/>
    <w:rsid w:val="00541719"/>
    <w:rsid w:val="00541EC1"/>
    <w:rsid w:val="00542CB8"/>
    <w:rsid w:val="00542D6B"/>
    <w:rsid w:val="00543004"/>
    <w:rsid w:val="005436DD"/>
    <w:rsid w:val="00543751"/>
    <w:rsid w:val="0054458F"/>
    <w:rsid w:val="0054468A"/>
    <w:rsid w:val="0054487D"/>
    <w:rsid w:val="00544B36"/>
    <w:rsid w:val="00544F46"/>
    <w:rsid w:val="005452A6"/>
    <w:rsid w:val="0054589E"/>
    <w:rsid w:val="00546357"/>
    <w:rsid w:val="0054658A"/>
    <w:rsid w:val="00546AF7"/>
    <w:rsid w:val="00546E3B"/>
    <w:rsid w:val="00546EAE"/>
    <w:rsid w:val="00546F1A"/>
    <w:rsid w:val="00547736"/>
    <w:rsid w:val="00550151"/>
    <w:rsid w:val="005501CE"/>
    <w:rsid w:val="00550576"/>
    <w:rsid w:val="00550699"/>
    <w:rsid w:val="00550B15"/>
    <w:rsid w:val="005510DF"/>
    <w:rsid w:val="0055110A"/>
    <w:rsid w:val="0055116F"/>
    <w:rsid w:val="005512F3"/>
    <w:rsid w:val="00551FFC"/>
    <w:rsid w:val="005520A1"/>
    <w:rsid w:val="005527DC"/>
    <w:rsid w:val="00553A75"/>
    <w:rsid w:val="00553FD9"/>
    <w:rsid w:val="005542A4"/>
    <w:rsid w:val="00554536"/>
    <w:rsid w:val="00554957"/>
    <w:rsid w:val="00554B8A"/>
    <w:rsid w:val="00554F75"/>
    <w:rsid w:val="005550D4"/>
    <w:rsid w:val="005557C5"/>
    <w:rsid w:val="005559B6"/>
    <w:rsid w:val="00556A25"/>
    <w:rsid w:val="0055776A"/>
    <w:rsid w:val="00557D17"/>
    <w:rsid w:val="005600D0"/>
    <w:rsid w:val="00560702"/>
    <w:rsid w:val="005610B2"/>
    <w:rsid w:val="0056191D"/>
    <w:rsid w:val="00561962"/>
    <w:rsid w:val="00561E12"/>
    <w:rsid w:val="00561EA8"/>
    <w:rsid w:val="00561F22"/>
    <w:rsid w:val="00561FEF"/>
    <w:rsid w:val="005621EB"/>
    <w:rsid w:val="00562418"/>
    <w:rsid w:val="00562423"/>
    <w:rsid w:val="00562B38"/>
    <w:rsid w:val="00562CAB"/>
    <w:rsid w:val="00563341"/>
    <w:rsid w:val="005634E2"/>
    <w:rsid w:val="00563B14"/>
    <w:rsid w:val="00563B83"/>
    <w:rsid w:val="00564065"/>
    <w:rsid w:val="00564119"/>
    <w:rsid w:val="005641E3"/>
    <w:rsid w:val="0056468B"/>
    <w:rsid w:val="00564B82"/>
    <w:rsid w:val="0056542A"/>
    <w:rsid w:val="00565474"/>
    <w:rsid w:val="00565894"/>
    <w:rsid w:val="00565B71"/>
    <w:rsid w:val="00565ED0"/>
    <w:rsid w:val="00566662"/>
    <w:rsid w:val="00566869"/>
    <w:rsid w:val="005670A5"/>
    <w:rsid w:val="0056771A"/>
    <w:rsid w:val="0057043E"/>
    <w:rsid w:val="005708E5"/>
    <w:rsid w:val="00571835"/>
    <w:rsid w:val="005720FB"/>
    <w:rsid w:val="0057277E"/>
    <w:rsid w:val="00572D70"/>
    <w:rsid w:val="00573997"/>
    <w:rsid w:val="005744AE"/>
    <w:rsid w:val="00574A7A"/>
    <w:rsid w:val="00574D80"/>
    <w:rsid w:val="00574E02"/>
    <w:rsid w:val="00574E23"/>
    <w:rsid w:val="005752AD"/>
    <w:rsid w:val="00575574"/>
    <w:rsid w:val="00575A8F"/>
    <w:rsid w:val="00576356"/>
    <w:rsid w:val="005763A3"/>
    <w:rsid w:val="0057663F"/>
    <w:rsid w:val="00577010"/>
    <w:rsid w:val="0057729B"/>
    <w:rsid w:val="00580188"/>
    <w:rsid w:val="00580A0F"/>
    <w:rsid w:val="00580D61"/>
    <w:rsid w:val="00581277"/>
    <w:rsid w:val="005813F9"/>
    <w:rsid w:val="00581EF6"/>
    <w:rsid w:val="005829B9"/>
    <w:rsid w:val="00582AC6"/>
    <w:rsid w:val="00583633"/>
    <w:rsid w:val="005836CD"/>
    <w:rsid w:val="005836F4"/>
    <w:rsid w:val="00583831"/>
    <w:rsid w:val="0058393B"/>
    <w:rsid w:val="0058493C"/>
    <w:rsid w:val="00584ED6"/>
    <w:rsid w:val="00584F84"/>
    <w:rsid w:val="005857B2"/>
    <w:rsid w:val="0058626C"/>
    <w:rsid w:val="005865B5"/>
    <w:rsid w:val="00586D3D"/>
    <w:rsid w:val="00590637"/>
    <w:rsid w:val="00590D59"/>
    <w:rsid w:val="00590DF0"/>
    <w:rsid w:val="00590FB6"/>
    <w:rsid w:val="0059249A"/>
    <w:rsid w:val="00592ADC"/>
    <w:rsid w:val="00592C88"/>
    <w:rsid w:val="00594105"/>
    <w:rsid w:val="00594561"/>
    <w:rsid w:val="00594991"/>
    <w:rsid w:val="00594B53"/>
    <w:rsid w:val="00594C07"/>
    <w:rsid w:val="00595102"/>
    <w:rsid w:val="00595416"/>
    <w:rsid w:val="00595D93"/>
    <w:rsid w:val="00596F0D"/>
    <w:rsid w:val="0059743F"/>
    <w:rsid w:val="0059784A"/>
    <w:rsid w:val="00597921"/>
    <w:rsid w:val="005A0076"/>
    <w:rsid w:val="005A05BE"/>
    <w:rsid w:val="005A17C4"/>
    <w:rsid w:val="005A1C5A"/>
    <w:rsid w:val="005A2490"/>
    <w:rsid w:val="005A24F2"/>
    <w:rsid w:val="005A2C27"/>
    <w:rsid w:val="005A30EB"/>
    <w:rsid w:val="005A32BF"/>
    <w:rsid w:val="005A3436"/>
    <w:rsid w:val="005A3587"/>
    <w:rsid w:val="005A397C"/>
    <w:rsid w:val="005A3BDD"/>
    <w:rsid w:val="005A407F"/>
    <w:rsid w:val="005A4739"/>
    <w:rsid w:val="005A4FDC"/>
    <w:rsid w:val="005A65D5"/>
    <w:rsid w:val="005A6C17"/>
    <w:rsid w:val="005A6F78"/>
    <w:rsid w:val="005A739D"/>
    <w:rsid w:val="005A73B5"/>
    <w:rsid w:val="005A7490"/>
    <w:rsid w:val="005A7CBE"/>
    <w:rsid w:val="005B03BB"/>
    <w:rsid w:val="005B0B0C"/>
    <w:rsid w:val="005B1753"/>
    <w:rsid w:val="005B199D"/>
    <w:rsid w:val="005B1A77"/>
    <w:rsid w:val="005B1C89"/>
    <w:rsid w:val="005B200E"/>
    <w:rsid w:val="005B2F9A"/>
    <w:rsid w:val="005B425B"/>
    <w:rsid w:val="005B42FA"/>
    <w:rsid w:val="005B49C6"/>
    <w:rsid w:val="005B4AF2"/>
    <w:rsid w:val="005B4DBF"/>
    <w:rsid w:val="005B5086"/>
    <w:rsid w:val="005B5407"/>
    <w:rsid w:val="005B55F5"/>
    <w:rsid w:val="005B59E4"/>
    <w:rsid w:val="005B5DE1"/>
    <w:rsid w:val="005B5DEC"/>
    <w:rsid w:val="005B6906"/>
    <w:rsid w:val="005B72F9"/>
    <w:rsid w:val="005C00E8"/>
    <w:rsid w:val="005C0198"/>
    <w:rsid w:val="005C02F5"/>
    <w:rsid w:val="005C09CA"/>
    <w:rsid w:val="005C09EB"/>
    <w:rsid w:val="005C0B56"/>
    <w:rsid w:val="005C0D5E"/>
    <w:rsid w:val="005C10EA"/>
    <w:rsid w:val="005C2062"/>
    <w:rsid w:val="005C25A8"/>
    <w:rsid w:val="005C27FD"/>
    <w:rsid w:val="005C2D8B"/>
    <w:rsid w:val="005C3306"/>
    <w:rsid w:val="005C43AD"/>
    <w:rsid w:val="005C443A"/>
    <w:rsid w:val="005C4DCE"/>
    <w:rsid w:val="005C4E02"/>
    <w:rsid w:val="005C5071"/>
    <w:rsid w:val="005C59C8"/>
    <w:rsid w:val="005C59DB"/>
    <w:rsid w:val="005C6252"/>
    <w:rsid w:val="005C7195"/>
    <w:rsid w:val="005C797B"/>
    <w:rsid w:val="005C7AF2"/>
    <w:rsid w:val="005C7DF5"/>
    <w:rsid w:val="005D0516"/>
    <w:rsid w:val="005D0621"/>
    <w:rsid w:val="005D0745"/>
    <w:rsid w:val="005D08B2"/>
    <w:rsid w:val="005D0B85"/>
    <w:rsid w:val="005D0C06"/>
    <w:rsid w:val="005D0E3E"/>
    <w:rsid w:val="005D12FA"/>
    <w:rsid w:val="005D19AF"/>
    <w:rsid w:val="005D1B18"/>
    <w:rsid w:val="005D20FA"/>
    <w:rsid w:val="005D2E95"/>
    <w:rsid w:val="005D32D2"/>
    <w:rsid w:val="005D34CA"/>
    <w:rsid w:val="005D3847"/>
    <w:rsid w:val="005D39EF"/>
    <w:rsid w:val="005D3E3B"/>
    <w:rsid w:val="005D402C"/>
    <w:rsid w:val="005D496D"/>
    <w:rsid w:val="005D4E08"/>
    <w:rsid w:val="005D5180"/>
    <w:rsid w:val="005D588B"/>
    <w:rsid w:val="005D5989"/>
    <w:rsid w:val="005D6C94"/>
    <w:rsid w:val="005D77A4"/>
    <w:rsid w:val="005D7840"/>
    <w:rsid w:val="005D78A8"/>
    <w:rsid w:val="005E0D31"/>
    <w:rsid w:val="005E0D88"/>
    <w:rsid w:val="005E1483"/>
    <w:rsid w:val="005E14A8"/>
    <w:rsid w:val="005E21C6"/>
    <w:rsid w:val="005E244A"/>
    <w:rsid w:val="005E2979"/>
    <w:rsid w:val="005E30F6"/>
    <w:rsid w:val="005E35E7"/>
    <w:rsid w:val="005E38A9"/>
    <w:rsid w:val="005E4093"/>
    <w:rsid w:val="005E4316"/>
    <w:rsid w:val="005E527B"/>
    <w:rsid w:val="005E5715"/>
    <w:rsid w:val="005E581E"/>
    <w:rsid w:val="005E59F9"/>
    <w:rsid w:val="005E5B61"/>
    <w:rsid w:val="005E5F18"/>
    <w:rsid w:val="005E6309"/>
    <w:rsid w:val="005E661A"/>
    <w:rsid w:val="005E690A"/>
    <w:rsid w:val="005E6D69"/>
    <w:rsid w:val="005E6E4E"/>
    <w:rsid w:val="005E70C4"/>
    <w:rsid w:val="005E7199"/>
    <w:rsid w:val="005F0283"/>
    <w:rsid w:val="005F03E9"/>
    <w:rsid w:val="005F0598"/>
    <w:rsid w:val="005F094C"/>
    <w:rsid w:val="005F09FF"/>
    <w:rsid w:val="005F0ABF"/>
    <w:rsid w:val="005F15D4"/>
    <w:rsid w:val="005F2292"/>
    <w:rsid w:val="005F2FCD"/>
    <w:rsid w:val="005F32BD"/>
    <w:rsid w:val="005F36E7"/>
    <w:rsid w:val="005F3EF7"/>
    <w:rsid w:val="005F4346"/>
    <w:rsid w:val="005F4383"/>
    <w:rsid w:val="005F4955"/>
    <w:rsid w:val="005F4FAE"/>
    <w:rsid w:val="005F5046"/>
    <w:rsid w:val="005F50C4"/>
    <w:rsid w:val="005F52FC"/>
    <w:rsid w:val="005F5430"/>
    <w:rsid w:val="005F5F22"/>
    <w:rsid w:val="005F5F58"/>
    <w:rsid w:val="005F6012"/>
    <w:rsid w:val="005F6AA3"/>
    <w:rsid w:val="005F6B89"/>
    <w:rsid w:val="005F6F31"/>
    <w:rsid w:val="005F6F5D"/>
    <w:rsid w:val="005F7261"/>
    <w:rsid w:val="005F7F75"/>
    <w:rsid w:val="006001F0"/>
    <w:rsid w:val="0060055A"/>
    <w:rsid w:val="00600688"/>
    <w:rsid w:val="006010F4"/>
    <w:rsid w:val="00602477"/>
    <w:rsid w:val="006027DD"/>
    <w:rsid w:val="00602BB1"/>
    <w:rsid w:val="00602DE1"/>
    <w:rsid w:val="00602F7D"/>
    <w:rsid w:val="0060312D"/>
    <w:rsid w:val="00603231"/>
    <w:rsid w:val="006032BC"/>
    <w:rsid w:val="006036EE"/>
    <w:rsid w:val="0060388E"/>
    <w:rsid w:val="00603B96"/>
    <w:rsid w:val="00603C19"/>
    <w:rsid w:val="006041D0"/>
    <w:rsid w:val="006042AD"/>
    <w:rsid w:val="006047E5"/>
    <w:rsid w:val="006048E0"/>
    <w:rsid w:val="00605129"/>
    <w:rsid w:val="0060547D"/>
    <w:rsid w:val="00605842"/>
    <w:rsid w:val="006064B7"/>
    <w:rsid w:val="00606A0C"/>
    <w:rsid w:val="00607226"/>
    <w:rsid w:val="0060782D"/>
    <w:rsid w:val="006078BB"/>
    <w:rsid w:val="00607C2E"/>
    <w:rsid w:val="00607E96"/>
    <w:rsid w:val="00607F30"/>
    <w:rsid w:val="00607FC2"/>
    <w:rsid w:val="00607FF9"/>
    <w:rsid w:val="006107A6"/>
    <w:rsid w:val="00610DC8"/>
    <w:rsid w:val="00610FB9"/>
    <w:rsid w:val="006111BA"/>
    <w:rsid w:val="0061144D"/>
    <w:rsid w:val="006125CD"/>
    <w:rsid w:val="006126E2"/>
    <w:rsid w:val="006131FF"/>
    <w:rsid w:val="00613243"/>
    <w:rsid w:val="006137CA"/>
    <w:rsid w:val="0061382C"/>
    <w:rsid w:val="006139D2"/>
    <w:rsid w:val="00613A7A"/>
    <w:rsid w:val="00613B29"/>
    <w:rsid w:val="00613C32"/>
    <w:rsid w:val="006142BC"/>
    <w:rsid w:val="00614AA3"/>
    <w:rsid w:val="006152DC"/>
    <w:rsid w:val="006153A1"/>
    <w:rsid w:val="006154FD"/>
    <w:rsid w:val="006156B5"/>
    <w:rsid w:val="00615909"/>
    <w:rsid w:val="00616370"/>
    <w:rsid w:val="00616650"/>
    <w:rsid w:val="00616B21"/>
    <w:rsid w:val="00616F06"/>
    <w:rsid w:val="00617662"/>
    <w:rsid w:val="00617A09"/>
    <w:rsid w:val="00617AD3"/>
    <w:rsid w:val="00617B6C"/>
    <w:rsid w:val="00620C65"/>
    <w:rsid w:val="006215F7"/>
    <w:rsid w:val="006219B1"/>
    <w:rsid w:val="00621DBB"/>
    <w:rsid w:val="006222EF"/>
    <w:rsid w:val="006223C6"/>
    <w:rsid w:val="00622594"/>
    <w:rsid w:val="00623E79"/>
    <w:rsid w:val="006242B2"/>
    <w:rsid w:val="00624B36"/>
    <w:rsid w:val="006255DC"/>
    <w:rsid w:val="00625B47"/>
    <w:rsid w:val="00625CA7"/>
    <w:rsid w:val="00625D0D"/>
    <w:rsid w:val="00625D15"/>
    <w:rsid w:val="00625EFF"/>
    <w:rsid w:val="006260D3"/>
    <w:rsid w:val="006262A9"/>
    <w:rsid w:val="0062639D"/>
    <w:rsid w:val="006267E7"/>
    <w:rsid w:val="00626CC1"/>
    <w:rsid w:val="0062709D"/>
    <w:rsid w:val="006275F4"/>
    <w:rsid w:val="006279D9"/>
    <w:rsid w:val="00627BF2"/>
    <w:rsid w:val="00627BF5"/>
    <w:rsid w:val="00630784"/>
    <w:rsid w:val="00630AA5"/>
    <w:rsid w:val="00630D8D"/>
    <w:rsid w:val="00631F31"/>
    <w:rsid w:val="0063215F"/>
    <w:rsid w:val="00632209"/>
    <w:rsid w:val="006326E5"/>
    <w:rsid w:val="00632707"/>
    <w:rsid w:val="006336FD"/>
    <w:rsid w:val="00633BB6"/>
    <w:rsid w:val="0063410E"/>
    <w:rsid w:val="0063580E"/>
    <w:rsid w:val="00636016"/>
    <w:rsid w:val="00636048"/>
    <w:rsid w:val="006366CE"/>
    <w:rsid w:val="00636884"/>
    <w:rsid w:val="00636AE5"/>
    <w:rsid w:val="00636FFF"/>
    <w:rsid w:val="00637276"/>
    <w:rsid w:val="00637DB6"/>
    <w:rsid w:val="00637ECB"/>
    <w:rsid w:val="006405EB"/>
    <w:rsid w:val="0064084F"/>
    <w:rsid w:val="00641665"/>
    <w:rsid w:val="006419B0"/>
    <w:rsid w:val="00641D2C"/>
    <w:rsid w:val="00642171"/>
    <w:rsid w:val="00642C9D"/>
    <w:rsid w:val="00643117"/>
    <w:rsid w:val="006435B7"/>
    <w:rsid w:val="0064377D"/>
    <w:rsid w:val="00643A99"/>
    <w:rsid w:val="00643C0C"/>
    <w:rsid w:val="0064556B"/>
    <w:rsid w:val="006457FA"/>
    <w:rsid w:val="00645F5E"/>
    <w:rsid w:val="00646245"/>
    <w:rsid w:val="00646336"/>
    <w:rsid w:val="00646CE9"/>
    <w:rsid w:val="006470AD"/>
    <w:rsid w:val="00647307"/>
    <w:rsid w:val="0064749E"/>
    <w:rsid w:val="0064750A"/>
    <w:rsid w:val="006475C3"/>
    <w:rsid w:val="00647F8B"/>
    <w:rsid w:val="006507A2"/>
    <w:rsid w:val="00650862"/>
    <w:rsid w:val="00650D2D"/>
    <w:rsid w:val="00651246"/>
    <w:rsid w:val="00652002"/>
    <w:rsid w:val="006524AE"/>
    <w:rsid w:val="00652613"/>
    <w:rsid w:val="006528B9"/>
    <w:rsid w:val="006529DF"/>
    <w:rsid w:val="00653428"/>
    <w:rsid w:val="00653558"/>
    <w:rsid w:val="00654378"/>
    <w:rsid w:val="00654501"/>
    <w:rsid w:val="00654652"/>
    <w:rsid w:val="006549F0"/>
    <w:rsid w:val="006554B3"/>
    <w:rsid w:val="006554D1"/>
    <w:rsid w:val="00655548"/>
    <w:rsid w:val="00655588"/>
    <w:rsid w:val="0065559F"/>
    <w:rsid w:val="00655F02"/>
    <w:rsid w:val="006567A3"/>
    <w:rsid w:val="00656959"/>
    <w:rsid w:val="00656E0A"/>
    <w:rsid w:val="006572B4"/>
    <w:rsid w:val="006573A6"/>
    <w:rsid w:val="006573CE"/>
    <w:rsid w:val="006573FB"/>
    <w:rsid w:val="006574AB"/>
    <w:rsid w:val="0065759A"/>
    <w:rsid w:val="00657757"/>
    <w:rsid w:val="0065792E"/>
    <w:rsid w:val="006602E1"/>
    <w:rsid w:val="00660477"/>
    <w:rsid w:val="00660860"/>
    <w:rsid w:val="00660AA8"/>
    <w:rsid w:val="00660EE3"/>
    <w:rsid w:val="00661438"/>
    <w:rsid w:val="0066165C"/>
    <w:rsid w:val="00661E33"/>
    <w:rsid w:val="00661E6B"/>
    <w:rsid w:val="00661FCE"/>
    <w:rsid w:val="00662068"/>
    <w:rsid w:val="00662D43"/>
    <w:rsid w:val="00662E49"/>
    <w:rsid w:val="00663378"/>
    <w:rsid w:val="006636D6"/>
    <w:rsid w:val="00663F55"/>
    <w:rsid w:val="006640F2"/>
    <w:rsid w:val="006645EE"/>
    <w:rsid w:val="006646DA"/>
    <w:rsid w:val="00665BC0"/>
    <w:rsid w:val="00665CCC"/>
    <w:rsid w:val="00665CE8"/>
    <w:rsid w:val="00665DDE"/>
    <w:rsid w:val="00666356"/>
    <w:rsid w:val="00666492"/>
    <w:rsid w:val="00667284"/>
    <w:rsid w:val="00667EF6"/>
    <w:rsid w:val="00670155"/>
    <w:rsid w:val="006706BA"/>
    <w:rsid w:val="00670805"/>
    <w:rsid w:val="00670ED5"/>
    <w:rsid w:val="00671A4E"/>
    <w:rsid w:val="00671B83"/>
    <w:rsid w:val="0067250F"/>
    <w:rsid w:val="00672DDA"/>
    <w:rsid w:val="00673191"/>
    <w:rsid w:val="006736D7"/>
    <w:rsid w:val="00674177"/>
    <w:rsid w:val="0067431C"/>
    <w:rsid w:val="00674B50"/>
    <w:rsid w:val="00674E62"/>
    <w:rsid w:val="00675049"/>
    <w:rsid w:val="006754A5"/>
    <w:rsid w:val="0067561D"/>
    <w:rsid w:val="0067585E"/>
    <w:rsid w:val="00675F00"/>
    <w:rsid w:val="00675F1D"/>
    <w:rsid w:val="00676956"/>
    <w:rsid w:val="00676CBC"/>
    <w:rsid w:val="00676EA8"/>
    <w:rsid w:val="006771B1"/>
    <w:rsid w:val="00677494"/>
    <w:rsid w:val="006776DC"/>
    <w:rsid w:val="00680BE6"/>
    <w:rsid w:val="006811E9"/>
    <w:rsid w:val="00681426"/>
    <w:rsid w:val="006818B1"/>
    <w:rsid w:val="00682204"/>
    <w:rsid w:val="0068254D"/>
    <w:rsid w:val="00682BD1"/>
    <w:rsid w:val="00682C92"/>
    <w:rsid w:val="00682E96"/>
    <w:rsid w:val="00682EE9"/>
    <w:rsid w:val="00683060"/>
    <w:rsid w:val="0068335F"/>
    <w:rsid w:val="006834CC"/>
    <w:rsid w:val="006839AF"/>
    <w:rsid w:val="00683CC5"/>
    <w:rsid w:val="006841BC"/>
    <w:rsid w:val="00684CCE"/>
    <w:rsid w:val="00684EFA"/>
    <w:rsid w:val="00685210"/>
    <w:rsid w:val="006855CF"/>
    <w:rsid w:val="0068561F"/>
    <w:rsid w:val="00685C3E"/>
    <w:rsid w:val="00685F8A"/>
    <w:rsid w:val="006861ED"/>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5C76"/>
    <w:rsid w:val="0069632D"/>
    <w:rsid w:val="006966A6"/>
    <w:rsid w:val="00696AE9"/>
    <w:rsid w:val="006970A0"/>
    <w:rsid w:val="00697396"/>
    <w:rsid w:val="00697ECE"/>
    <w:rsid w:val="006A0046"/>
    <w:rsid w:val="006A1172"/>
    <w:rsid w:val="006A180F"/>
    <w:rsid w:val="006A18EB"/>
    <w:rsid w:val="006A1C20"/>
    <w:rsid w:val="006A1E5E"/>
    <w:rsid w:val="006A26FA"/>
    <w:rsid w:val="006A2F79"/>
    <w:rsid w:val="006A3354"/>
    <w:rsid w:val="006A3B17"/>
    <w:rsid w:val="006A3EA7"/>
    <w:rsid w:val="006A4192"/>
    <w:rsid w:val="006A4892"/>
    <w:rsid w:val="006A51C7"/>
    <w:rsid w:val="006A56C2"/>
    <w:rsid w:val="006A5C48"/>
    <w:rsid w:val="006A6177"/>
    <w:rsid w:val="006A6D73"/>
    <w:rsid w:val="006A6E7A"/>
    <w:rsid w:val="006A6FBE"/>
    <w:rsid w:val="006A7C23"/>
    <w:rsid w:val="006A7F8E"/>
    <w:rsid w:val="006A7F9B"/>
    <w:rsid w:val="006B016E"/>
    <w:rsid w:val="006B0B26"/>
    <w:rsid w:val="006B10BA"/>
    <w:rsid w:val="006B1E5D"/>
    <w:rsid w:val="006B1F37"/>
    <w:rsid w:val="006B21F4"/>
    <w:rsid w:val="006B22FB"/>
    <w:rsid w:val="006B232A"/>
    <w:rsid w:val="006B256B"/>
    <w:rsid w:val="006B2696"/>
    <w:rsid w:val="006B292D"/>
    <w:rsid w:val="006B2A2E"/>
    <w:rsid w:val="006B2A5C"/>
    <w:rsid w:val="006B33C5"/>
    <w:rsid w:val="006B3A68"/>
    <w:rsid w:val="006B3C45"/>
    <w:rsid w:val="006B3C90"/>
    <w:rsid w:val="006B4317"/>
    <w:rsid w:val="006B4D58"/>
    <w:rsid w:val="006B51C8"/>
    <w:rsid w:val="006B5A4A"/>
    <w:rsid w:val="006B5B21"/>
    <w:rsid w:val="006B5C53"/>
    <w:rsid w:val="006B5E37"/>
    <w:rsid w:val="006B606C"/>
    <w:rsid w:val="006B6435"/>
    <w:rsid w:val="006B71F1"/>
    <w:rsid w:val="006B72AA"/>
    <w:rsid w:val="006B748F"/>
    <w:rsid w:val="006B794E"/>
    <w:rsid w:val="006C086B"/>
    <w:rsid w:val="006C0A21"/>
    <w:rsid w:val="006C0D7B"/>
    <w:rsid w:val="006C1818"/>
    <w:rsid w:val="006C1A4B"/>
    <w:rsid w:val="006C1FD8"/>
    <w:rsid w:val="006C27A5"/>
    <w:rsid w:val="006C2DF8"/>
    <w:rsid w:val="006C2E57"/>
    <w:rsid w:val="006C3064"/>
    <w:rsid w:val="006C32EE"/>
    <w:rsid w:val="006C3C8B"/>
    <w:rsid w:val="006C3FD5"/>
    <w:rsid w:val="006C406B"/>
    <w:rsid w:val="006C4343"/>
    <w:rsid w:val="006C458A"/>
    <w:rsid w:val="006C4D85"/>
    <w:rsid w:val="006C4F63"/>
    <w:rsid w:val="006C54AE"/>
    <w:rsid w:val="006C5C7E"/>
    <w:rsid w:val="006C5EB2"/>
    <w:rsid w:val="006C609A"/>
    <w:rsid w:val="006C63FF"/>
    <w:rsid w:val="006C67E6"/>
    <w:rsid w:val="006C6C9B"/>
    <w:rsid w:val="006C6FAD"/>
    <w:rsid w:val="006C7324"/>
    <w:rsid w:val="006C7327"/>
    <w:rsid w:val="006C757B"/>
    <w:rsid w:val="006C7703"/>
    <w:rsid w:val="006C77A1"/>
    <w:rsid w:val="006C7E36"/>
    <w:rsid w:val="006C7FF4"/>
    <w:rsid w:val="006D0016"/>
    <w:rsid w:val="006D00BF"/>
    <w:rsid w:val="006D00C7"/>
    <w:rsid w:val="006D0245"/>
    <w:rsid w:val="006D032B"/>
    <w:rsid w:val="006D0427"/>
    <w:rsid w:val="006D0438"/>
    <w:rsid w:val="006D3050"/>
    <w:rsid w:val="006D41F2"/>
    <w:rsid w:val="006D44B7"/>
    <w:rsid w:val="006D4853"/>
    <w:rsid w:val="006D5672"/>
    <w:rsid w:val="006D5699"/>
    <w:rsid w:val="006D6348"/>
    <w:rsid w:val="006D65D2"/>
    <w:rsid w:val="006D66EE"/>
    <w:rsid w:val="006D6A70"/>
    <w:rsid w:val="006D72F3"/>
    <w:rsid w:val="006D7515"/>
    <w:rsid w:val="006E0CAD"/>
    <w:rsid w:val="006E123F"/>
    <w:rsid w:val="006E147E"/>
    <w:rsid w:val="006E15F9"/>
    <w:rsid w:val="006E15FF"/>
    <w:rsid w:val="006E1C3F"/>
    <w:rsid w:val="006E23F0"/>
    <w:rsid w:val="006E3221"/>
    <w:rsid w:val="006E3958"/>
    <w:rsid w:val="006E3C3D"/>
    <w:rsid w:val="006E412E"/>
    <w:rsid w:val="006E415C"/>
    <w:rsid w:val="006E448A"/>
    <w:rsid w:val="006E50D2"/>
    <w:rsid w:val="006E5346"/>
    <w:rsid w:val="006E57AC"/>
    <w:rsid w:val="006E5DAE"/>
    <w:rsid w:val="006E65BA"/>
    <w:rsid w:val="006E66F0"/>
    <w:rsid w:val="006E6AD2"/>
    <w:rsid w:val="006E6C45"/>
    <w:rsid w:val="006E6D99"/>
    <w:rsid w:val="006E6FDC"/>
    <w:rsid w:val="006E7463"/>
    <w:rsid w:val="006E7711"/>
    <w:rsid w:val="006F0388"/>
    <w:rsid w:val="006F05F7"/>
    <w:rsid w:val="006F0C88"/>
    <w:rsid w:val="006F11C5"/>
    <w:rsid w:val="006F11D3"/>
    <w:rsid w:val="006F23E2"/>
    <w:rsid w:val="006F2893"/>
    <w:rsid w:val="006F2EC4"/>
    <w:rsid w:val="006F350C"/>
    <w:rsid w:val="006F3D5F"/>
    <w:rsid w:val="006F4735"/>
    <w:rsid w:val="006F509D"/>
    <w:rsid w:val="006F548F"/>
    <w:rsid w:val="006F54DB"/>
    <w:rsid w:val="006F6044"/>
    <w:rsid w:val="006F6865"/>
    <w:rsid w:val="006F6DF7"/>
    <w:rsid w:val="006F74EB"/>
    <w:rsid w:val="006F7945"/>
    <w:rsid w:val="0070071A"/>
    <w:rsid w:val="00700BF4"/>
    <w:rsid w:val="00701628"/>
    <w:rsid w:val="00701CF3"/>
    <w:rsid w:val="00702042"/>
    <w:rsid w:val="00702849"/>
    <w:rsid w:val="0070291E"/>
    <w:rsid w:val="0070332D"/>
    <w:rsid w:val="007034A9"/>
    <w:rsid w:val="007046A8"/>
    <w:rsid w:val="00705469"/>
    <w:rsid w:val="0070554B"/>
    <w:rsid w:val="00705A9F"/>
    <w:rsid w:val="00706151"/>
    <w:rsid w:val="0070662F"/>
    <w:rsid w:val="007068BE"/>
    <w:rsid w:val="007068CF"/>
    <w:rsid w:val="00706955"/>
    <w:rsid w:val="00706FC8"/>
    <w:rsid w:val="00707366"/>
    <w:rsid w:val="0070739D"/>
    <w:rsid w:val="00707600"/>
    <w:rsid w:val="00707A45"/>
    <w:rsid w:val="00710A77"/>
    <w:rsid w:val="00711040"/>
    <w:rsid w:val="007139B0"/>
    <w:rsid w:val="00713A7C"/>
    <w:rsid w:val="00713D87"/>
    <w:rsid w:val="0071404B"/>
    <w:rsid w:val="0071471E"/>
    <w:rsid w:val="0071474E"/>
    <w:rsid w:val="00715101"/>
    <w:rsid w:val="007158C9"/>
    <w:rsid w:val="00715935"/>
    <w:rsid w:val="00715CE6"/>
    <w:rsid w:val="0071604B"/>
    <w:rsid w:val="00716745"/>
    <w:rsid w:val="00716A48"/>
    <w:rsid w:val="00716C40"/>
    <w:rsid w:val="007179F3"/>
    <w:rsid w:val="007200CF"/>
    <w:rsid w:val="00720F23"/>
    <w:rsid w:val="00720FD5"/>
    <w:rsid w:val="0072135F"/>
    <w:rsid w:val="00721B0C"/>
    <w:rsid w:val="00721E94"/>
    <w:rsid w:val="00722237"/>
    <w:rsid w:val="007222D0"/>
    <w:rsid w:val="0072255A"/>
    <w:rsid w:val="007233E2"/>
    <w:rsid w:val="00723968"/>
    <w:rsid w:val="00723BD4"/>
    <w:rsid w:val="00723CDA"/>
    <w:rsid w:val="00723E06"/>
    <w:rsid w:val="00724646"/>
    <w:rsid w:val="00724E04"/>
    <w:rsid w:val="00725140"/>
    <w:rsid w:val="00725389"/>
    <w:rsid w:val="00725CA5"/>
    <w:rsid w:val="00725EDD"/>
    <w:rsid w:val="00726156"/>
    <w:rsid w:val="007270B8"/>
    <w:rsid w:val="00727E0F"/>
    <w:rsid w:val="00730B32"/>
    <w:rsid w:val="00730CDD"/>
    <w:rsid w:val="007313E6"/>
    <w:rsid w:val="00731623"/>
    <w:rsid w:val="00731723"/>
    <w:rsid w:val="00731A0B"/>
    <w:rsid w:val="00731A5B"/>
    <w:rsid w:val="0073248C"/>
    <w:rsid w:val="00732583"/>
    <w:rsid w:val="00732685"/>
    <w:rsid w:val="00732789"/>
    <w:rsid w:val="00732CC0"/>
    <w:rsid w:val="0073304D"/>
    <w:rsid w:val="00733411"/>
    <w:rsid w:val="007334EF"/>
    <w:rsid w:val="007335AF"/>
    <w:rsid w:val="00733D1F"/>
    <w:rsid w:val="0073403C"/>
    <w:rsid w:val="007349F5"/>
    <w:rsid w:val="00734A46"/>
    <w:rsid w:val="00734CA1"/>
    <w:rsid w:val="00734E1C"/>
    <w:rsid w:val="007352F6"/>
    <w:rsid w:val="00735DCB"/>
    <w:rsid w:val="00735E15"/>
    <w:rsid w:val="00735E6D"/>
    <w:rsid w:val="00736057"/>
    <w:rsid w:val="007360AF"/>
    <w:rsid w:val="007364EC"/>
    <w:rsid w:val="007368B5"/>
    <w:rsid w:val="00736D92"/>
    <w:rsid w:val="00737168"/>
    <w:rsid w:val="00737509"/>
    <w:rsid w:val="00737AAC"/>
    <w:rsid w:val="007400CF"/>
    <w:rsid w:val="0074020E"/>
    <w:rsid w:val="00740323"/>
    <w:rsid w:val="00740469"/>
    <w:rsid w:val="00740C3D"/>
    <w:rsid w:val="0074107C"/>
    <w:rsid w:val="0074114D"/>
    <w:rsid w:val="007414E6"/>
    <w:rsid w:val="00741747"/>
    <w:rsid w:val="007417D6"/>
    <w:rsid w:val="0074197A"/>
    <w:rsid w:val="00742365"/>
    <w:rsid w:val="00743924"/>
    <w:rsid w:val="00743FF8"/>
    <w:rsid w:val="00744224"/>
    <w:rsid w:val="007442F0"/>
    <w:rsid w:val="00744C8E"/>
    <w:rsid w:val="00744D6B"/>
    <w:rsid w:val="007455AE"/>
    <w:rsid w:val="0074632F"/>
    <w:rsid w:val="00746838"/>
    <w:rsid w:val="00746E6C"/>
    <w:rsid w:val="00747220"/>
    <w:rsid w:val="0074740B"/>
    <w:rsid w:val="00747B0D"/>
    <w:rsid w:val="00747E96"/>
    <w:rsid w:val="007501E7"/>
    <w:rsid w:val="00750ABC"/>
    <w:rsid w:val="007515AA"/>
    <w:rsid w:val="007519EE"/>
    <w:rsid w:val="00751D4F"/>
    <w:rsid w:val="007520B1"/>
    <w:rsid w:val="007524AF"/>
    <w:rsid w:val="00752586"/>
    <w:rsid w:val="007526BC"/>
    <w:rsid w:val="00752764"/>
    <w:rsid w:val="007527CD"/>
    <w:rsid w:val="007528D3"/>
    <w:rsid w:val="007528DA"/>
    <w:rsid w:val="00752A0C"/>
    <w:rsid w:val="00752B35"/>
    <w:rsid w:val="00752EAC"/>
    <w:rsid w:val="00753F6C"/>
    <w:rsid w:val="007551AD"/>
    <w:rsid w:val="00755CB1"/>
    <w:rsid w:val="00756072"/>
    <w:rsid w:val="00756BAA"/>
    <w:rsid w:val="00757160"/>
    <w:rsid w:val="007572EF"/>
    <w:rsid w:val="00757C6E"/>
    <w:rsid w:val="0076061D"/>
    <w:rsid w:val="007609DD"/>
    <w:rsid w:val="00760C65"/>
    <w:rsid w:val="00760CD1"/>
    <w:rsid w:val="00761F43"/>
    <w:rsid w:val="00762185"/>
    <w:rsid w:val="00762481"/>
    <w:rsid w:val="007637C1"/>
    <w:rsid w:val="00763DB2"/>
    <w:rsid w:val="00763DD3"/>
    <w:rsid w:val="007648BB"/>
    <w:rsid w:val="00765412"/>
    <w:rsid w:val="007654FF"/>
    <w:rsid w:val="00765D54"/>
    <w:rsid w:val="00765E39"/>
    <w:rsid w:val="00765FD8"/>
    <w:rsid w:val="00766283"/>
    <w:rsid w:val="00766445"/>
    <w:rsid w:val="00766690"/>
    <w:rsid w:val="0076721A"/>
    <w:rsid w:val="0076747A"/>
    <w:rsid w:val="007677AC"/>
    <w:rsid w:val="00767B59"/>
    <w:rsid w:val="007707F3"/>
    <w:rsid w:val="00770C23"/>
    <w:rsid w:val="00770DD9"/>
    <w:rsid w:val="00771264"/>
    <w:rsid w:val="0077152A"/>
    <w:rsid w:val="007716AF"/>
    <w:rsid w:val="00771D2C"/>
    <w:rsid w:val="00771FD3"/>
    <w:rsid w:val="007720C5"/>
    <w:rsid w:val="00772B5B"/>
    <w:rsid w:val="007736BD"/>
    <w:rsid w:val="00773F2F"/>
    <w:rsid w:val="00774EE1"/>
    <w:rsid w:val="00775134"/>
    <w:rsid w:val="007751EE"/>
    <w:rsid w:val="007753D0"/>
    <w:rsid w:val="00775D47"/>
    <w:rsid w:val="00776863"/>
    <w:rsid w:val="00776C51"/>
    <w:rsid w:val="00777157"/>
    <w:rsid w:val="0077719C"/>
    <w:rsid w:val="0077748C"/>
    <w:rsid w:val="007774AE"/>
    <w:rsid w:val="007775B1"/>
    <w:rsid w:val="00777857"/>
    <w:rsid w:val="00777A0B"/>
    <w:rsid w:val="00777A96"/>
    <w:rsid w:val="00777D56"/>
    <w:rsid w:val="00777E97"/>
    <w:rsid w:val="0078094F"/>
    <w:rsid w:val="00780AC9"/>
    <w:rsid w:val="00780DA2"/>
    <w:rsid w:val="00781FE2"/>
    <w:rsid w:val="007821B4"/>
    <w:rsid w:val="00782690"/>
    <w:rsid w:val="00783204"/>
    <w:rsid w:val="00783517"/>
    <w:rsid w:val="00783611"/>
    <w:rsid w:val="0078557D"/>
    <w:rsid w:val="0078571A"/>
    <w:rsid w:val="00785D2A"/>
    <w:rsid w:val="00785F28"/>
    <w:rsid w:val="00786242"/>
    <w:rsid w:val="00786329"/>
    <w:rsid w:val="0078675D"/>
    <w:rsid w:val="00786B7D"/>
    <w:rsid w:val="00786BE1"/>
    <w:rsid w:val="00786FC9"/>
    <w:rsid w:val="007873F6"/>
    <w:rsid w:val="00787AB3"/>
    <w:rsid w:val="00787DCD"/>
    <w:rsid w:val="0079030B"/>
    <w:rsid w:val="0079041E"/>
    <w:rsid w:val="00791707"/>
    <w:rsid w:val="007925D9"/>
    <w:rsid w:val="007930C2"/>
    <w:rsid w:val="00793102"/>
    <w:rsid w:val="00793A0C"/>
    <w:rsid w:val="00793B1F"/>
    <w:rsid w:val="00793BC9"/>
    <w:rsid w:val="00794F03"/>
    <w:rsid w:val="00795825"/>
    <w:rsid w:val="00795A69"/>
    <w:rsid w:val="00796AF3"/>
    <w:rsid w:val="00796C08"/>
    <w:rsid w:val="00797A46"/>
    <w:rsid w:val="00797EE7"/>
    <w:rsid w:val="007A0E52"/>
    <w:rsid w:val="007A12DE"/>
    <w:rsid w:val="007A14E2"/>
    <w:rsid w:val="007A1580"/>
    <w:rsid w:val="007A18AC"/>
    <w:rsid w:val="007A23A2"/>
    <w:rsid w:val="007A2873"/>
    <w:rsid w:val="007A2F82"/>
    <w:rsid w:val="007A30EA"/>
    <w:rsid w:val="007A32F2"/>
    <w:rsid w:val="007A33E1"/>
    <w:rsid w:val="007A36D0"/>
    <w:rsid w:val="007A36F2"/>
    <w:rsid w:val="007A37DF"/>
    <w:rsid w:val="007A38E1"/>
    <w:rsid w:val="007A3C2A"/>
    <w:rsid w:val="007A3D27"/>
    <w:rsid w:val="007A4398"/>
    <w:rsid w:val="007A51CB"/>
    <w:rsid w:val="007A5716"/>
    <w:rsid w:val="007A5A94"/>
    <w:rsid w:val="007A5B95"/>
    <w:rsid w:val="007A612E"/>
    <w:rsid w:val="007A6CAD"/>
    <w:rsid w:val="007A7270"/>
    <w:rsid w:val="007B0062"/>
    <w:rsid w:val="007B0223"/>
    <w:rsid w:val="007B04D1"/>
    <w:rsid w:val="007B0EA7"/>
    <w:rsid w:val="007B1100"/>
    <w:rsid w:val="007B1C56"/>
    <w:rsid w:val="007B1D57"/>
    <w:rsid w:val="007B2360"/>
    <w:rsid w:val="007B342D"/>
    <w:rsid w:val="007B3584"/>
    <w:rsid w:val="007B4635"/>
    <w:rsid w:val="007B4853"/>
    <w:rsid w:val="007B49DD"/>
    <w:rsid w:val="007B4B37"/>
    <w:rsid w:val="007B4B5B"/>
    <w:rsid w:val="007B4C91"/>
    <w:rsid w:val="007B5ABD"/>
    <w:rsid w:val="007B6692"/>
    <w:rsid w:val="007B71D4"/>
    <w:rsid w:val="007B798A"/>
    <w:rsid w:val="007B7DF3"/>
    <w:rsid w:val="007B7F86"/>
    <w:rsid w:val="007C011F"/>
    <w:rsid w:val="007C0136"/>
    <w:rsid w:val="007C03DD"/>
    <w:rsid w:val="007C0AF8"/>
    <w:rsid w:val="007C1317"/>
    <w:rsid w:val="007C14A6"/>
    <w:rsid w:val="007C16FB"/>
    <w:rsid w:val="007C176C"/>
    <w:rsid w:val="007C180D"/>
    <w:rsid w:val="007C1BBD"/>
    <w:rsid w:val="007C1F2A"/>
    <w:rsid w:val="007C1F5D"/>
    <w:rsid w:val="007C2D0F"/>
    <w:rsid w:val="007C31A8"/>
    <w:rsid w:val="007C400E"/>
    <w:rsid w:val="007C46ED"/>
    <w:rsid w:val="007C485A"/>
    <w:rsid w:val="007C492E"/>
    <w:rsid w:val="007C4BDC"/>
    <w:rsid w:val="007C5310"/>
    <w:rsid w:val="007C5338"/>
    <w:rsid w:val="007C59EC"/>
    <w:rsid w:val="007C5F24"/>
    <w:rsid w:val="007C6025"/>
    <w:rsid w:val="007C63D0"/>
    <w:rsid w:val="007C6450"/>
    <w:rsid w:val="007C6506"/>
    <w:rsid w:val="007D01C8"/>
    <w:rsid w:val="007D0B17"/>
    <w:rsid w:val="007D0DBC"/>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476"/>
    <w:rsid w:val="007D684D"/>
    <w:rsid w:val="007D6C5B"/>
    <w:rsid w:val="007D767A"/>
    <w:rsid w:val="007E0A50"/>
    <w:rsid w:val="007E13CE"/>
    <w:rsid w:val="007E1A3B"/>
    <w:rsid w:val="007E1C70"/>
    <w:rsid w:val="007E1E92"/>
    <w:rsid w:val="007E26A1"/>
    <w:rsid w:val="007E274F"/>
    <w:rsid w:val="007E2793"/>
    <w:rsid w:val="007E28D4"/>
    <w:rsid w:val="007E3242"/>
    <w:rsid w:val="007E38C5"/>
    <w:rsid w:val="007E42F9"/>
    <w:rsid w:val="007E4513"/>
    <w:rsid w:val="007E4832"/>
    <w:rsid w:val="007E486E"/>
    <w:rsid w:val="007E4AFA"/>
    <w:rsid w:val="007E50FA"/>
    <w:rsid w:val="007E542B"/>
    <w:rsid w:val="007E55B1"/>
    <w:rsid w:val="007E5691"/>
    <w:rsid w:val="007E583E"/>
    <w:rsid w:val="007E60FF"/>
    <w:rsid w:val="007E6A89"/>
    <w:rsid w:val="007E78ED"/>
    <w:rsid w:val="007E7A19"/>
    <w:rsid w:val="007E7E04"/>
    <w:rsid w:val="007F00AC"/>
    <w:rsid w:val="007F08C8"/>
    <w:rsid w:val="007F0B0C"/>
    <w:rsid w:val="007F0ECF"/>
    <w:rsid w:val="007F117A"/>
    <w:rsid w:val="007F129F"/>
    <w:rsid w:val="007F17C4"/>
    <w:rsid w:val="007F1CB4"/>
    <w:rsid w:val="007F1E61"/>
    <w:rsid w:val="007F2050"/>
    <w:rsid w:val="007F22A2"/>
    <w:rsid w:val="007F24A7"/>
    <w:rsid w:val="007F24AE"/>
    <w:rsid w:val="007F2A18"/>
    <w:rsid w:val="007F3332"/>
    <w:rsid w:val="007F375C"/>
    <w:rsid w:val="007F396D"/>
    <w:rsid w:val="007F3C85"/>
    <w:rsid w:val="007F3EE4"/>
    <w:rsid w:val="007F541A"/>
    <w:rsid w:val="007F5457"/>
    <w:rsid w:val="007F57F4"/>
    <w:rsid w:val="007F5E90"/>
    <w:rsid w:val="007F6135"/>
    <w:rsid w:val="007F6879"/>
    <w:rsid w:val="007F6BB3"/>
    <w:rsid w:val="007F6EB8"/>
    <w:rsid w:val="007F72D8"/>
    <w:rsid w:val="007F750F"/>
    <w:rsid w:val="007F7C67"/>
    <w:rsid w:val="007F7D46"/>
    <w:rsid w:val="007F7FC6"/>
    <w:rsid w:val="00800B92"/>
    <w:rsid w:val="008010FC"/>
    <w:rsid w:val="00801135"/>
    <w:rsid w:val="008011BB"/>
    <w:rsid w:val="0080168F"/>
    <w:rsid w:val="00801DAC"/>
    <w:rsid w:val="008024DA"/>
    <w:rsid w:val="00802CD0"/>
    <w:rsid w:val="00802E9E"/>
    <w:rsid w:val="00802EB1"/>
    <w:rsid w:val="00803496"/>
    <w:rsid w:val="00803683"/>
    <w:rsid w:val="00803BE4"/>
    <w:rsid w:val="00803FDE"/>
    <w:rsid w:val="00805392"/>
    <w:rsid w:val="00805BC2"/>
    <w:rsid w:val="00805F45"/>
    <w:rsid w:val="00806379"/>
    <w:rsid w:val="00806587"/>
    <w:rsid w:val="00806AFC"/>
    <w:rsid w:val="00807335"/>
    <w:rsid w:val="008073AF"/>
    <w:rsid w:val="00807647"/>
    <w:rsid w:val="008078B9"/>
    <w:rsid w:val="00807B5A"/>
    <w:rsid w:val="00807C2F"/>
    <w:rsid w:val="00810428"/>
    <w:rsid w:val="00810925"/>
    <w:rsid w:val="00810ECD"/>
    <w:rsid w:val="00811016"/>
    <w:rsid w:val="0081134F"/>
    <w:rsid w:val="00811A6F"/>
    <w:rsid w:val="00811F4D"/>
    <w:rsid w:val="0081238E"/>
    <w:rsid w:val="00812A3B"/>
    <w:rsid w:val="00812C66"/>
    <w:rsid w:val="008133EB"/>
    <w:rsid w:val="00813F66"/>
    <w:rsid w:val="0081450E"/>
    <w:rsid w:val="00814BB7"/>
    <w:rsid w:val="00815CCA"/>
    <w:rsid w:val="00815DE5"/>
    <w:rsid w:val="008160FC"/>
    <w:rsid w:val="008172C9"/>
    <w:rsid w:val="008173EB"/>
    <w:rsid w:val="0081770D"/>
    <w:rsid w:val="00817BE4"/>
    <w:rsid w:val="00820068"/>
    <w:rsid w:val="0082010D"/>
    <w:rsid w:val="008207AD"/>
    <w:rsid w:val="008208E3"/>
    <w:rsid w:val="00821019"/>
    <w:rsid w:val="008215FE"/>
    <w:rsid w:val="0082261D"/>
    <w:rsid w:val="00822CB9"/>
    <w:rsid w:val="00823A88"/>
    <w:rsid w:val="00823E20"/>
    <w:rsid w:val="00824296"/>
    <w:rsid w:val="00824646"/>
    <w:rsid w:val="0082473B"/>
    <w:rsid w:val="008248AD"/>
    <w:rsid w:val="00824B26"/>
    <w:rsid w:val="00824B6E"/>
    <w:rsid w:val="0082552D"/>
    <w:rsid w:val="00825655"/>
    <w:rsid w:val="00825936"/>
    <w:rsid w:val="00825BAD"/>
    <w:rsid w:val="00827126"/>
    <w:rsid w:val="00827194"/>
    <w:rsid w:val="008279C3"/>
    <w:rsid w:val="008279E3"/>
    <w:rsid w:val="008302F8"/>
    <w:rsid w:val="0083030C"/>
    <w:rsid w:val="00830A12"/>
    <w:rsid w:val="00830D89"/>
    <w:rsid w:val="008311EB"/>
    <w:rsid w:val="00831470"/>
    <w:rsid w:val="008314BF"/>
    <w:rsid w:val="008314C2"/>
    <w:rsid w:val="0083173B"/>
    <w:rsid w:val="008317FD"/>
    <w:rsid w:val="00831F0F"/>
    <w:rsid w:val="00832023"/>
    <w:rsid w:val="0083204B"/>
    <w:rsid w:val="00833032"/>
    <w:rsid w:val="008332C3"/>
    <w:rsid w:val="008336DB"/>
    <w:rsid w:val="008337DD"/>
    <w:rsid w:val="00833ABD"/>
    <w:rsid w:val="008348B5"/>
    <w:rsid w:val="008348FF"/>
    <w:rsid w:val="00835E6E"/>
    <w:rsid w:val="0083619A"/>
    <w:rsid w:val="008365E4"/>
    <w:rsid w:val="00836E59"/>
    <w:rsid w:val="00837330"/>
    <w:rsid w:val="00837AF2"/>
    <w:rsid w:val="00837E25"/>
    <w:rsid w:val="00837E49"/>
    <w:rsid w:val="00837F01"/>
    <w:rsid w:val="008400A7"/>
    <w:rsid w:val="008403DA"/>
    <w:rsid w:val="00840574"/>
    <w:rsid w:val="008406F1"/>
    <w:rsid w:val="00840821"/>
    <w:rsid w:val="00840DDE"/>
    <w:rsid w:val="0084103F"/>
    <w:rsid w:val="008411CB"/>
    <w:rsid w:val="0084198B"/>
    <w:rsid w:val="00841B72"/>
    <w:rsid w:val="00841CFE"/>
    <w:rsid w:val="00841DD1"/>
    <w:rsid w:val="00841EF5"/>
    <w:rsid w:val="00842214"/>
    <w:rsid w:val="0084260B"/>
    <w:rsid w:val="008428B0"/>
    <w:rsid w:val="008428DF"/>
    <w:rsid w:val="00842F57"/>
    <w:rsid w:val="008435EF"/>
    <w:rsid w:val="00843EF8"/>
    <w:rsid w:val="008443CF"/>
    <w:rsid w:val="00844583"/>
    <w:rsid w:val="00845931"/>
    <w:rsid w:val="00845EDD"/>
    <w:rsid w:val="00845F78"/>
    <w:rsid w:val="008464B4"/>
    <w:rsid w:val="008464FA"/>
    <w:rsid w:val="008467A4"/>
    <w:rsid w:val="00846A6F"/>
    <w:rsid w:val="00847189"/>
    <w:rsid w:val="00847291"/>
    <w:rsid w:val="00847783"/>
    <w:rsid w:val="00847844"/>
    <w:rsid w:val="00847A79"/>
    <w:rsid w:val="00847A8F"/>
    <w:rsid w:val="00847B2E"/>
    <w:rsid w:val="00850EFB"/>
    <w:rsid w:val="00851A9F"/>
    <w:rsid w:val="00851C71"/>
    <w:rsid w:val="00851E52"/>
    <w:rsid w:val="0085200A"/>
    <w:rsid w:val="008522E4"/>
    <w:rsid w:val="00852B85"/>
    <w:rsid w:val="008549C9"/>
    <w:rsid w:val="00854FD7"/>
    <w:rsid w:val="00855032"/>
    <w:rsid w:val="00855462"/>
    <w:rsid w:val="00855AB7"/>
    <w:rsid w:val="00856E62"/>
    <w:rsid w:val="008571D2"/>
    <w:rsid w:val="0085749C"/>
    <w:rsid w:val="008576DE"/>
    <w:rsid w:val="008577AE"/>
    <w:rsid w:val="00860C6C"/>
    <w:rsid w:val="008612B6"/>
    <w:rsid w:val="00861ABF"/>
    <w:rsid w:val="00861E5B"/>
    <w:rsid w:val="008620D1"/>
    <w:rsid w:val="008622D2"/>
    <w:rsid w:val="00862989"/>
    <w:rsid w:val="00863700"/>
    <w:rsid w:val="00863D40"/>
    <w:rsid w:val="00863DBB"/>
    <w:rsid w:val="00864104"/>
    <w:rsid w:val="008644A2"/>
    <w:rsid w:val="00864E27"/>
    <w:rsid w:val="00865055"/>
    <w:rsid w:val="00865A72"/>
    <w:rsid w:val="008664D6"/>
    <w:rsid w:val="008664D8"/>
    <w:rsid w:val="00866C42"/>
    <w:rsid w:val="00866F2C"/>
    <w:rsid w:val="008678FF"/>
    <w:rsid w:val="00867A3D"/>
    <w:rsid w:val="00867D36"/>
    <w:rsid w:val="008704BC"/>
    <w:rsid w:val="008708EA"/>
    <w:rsid w:val="00870F74"/>
    <w:rsid w:val="0087119D"/>
    <w:rsid w:val="00871227"/>
    <w:rsid w:val="0087128D"/>
    <w:rsid w:val="00871413"/>
    <w:rsid w:val="008718A2"/>
    <w:rsid w:val="008719B9"/>
    <w:rsid w:val="00871D5F"/>
    <w:rsid w:val="00871E67"/>
    <w:rsid w:val="0087273A"/>
    <w:rsid w:val="00872983"/>
    <w:rsid w:val="008732E8"/>
    <w:rsid w:val="00873D16"/>
    <w:rsid w:val="008745DC"/>
    <w:rsid w:val="00874FD7"/>
    <w:rsid w:val="00875040"/>
    <w:rsid w:val="008757C1"/>
    <w:rsid w:val="00875E05"/>
    <w:rsid w:val="00875FB4"/>
    <w:rsid w:val="00875FDD"/>
    <w:rsid w:val="008761EB"/>
    <w:rsid w:val="0087628C"/>
    <w:rsid w:val="008763B0"/>
    <w:rsid w:val="00876E85"/>
    <w:rsid w:val="00877148"/>
    <w:rsid w:val="008779AD"/>
    <w:rsid w:val="00877ABE"/>
    <w:rsid w:val="00877C36"/>
    <w:rsid w:val="00880D86"/>
    <w:rsid w:val="00880E33"/>
    <w:rsid w:val="00881B96"/>
    <w:rsid w:val="00882476"/>
    <w:rsid w:val="00882971"/>
    <w:rsid w:val="008829A4"/>
    <w:rsid w:val="008829CD"/>
    <w:rsid w:val="00882F0D"/>
    <w:rsid w:val="0088341B"/>
    <w:rsid w:val="00883977"/>
    <w:rsid w:val="00883A31"/>
    <w:rsid w:val="00883C37"/>
    <w:rsid w:val="00883D91"/>
    <w:rsid w:val="00884455"/>
    <w:rsid w:val="008844C7"/>
    <w:rsid w:val="00884DDD"/>
    <w:rsid w:val="00886DB7"/>
    <w:rsid w:val="0088714B"/>
    <w:rsid w:val="008871DC"/>
    <w:rsid w:val="0088730D"/>
    <w:rsid w:val="00887410"/>
    <w:rsid w:val="00887512"/>
    <w:rsid w:val="00887582"/>
    <w:rsid w:val="0088759B"/>
    <w:rsid w:val="008875DC"/>
    <w:rsid w:val="00890039"/>
    <w:rsid w:val="00890504"/>
    <w:rsid w:val="008909D9"/>
    <w:rsid w:val="008909E4"/>
    <w:rsid w:val="00890F25"/>
    <w:rsid w:val="00891400"/>
    <w:rsid w:val="0089141F"/>
    <w:rsid w:val="00891543"/>
    <w:rsid w:val="008919AE"/>
    <w:rsid w:val="00891A85"/>
    <w:rsid w:val="00891C2D"/>
    <w:rsid w:val="008923CE"/>
    <w:rsid w:val="00892453"/>
    <w:rsid w:val="00892ABA"/>
    <w:rsid w:val="0089336F"/>
    <w:rsid w:val="00893BD0"/>
    <w:rsid w:val="00893DBC"/>
    <w:rsid w:val="00893E86"/>
    <w:rsid w:val="0089446C"/>
    <w:rsid w:val="00894A6E"/>
    <w:rsid w:val="00894B68"/>
    <w:rsid w:val="00894E51"/>
    <w:rsid w:val="00894F6D"/>
    <w:rsid w:val="00895423"/>
    <w:rsid w:val="00895EF8"/>
    <w:rsid w:val="008961C5"/>
    <w:rsid w:val="00896361"/>
    <w:rsid w:val="00896BAE"/>
    <w:rsid w:val="00896E22"/>
    <w:rsid w:val="008971EC"/>
    <w:rsid w:val="008975DC"/>
    <w:rsid w:val="00897DA7"/>
    <w:rsid w:val="008A0ABC"/>
    <w:rsid w:val="008A0DA6"/>
    <w:rsid w:val="008A12E4"/>
    <w:rsid w:val="008A1E94"/>
    <w:rsid w:val="008A1ED7"/>
    <w:rsid w:val="008A2692"/>
    <w:rsid w:val="008A277F"/>
    <w:rsid w:val="008A29A4"/>
    <w:rsid w:val="008A3C1A"/>
    <w:rsid w:val="008A3E7C"/>
    <w:rsid w:val="008A3FA5"/>
    <w:rsid w:val="008A3FCD"/>
    <w:rsid w:val="008A42EF"/>
    <w:rsid w:val="008A472F"/>
    <w:rsid w:val="008A5AC5"/>
    <w:rsid w:val="008A5B68"/>
    <w:rsid w:val="008A72F5"/>
    <w:rsid w:val="008A74F3"/>
    <w:rsid w:val="008A7CD4"/>
    <w:rsid w:val="008A7DB3"/>
    <w:rsid w:val="008B0052"/>
    <w:rsid w:val="008B0452"/>
    <w:rsid w:val="008B0B68"/>
    <w:rsid w:val="008B0DBF"/>
    <w:rsid w:val="008B1F10"/>
    <w:rsid w:val="008B1F11"/>
    <w:rsid w:val="008B1F63"/>
    <w:rsid w:val="008B2949"/>
    <w:rsid w:val="008B2FFC"/>
    <w:rsid w:val="008B3084"/>
    <w:rsid w:val="008B37E1"/>
    <w:rsid w:val="008B383B"/>
    <w:rsid w:val="008B44D6"/>
    <w:rsid w:val="008B469E"/>
    <w:rsid w:val="008B4A5C"/>
    <w:rsid w:val="008B4A93"/>
    <w:rsid w:val="008B4E95"/>
    <w:rsid w:val="008B5036"/>
    <w:rsid w:val="008B5419"/>
    <w:rsid w:val="008B5A24"/>
    <w:rsid w:val="008B6E2C"/>
    <w:rsid w:val="008B7037"/>
    <w:rsid w:val="008B7740"/>
    <w:rsid w:val="008B7CD0"/>
    <w:rsid w:val="008B7E98"/>
    <w:rsid w:val="008C00C5"/>
    <w:rsid w:val="008C0549"/>
    <w:rsid w:val="008C1152"/>
    <w:rsid w:val="008C151D"/>
    <w:rsid w:val="008C1717"/>
    <w:rsid w:val="008C23A7"/>
    <w:rsid w:val="008C23B7"/>
    <w:rsid w:val="008C284B"/>
    <w:rsid w:val="008C298D"/>
    <w:rsid w:val="008C2A07"/>
    <w:rsid w:val="008C2BA5"/>
    <w:rsid w:val="008C2DF8"/>
    <w:rsid w:val="008C35A8"/>
    <w:rsid w:val="008C4B27"/>
    <w:rsid w:val="008C5436"/>
    <w:rsid w:val="008C5D4F"/>
    <w:rsid w:val="008C6366"/>
    <w:rsid w:val="008C65D5"/>
    <w:rsid w:val="008C6913"/>
    <w:rsid w:val="008C7AE9"/>
    <w:rsid w:val="008C7CFF"/>
    <w:rsid w:val="008C7DF6"/>
    <w:rsid w:val="008C7F8E"/>
    <w:rsid w:val="008D01DB"/>
    <w:rsid w:val="008D0FF4"/>
    <w:rsid w:val="008D1715"/>
    <w:rsid w:val="008D1731"/>
    <w:rsid w:val="008D278A"/>
    <w:rsid w:val="008D2AB8"/>
    <w:rsid w:val="008D2D3C"/>
    <w:rsid w:val="008D31E8"/>
    <w:rsid w:val="008D3288"/>
    <w:rsid w:val="008D33FC"/>
    <w:rsid w:val="008D3CA1"/>
    <w:rsid w:val="008D3F9C"/>
    <w:rsid w:val="008D412D"/>
    <w:rsid w:val="008D4591"/>
    <w:rsid w:val="008D4EDC"/>
    <w:rsid w:val="008D4FD9"/>
    <w:rsid w:val="008D5657"/>
    <w:rsid w:val="008D5761"/>
    <w:rsid w:val="008D62DA"/>
    <w:rsid w:val="008D69E2"/>
    <w:rsid w:val="008D76C4"/>
    <w:rsid w:val="008D7CC2"/>
    <w:rsid w:val="008E0554"/>
    <w:rsid w:val="008E0C2A"/>
    <w:rsid w:val="008E0C89"/>
    <w:rsid w:val="008E0DE6"/>
    <w:rsid w:val="008E0EC4"/>
    <w:rsid w:val="008E1404"/>
    <w:rsid w:val="008E1914"/>
    <w:rsid w:val="008E1B7B"/>
    <w:rsid w:val="008E2029"/>
    <w:rsid w:val="008E239D"/>
    <w:rsid w:val="008E27D9"/>
    <w:rsid w:val="008E297A"/>
    <w:rsid w:val="008E2C70"/>
    <w:rsid w:val="008E2E9D"/>
    <w:rsid w:val="008E2F5A"/>
    <w:rsid w:val="008E34F2"/>
    <w:rsid w:val="008E3628"/>
    <w:rsid w:val="008E3C22"/>
    <w:rsid w:val="008E422C"/>
    <w:rsid w:val="008E42B8"/>
    <w:rsid w:val="008E449E"/>
    <w:rsid w:val="008E4553"/>
    <w:rsid w:val="008E456C"/>
    <w:rsid w:val="008E460A"/>
    <w:rsid w:val="008E49DC"/>
    <w:rsid w:val="008E4DF6"/>
    <w:rsid w:val="008E4E9B"/>
    <w:rsid w:val="008E510C"/>
    <w:rsid w:val="008E651B"/>
    <w:rsid w:val="008E6B8A"/>
    <w:rsid w:val="008E6CF4"/>
    <w:rsid w:val="008E6DD9"/>
    <w:rsid w:val="008E752B"/>
    <w:rsid w:val="008E76BC"/>
    <w:rsid w:val="008F0169"/>
    <w:rsid w:val="008F0404"/>
    <w:rsid w:val="008F0463"/>
    <w:rsid w:val="008F1390"/>
    <w:rsid w:val="008F169B"/>
    <w:rsid w:val="008F1FF2"/>
    <w:rsid w:val="008F2550"/>
    <w:rsid w:val="008F3051"/>
    <w:rsid w:val="008F310A"/>
    <w:rsid w:val="008F362A"/>
    <w:rsid w:val="008F378C"/>
    <w:rsid w:val="008F4B27"/>
    <w:rsid w:val="008F4CD0"/>
    <w:rsid w:val="008F4E3C"/>
    <w:rsid w:val="008F6241"/>
    <w:rsid w:val="008F637B"/>
    <w:rsid w:val="008F668C"/>
    <w:rsid w:val="008F67D0"/>
    <w:rsid w:val="008F6807"/>
    <w:rsid w:val="008F6842"/>
    <w:rsid w:val="008F6B78"/>
    <w:rsid w:val="008F6F61"/>
    <w:rsid w:val="008F7084"/>
    <w:rsid w:val="008F7475"/>
    <w:rsid w:val="008F7C63"/>
    <w:rsid w:val="008F7DE6"/>
    <w:rsid w:val="00900A85"/>
    <w:rsid w:val="00901152"/>
    <w:rsid w:val="00901311"/>
    <w:rsid w:val="00901435"/>
    <w:rsid w:val="0090151E"/>
    <w:rsid w:val="0090171D"/>
    <w:rsid w:val="00901973"/>
    <w:rsid w:val="00901A7E"/>
    <w:rsid w:val="009023CB"/>
    <w:rsid w:val="00902518"/>
    <w:rsid w:val="00902805"/>
    <w:rsid w:val="009028CE"/>
    <w:rsid w:val="00902958"/>
    <w:rsid w:val="00903295"/>
    <w:rsid w:val="009033B9"/>
    <w:rsid w:val="00903773"/>
    <w:rsid w:val="00903AB5"/>
    <w:rsid w:val="00903F80"/>
    <w:rsid w:val="0090473A"/>
    <w:rsid w:val="00904CBD"/>
    <w:rsid w:val="00904DAB"/>
    <w:rsid w:val="00905046"/>
    <w:rsid w:val="00905232"/>
    <w:rsid w:val="009057A4"/>
    <w:rsid w:val="009062A1"/>
    <w:rsid w:val="00906555"/>
    <w:rsid w:val="00906E22"/>
    <w:rsid w:val="00907790"/>
    <w:rsid w:val="00907D73"/>
    <w:rsid w:val="00907DF8"/>
    <w:rsid w:val="00907F88"/>
    <w:rsid w:val="00910B69"/>
    <w:rsid w:val="00910C49"/>
    <w:rsid w:val="00910F22"/>
    <w:rsid w:val="00910F2B"/>
    <w:rsid w:val="00911A8B"/>
    <w:rsid w:val="00911B70"/>
    <w:rsid w:val="00912072"/>
    <w:rsid w:val="00912521"/>
    <w:rsid w:val="00912627"/>
    <w:rsid w:val="009127CB"/>
    <w:rsid w:val="00912A2C"/>
    <w:rsid w:val="00912EF8"/>
    <w:rsid w:val="00913485"/>
    <w:rsid w:val="00913653"/>
    <w:rsid w:val="009139A7"/>
    <w:rsid w:val="00913D35"/>
    <w:rsid w:val="00913E45"/>
    <w:rsid w:val="00913ECE"/>
    <w:rsid w:val="00914263"/>
    <w:rsid w:val="0091468A"/>
    <w:rsid w:val="00914964"/>
    <w:rsid w:val="00914FC8"/>
    <w:rsid w:val="0091518F"/>
    <w:rsid w:val="009156B6"/>
    <w:rsid w:val="00915700"/>
    <w:rsid w:val="0091592C"/>
    <w:rsid w:val="009159E5"/>
    <w:rsid w:val="00915D2E"/>
    <w:rsid w:val="0091661E"/>
    <w:rsid w:val="00916B18"/>
    <w:rsid w:val="00917EAA"/>
    <w:rsid w:val="00920021"/>
    <w:rsid w:val="0092015A"/>
    <w:rsid w:val="009202F6"/>
    <w:rsid w:val="00920EB7"/>
    <w:rsid w:val="009214F1"/>
    <w:rsid w:val="00921964"/>
    <w:rsid w:val="00921E30"/>
    <w:rsid w:val="00922119"/>
    <w:rsid w:val="00922484"/>
    <w:rsid w:val="0092288E"/>
    <w:rsid w:val="0092289A"/>
    <w:rsid w:val="00922CE7"/>
    <w:rsid w:val="00923A19"/>
    <w:rsid w:val="00923BCE"/>
    <w:rsid w:val="00923ED2"/>
    <w:rsid w:val="0092449C"/>
    <w:rsid w:val="00925497"/>
    <w:rsid w:val="0092551E"/>
    <w:rsid w:val="00927428"/>
    <w:rsid w:val="00930ACC"/>
    <w:rsid w:val="00930D57"/>
    <w:rsid w:val="009314EF"/>
    <w:rsid w:val="00932A5A"/>
    <w:rsid w:val="00933048"/>
    <w:rsid w:val="0093330C"/>
    <w:rsid w:val="00933847"/>
    <w:rsid w:val="00933DCB"/>
    <w:rsid w:val="009346C1"/>
    <w:rsid w:val="009351C9"/>
    <w:rsid w:val="009355E0"/>
    <w:rsid w:val="00935B0E"/>
    <w:rsid w:val="00935C1A"/>
    <w:rsid w:val="00936033"/>
    <w:rsid w:val="009362B3"/>
    <w:rsid w:val="00936C5A"/>
    <w:rsid w:val="00936D97"/>
    <w:rsid w:val="00936EAA"/>
    <w:rsid w:val="009370A3"/>
    <w:rsid w:val="00937D20"/>
    <w:rsid w:val="009400AD"/>
    <w:rsid w:val="00940361"/>
    <w:rsid w:val="009403A1"/>
    <w:rsid w:val="009403C1"/>
    <w:rsid w:val="009403ED"/>
    <w:rsid w:val="00940660"/>
    <w:rsid w:val="00940E8A"/>
    <w:rsid w:val="00941030"/>
    <w:rsid w:val="00941349"/>
    <w:rsid w:val="00941370"/>
    <w:rsid w:val="00942476"/>
    <w:rsid w:val="00942648"/>
    <w:rsid w:val="00942C2A"/>
    <w:rsid w:val="00942D67"/>
    <w:rsid w:val="00943067"/>
    <w:rsid w:val="00943CEC"/>
    <w:rsid w:val="009440F5"/>
    <w:rsid w:val="00944A2C"/>
    <w:rsid w:val="00944C46"/>
    <w:rsid w:val="00945B2B"/>
    <w:rsid w:val="0094619A"/>
    <w:rsid w:val="009461D5"/>
    <w:rsid w:val="009465EA"/>
    <w:rsid w:val="00946BD0"/>
    <w:rsid w:val="00947134"/>
    <w:rsid w:val="0094725C"/>
    <w:rsid w:val="0094772F"/>
    <w:rsid w:val="0095015E"/>
    <w:rsid w:val="009505A9"/>
    <w:rsid w:val="00951782"/>
    <w:rsid w:val="00951818"/>
    <w:rsid w:val="009519A6"/>
    <w:rsid w:val="00951CC6"/>
    <w:rsid w:val="00951F43"/>
    <w:rsid w:val="009528F0"/>
    <w:rsid w:val="00952AD6"/>
    <w:rsid w:val="00952EE5"/>
    <w:rsid w:val="0095368E"/>
    <w:rsid w:val="0095414D"/>
    <w:rsid w:val="00954C29"/>
    <w:rsid w:val="00954F99"/>
    <w:rsid w:val="00955A19"/>
    <w:rsid w:val="00955B29"/>
    <w:rsid w:val="00955EE2"/>
    <w:rsid w:val="00956542"/>
    <w:rsid w:val="009566F0"/>
    <w:rsid w:val="0095676E"/>
    <w:rsid w:val="00956CE7"/>
    <w:rsid w:val="009603C3"/>
    <w:rsid w:val="00960669"/>
    <w:rsid w:val="009606D6"/>
    <w:rsid w:val="00960A36"/>
    <w:rsid w:val="00960EA4"/>
    <w:rsid w:val="009613B8"/>
    <w:rsid w:val="00961473"/>
    <w:rsid w:val="00961601"/>
    <w:rsid w:val="00961ACE"/>
    <w:rsid w:val="00961C02"/>
    <w:rsid w:val="00961CFF"/>
    <w:rsid w:val="00962673"/>
    <w:rsid w:val="00962848"/>
    <w:rsid w:val="00962A2A"/>
    <w:rsid w:val="00962AB0"/>
    <w:rsid w:val="00962DAC"/>
    <w:rsid w:val="00963040"/>
    <w:rsid w:val="009630DB"/>
    <w:rsid w:val="009633E3"/>
    <w:rsid w:val="00963A1B"/>
    <w:rsid w:val="00963CB7"/>
    <w:rsid w:val="00963E8E"/>
    <w:rsid w:val="00964254"/>
    <w:rsid w:val="009644BA"/>
    <w:rsid w:val="00965368"/>
    <w:rsid w:val="00965705"/>
    <w:rsid w:val="00965F4D"/>
    <w:rsid w:val="00966080"/>
    <w:rsid w:val="009661F1"/>
    <w:rsid w:val="009666F6"/>
    <w:rsid w:val="00966870"/>
    <w:rsid w:val="00966EB2"/>
    <w:rsid w:val="00966F8D"/>
    <w:rsid w:val="00966FE9"/>
    <w:rsid w:val="00967079"/>
    <w:rsid w:val="00967080"/>
    <w:rsid w:val="00967448"/>
    <w:rsid w:val="00970541"/>
    <w:rsid w:val="00970697"/>
    <w:rsid w:val="009707B6"/>
    <w:rsid w:val="009712EB"/>
    <w:rsid w:val="00971485"/>
    <w:rsid w:val="00971727"/>
    <w:rsid w:val="0097198B"/>
    <w:rsid w:val="00972803"/>
    <w:rsid w:val="00972FBE"/>
    <w:rsid w:val="009731B2"/>
    <w:rsid w:val="00973765"/>
    <w:rsid w:val="00973BD5"/>
    <w:rsid w:val="00973C3F"/>
    <w:rsid w:val="009740DE"/>
    <w:rsid w:val="009741B3"/>
    <w:rsid w:val="00974201"/>
    <w:rsid w:val="00974285"/>
    <w:rsid w:val="009745C8"/>
    <w:rsid w:val="0097462D"/>
    <w:rsid w:val="0097527E"/>
    <w:rsid w:val="00975899"/>
    <w:rsid w:val="00976B8E"/>
    <w:rsid w:val="0097725B"/>
    <w:rsid w:val="00977347"/>
    <w:rsid w:val="00977942"/>
    <w:rsid w:val="00977C53"/>
    <w:rsid w:val="009807D5"/>
    <w:rsid w:val="009807DB"/>
    <w:rsid w:val="0098081F"/>
    <w:rsid w:val="009815C7"/>
    <w:rsid w:val="009816E7"/>
    <w:rsid w:val="00981CB9"/>
    <w:rsid w:val="00982388"/>
    <w:rsid w:val="009823BB"/>
    <w:rsid w:val="00982C3E"/>
    <w:rsid w:val="00983342"/>
    <w:rsid w:val="009833E5"/>
    <w:rsid w:val="00983578"/>
    <w:rsid w:val="0098363A"/>
    <w:rsid w:val="0098419B"/>
    <w:rsid w:val="00984684"/>
    <w:rsid w:val="00984D3B"/>
    <w:rsid w:val="00984E00"/>
    <w:rsid w:val="00985079"/>
    <w:rsid w:val="009852C1"/>
    <w:rsid w:val="0098531F"/>
    <w:rsid w:val="0098544F"/>
    <w:rsid w:val="00985577"/>
    <w:rsid w:val="00985869"/>
    <w:rsid w:val="009859DA"/>
    <w:rsid w:val="00985AEF"/>
    <w:rsid w:val="0098626A"/>
    <w:rsid w:val="00986C06"/>
    <w:rsid w:val="00986CE9"/>
    <w:rsid w:val="00986E52"/>
    <w:rsid w:val="009872E6"/>
    <w:rsid w:val="009876F2"/>
    <w:rsid w:val="00987709"/>
    <w:rsid w:val="009877FF"/>
    <w:rsid w:val="00987A58"/>
    <w:rsid w:val="00990488"/>
    <w:rsid w:val="00990618"/>
    <w:rsid w:val="0099087B"/>
    <w:rsid w:val="00990DB0"/>
    <w:rsid w:val="00990FED"/>
    <w:rsid w:val="009910A9"/>
    <w:rsid w:val="009911A6"/>
    <w:rsid w:val="009914D1"/>
    <w:rsid w:val="00991859"/>
    <w:rsid w:val="00991C39"/>
    <w:rsid w:val="00991D8D"/>
    <w:rsid w:val="00991F88"/>
    <w:rsid w:val="0099359E"/>
    <w:rsid w:val="00993931"/>
    <w:rsid w:val="00993C01"/>
    <w:rsid w:val="00993E99"/>
    <w:rsid w:val="00994389"/>
    <w:rsid w:val="00994622"/>
    <w:rsid w:val="00995100"/>
    <w:rsid w:val="009951F4"/>
    <w:rsid w:val="009956BF"/>
    <w:rsid w:val="0099677A"/>
    <w:rsid w:val="0099710C"/>
    <w:rsid w:val="00997F08"/>
    <w:rsid w:val="009A04C9"/>
    <w:rsid w:val="009A07D6"/>
    <w:rsid w:val="009A0E4A"/>
    <w:rsid w:val="009A0F1E"/>
    <w:rsid w:val="009A0F76"/>
    <w:rsid w:val="009A1AB4"/>
    <w:rsid w:val="009A2228"/>
    <w:rsid w:val="009A2798"/>
    <w:rsid w:val="009A295B"/>
    <w:rsid w:val="009A3D55"/>
    <w:rsid w:val="009A3D99"/>
    <w:rsid w:val="009A40DC"/>
    <w:rsid w:val="009A40EF"/>
    <w:rsid w:val="009A4D30"/>
    <w:rsid w:val="009A5113"/>
    <w:rsid w:val="009A540E"/>
    <w:rsid w:val="009A548C"/>
    <w:rsid w:val="009A5AB9"/>
    <w:rsid w:val="009A6679"/>
    <w:rsid w:val="009A66AC"/>
    <w:rsid w:val="009A6970"/>
    <w:rsid w:val="009A6B74"/>
    <w:rsid w:val="009A6F46"/>
    <w:rsid w:val="009A7372"/>
    <w:rsid w:val="009A74DE"/>
    <w:rsid w:val="009A768E"/>
    <w:rsid w:val="009A782D"/>
    <w:rsid w:val="009A7895"/>
    <w:rsid w:val="009A7BE7"/>
    <w:rsid w:val="009A7F58"/>
    <w:rsid w:val="009A7FB2"/>
    <w:rsid w:val="009B01CA"/>
    <w:rsid w:val="009B05E5"/>
    <w:rsid w:val="009B0E62"/>
    <w:rsid w:val="009B0F9A"/>
    <w:rsid w:val="009B109B"/>
    <w:rsid w:val="009B117B"/>
    <w:rsid w:val="009B1215"/>
    <w:rsid w:val="009B153E"/>
    <w:rsid w:val="009B1C57"/>
    <w:rsid w:val="009B2E2D"/>
    <w:rsid w:val="009B3069"/>
    <w:rsid w:val="009B3441"/>
    <w:rsid w:val="009B367A"/>
    <w:rsid w:val="009B3BDA"/>
    <w:rsid w:val="009B4270"/>
    <w:rsid w:val="009B436F"/>
    <w:rsid w:val="009B4A0A"/>
    <w:rsid w:val="009B4B35"/>
    <w:rsid w:val="009B4DE4"/>
    <w:rsid w:val="009B5222"/>
    <w:rsid w:val="009B533D"/>
    <w:rsid w:val="009B565C"/>
    <w:rsid w:val="009B5712"/>
    <w:rsid w:val="009B5A16"/>
    <w:rsid w:val="009B5A80"/>
    <w:rsid w:val="009B5AE8"/>
    <w:rsid w:val="009B6024"/>
    <w:rsid w:val="009B6227"/>
    <w:rsid w:val="009B6A95"/>
    <w:rsid w:val="009B6D46"/>
    <w:rsid w:val="009B792E"/>
    <w:rsid w:val="009B793E"/>
    <w:rsid w:val="009B7E7C"/>
    <w:rsid w:val="009C0028"/>
    <w:rsid w:val="009C02E0"/>
    <w:rsid w:val="009C0A20"/>
    <w:rsid w:val="009C15BC"/>
    <w:rsid w:val="009C1723"/>
    <w:rsid w:val="009C1862"/>
    <w:rsid w:val="009C193A"/>
    <w:rsid w:val="009C1971"/>
    <w:rsid w:val="009C1DD0"/>
    <w:rsid w:val="009C23E6"/>
    <w:rsid w:val="009C2688"/>
    <w:rsid w:val="009C295E"/>
    <w:rsid w:val="009C338F"/>
    <w:rsid w:val="009C3443"/>
    <w:rsid w:val="009C361F"/>
    <w:rsid w:val="009C364A"/>
    <w:rsid w:val="009C45EA"/>
    <w:rsid w:val="009C4D23"/>
    <w:rsid w:val="009C4EA4"/>
    <w:rsid w:val="009C52A8"/>
    <w:rsid w:val="009C52BF"/>
    <w:rsid w:val="009C596C"/>
    <w:rsid w:val="009C5A58"/>
    <w:rsid w:val="009C5B90"/>
    <w:rsid w:val="009C6067"/>
    <w:rsid w:val="009C642F"/>
    <w:rsid w:val="009C6ACA"/>
    <w:rsid w:val="009C7038"/>
    <w:rsid w:val="009C710B"/>
    <w:rsid w:val="009D0143"/>
    <w:rsid w:val="009D1017"/>
    <w:rsid w:val="009D1664"/>
    <w:rsid w:val="009D21E0"/>
    <w:rsid w:val="009D2514"/>
    <w:rsid w:val="009D2B29"/>
    <w:rsid w:val="009D2B81"/>
    <w:rsid w:val="009D3E2A"/>
    <w:rsid w:val="009D3F64"/>
    <w:rsid w:val="009D3FFD"/>
    <w:rsid w:val="009D4541"/>
    <w:rsid w:val="009D5082"/>
    <w:rsid w:val="009D60FF"/>
    <w:rsid w:val="009D61F4"/>
    <w:rsid w:val="009D6503"/>
    <w:rsid w:val="009D6E9F"/>
    <w:rsid w:val="009D7A91"/>
    <w:rsid w:val="009E03D4"/>
    <w:rsid w:val="009E0462"/>
    <w:rsid w:val="009E0872"/>
    <w:rsid w:val="009E1428"/>
    <w:rsid w:val="009E1815"/>
    <w:rsid w:val="009E1BDF"/>
    <w:rsid w:val="009E2B41"/>
    <w:rsid w:val="009E4197"/>
    <w:rsid w:val="009E4C67"/>
    <w:rsid w:val="009E4CF5"/>
    <w:rsid w:val="009E50B1"/>
    <w:rsid w:val="009E5243"/>
    <w:rsid w:val="009E5269"/>
    <w:rsid w:val="009E52CA"/>
    <w:rsid w:val="009E54F1"/>
    <w:rsid w:val="009E61A1"/>
    <w:rsid w:val="009E63C7"/>
    <w:rsid w:val="009E665C"/>
    <w:rsid w:val="009E6A6B"/>
    <w:rsid w:val="009E6C9C"/>
    <w:rsid w:val="009E6E43"/>
    <w:rsid w:val="009E7258"/>
    <w:rsid w:val="009E7432"/>
    <w:rsid w:val="009E7B45"/>
    <w:rsid w:val="009F0B45"/>
    <w:rsid w:val="009F0CAA"/>
    <w:rsid w:val="009F0EE8"/>
    <w:rsid w:val="009F127C"/>
    <w:rsid w:val="009F158E"/>
    <w:rsid w:val="009F1946"/>
    <w:rsid w:val="009F2093"/>
    <w:rsid w:val="009F22AC"/>
    <w:rsid w:val="009F2740"/>
    <w:rsid w:val="009F2B6F"/>
    <w:rsid w:val="009F3977"/>
    <w:rsid w:val="009F3DA3"/>
    <w:rsid w:val="009F4002"/>
    <w:rsid w:val="009F45C0"/>
    <w:rsid w:val="009F464A"/>
    <w:rsid w:val="009F4B90"/>
    <w:rsid w:val="009F4D96"/>
    <w:rsid w:val="009F53CA"/>
    <w:rsid w:val="009F53FF"/>
    <w:rsid w:val="009F54BF"/>
    <w:rsid w:val="009F59B1"/>
    <w:rsid w:val="009F5FAA"/>
    <w:rsid w:val="009F7466"/>
    <w:rsid w:val="009F74FE"/>
    <w:rsid w:val="009F76E1"/>
    <w:rsid w:val="009F7D92"/>
    <w:rsid w:val="009F7EFE"/>
    <w:rsid w:val="00A00454"/>
    <w:rsid w:val="00A00A78"/>
    <w:rsid w:val="00A00C3A"/>
    <w:rsid w:val="00A00D13"/>
    <w:rsid w:val="00A014F9"/>
    <w:rsid w:val="00A01527"/>
    <w:rsid w:val="00A018C8"/>
    <w:rsid w:val="00A01CC1"/>
    <w:rsid w:val="00A02591"/>
    <w:rsid w:val="00A02614"/>
    <w:rsid w:val="00A0263E"/>
    <w:rsid w:val="00A0269C"/>
    <w:rsid w:val="00A02B1F"/>
    <w:rsid w:val="00A0304B"/>
    <w:rsid w:val="00A044A9"/>
    <w:rsid w:val="00A0474E"/>
    <w:rsid w:val="00A05920"/>
    <w:rsid w:val="00A05C56"/>
    <w:rsid w:val="00A066E7"/>
    <w:rsid w:val="00A06C0D"/>
    <w:rsid w:val="00A07039"/>
    <w:rsid w:val="00A0708A"/>
    <w:rsid w:val="00A10220"/>
    <w:rsid w:val="00A112C9"/>
    <w:rsid w:val="00A115B1"/>
    <w:rsid w:val="00A117A6"/>
    <w:rsid w:val="00A12916"/>
    <w:rsid w:val="00A12DCC"/>
    <w:rsid w:val="00A12F48"/>
    <w:rsid w:val="00A13286"/>
    <w:rsid w:val="00A1421D"/>
    <w:rsid w:val="00A14E4C"/>
    <w:rsid w:val="00A15049"/>
    <w:rsid w:val="00A15098"/>
    <w:rsid w:val="00A15520"/>
    <w:rsid w:val="00A15F76"/>
    <w:rsid w:val="00A1613F"/>
    <w:rsid w:val="00A16F01"/>
    <w:rsid w:val="00A17431"/>
    <w:rsid w:val="00A17C90"/>
    <w:rsid w:val="00A20628"/>
    <w:rsid w:val="00A208C0"/>
    <w:rsid w:val="00A210F0"/>
    <w:rsid w:val="00A21369"/>
    <w:rsid w:val="00A21ADE"/>
    <w:rsid w:val="00A21D68"/>
    <w:rsid w:val="00A22580"/>
    <w:rsid w:val="00A22A68"/>
    <w:rsid w:val="00A22BFD"/>
    <w:rsid w:val="00A22FA9"/>
    <w:rsid w:val="00A23508"/>
    <w:rsid w:val="00A23AD3"/>
    <w:rsid w:val="00A24208"/>
    <w:rsid w:val="00A242EA"/>
    <w:rsid w:val="00A24BCB"/>
    <w:rsid w:val="00A24C06"/>
    <w:rsid w:val="00A2503A"/>
    <w:rsid w:val="00A252CC"/>
    <w:rsid w:val="00A26333"/>
    <w:rsid w:val="00A26822"/>
    <w:rsid w:val="00A26863"/>
    <w:rsid w:val="00A26C2C"/>
    <w:rsid w:val="00A275F0"/>
    <w:rsid w:val="00A279EE"/>
    <w:rsid w:val="00A306A0"/>
    <w:rsid w:val="00A30B35"/>
    <w:rsid w:val="00A31563"/>
    <w:rsid w:val="00A323D8"/>
    <w:rsid w:val="00A32EC0"/>
    <w:rsid w:val="00A33668"/>
    <w:rsid w:val="00A33DFC"/>
    <w:rsid w:val="00A34173"/>
    <w:rsid w:val="00A34270"/>
    <w:rsid w:val="00A34797"/>
    <w:rsid w:val="00A356F4"/>
    <w:rsid w:val="00A3593D"/>
    <w:rsid w:val="00A35E2C"/>
    <w:rsid w:val="00A36357"/>
    <w:rsid w:val="00A36B76"/>
    <w:rsid w:val="00A36E68"/>
    <w:rsid w:val="00A36F52"/>
    <w:rsid w:val="00A377A7"/>
    <w:rsid w:val="00A37B08"/>
    <w:rsid w:val="00A37CBF"/>
    <w:rsid w:val="00A37F0E"/>
    <w:rsid w:val="00A40799"/>
    <w:rsid w:val="00A41BD7"/>
    <w:rsid w:val="00A4211C"/>
    <w:rsid w:val="00A42317"/>
    <w:rsid w:val="00A435E4"/>
    <w:rsid w:val="00A436B1"/>
    <w:rsid w:val="00A43BBD"/>
    <w:rsid w:val="00A4420F"/>
    <w:rsid w:val="00A44CA8"/>
    <w:rsid w:val="00A451E8"/>
    <w:rsid w:val="00A45513"/>
    <w:rsid w:val="00A456A5"/>
    <w:rsid w:val="00A4597B"/>
    <w:rsid w:val="00A45FCB"/>
    <w:rsid w:val="00A46828"/>
    <w:rsid w:val="00A46E3E"/>
    <w:rsid w:val="00A47193"/>
    <w:rsid w:val="00A47231"/>
    <w:rsid w:val="00A472A1"/>
    <w:rsid w:val="00A4752C"/>
    <w:rsid w:val="00A475ED"/>
    <w:rsid w:val="00A47FFD"/>
    <w:rsid w:val="00A50232"/>
    <w:rsid w:val="00A50304"/>
    <w:rsid w:val="00A504BC"/>
    <w:rsid w:val="00A507E6"/>
    <w:rsid w:val="00A50A94"/>
    <w:rsid w:val="00A51CB4"/>
    <w:rsid w:val="00A51E7A"/>
    <w:rsid w:val="00A51EB9"/>
    <w:rsid w:val="00A5266A"/>
    <w:rsid w:val="00A52BEB"/>
    <w:rsid w:val="00A53087"/>
    <w:rsid w:val="00A53797"/>
    <w:rsid w:val="00A53882"/>
    <w:rsid w:val="00A53E51"/>
    <w:rsid w:val="00A54A11"/>
    <w:rsid w:val="00A54D6A"/>
    <w:rsid w:val="00A54DDA"/>
    <w:rsid w:val="00A55D6E"/>
    <w:rsid w:val="00A55D86"/>
    <w:rsid w:val="00A568C3"/>
    <w:rsid w:val="00A57651"/>
    <w:rsid w:val="00A57751"/>
    <w:rsid w:val="00A578D1"/>
    <w:rsid w:val="00A6012A"/>
    <w:rsid w:val="00A6043F"/>
    <w:rsid w:val="00A609D4"/>
    <w:rsid w:val="00A61148"/>
    <w:rsid w:val="00A6157F"/>
    <w:rsid w:val="00A617A9"/>
    <w:rsid w:val="00A619A2"/>
    <w:rsid w:val="00A61A90"/>
    <w:rsid w:val="00A62493"/>
    <w:rsid w:val="00A625EF"/>
    <w:rsid w:val="00A62903"/>
    <w:rsid w:val="00A62D56"/>
    <w:rsid w:val="00A638F0"/>
    <w:rsid w:val="00A63A8E"/>
    <w:rsid w:val="00A645E9"/>
    <w:rsid w:val="00A653C3"/>
    <w:rsid w:val="00A654FC"/>
    <w:rsid w:val="00A65723"/>
    <w:rsid w:val="00A65A82"/>
    <w:rsid w:val="00A65BB1"/>
    <w:rsid w:val="00A65E04"/>
    <w:rsid w:val="00A65ECC"/>
    <w:rsid w:val="00A66242"/>
    <w:rsid w:val="00A66646"/>
    <w:rsid w:val="00A669E8"/>
    <w:rsid w:val="00A66EBB"/>
    <w:rsid w:val="00A67069"/>
    <w:rsid w:val="00A67226"/>
    <w:rsid w:val="00A6767A"/>
    <w:rsid w:val="00A67939"/>
    <w:rsid w:val="00A679D5"/>
    <w:rsid w:val="00A67BD0"/>
    <w:rsid w:val="00A7053F"/>
    <w:rsid w:val="00A70CEF"/>
    <w:rsid w:val="00A71726"/>
    <w:rsid w:val="00A72F62"/>
    <w:rsid w:val="00A7301B"/>
    <w:rsid w:val="00A73FD7"/>
    <w:rsid w:val="00A74522"/>
    <w:rsid w:val="00A7470A"/>
    <w:rsid w:val="00A74DE4"/>
    <w:rsid w:val="00A74EF8"/>
    <w:rsid w:val="00A756C8"/>
    <w:rsid w:val="00A75CDA"/>
    <w:rsid w:val="00A7610C"/>
    <w:rsid w:val="00A764A9"/>
    <w:rsid w:val="00A76C55"/>
    <w:rsid w:val="00A76D8F"/>
    <w:rsid w:val="00A76DBA"/>
    <w:rsid w:val="00A80008"/>
    <w:rsid w:val="00A8010D"/>
    <w:rsid w:val="00A804A6"/>
    <w:rsid w:val="00A80AB8"/>
    <w:rsid w:val="00A80DE1"/>
    <w:rsid w:val="00A811EC"/>
    <w:rsid w:val="00A812BC"/>
    <w:rsid w:val="00A8132C"/>
    <w:rsid w:val="00A81C61"/>
    <w:rsid w:val="00A82CB6"/>
    <w:rsid w:val="00A82F4A"/>
    <w:rsid w:val="00A83345"/>
    <w:rsid w:val="00A8393C"/>
    <w:rsid w:val="00A83C23"/>
    <w:rsid w:val="00A84048"/>
    <w:rsid w:val="00A841D8"/>
    <w:rsid w:val="00A84700"/>
    <w:rsid w:val="00A84A2B"/>
    <w:rsid w:val="00A84E21"/>
    <w:rsid w:val="00A84E5F"/>
    <w:rsid w:val="00A8563E"/>
    <w:rsid w:val="00A857E4"/>
    <w:rsid w:val="00A85D90"/>
    <w:rsid w:val="00A86117"/>
    <w:rsid w:val="00A86B49"/>
    <w:rsid w:val="00A87363"/>
    <w:rsid w:val="00A87DB4"/>
    <w:rsid w:val="00A900D6"/>
    <w:rsid w:val="00A90F5B"/>
    <w:rsid w:val="00A91264"/>
    <w:rsid w:val="00A91613"/>
    <w:rsid w:val="00A917F0"/>
    <w:rsid w:val="00A91A79"/>
    <w:rsid w:val="00A9215A"/>
    <w:rsid w:val="00A92373"/>
    <w:rsid w:val="00A93613"/>
    <w:rsid w:val="00A9364A"/>
    <w:rsid w:val="00A9382C"/>
    <w:rsid w:val="00A93BB8"/>
    <w:rsid w:val="00A9433D"/>
    <w:rsid w:val="00A94792"/>
    <w:rsid w:val="00A9495C"/>
    <w:rsid w:val="00A94B30"/>
    <w:rsid w:val="00A94E8A"/>
    <w:rsid w:val="00A94FE2"/>
    <w:rsid w:val="00A957B6"/>
    <w:rsid w:val="00A95B34"/>
    <w:rsid w:val="00A95D28"/>
    <w:rsid w:val="00A960BD"/>
    <w:rsid w:val="00A9625C"/>
    <w:rsid w:val="00A9647E"/>
    <w:rsid w:val="00A9694E"/>
    <w:rsid w:val="00A97200"/>
    <w:rsid w:val="00A97D95"/>
    <w:rsid w:val="00A97E1F"/>
    <w:rsid w:val="00AA0303"/>
    <w:rsid w:val="00AA08F6"/>
    <w:rsid w:val="00AA0B9F"/>
    <w:rsid w:val="00AA109D"/>
    <w:rsid w:val="00AA12AF"/>
    <w:rsid w:val="00AA18D1"/>
    <w:rsid w:val="00AA1959"/>
    <w:rsid w:val="00AA19A0"/>
    <w:rsid w:val="00AA2BEA"/>
    <w:rsid w:val="00AA3D46"/>
    <w:rsid w:val="00AA3FA1"/>
    <w:rsid w:val="00AA4714"/>
    <w:rsid w:val="00AA4CB1"/>
    <w:rsid w:val="00AA504F"/>
    <w:rsid w:val="00AA523D"/>
    <w:rsid w:val="00AA52CC"/>
    <w:rsid w:val="00AA6C85"/>
    <w:rsid w:val="00AA7B19"/>
    <w:rsid w:val="00AA7B59"/>
    <w:rsid w:val="00AA7D53"/>
    <w:rsid w:val="00AA7DEB"/>
    <w:rsid w:val="00AA7EBC"/>
    <w:rsid w:val="00AB008C"/>
    <w:rsid w:val="00AB0624"/>
    <w:rsid w:val="00AB0B8B"/>
    <w:rsid w:val="00AB1829"/>
    <w:rsid w:val="00AB1C56"/>
    <w:rsid w:val="00AB1D5E"/>
    <w:rsid w:val="00AB1DD5"/>
    <w:rsid w:val="00AB295E"/>
    <w:rsid w:val="00AB2FED"/>
    <w:rsid w:val="00AB411A"/>
    <w:rsid w:val="00AB4142"/>
    <w:rsid w:val="00AB44A9"/>
    <w:rsid w:val="00AB4CDC"/>
    <w:rsid w:val="00AB4D59"/>
    <w:rsid w:val="00AB4D7B"/>
    <w:rsid w:val="00AB4E62"/>
    <w:rsid w:val="00AB5808"/>
    <w:rsid w:val="00AB6241"/>
    <w:rsid w:val="00AB6255"/>
    <w:rsid w:val="00AB6340"/>
    <w:rsid w:val="00AB65C9"/>
    <w:rsid w:val="00AB6C3A"/>
    <w:rsid w:val="00AB6DFD"/>
    <w:rsid w:val="00AB71C0"/>
    <w:rsid w:val="00AB72EE"/>
    <w:rsid w:val="00AB7A93"/>
    <w:rsid w:val="00AB7AC6"/>
    <w:rsid w:val="00AB7DB7"/>
    <w:rsid w:val="00AC054A"/>
    <w:rsid w:val="00AC08B6"/>
    <w:rsid w:val="00AC0C95"/>
    <w:rsid w:val="00AC0CF2"/>
    <w:rsid w:val="00AC10A7"/>
    <w:rsid w:val="00AC18B1"/>
    <w:rsid w:val="00AC1A0C"/>
    <w:rsid w:val="00AC2065"/>
    <w:rsid w:val="00AC25CD"/>
    <w:rsid w:val="00AC29D2"/>
    <w:rsid w:val="00AC3470"/>
    <w:rsid w:val="00AC3608"/>
    <w:rsid w:val="00AC4036"/>
    <w:rsid w:val="00AC40CC"/>
    <w:rsid w:val="00AC4860"/>
    <w:rsid w:val="00AC4D48"/>
    <w:rsid w:val="00AC550A"/>
    <w:rsid w:val="00AC5CB6"/>
    <w:rsid w:val="00AC681F"/>
    <w:rsid w:val="00AC6908"/>
    <w:rsid w:val="00AC6E01"/>
    <w:rsid w:val="00AC705D"/>
    <w:rsid w:val="00AC79CB"/>
    <w:rsid w:val="00AC7A9E"/>
    <w:rsid w:val="00AD0406"/>
    <w:rsid w:val="00AD136D"/>
    <w:rsid w:val="00AD1429"/>
    <w:rsid w:val="00AD1447"/>
    <w:rsid w:val="00AD1ABB"/>
    <w:rsid w:val="00AD1DF0"/>
    <w:rsid w:val="00AD1E96"/>
    <w:rsid w:val="00AD1F93"/>
    <w:rsid w:val="00AD25DE"/>
    <w:rsid w:val="00AD28C1"/>
    <w:rsid w:val="00AD2C4A"/>
    <w:rsid w:val="00AD3079"/>
    <w:rsid w:val="00AD397C"/>
    <w:rsid w:val="00AD3AAC"/>
    <w:rsid w:val="00AD3DE9"/>
    <w:rsid w:val="00AD428F"/>
    <w:rsid w:val="00AD46E5"/>
    <w:rsid w:val="00AD5055"/>
    <w:rsid w:val="00AD5496"/>
    <w:rsid w:val="00AD56CB"/>
    <w:rsid w:val="00AD58FD"/>
    <w:rsid w:val="00AD6046"/>
    <w:rsid w:val="00AD67C5"/>
    <w:rsid w:val="00AD69D3"/>
    <w:rsid w:val="00AD7043"/>
    <w:rsid w:val="00AD722B"/>
    <w:rsid w:val="00AD73D7"/>
    <w:rsid w:val="00AE05A2"/>
    <w:rsid w:val="00AE0978"/>
    <w:rsid w:val="00AE0DCD"/>
    <w:rsid w:val="00AE113D"/>
    <w:rsid w:val="00AE1172"/>
    <w:rsid w:val="00AE195C"/>
    <w:rsid w:val="00AE1E59"/>
    <w:rsid w:val="00AE1FD4"/>
    <w:rsid w:val="00AE24C7"/>
    <w:rsid w:val="00AE2F08"/>
    <w:rsid w:val="00AE31B6"/>
    <w:rsid w:val="00AE3880"/>
    <w:rsid w:val="00AE3DAE"/>
    <w:rsid w:val="00AE4383"/>
    <w:rsid w:val="00AE447B"/>
    <w:rsid w:val="00AE45D1"/>
    <w:rsid w:val="00AE4615"/>
    <w:rsid w:val="00AE4ED0"/>
    <w:rsid w:val="00AE5166"/>
    <w:rsid w:val="00AE5195"/>
    <w:rsid w:val="00AE51C4"/>
    <w:rsid w:val="00AE5436"/>
    <w:rsid w:val="00AE55FC"/>
    <w:rsid w:val="00AE590C"/>
    <w:rsid w:val="00AE6151"/>
    <w:rsid w:val="00AE6ECA"/>
    <w:rsid w:val="00AE74DD"/>
    <w:rsid w:val="00AE7A00"/>
    <w:rsid w:val="00AF0642"/>
    <w:rsid w:val="00AF0B2A"/>
    <w:rsid w:val="00AF0DF6"/>
    <w:rsid w:val="00AF0FEB"/>
    <w:rsid w:val="00AF14BA"/>
    <w:rsid w:val="00AF1A13"/>
    <w:rsid w:val="00AF1EDE"/>
    <w:rsid w:val="00AF24E7"/>
    <w:rsid w:val="00AF2A2E"/>
    <w:rsid w:val="00AF2DAD"/>
    <w:rsid w:val="00AF2F20"/>
    <w:rsid w:val="00AF3DD8"/>
    <w:rsid w:val="00AF45EA"/>
    <w:rsid w:val="00AF5081"/>
    <w:rsid w:val="00AF54D4"/>
    <w:rsid w:val="00AF552C"/>
    <w:rsid w:val="00AF5C4A"/>
    <w:rsid w:val="00AF5EF1"/>
    <w:rsid w:val="00AF5F27"/>
    <w:rsid w:val="00AF60DC"/>
    <w:rsid w:val="00AF64A7"/>
    <w:rsid w:val="00AF6675"/>
    <w:rsid w:val="00AF6E92"/>
    <w:rsid w:val="00AF7A3A"/>
    <w:rsid w:val="00AF7EA8"/>
    <w:rsid w:val="00B003C6"/>
    <w:rsid w:val="00B005CE"/>
    <w:rsid w:val="00B009DE"/>
    <w:rsid w:val="00B00DF5"/>
    <w:rsid w:val="00B01170"/>
    <w:rsid w:val="00B01632"/>
    <w:rsid w:val="00B018C2"/>
    <w:rsid w:val="00B01DCD"/>
    <w:rsid w:val="00B0280A"/>
    <w:rsid w:val="00B02B9D"/>
    <w:rsid w:val="00B03296"/>
    <w:rsid w:val="00B0333A"/>
    <w:rsid w:val="00B03890"/>
    <w:rsid w:val="00B03A78"/>
    <w:rsid w:val="00B03F04"/>
    <w:rsid w:val="00B03FD3"/>
    <w:rsid w:val="00B041B7"/>
    <w:rsid w:val="00B0424D"/>
    <w:rsid w:val="00B04A51"/>
    <w:rsid w:val="00B059D2"/>
    <w:rsid w:val="00B05C0A"/>
    <w:rsid w:val="00B05FE7"/>
    <w:rsid w:val="00B0601D"/>
    <w:rsid w:val="00B062ED"/>
    <w:rsid w:val="00B06753"/>
    <w:rsid w:val="00B068DA"/>
    <w:rsid w:val="00B07322"/>
    <w:rsid w:val="00B07717"/>
    <w:rsid w:val="00B101B6"/>
    <w:rsid w:val="00B10704"/>
    <w:rsid w:val="00B10DBD"/>
    <w:rsid w:val="00B11150"/>
    <w:rsid w:val="00B11160"/>
    <w:rsid w:val="00B11638"/>
    <w:rsid w:val="00B11A4E"/>
    <w:rsid w:val="00B11B66"/>
    <w:rsid w:val="00B11BCD"/>
    <w:rsid w:val="00B11DE5"/>
    <w:rsid w:val="00B12009"/>
    <w:rsid w:val="00B12514"/>
    <w:rsid w:val="00B12912"/>
    <w:rsid w:val="00B12A3C"/>
    <w:rsid w:val="00B12DDA"/>
    <w:rsid w:val="00B12F21"/>
    <w:rsid w:val="00B13987"/>
    <w:rsid w:val="00B13EEA"/>
    <w:rsid w:val="00B13F69"/>
    <w:rsid w:val="00B146A6"/>
    <w:rsid w:val="00B14BC3"/>
    <w:rsid w:val="00B14E9B"/>
    <w:rsid w:val="00B14F3D"/>
    <w:rsid w:val="00B15A5F"/>
    <w:rsid w:val="00B17625"/>
    <w:rsid w:val="00B20AE3"/>
    <w:rsid w:val="00B211CC"/>
    <w:rsid w:val="00B222E5"/>
    <w:rsid w:val="00B224CE"/>
    <w:rsid w:val="00B22E53"/>
    <w:rsid w:val="00B23742"/>
    <w:rsid w:val="00B23B69"/>
    <w:rsid w:val="00B23FE1"/>
    <w:rsid w:val="00B24129"/>
    <w:rsid w:val="00B2442F"/>
    <w:rsid w:val="00B25154"/>
    <w:rsid w:val="00B2532D"/>
    <w:rsid w:val="00B2547A"/>
    <w:rsid w:val="00B2561F"/>
    <w:rsid w:val="00B256F8"/>
    <w:rsid w:val="00B258D0"/>
    <w:rsid w:val="00B259A5"/>
    <w:rsid w:val="00B25EC7"/>
    <w:rsid w:val="00B25F6F"/>
    <w:rsid w:val="00B26319"/>
    <w:rsid w:val="00B26731"/>
    <w:rsid w:val="00B26DA1"/>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3F5"/>
    <w:rsid w:val="00B37B16"/>
    <w:rsid w:val="00B37CED"/>
    <w:rsid w:val="00B37D12"/>
    <w:rsid w:val="00B40B12"/>
    <w:rsid w:val="00B40CA3"/>
    <w:rsid w:val="00B40D60"/>
    <w:rsid w:val="00B40D61"/>
    <w:rsid w:val="00B40D70"/>
    <w:rsid w:val="00B4127B"/>
    <w:rsid w:val="00B41CFE"/>
    <w:rsid w:val="00B41E75"/>
    <w:rsid w:val="00B41FFB"/>
    <w:rsid w:val="00B422CD"/>
    <w:rsid w:val="00B42807"/>
    <w:rsid w:val="00B42820"/>
    <w:rsid w:val="00B43D21"/>
    <w:rsid w:val="00B445B7"/>
    <w:rsid w:val="00B44725"/>
    <w:rsid w:val="00B44EE7"/>
    <w:rsid w:val="00B45413"/>
    <w:rsid w:val="00B457AF"/>
    <w:rsid w:val="00B45B49"/>
    <w:rsid w:val="00B4743C"/>
    <w:rsid w:val="00B4785C"/>
    <w:rsid w:val="00B503DF"/>
    <w:rsid w:val="00B5064F"/>
    <w:rsid w:val="00B5095E"/>
    <w:rsid w:val="00B50AE9"/>
    <w:rsid w:val="00B51203"/>
    <w:rsid w:val="00B5159C"/>
    <w:rsid w:val="00B51768"/>
    <w:rsid w:val="00B5199A"/>
    <w:rsid w:val="00B51F6A"/>
    <w:rsid w:val="00B52170"/>
    <w:rsid w:val="00B52661"/>
    <w:rsid w:val="00B52B27"/>
    <w:rsid w:val="00B5377D"/>
    <w:rsid w:val="00B53F6B"/>
    <w:rsid w:val="00B54341"/>
    <w:rsid w:val="00B5484B"/>
    <w:rsid w:val="00B559D8"/>
    <w:rsid w:val="00B55AC9"/>
    <w:rsid w:val="00B55EB2"/>
    <w:rsid w:val="00B561BD"/>
    <w:rsid w:val="00B57258"/>
    <w:rsid w:val="00B573B4"/>
    <w:rsid w:val="00B57E06"/>
    <w:rsid w:val="00B600A6"/>
    <w:rsid w:val="00B604F8"/>
    <w:rsid w:val="00B606A8"/>
    <w:rsid w:val="00B611FF"/>
    <w:rsid w:val="00B61980"/>
    <w:rsid w:val="00B61E07"/>
    <w:rsid w:val="00B62452"/>
    <w:rsid w:val="00B62AA6"/>
    <w:rsid w:val="00B6309F"/>
    <w:rsid w:val="00B63532"/>
    <w:rsid w:val="00B6397B"/>
    <w:rsid w:val="00B63D6E"/>
    <w:rsid w:val="00B63DF8"/>
    <w:rsid w:val="00B63E0C"/>
    <w:rsid w:val="00B6488E"/>
    <w:rsid w:val="00B65265"/>
    <w:rsid w:val="00B657F7"/>
    <w:rsid w:val="00B65EC3"/>
    <w:rsid w:val="00B66172"/>
    <w:rsid w:val="00B662CE"/>
    <w:rsid w:val="00B6677A"/>
    <w:rsid w:val="00B66908"/>
    <w:rsid w:val="00B67A76"/>
    <w:rsid w:val="00B67CF0"/>
    <w:rsid w:val="00B701AA"/>
    <w:rsid w:val="00B703DB"/>
    <w:rsid w:val="00B70583"/>
    <w:rsid w:val="00B71792"/>
    <w:rsid w:val="00B71D6B"/>
    <w:rsid w:val="00B72377"/>
    <w:rsid w:val="00B726D0"/>
    <w:rsid w:val="00B72F7B"/>
    <w:rsid w:val="00B730A6"/>
    <w:rsid w:val="00B73685"/>
    <w:rsid w:val="00B7370A"/>
    <w:rsid w:val="00B74571"/>
    <w:rsid w:val="00B752EF"/>
    <w:rsid w:val="00B757AE"/>
    <w:rsid w:val="00B76A8F"/>
    <w:rsid w:val="00B76B3E"/>
    <w:rsid w:val="00B76CF6"/>
    <w:rsid w:val="00B77A64"/>
    <w:rsid w:val="00B80CAD"/>
    <w:rsid w:val="00B80D07"/>
    <w:rsid w:val="00B80D91"/>
    <w:rsid w:val="00B8104D"/>
    <w:rsid w:val="00B81748"/>
    <w:rsid w:val="00B820A2"/>
    <w:rsid w:val="00B822A6"/>
    <w:rsid w:val="00B82B52"/>
    <w:rsid w:val="00B83371"/>
    <w:rsid w:val="00B838E0"/>
    <w:rsid w:val="00B83C3A"/>
    <w:rsid w:val="00B8432B"/>
    <w:rsid w:val="00B8452D"/>
    <w:rsid w:val="00B84E7C"/>
    <w:rsid w:val="00B850BE"/>
    <w:rsid w:val="00B85124"/>
    <w:rsid w:val="00B85169"/>
    <w:rsid w:val="00B85BD5"/>
    <w:rsid w:val="00B86703"/>
    <w:rsid w:val="00B86C2F"/>
    <w:rsid w:val="00B871F3"/>
    <w:rsid w:val="00B87204"/>
    <w:rsid w:val="00B9000A"/>
    <w:rsid w:val="00B9066F"/>
    <w:rsid w:val="00B90E76"/>
    <w:rsid w:val="00B910A7"/>
    <w:rsid w:val="00B9117F"/>
    <w:rsid w:val="00B912B5"/>
    <w:rsid w:val="00B91955"/>
    <w:rsid w:val="00B91984"/>
    <w:rsid w:val="00B91D94"/>
    <w:rsid w:val="00B91E6C"/>
    <w:rsid w:val="00B91EC1"/>
    <w:rsid w:val="00B92203"/>
    <w:rsid w:val="00B92268"/>
    <w:rsid w:val="00B92C1D"/>
    <w:rsid w:val="00B930F1"/>
    <w:rsid w:val="00B94133"/>
    <w:rsid w:val="00B94640"/>
    <w:rsid w:val="00B95023"/>
    <w:rsid w:val="00B95038"/>
    <w:rsid w:val="00B950C8"/>
    <w:rsid w:val="00B95323"/>
    <w:rsid w:val="00B9533B"/>
    <w:rsid w:val="00B9623B"/>
    <w:rsid w:val="00B9632F"/>
    <w:rsid w:val="00B96BA7"/>
    <w:rsid w:val="00B96E0A"/>
    <w:rsid w:val="00B9700F"/>
    <w:rsid w:val="00BA05E4"/>
    <w:rsid w:val="00BA0D8B"/>
    <w:rsid w:val="00BA0FF7"/>
    <w:rsid w:val="00BA22A3"/>
    <w:rsid w:val="00BA23C8"/>
    <w:rsid w:val="00BA3A27"/>
    <w:rsid w:val="00BA3AE2"/>
    <w:rsid w:val="00BA3B4B"/>
    <w:rsid w:val="00BA3EF8"/>
    <w:rsid w:val="00BA3FFF"/>
    <w:rsid w:val="00BA4B7E"/>
    <w:rsid w:val="00BA4E40"/>
    <w:rsid w:val="00BA4E42"/>
    <w:rsid w:val="00BA5089"/>
    <w:rsid w:val="00BA5411"/>
    <w:rsid w:val="00BA56DA"/>
    <w:rsid w:val="00BA620F"/>
    <w:rsid w:val="00BA6743"/>
    <w:rsid w:val="00BA6763"/>
    <w:rsid w:val="00BA6835"/>
    <w:rsid w:val="00BA68EB"/>
    <w:rsid w:val="00BA7754"/>
    <w:rsid w:val="00BA7925"/>
    <w:rsid w:val="00BA7B03"/>
    <w:rsid w:val="00BA7D5E"/>
    <w:rsid w:val="00BA7F6B"/>
    <w:rsid w:val="00BB129E"/>
    <w:rsid w:val="00BB159E"/>
    <w:rsid w:val="00BB15D1"/>
    <w:rsid w:val="00BB1CD8"/>
    <w:rsid w:val="00BB2F1B"/>
    <w:rsid w:val="00BB3CA0"/>
    <w:rsid w:val="00BB3E98"/>
    <w:rsid w:val="00BB3F08"/>
    <w:rsid w:val="00BB4407"/>
    <w:rsid w:val="00BB46F4"/>
    <w:rsid w:val="00BB484E"/>
    <w:rsid w:val="00BB4E08"/>
    <w:rsid w:val="00BB54FF"/>
    <w:rsid w:val="00BB5D34"/>
    <w:rsid w:val="00BB69B3"/>
    <w:rsid w:val="00BB6BB0"/>
    <w:rsid w:val="00BB6E97"/>
    <w:rsid w:val="00BB75E8"/>
    <w:rsid w:val="00BB7867"/>
    <w:rsid w:val="00BB79DB"/>
    <w:rsid w:val="00BC1135"/>
    <w:rsid w:val="00BC14B9"/>
    <w:rsid w:val="00BC19F8"/>
    <w:rsid w:val="00BC2298"/>
    <w:rsid w:val="00BC24B0"/>
    <w:rsid w:val="00BC2604"/>
    <w:rsid w:val="00BC2ACD"/>
    <w:rsid w:val="00BC2C7B"/>
    <w:rsid w:val="00BC306C"/>
    <w:rsid w:val="00BC34C5"/>
    <w:rsid w:val="00BC354A"/>
    <w:rsid w:val="00BC4267"/>
    <w:rsid w:val="00BC42A8"/>
    <w:rsid w:val="00BC4962"/>
    <w:rsid w:val="00BC49C4"/>
    <w:rsid w:val="00BC4A29"/>
    <w:rsid w:val="00BC5038"/>
    <w:rsid w:val="00BC54D8"/>
    <w:rsid w:val="00BC5545"/>
    <w:rsid w:val="00BC58DA"/>
    <w:rsid w:val="00BC5F56"/>
    <w:rsid w:val="00BC686A"/>
    <w:rsid w:val="00BC7028"/>
    <w:rsid w:val="00BC7239"/>
    <w:rsid w:val="00BC7704"/>
    <w:rsid w:val="00BD0844"/>
    <w:rsid w:val="00BD0866"/>
    <w:rsid w:val="00BD0B95"/>
    <w:rsid w:val="00BD252B"/>
    <w:rsid w:val="00BD2A78"/>
    <w:rsid w:val="00BD34B8"/>
    <w:rsid w:val="00BD3571"/>
    <w:rsid w:val="00BD35E3"/>
    <w:rsid w:val="00BD3847"/>
    <w:rsid w:val="00BD38F4"/>
    <w:rsid w:val="00BD3E6D"/>
    <w:rsid w:val="00BD3F03"/>
    <w:rsid w:val="00BD4355"/>
    <w:rsid w:val="00BD4F52"/>
    <w:rsid w:val="00BD526A"/>
    <w:rsid w:val="00BD5B38"/>
    <w:rsid w:val="00BD5E9F"/>
    <w:rsid w:val="00BD6292"/>
    <w:rsid w:val="00BD6B48"/>
    <w:rsid w:val="00BD6E0D"/>
    <w:rsid w:val="00BD71C3"/>
    <w:rsid w:val="00BD72CA"/>
    <w:rsid w:val="00BE0085"/>
    <w:rsid w:val="00BE0C4D"/>
    <w:rsid w:val="00BE0D93"/>
    <w:rsid w:val="00BE149B"/>
    <w:rsid w:val="00BE157C"/>
    <w:rsid w:val="00BE16F8"/>
    <w:rsid w:val="00BE1730"/>
    <w:rsid w:val="00BE176A"/>
    <w:rsid w:val="00BE2471"/>
    <w:rsid w:val="00BE2569"/>
    <w:rsid w:val="00BE2687"/>
    <w:rsid w:val="00BE327B"/>
    <w:rsid w:val="00BE3653"/>
    <w:rsid w:val="00BE3807"/>
    <w:rsid w:val="00BE3D45"/>
    <w:rsid w:val="00BE3EB7"/>
    <w:rsid w:val="00BE4086"/>
    <w:rsid w:val="00BE4881"/>
    <w:rsid w:val="00BE4C36"/>
    <w:rsid w:val="00BE5CAC"/>
    <w:rsid w:val="00BE5F14"/>
    <w:rsid w:val="00BE63B4"/>
    <w:rsid w:val="00BE6771"/>
    <w:rsid w:val="00BE68C2"/>
    <w:rsid w:val="00BE698F"/>
    <w:rsid w:val="00BE6D84"/>
    <w:rsid w:val="00BE6E57"/>
    <w:rsid w:val="00BE71E6"/>
    <w:rsid w:val="00BE72B5"/>
    <w:rsid w:val="00BF078A"/>
    <w:rsid w:val="00BF099E"/>
    <w:rsid w:val="00BF0B38"/>
    <w:rsid w:val="00BF10CC"/>
    <w:rsid w:val="00BF1478"/>
    <w:rsid w:val="00BF1AC2"/>
    <w:rsid w:val="00BF224F"/>
    <w:rsid w:val="00BF2DD2"/>
    <w:rsid w:val="00BF340B"/>
    <w:rsid w:val="00BF3C73"/>
    <w:rsid w:val="00BF3E0A"/>
    <w:rsid w:val="00BF439F"/>
    <w:rsid w:val="00BF450C"/>
    <w:rsid w:val="00BF45D2"/>
    <w:rsid w:val="00BF48C7"/>
    <w:rsid w:val="00BF4A4E"/>
    <w:rsid w:val="00BF5123"/>
    <w:rsid w:val="00BF5E7F"/>
    <w:rsid w:val="00BF6F3B"/>
    <w:rsid w:val="00BF7515"/>
    <w:rsid w:val="00BF7728"/>
    <w:rsid w:val="00BF776E"/>
    <w:rsid w:val="00BF78DF"/>
    <w:rsid w:val="00BF78FB"/>
    <w:rsid w:val="00BF7C7A"/>
    <w:rsid w:val="00BF7E3A"/>
    <w:rsid w:val="00C00276"/>
    <w:rsid w:val="00C00713"/>
    <w:rsid w:val="00C00B03"/>
    <w:rsid w:val="00C00B27"/>
    <w:rsid w:val="00C00B44"/>
    <w:rsid w:val="00C011E2"/>
    <w:rsid w:val="00C0120E"/>
    <w:rsid w:val="00C01A76"/>
    <w:rsid w:val="00C02386"/>
    <w:rsid w:val="00C02399"/>
    <w:rsid w:val="00C0258F"/>
    <w:rsid w:val="00C02888"/>
    <w:rsid w:val="00C02E5F"/>
    <w:rsid w:val="00C02F68"/>
    <w:rsid w:val="00C03567"/>
    <w:rsid w:val="00C03706"/>
    <w:rsid w:val="00C03923"/>
    <w:rsid w:val="00C03F60"/>
    <w:rsid w:val="00C04608"/>
    <w:rsid w:val="00C04942"/>
    <w:rsid w:val="00C05170"/>
    <w:rsid w:val="00C05605"/>
    <w:rsid w:val="00C05940"/>
    <w:rsid w:val="00C05F31"/>
    <w:rsid w:val="00C060C0"/>
    <w:rsid w:val="00C064B6"/>
    <w:rsid w:val="00C07179"/>
    <w:rsid w:val="00C0763A"/>
    <w:rsid w:val="00C07E88"/>
    <w:rsid w:val="00C1097C"/>
    <w:rsid w:val="00C10E0A"/>
    <w:rsid w:val="00C10FF4"/>
    <w:rsid w:val="00C11C75"/>
    <w:rsid w:val="00C1209D"/>
    <w:rsid w:val="00C12458"/>
    <w:rsid w:val="00C129C9"/>
    <w:rsid w:val="00C129CF"/>
    <w:rsid w:val="00C12A4A"/>
    <w:rsid w:val="00C12C79"/>
    <w:rsid w:val="00C12D54"/>
    <w:rsid w:val="00C1377C"/>
    <w:rsid w:val="00C13E42"/>
    <w:rsid w:val="00C13EF6"/>
    <w:rsid w:val="00C14832"/>
    <w:rsid w:val="00C14918"/>
    <w:rsid w:val="00C14DDE"/>
    <w:rsid w:val="00C155BC"/>
    <w:rsid w:val="00C155F7"/>
    <w:rsid w:val="00C15CF5"/>
    <w:rsid w:val="00C16046"/>
    <w:rsid w:val="00C1638A"/>
    <w:rsid w:val="00C166E9"/>
    <w:rsid w:val="00C16812"/>
    <w:rsid w:val="00C168A0"/>
    <w:rsid w:val="00C169CB"/>
    <w:rsid w:val="00C17405"/>
    <w:rsid w:val="00C1763A"/>
    <w:rsid w:val="00C179ED"/>
    <w:rsid w:val="00C17DBE"/>
    <w:rsid w:val="00C200A5"/>
    <w:rsid w:val="00C20772"/>
    <w:rsid w:val="00C2101D"/>
    <w:rsid w:val="00C2104F"/>
    <w:rsid w:val="00C21464"/>
    <w:rsid w:val="00C219E3"/>
    <w:rsid w:val="00C22175"/>
    <w:rsid w:val="00C222E0"/>
    <w:rsid w:val="00C2241B"/>
    <w:rsid w:val="00C22C14"/>
    <w:rsid w:val="00C2308D"/>
    <w:rsid w:val="00C23270"/>
    <w:rsid w:val="00C23532"/>
    <w:rsid w:val="00C23A71"/>
    <w:rsid w:val="00C23AA1"/>
    <w:rsid w:val="00C23F8A"/>
    <w:rsid w:val="00C24211"/>
    <w:rsid w:val="00C2468E"/>
    <w:rsid w:val="00C24BAA"/>
    <w:rsid w:val="00C24E3C"/>
    <w:rsid w:val="00C25359"/>
    <w:rsid w:val="00C2553B"/>
    <w:rsid w:val="00C25E86"/>
    <w:rsid w:val="00C260A7"/>
    <w:rsid w:val="00C260F4"/>
    <w:rsid w:val="00C266BF"/>
    <w:rsid w:val="00C2721B"/>
    <w:rsid w:val="00C27A33"/>
    <w:rsid w:val="00C27F1E"/>
    <w:rsid w:val="00C27FB5"/>
    <w:rsid w:val="00C307EC"/>
    <w:rsid w:val="00C312FC"/>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1B95"/>
    <w:rsid w:val="00C42132"/>
    <w:rsid w:val="00C421EB"/>
    <w:rsid w:val="00C42955"/>
    <w:rsid w:val="00C42B3E"/>
    <w:rsid w:val="00C42E83"/>
    <w:rsid w:val="00C430E5"/>
    <w:rsid w:val="00C432A3"/>
    <w:rsid w:val="00C43ACD"/>
    <w:rsid w:val="00C43DF5"/>
    <w:rsid w:val="00C458CE"/>
    <w:rsid w:val="00C45AC7"/>
    <w:rsid w:val="00C45BB8"/>
    <w:rsid w:val="00C45C17"/>
    <w:rsid w:val="00C467B7"/>
    <w:rsid w:val="00C46DB9"/>
    <w:rsid w:val="00C47866"/>
    <w:rsid w:val="00C47E1A"/>
    <w:rsid w:val="00C5038D"/>
    <w:rsid w:val="00C50A75"/>
    <w:rsid w:val="00C51DC4"/>
    <w:rsid w:val="00C51E10"/>
    <w:rsid w:val="00C52758"/>
    <w:rsid w:val="00C52BA6"/>
    <w:rsid w:val="00C5339B"/>
    <w:rsid w:val="00C538C4"/>
    <w:rsid w:val="00C53FBF"/>
    <w:rsid w:val="00C552E4"/>
    <w:rsid w:val="00C554B8"/>
    <w:rsid w:val="00C55667"/>
    <w:rsid w:val="00C55753"/>
    <w:rsid w:val="00C55C92"/>
    <w:rsid w:val="00C55C93"/>
    <w:rsid w:val="00C55D3C"/>
    <w:rsid w:val="00C56196"/>
    <w:rsid w:val="00C56235"/>
    <w:rsid w:val="00C56A9D"/>
    <w:rsid w:val="00C56F0C"/>
    <w:rsid w:val="00C575DC"/>
    <w:rsid w:val="00C5773F"/>
    <w:rsid w:val="00C57B8A"/>
    <w:rsid w:val="00C57B9A"/>
    <w:rsid w:val="00C60034"/>
    <w:rsid w:val="00C602D7"/>
    <w:rsid w:val="00C6125B"/>
    <w:rsid w:val="00C6175E"/>
    <w:rsid w:val="00C61CC9"/>
    <w:rsid w:val="00C627F6"/>
    <w:rsid w:val="00C629E6"/>
    <w:rsid w:val="00C62AEE"/>
    <w:rsid w:val="00C62BC1"/>
    <w:rsid w:val="00C62FFD"/>
    <w:rsid w:val="00C63621"/>
    <w:rsid w:val="00C63F6F"/>
    <w:rsid w:val="00C646F2"/>
    <w:rsid w:val="00C64708"/>
    <w:rsid w:val="00C648EB"/>
    <w:rsid w:val="00C64F3F"/>
    <w:rsid w:val="00C65CBF"/>
    <w:rsid w:val="00C65FA1"/>
    <w:rsid w:val="00C66008"/>
    <w:rsid w:val="00C663D1"/>
    <w:rsid w:val="00C664CE"/>
    <w:rsid w:val="00C66848"/>
    <w:rsid w:val="00C67574"/>
    <w:rsid w:val="00C67659"/>
    <w:rsid w:val="00C70066"/>
    <w:rsid w:val="00C70150"/>
    <w:rsid w:val="00C7053B"/>
    <w:rsid w:val="00C71112"/>
    <w:rsid w:val="00C712CD"/>
    <w:rsid w:val="00C714C7"/>
    <w:rsid w:val="00C71BA4"/>
    <w:rsid w:val="00C73095"/>
    <w:rsid w:val="00C7357A"/>
    <w:rsid w:val="00C748F4"/>
    <w:rsid w:val="00C74CA0"/>
    <w:rsid w:val="00C7596E"/>
    <w:rsid w:val="00C76739"/>
    <w:rsid w:val="00C76FC4"/>
    <w:rsid w:val="00C775A4"/>
    <w:rsid w:val="00C77642"/>
    <w:rsid w:val="00C77C5E"/>
    <w:rsid w:val="00C80117"/>
    <w:rsid w:val="00C801DF"/>
    <w:rsid w:val="00C803EF"/>
    <w:rsid w:val="00C805B9"/>
    <w:rsid w:val="00C80C40"/>
    <w:rsid w:val="00C80DC4"/>
    <w:rsid w:val="00C812DC"/>
    <w:rsid w:val="00C8154D"/>
    <w:rsid w:val="00C81657"/>
    <w:rsid w:val="00C81E98"/>
    <w:rsid w:val="00C81F60"/>
    <w:rsid w:val="00C820B9"/>
    <w:rsid w:val="00C826E4"/>
    <w:rsid w:val="00C82FD0"/>
    <w:rsid w:val="00C83168"/>
    <w:rsid w:val="00C83615"/>
    <w:rsid w:val="00C836C8"/>
    <w:rsid w:val="00C83A45"/>
    <w:rsid w:val="00C83D2C"/>
    <w:rsid w:val="00C84096"/>
    <w:rsid w:val="00C854F9"/>
    <w:rsid w:val="00C85794"/>
    <w:rsid w:val="00C8582A"/>
    <w:rsid w:val="00C85B26"/>
    <w:rsid w:val="00C85BBC"/>
    <w:rsid w:val="00C86128"/>
    <w:rsid w:val="00C86366"/>
    <w:rsid w:val="00C866B2"/>
    <w:rsid w:val="00C86DBB"/>
    <w:rsid w:val="00C87780"/>
    <w:rsid w:val="00C91C46"/>
    <w:rsid w:val="00C91C77"/>
    <w:rsid w:val="00C91E73"/>
    <w:rsid w:val="00C922B3"/>
    <w:rsid w:val="00C9235D"/>
    <w:rsid w:val="00C92789"/>
    <w:rsid w:val="00C92DE2"/>
    <w:rsid w:val="00C93591"/>
    <w:rsid w:val="00C93632"/>
    <w:rsid w:val="00C942D4"/>
    <w:rsid w:val="00C94C87"/>
    <w:rsid w:val="00C951DF"/>
    <w:rsid w:val="00C955FE"/>
    <w:rsid w:val="00C95A41"/>
    <w:rsid w:val="00C95EA3"/>
    <w:rsid w:val="00C95F33"/>
    <w:rsid w:val="00C96086"/>
    <w:rsid w:val="00C96695"/>
    <w:rsid w:val="00C967B2"/>
    <w:rsid w:val="00C96ACF"/>
    <w:rsid w:val="00C96B2A"/>
    <w:rsid w:val="00C97F59"/>
    <w:rsid w:val="00C97F83"/>
    <w:rsid w:val="00CA0677"/>
    <w:rsid w:val="00CA089F"/>
    <w:rsid w:val="00CA09B2"/>
    <w:rsid w:val="00CA0C04"/>
    <w:rsid w:val="00CA154C"/>
    <w:rsid w:val="00CA28D9"/>
    <w:rsid w:val="00CA3079"/>
    <w:rsid w:val="00CA3404"/>
    <w:rsid w:val="00CA428E"/>
    <w:rsid w:val="00CA4294"/>
    <w:rsid w:val="00CA46C6"/>
    <w:rsid w:val="00CA4FDD"/>
    <w:rsid w:val="00CA544F"/>
    <w:rsid w:val="00CA5BE1"/>
    <w:rsid w:val="00CA5E91"/>
    <w:rsid w:val="00CA6098"/>
    <w:rsid w:val="00CA6358"/>
    <w:rsid w:val="00CA6806"/>
    <w:rsid w:val="00CA6964"/>
    <w:rsid w:val="00CA6965"/>
    <w:rsid w:val="00CA6C2B"/>
    <w:rsid w:val="00CA6F41"/>
    <w:rsid w:val="00CA7A29"/>
    <w:rsid w:val="00CA7BF5"/>
    <w:rsid w:val="00CA7DF7"/>
    <w:rsid w:val="00CB0CE8"/>
    <w:rsid w:val="00CB1228"/>
    <w:rsid w:val="00CB18D7"/>
    <w:rsid w:val="00CB1900"/>
    <w:rsid w:val="00CB1D92"/>
    <w:rsid w:val="00CB1F73"/>
    <w:rsid w:val="00CB23E8"/>
    <w:rsid w:val="00CB2402"/>
    <w:rsid w:val="00CB2AD0"/>
    <w:rsid w:val="00CB2ADB"/>
    <w:rsid w:val="00CB2B6C"/>
    <w:rsid w:val="00CB2C8E"/>
    <w:rsid w:val="00CB2CB6"/>
    <w:rsid w:val="00CB2D79"/>
    <w:rsid w:val="00CB2DEC"/>
    <w:rsid w:val="00CB36F2"/>
    <w:rsid w:val="00CB403F"/>
    <w:rsid w:val="00CB4717"/>
    <w:rsid w:val="00CB4D17"/>
    <w:rsid w:val="00CB4EFF"/>
    <w:rsid w:val="00CB4FCC"/>
    <w:rsid w:val="00CB5340"/>
    <w:rsid w:val="00CB611E"/>
    <w:rsid w:val="00CB61A6"/>
    <w:rsid w:val="00CB6A47"/>
    <w:rsid w:val="00CB7068"/>
    <w:rsid w:val="00CB70C3"/>
    <w:rsid w:val="00CB7176"/>
    <w:rsid w:val="00CB7288"/>
    <w:rsid w:val="00CB77B1"/>
    <w:rsid w:val="00CB7BCE"/>
    <w:rsid w:val="00CB7C26"/>
    <w:rsid w:val="00CB7EB8"/>
    <w:rsid w:val="00CC0008"/>
    <w:rsid w:val="00CC0367"/>
    <w:rsid w:val="00CC0BB4"/>
    <w:rsid w:val="00CC1B91"/>
    <w:rsid w:val="00CC1CA2"/>
    <w:rsid w:val="00CC1DF1"/>
    <w:rsid w:val="00CC1E43"/>
    <w:rsid w:val="00CC1ED7"/>
    <w:rsid w:val="00CC29BE"/>
    <w:rsid w:val="00CC2DB3"/>
    <w:rsid w:val="00CC31BD"/>
    <w:rsid w:val="00CC3404"/>
    <w:rsid w:val="00CC3437"/>
    <w:rsid w:val="00CC38A9"/>
    <w:rsid w:val="00CC3FF0"/>
    <w:rsid w:val="00CC4DD8"/>
    <w:rsid w:val="00CC566E"/>
    <w:rsid w:val="00CC5672"/>
    <w:rsid w:val="00CC5C33"/>
    <w:rsid w:val="00CC66A5"/>
    <w:rsid w:val="00CC692F"/>
    <w:rsid w:val="00CC707A"/>
    <w:rsid w:val="00CC73CA"/>
    <w:rsid w:val="00CC7562"/>
    <w:rsid w:val="00CC7BDE"/>
    <w:rsid w:val="00CD0633"/>
    <w:rsid w:val="00CD0969"/>
    <w:rsid w:val="00CD0FB9"/>
    <w:rsid w:val="00CD109C"/>
    <w:rsid w:val="00CD243F"/>
    <w:rsid w:val="00CD2825"/>
    <w:rsid w:val="00CD2ADF"/>
    <w:rsid w:val="00CD307C"/>
    <w:rsid w:val="00CD332C"/>
    <w:rsid w:val="00CD336B"/>
    <w:rsid w:val="00CD360F"/>
    <w:rsid w:val="00CD4544"/>
    <w:rsid w:val="00CD46E0"/>
    <w:rsid w:val="00CD4836"/>
    <w:rsid w:val="00CD501A"/>
    <w:rsid w:val="00CD5033"/>
    <w:rsid w:val="00CD5166"/>
    <w:rsid w:val="00CD5389"/>
    <w:rsid w:val="00CD53C6"/>
    <w:rsid w:val="00CD55BB"/>
    <w:rsid w:val="00CD675B"/>
    <w:rsid w:val="00CD6A60"/>
    <w:rsid w:val="00CD6BB0"/>
    <w:rsid w:val="00CD70DF"/>
    <w:rsid w:val="00CE02BE"/>
    <w:rsid w:val="00CE07FA"/>
    <w:rsid w:val="00CE0AB8"/>
    <w:rsid w:val="00CE0C91"/>
    <w:rsid w:val="00CE109D"/>
    <w:rsid w:val="00CE159F"/>
    <w:rsid w:val="00CE1B9B"/>
    <w:rsid w:val="00CE2509"/>
    <w:rsid w:val="00CE2917"/>
    <w:rsid w:val="00CE2BCD"/>
    <w:rsid w:val="00CE4308"/>
    <w:rsid w:val="00CE43BF"/>
    <w:rsid w:val="00CE473B"/>
    <w:rsid w:val="00CE492E"/>
    <w:rsid w:val="00CE4976"/>
    <w:rsid w:val="00CE5162"/>
    <w:rsid w:val="00CE5F8A"/>
    <w:rsid w:val="00CE62F4"/>
    <w:rsid w:val="00CE6832"/>
    <w:rsid w:val="00CE6D21"/>
    <w:rsid w:val="00CE7000"/>
    <w:rsid w:val="00CE7145"/>
    <w:rsid w:val="00CE7D40"/>
    <w:rsid w:val="00CF073C"/>
    <w:rsid w:val="00CF075A"/>
    <w:rsid w:val="00CF198D"/>
    <w:rsid w:val="00CF1D79"/>
    <w:rsid w:val="00CF25AF"/>
    <w:rsid w:val="00CF32B6"/>
    <w:rsid w:val="00CF3470"/>
    <w:rsid w:val="00CF353E"/>
    <w:rsid w:val="00CF3884"/>
    <w:rsid w:val="00CF3A60"/>
    <w:rsid w:val="00CF42C3"/>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AEC"/>
    <w:rsid w:val="00D01E05"/>
    <w:rsid w:val="00D01F21"/>
    <w:rsid w:val="00D01FA2"/>
    <w:rsid w:val="00D0231D"/>
    <w:rsid w:val="00D025CA"/>
    <w:rsid w:val="00D0288A"/>
    <w:rsid w:val="00D03BE9"/>
    <w:rsid w:val="00D03C6F"/>
    <w:rsid w:val="00D03F8F"/>
    <w:rsid w:val="00D0418D"/>
    <w:rsid w:val="00D0419D"/>
    <w:rsid w:val="00D0422B"/>
    <w:rsid w:val="00D0479C"/>
    <w:rsid w:val="00D04A37"/>
    <w:rsid w:val="00D04D05"/>
    <w:rsid w:val="00D05860"/>
    <w:rsid w:val="00D059C8"/>
    <w:rsid w:val="00D06515"/>
    <w:rsid w:val="00D065C5"/>
    <w:rsid w:val="00D06CB5"/>
    <w:rsid w:val="00D072BE"/>
    <w:rsid w:val="00D0777D"/>
    <w:rsid w:val="00D10363"/>
    <w:rsid w:val="00D1056B"/>
    <w:rsid w:val="00D10711"/>
    <w:rsid w:val="00D10982"/>
    <w:rsid w:val="00D10D77"/>
    <w:rsid w:val="00D10F0B"/>
    <w:rsid w:val="00D11A54"/>
    <w:rsid w:val="00D11F79"/>
    <w:rsid w:val="00D120A6"/>
    <w:rsid w:val="00D1244A"/>
    <w:rsid w:val="00D12A49"/>
    <w:rsid w:val="00D12C18"/>
    <w:rsid w:val="00D12EA5"/>
    <w:rsid w:val="00D13527"/>
    <w:rsid w:val="00D13791"/>
    <w:rsid w:val="00D139FC"/>
    <w:rsid w:val="00D148E8"/>
    <w:rsid w:val="00D150D4"/>
    <w:rsid w:val="00D15226"/>
    <w:rsid w:val="00D1577B"/>
    <w:rsid w:val="00D159A4"/>
    <w:rsid w:val="00D15D6D"/>
    <w:rsid w:val="00D164F7"/>
    <w:rsid w:val="00D16802"/>
    <w:rsid w:val="00D16934"/>
    <w:rsid w:val="00D16D17"/>
    <w:rsid w:val="00D1728D"/>
    <w:rsid w:val="00D172B8"/>
    <w:rsid w:val="00D17A87"/>
    <w:rsid w:val="00D17B13"/>
    <w:rsid w:val="00D17CBC"/>
    <w:rsid w:val="00D202A4"/>
    <w:rsid w:val="00D2068B"/>
    <w:rsid w:val="00D20EF0"/>
    <w:rsid w:val="00D215B4"/>
    <w:rsid w:val="00D227AB"/>
    <w:rsid w:val="00D227DD"/>
    <w:rsid w:val="00D2282E"/>
    <w:rsid w:val="00D2336D"/>
    <w:rsid w:val="00D23536"/>
    <w:rsid w:val="00D2447D"/>
    <w:rsid w:val="00D2458B"/>
    <w:rsid w:val="00D24A26"/>
    <w:rsid w:val="00D25181"/>
    <w:rsid w:val="00D2577D"/>
    <w:rsid w:val="00D25C37"/>
    <w:rsid w:val="00D266C0"/>
    <w:rsid w:val="00D27005"/>
    <w:rsid w:val="00D27121"/>
    <w:rsid w:val="00D271F2"/>
    <w:rsid w:val="00D27917"/>
    <w:rsid w:val="00D27C95"/>
    <w:rsid w:val="00D30576"/>
    <w:rsid w:val="00D305C3"/>
    <w:rsid w:val="00D307B4"/>
    <w:rsid w:val="00D30C8C"/>
    <w:rsid w:val="00D30D15"/>
    <w:rsid w:val="00D30DBF"/>
    <w:rsid w:val="00D30E30"/>
    <w:rsid w:val="00D3103B"/>
    <w:rsid w:val="00D31C7C"/>
    <w:rsid w:val="00D31FCC"/>
    <w:rsid w:val="00D3236A"/>
    <w:rsid w:val="00D32470"/>
    <w:rsid w:val="00D32507"/>
    <w:rsid w:val="00D32C85"/>
    <w:rsid w:val="00D331B3"/>
    <w:rsid w:val="00D3330F"/>
    <w:rsid w:val="00D33917"/>
    <w:rsid w:val="00D33EF4"/>
    <w:rsid w:val="00D34632"/>
    <w:rsid w:val="00D34F91"/>
    <w:rsid w:val="00D357C9"/>
    <w:rsid w:val="00D359D8"/>
    <w:rsid w:val="00D35DCF"/>
    <w:rsid w:val="00D35E35"/>
    <w:rsid w:val="00D362BE"/>
    <w:rsid w:val="00D363C1"/>
    <w:rsid w:val="00D364A1"/>
    <w:rsid w:val="00D36C92"/>
    <w:rsid w:val="00D37281"/>
    <w:rsid w:val="00D40846"/>
    <w:rsid w:val="00D4087A"/>
    <w:rsid w:val="00D40D3B"/>
    <w:rsid w:val="00D40FC3"/>
    <w:rsid w:val="00D4107D"/>
    <w:rsid w:val="00D41724"/>
    <w:rsid w:val="00D42060"/>
    <w:rsid w:val="00D42900"/>
    <w:rsid w:val="00D42B61"/>
    <w:rsid w:val="00D42BFB"/>
    <w:rsid w:val="00D436A8"/>
    <w:rsid w:val="00D437D6"/>
    <w:rsid w:val="00D43D07"/>
    <w:rsid w:val="00D44286"/>
    <w:rsid w:val="00D44700"/>
    <w:rsid w:val="00D44AE0"/>
    <w:rsid w:val="00D44EE4"/>
    <w:rsid w:val="00D454BB"/>
    <w:rsid w:val="00D45650"/>
    <w:rsid w:val="00D46591"/>
    <w:rsid w:val="00D46FB4"/>
    <w:rsid w:val="00D47F1F"/>
    <w:rsid w:val="00D5005C"/>
    <w:rsid w:val="00D50674"/>
    <w:rsid w:val="00D507C4"/>
    <w:rsid w:val="00D50B48"/>
    <w:rsid w:val="00D510EE"/>
    <w:rsid w:val="00D5185B"/>
    <w:rsid w:val="00D520B8"/>
    <w:rsid w:val="00D52378"/>
    <w:rsid w:val="00D52BF4"/>
    <w:rsid w:val="00D53ABE"/>
    <w:rsid w:val="00D54151"/>
    <w:rsid w:val="00D545F3"/>
    <w:rsid w:val="00D546BD"/>
    <w:rsid w:val="00D54FB2"/>
    <w:rsid w:val="00D5549A"/>
    <w:rsid w:val="00D55B45"/>
    <w:rsid w:val="00D55B7C"/>
    <w:rsid w:val="00D55CC5"/>
    <w:rsid w:val="00D55F6C"/>
    <w:rsid w:val="00D56534"/>
    <w:rsid w:val="00D56AF3"/>
    <w:rsid w:val="00D56DF7"/>
    <w:rsid w:val="00D57EFC"/>
    <w:rsid w:val="00D60D92"/>
    <w:rsid w:val="00D60DDA"/>
    <w:rsid w:val="00D610D7"/>
    <w:rsid w:val="00D61155"/>
    <w:rsid w:val="00D61236"/>
    <w:rsid w:val="00D61410"/>
    <w:rsid w:val="00D61DC9"/>
    <w:rsid w:val="00D62428"/>
    <w:rsid w:val="00D62AD4"/>
    <w:rsid w:val="00D63027"/>
    <w:rsid w:val="00D63A8D"/>
    <w:rsid w:val="00D63FA8"/>
    <w:rsid w:val="00D63FBB"/>
    <w:rsid w:val="00D640E6"/>
    <w:rsid w:val="00D6417B"/>
    <w:rsid w:val="00D64518"/>
    <w:rsid w:val="00D649B8"/>
    <w:rsid w:val="00D64DF1"/>
    <w:rsid w:val="00D65253"/>
    <w:rsid w:val="00D659DE"/>
    <w:rsid w:val="00D65CB1"/>
    <w:rsid w:val="00D65D1F"/>
    <w:rsid w:val="00D65D20"/>
    <w:rsid w:val="00D65E90"/>
    <w:rsid w:val="00D66112"/>
    <w:rsid w:val="00D66373"/>
    <w:rsid w:val="00D677CF"/>
    <w:rsid w:val="00D70107"/>
    <w:rsid w:val="00D701FD"/>
    <w:rsid w:val="00D702ED"/>
    <w:rsid w:val="00D70E82"/>
    <w:rsid w:val="00D70EE1"/>
    <w:rsid w:val="00D70F9E"/>
    <w:rsid w:val="00D710E6"/>
    <w:rsid w:val="00D712E4"/>
    <w:rsid w:val="00D71484"/>
    <w:rsid w:val="00D719DD"/>
    <w:rsid w:val="00D71BDC"/>
    <w:rsid w:val="00D71D94"/>
    <w:rsid w:val="00D71DAD"/>
    <w:rsid w:val="00D72408"/>
    <w:rsid w:val="00D733B3"/>
    <w:rsid w:val="00D73DC0"/>
    <w:rsid w:val="00D740E8"/>
    <w:rsid w:val="00D74352"/>
    <w:rsid w:val="00D7484D"/>
    <w:rsid w:val="00D74A98"/>
    <w:rsid w:val="00D74DCC"/>
    <w:rsid w:val="00D752C1"/>
    <w:rsid w:val="00D76179"/>
    <w:rsid w:val="00D76214"/>
    <w:rsid w:val="00D76560"/>
    <w:rsid w:val="00D76CC0"/>
    <w:rsid w:val="00D774C6"/>
    <w:rsid w:val="00D807CE"/>
    <w:rsid w:val="00D80951"/>
    <w:rsid w:val="00D80D0B"/>
    <w:rsid w:val="00D80D9C"/>
    <w:rsid w:val="00D81805"/>
    <w:rsid w:val="00D81A50"/>
    <w:rsid w:val="00D81B5F"/>
    <w:rsid w:val="00D8252B"/>
    <w:rsid w:val="00D8264F"/>
    <w:rsid w:val="00D829B2"/>
    <w:rsid w:val="00D82C74"/>
    <w:rsid w:val="00D83B80"/>
    <w:rsid w:val="00D84B05"/>
    <w:rsid w:val="00D84D8F"/>
    <w:rsid w:val="00D84E0D"/>
    <w:rsid w:val="00D84E5B"/>
    <w:rsid w:val="00D85172"/>
    <w:rsid w:val="00D85D66"/>
    <w:rsid w:val="00D8656D"/>
    <w:rsid w:val="00D86703"/>
    <w:rsid w:val="00D87A5E"/>
    <w:rsid w:val="00D87DA7"/>
    <w:rsid w:val="00D9033A"/>
    <w:rsid w:val="00D90AC1"/>
    <w:rsid w:val="00D90E39"/>
    <w:rsid w:val="00D91081"/>
    <w:rsid w:val="00D911B9"/>
    <w:rsid w:val="00D91826"/>
    <w:rsid w:val="00D92275"/>
    <w:rsid w:val="00D9295D"/>
    <w:rsid w:val="00D92B78"/>
    <w:rsid w:val="00D92C89"/>
    <w:rsid w:val="00D93419"/>
    <w:rsid w:val="00D93530"/>
    <w:rsid w:val="00D935B3"/>
    <w:rsid w:val="00D93958"/>
    <w:rsid w:val="00D93BC0"/>
    <w:rsid w:val="00D93C1F"/>
    <w:rsid w:val="00D93C5F"/>
    <w:rsid w:val="00D94742"/>
    <w:rsid w:val="00D950D1"/>
    <w:rsid w:val="00D9511A"/>
    <w:rsid w:val="00D95304"/>
    <w:rsid w:val="00D9557F"/>
    <w:rsid w:val="00D95A60"/>
    <w:rsid w:val="00D95B29"/>
    <w:rsid w:val="00D95C35"/>
    <w:rsid w:val="00D95D4D"/>
    <w:rsid w:val="00D95D5E"/>
    <w:rsid w:val="00D95EA8"/>
    <w:rsid w:val="00D96C1D"/>
    <w:rsid w:val="00D96D8D"/>
    <w:rsid w:val="00D970D6"/>
    <w:rsid w:val="00D97222"/>
    <w:rsid w:val="00D977E0"/>
    <w:rsid w:val="00D979D1"/>
    <w:rsid w:val="00DA0119"/>
    <w:rsid w:val="00DA06AA"/>
    <w:rsid w:val="00DA077D"/>
    <w:rsid w:val="00DA0B5A"/>
    <w:rsid w:val="00DA0D5F"/>
    <w:rsid w:val="00DA0DEB"/>
    <w:rsid w:val="00DA0F45"/>
    <w:rsid w:val="00DA14F6"/>
    <w:rsid w:val="00DA1D9D"/>
    <w:rsid w:val="00DA1FCC"/>
    <w:rsid w:val="00DA223B"/>
    <w:rsid w:val="00DA269D"/>
    <w:rsid w:val="00DA2C76"/>
    <w:rsid w:val="00DA2D64"/>
    <w:rsid w:val="00DA2D94"/>
    <w:rsid w:val="00DA2F75"/>
    <w:rsid w:val="00DA3D14"/>
    <w:rsid w:val="00DA4096"/>
    <w:rsid w:val="00DA43BB"/>
    <w:rsid w:val="00DA4426"/>
    <w:rsid w:val="00DA4622"/>
    <w:rsid w:val="00DA4874"/>
    <w:rsid w:val="00DA49C9"/>
    <w:rsid w:val="00DA4D3C"/>
    <w:rsid w:val="00DA5319"/>
    <w:rsid w:val="00DA5720"/>
    <w:rsid w:val="00DA614D"/>
    <w:rsid w:val="00DA647D"/>
    <w:rsid w:val="00DA68D0"/>
    <w:rsid w:val="00DA6ADE"/>
    <w:rsid w:val="00DA6D69"/>
    <w:rsid w:val="00DA7112"/>
    <w:rsid w:val="00DB0A2B"/>
    <w:rsid w:val="00DB1F20"/>
    <w:rsid w:val="00DB2B6E"/>
    <w:rsid w:val="00DB2C14"/>
    <w:rsid w:val="00DB2DF5"/>
    <w:rsid w:val="00DB2E9A"/>
    <w:rsid w:val="00DB3142"/>
    <w:rsid w:val="00DB33B6"/>
    <w:rsid w:val="00DB341F"/>
    <w:rsid w:val="00DB409A"/>
    <w:rsid w:val="00DB4654"/>
    <w:rsid w:val="00DB5550"/>
    <w:rsid w:val="00DB59DB"/>
    <w:rsid w:val="00DB5AEA"/>
    <w:rsid w:val="00DB5C09"/>
    <w:rsid w:val="00DB6367"/>
    <w:rsid w:val="00DB65B9"/>
    <w:rsid w:val="00DB727F"/>
    <w:rsid w:val="00DB74A4"/>
    <w:rsid w:val="00DB7557"/>
    <w:rsid w:val="00DB79BA"/>
    <w:rsid w:val="00DB7BF6"/>
    <w:rsid w:val="00DC0346"/>
    <w:rsid w:val="00DC0957"/>
    <w:rsid w:val="00DC11D6"/>
    <w:rsid w:val="00DC198E"/>
    <w:rsid w:val="00DC1FD5"/>
    <w:rsid w:val="00DC21F3"/>
    <w:rsid w:val="00DC239C"/>
    <w:rsid w:val="00DC23DA"/>
    <w:rsid w:val="00DC2734"/>
    <w:rsid w:val="00DC2753"/>
    <w:rsid w:val="00DC2893"/>
    <w:rsid w:val="00DC2E82"/>
    <w:rsid w:val="00DC32B6"/>
    <w:rsid w:val="00DC4C52"/>
    <w:rsid w:val="00DC4DF2"/>
    <w:rsid w:val="00DC4EEF"/>
    <w:rsid w:val="00DC50F2"/>
    <w:rsid w:val="00DC5264"/>
    <w:rsid w:val="00DC5B84"/>
    <w:rsid w:val="00DC5C67"/>
    <w:rsid w:val="00DC6160"/>
    <w:rsid w:val="00DC62FF"/>
    <w:rsid w:val="00DC6400"/>
    <w:rsid w:val="00DC6453"/>
    <w:rsid w:val="00DC6525"/>
    <w:rsid w:val="00DC65C6"/>
    <w:rsid w:val="00DC660D"/>
    <w:rsid w:val="00DC68E0"/>
    <w:rsid w:val="00DC6E57"/>
    <w:rsid w:val="00DC7136"/>
    <w:rsid w:val="00DD04A0"/>
    <w:rsid w:val="00DD0D21"/>
    <w:rsid w:val="00DD1C35"/>
    <w:rsid w:val="00DD1E97"/>
    <w:rsid w:val="00DD2523"/>
    <w:rsid w:val="00DD2573"/>
    <w:rsid w:val="00DD2735"/>
    <w:rsid w:val="00DD331D"/>
    <w:rsid w:val="00DD3466"/>
    <w:rsid w:val="00DD34E9"/>
    <w:rsid w:val="00DD4000"/>
    <w:rsid w:val="00DD46F2"/>
    <w:rsid w:val="00DD4B97"/>
    <w:rsid w:val="00DD517C"/>
    <w:rsid w:val="00DD5777"/>
    <w:rsid w:val="00DD580F"/>
    <w:rsid w:val="00DD5B98"/>
    <w:rsid w:val="00DD5D97"/>
    <w:rsid w:val="00DD5E35"/>
    <w:rsid w:val="00DD5E63"/>
    <w:rsid w:val="00DD607B"/>
    <w:rsid w:val="00DD6303"/>
    <w:rsid w:val="00DD6AAE"/>
    <w:rsid w:val="00DD725B"/>
    <w:rsid w:val="00DD73C9"/>
    <w:rsid w:val="00DD75F2"/>
    <w:rsid w:val="00DD7C60"/>
    <w:rsid w:val="00DD7C88"/>
    <w:rsid w:val="00DD7E36"/>
    <w:rsid w:val="00DE01A1"/>
    <w:rsid w:val="00DE037D"/>
    <w:rsid w:val="00DE0873"/>
    <w:rsid w:val="00DE0DD3"/>
    <w:rsid w:val="00DE0F7F"/>
    <w:rsid w:val="00DE1709"/>
    <w:rsid w:val="00DE1A74"/>
    <w:rsid w:val="00DE1E6C"/>
    <w:rsid w:val="00DE2552"/>
    <w:rsid w:val="00DE25FE"/>
    <w:rsid w:val="00DE34FB"/>
    <w:rsid w:val="00DE35F4"/>
    <w:rsid w:val="00DE362E"/>
    <w:rsid w:val="00DE3815"/>
    <w:rsid w:val="00DE3B39"/>
    <w:rsid w:val="00DE3EE5"/>
    <w:rsid w:val="00DE3FA0"/>
    <w:rsid w:val="00DE45B7"/>
    <w:rsid w:val="00DE47BE"/>
    <w:rsid w:val="00DE4BDD"/>
    <w:rsid w:val="00DE4D36"/>
    <w:rsid w:val="00DE4E55"/>
    <w:rsid w:val="00DE4FFD"/>
    <w:rsid w:val="00DE5417"/>
    <w:rsid w:val="00DE5924"/>
    <w:rsid w:val="00DE5EFF"/>
    <w:rsid w:val="00DE5F60"/>
    <w:rsid w:val="00DE628C"/>
    <w:rsid w:val="00DE62F8"/>
    <w:rsid w:val="00DE6824"/>
    <w:rsid w:val="00DE69A9"/>
    <w:rsid w:val="00DE6FE8"/>
    <w:rsid w:val="00DE713A"/>
    <w:rsid w:val="00DE798F"/>
    <w:rsid w:val="00DE799E"/>
    <w:rsid w:val="00DE7F02"/>
    <w:rsid w:val="00DF0A53"/>
    <w:rsid w:val="00DF0D59"/>
    <w:rsid w:val="00DF218F"/>
    <w:rsid w:val="00DF26ED"/>
    <w:rsid w:val="00DF2A86"/>
    <w:rsid w:val="00DF2AC8"/>
    <w:rsid w:val="00DF2E30"/>
    <w:rsid w:val="00DF2E95"/>
    <w:rsid w:val="00DF3324"/>
    <w:rsid w:val="00DF3B35"/>
    <w:rsid w:val="00DF3D9F"/>
    <w:rsid w:val="00DF47B8"/>
    <w:rsid w:val="00DF5ABB"/>
    <w:rsid w:val="00DF5BFB"/>
    <w:rsid w:val="00DF5F07"/>
    <w:rsid w:val="00DF6585"/>
    <w:rsid w:val="00DF65C2"/>
    <w:rsid w:val="00DF6FBD"/>
    <w:rsid w:val="00DF6FEB"/>
    <w:rsid w:val="00DF7638"/>
    <w:rsid w:val="00DF7B29"/>
    <w:rsid w:val="00DF7D74"/>
    <w:rsid w:val="00E0007F"/>
    <w:rsid w:val="00E0028F"/>
    <w:rsid w:val="00E0056E"/>
    <w:rsid w:val="00E01648"/>
    <w:rsid w:val="00E01708"/>
    <w:rsid w:val="00E02381"/>
    <w:rsid w:val="00E02954"/>
    <w:rsid w:val="00E02B70"/>
    <w:rsid w:val="00E036D7"/>
    <w:rsid w:val="00E037CC"/>
    <w:rsid w:val="00E03973"/>
    <w:rsid w:val="00E03B48"/>
    <w:rsid w:val="00E03C3E"/>
    <w:rsid w:val="00E0435C"/>
    <w:rsid w:val="00E04F09"/>
    <w:rsid w:val="00E05238"/>
    <w:rsid w:val="00E057BA"/>
    <w:rsid w:val="00E05F47"/>
    <w:rsid w:val="00E06250"/>
    <w:rsid w:val="00E06411"/>
    <w:rsid w:val="00E06739"/>
    <w:rsid w:val="00E078C9"/>
    <w:rsid w:val="00E104CD"/>
    <w:rsid w:val="00E106F9"/>
    <w:rsid w:val="00E10A2F"/>
    <w:rsid w:val="00E111FD"/>
    <w:rsid w:val="00E1136C"/>
    <w:rsid w:val="00E1146B"/>
    <w:rsid w:val="00E116FD"/>
    <w:rsid w:val="00E11E5A"/>
    <w:rsid w:val="00E1325C"/>
    <w:rsid w:val="00E13274"/>
    <w:rsid w:val="00E13590"/>
    <w:rsid w:val="00E1370A"/>
    <w:rsid w:val="00E1371E"/>
    <w:rsid w:val="00E1409F"/>
    <w:rsid w:val="00E144B2"/>
    <w:rsid w:val="00E14680"/>
    <w:rsid w:val="00E14BD7"/>
    <w:rsid w:val="00E15950"/>
    <w:rsid w:val="00E15AA3"/>
    <w:rsid w:val="00E15AFA"/>
    <w:rsid w:val="00E15C3C"/>
    <w:rsid w:val="00E15D18"/>
    <w:rsid w:val="00E161CE"/>
    <w:rsid w:val="00E16646"/>
    <w:rsid w:val="00E176E7"/>
    <w:rsid w:val="00E17E66"/>
    <w:rsid w:val="00E20188"/>
    <w:rsid w:val="00E207E0"/>
    <w:rsid w:val="00E20916"/>
    <w:rsid w:val="00E211EB"/>
    <w:rsid w:val="00E21605"/>
    <w:rsid w:val="00E21661"/>
    <w:rsid w:val="00E216F2"/>
    <w:rsid w:val="00E21E76"/>
    <w:rsid w:val="00E22083"/>
    <w:rsid w:val="00E22729"/>
    <w:rsid w:val="00E22957"/>
    <w:rsid w:val="00E22AA4"/>
    <w:rsid w:val="00E23759"/>
    <w:rsid w:val="00E23A76"/>
    <w:rsid w:val="00E24A1E"/>
    <w:rsid w:val="00E24C9C"/>
    <w:rsid w:val="00E25484"/>
    <w:rsid w:val="00E255BE"/>
    <w:rsid w:val="00E25A6D"/>
    <w:rsid w:val="00E25D22"/>
    <w:rsid w:val="00E260C8"/>
    <w:rsid w:val="00E268D4"/>
    <w:rsid w:val="00E26A88"/>
    <w:rsid w:val="00E26B0E"/>
    <w:rsid w:val="00E26DA1"/>
    <w:rsid w:val="00E3027C"/>
    <w:rsid w:val="00E3038D"/>
    <w:rsid w:val="00E307A7"/>
    <w:rsid w:val="00E314B7"/>
    <w:rsid w:val="00E3166E"/>
    <w:rsid w:val="00E31738"/>
    <w:rsid w:val="00E31E31"/>
    <w:rsid w:val="00E3298B"/>
    <w:rsid w:val="00E341BF"/>
    <w:rsid w:val="00E341E8"/>
    <w:rsid w:val="00E34644"/>
    <w:rsid w:val="00E34747"/>
    <w:rsid w:val="00E34912"/>
    <w:rsid w:val="00E34C2F"/>
    <w:rsid w:val="00E34C32"/>
    <w:rsid w:val="00E34E44"/>
    <w:rsid w:val="00E355D8"/>
    <w:rsid w:val="00E358DE"/>
    <w:rsid w:val="00E35D57"/>
    <w:rsid w:val="00E35F77"/>
    <w:rsid w:val="00E36232"/>
    <w:rsid w:val="00E3668F"/>
    <w:rsid w:val="00E367BD"/>
    <w:rsid w:val="00E37601"/>
    <w:rsid w:val="00E379A3"/>
    <w:rsid w:val="00E37E73"/>
    <w:rsid w:val="00E400B7"/>
    <w:rsid w:val="00E402D5"/>
    <w:rsid w:val="00E411D2"/>
    <w:rsid w:val="00E4136E"/>
    <w:rsid w:val="00E41BC8"/>
    <w:rsid w:val="00E41C30"/>
    <w:rsid w:val="00E42086"/>
    <w:rsid w:val="00E42588"/>
    <w:rsid w:val="00E425D6"/>
    <w:rsid w:val="00E42854"/>
    <w:rsid w:val="00E42958"/>
    <w:rsid w:val="00E42B29"/>
    <w:rsid w:val="00E42BBA"/>
    <w:rsid w:val="00E42D32"/>
    <w:rsid w:val="00E42D74"/>
    <w:rsid w:val="00E4301B"/>
    <w:rsid w:val="00E4354C"/>
    <w:rsid w:val="00E43F64"/>
    <w:rsid w:val="00E445B0"/>
    <w:rsid w:val="00E44D27"/>
    <w:rsid w:val="00E4524A"/>
    <w:rsid w:val="00E4627B"/>
    <w:rsid w:val="00E465C6"/>
    <w:rsid w:val="00E4666D"/>
    <w:rsid w:val="00E46A64"/>
    <w:rsid w:val="00E46FE5"/>
    <w:rsid w:val="00E472E8"/>
    <w:rsid w:val="00E47491"/>
    <w:rsid w:val="00E47753"/>
    <w:rsid w:val="00E47CA2"/>
    <w:rsid w:val="00E47D10"/>
    <w:rsid w:val="00E47DB2"/>
    <w:rsid w:val="00E503E8"/>
    <w:rsid w:val="00E50498"/>
    <w:rsid w:val="00E505F1"/>
    <w:rsid w:val="00E51877"/>
    <w:rsid w:val="00E527E9"/>
    <w:rsid w:val="00E52C99"/>
    <w:rsid w:val="00E530F3"/>
    <w:rsid w:val="00E53388"/>
    <w:rsid w:val="00E534A3"/>
    <w:rsid w:val="00E53CFF"/>
    <w:rsid w:val="00E54716"/>
    <w:rsid w:val="00E54C80"/>
    <w:rsid w:val="00E54CFE"/>
    <w:rsid w:val="00E553B2"/>
    <w:rsid w:val="00E55749"/>
    <w:rsid w:val="00E56431"/>
    <w:rsid w:val="00E56A86"/>
    <w:rsid w:val="00E5786F"/>
    <w:rsid w:val="00E57DB1"/>
    <w:rsid w:val="00E601A5"/>
    <w:rsid w:val="00E60319"/>
    <w:rsid w:val="00E603A9"/>
    <w:rsid w:val="00E60C04"/>
    <w:rsid w:val="00E60F98"/>
    <w:rsid w:val="00E62294"/>
    <w:rsid w:val="00E62405"/>
    <w:rsid w:val="00E62B22"/>
    <w:rsid w:val="00E64021"/>
    <w:rsid w:val="00E645F0"/>
    <w:rsid w:val="00E64684"/>
    <w:rsid w:val="00E646DE"/>
    <w:rsid w:val="00E647A3"/>
    <w:rsid w:val="00E6482E"/>
    <w:rsid w:val="00E64F01"/>
    <w:rsid w:val="00E64F13"/>
    <w:rsid w:val="00E650EA"/>
    <w:rsid w:val="00E65299"/>
    <w:rsid w:val="00E652BC"/>
    <w:rsid w:val="00E65322"/>
    <w:rsid w:val="00E65643"/>
    <w:rsid w:val="00E659E6"/>
    <w:rsid w:val="00E65A2F"/>
    <w:rsid w:val="00E65FE0"/>
    <w:rsid w:val="00E66206"/>
    <w:rsid w:val="00E66BEB"/>
    <w:rsid w:val="00E66DAD"/>
    <w:rsid w:val="00E674CB"/>
    <w:rsid w:val="00E67546"/>
    <w:rsid w:val="00E67738"/>
    <w:rsid w:val="00E700F0"/>
    <w:rsid w:val="00E7030F"/>
    <w:rsid w:val="00E707E9"/>
    <w:rsid w:val="00E707FB"/>
    <w:rsid w:val="00E70AD7"/>
    <w:rsid w:val="00E70AFE"/>
    <w:rsid w:val="00E70F31"/>
    <w:rsid w:val="00E7120A"/>
    <w:rsid w:val="00E71A1C"/>
    <w:rsid w:val="00E71C0E"/>
    <w:rsid w:val="00E72872"/>
    <w:rsid w:val="00E72D39"/>
    <w:rsid w:val="00E72D3E"/>
    <w:rsid w:val="00E73950"/>
    <w:rsid w:val="00E73C4B"/>
    <w:rsid w:val="00E740A6"/>
    <w:rsid w:val="00E7419C"/>
    <w:rsid w:val="00E74235"/>
    <w:rsid w:val="00E74811"/>
    <w:rsid w:val="00E7495D"/>
    <w:rsid w:val="00E74BB9"/>
    <w:rsid w:val="00E7520C"/>
    <w:rsid w:val="00E756F3"/>
    <w:rsid w:val="00E75716"/>
    <w:rsid w:val="00E7576B"/>
    <w:rsid w:val="00E757A9"/>
    <w:rsid w:val="00E75D1A"/>
    <w:rsid w:val="00E75E6A"/>
    <w:rsid w:val="00E767DA"/>
    <w:rsid w:val="00E76C75"/>
    <w:rsid w:val="00E773FB"/>
    <w:rsid w:val="00E7765D"/>
    <w:rsid w:val="00E77673"/>
    <w:rsid w:val="00E776AC"/>
    <w:rsid w:val="00E77A0A"/>
    <w:rsid w:val="00E77B8D"/>
    <w:rsid w:val="00E77F15"/>
    <w:rsid w:val="00E8045E"/>
    <w:rsid w:val="00E80566"/>
    <w:rsid w:val="00E80961"/>
    <w:rsid w:val="00E8171D"/>
    <w:rsid w:val="00E81D7E"/>
    <w:rsid w:val="00E81F90"/>
    <w:rsid w:val="00E825E7"/>
    <w:rsid w:val="00E827A0"/>
    <w:rsid w:val="00E82A94"/>
    <w:rsid w:val="00E82B11"/>
    <w:rsid w:val="00E83D46"/>
    <w:rsid w:val="00E850B3"/>
    <w:rsid w:val="00E85A8B"/>
    <w:rsid w:val="00E85F43"/>
    <w:rsid w:val="00E86412"/>
    <w:rsid w:val="00E866EB"/>
    <w:rsid w:val="00E87210"/>
    <w:rsid w:val="00E8754D"/>
    <w:rsid w:val="00E877DD"/>
    <w:rsid w:val="00E8790F"/>
    <w:rsid w:val="00E879E4"/>
    <w:rsid w:val="00E87D00"/>
    <w:rsid w:val="00E87D3D"/>
    <w:rsid w:val="00E87D82"/>
    <w:rsid w:val="00E87F5E"/>
    <w:rsid w:val="00E87FAC"/>
    <w:rsid w:val="00E90165"/>
    <w:rsid w:val="00E9050A"/>
    <w:rsid w:val="00E9084A"/>
    <w:rsid w:val="00E90BEC"/>
    <w:rsid w:val="00E91454"/>
    <w:rsid w:val="00E91965"/>
    <w:rsid w:val="00E91C24"/>
    <w:rsid w:val="00E92871"/>
    <w:rsid w:val="00E92919"/>
    <w:rsid w:val="00E92F29"/>
    <w:rsid w:val="00E933B9"/>
    <w:rsid w:val="00E939E7"/>
    <w:rsid w:val="00E9453A"/>
    <w:rsid w:val="00E94D9F"/>
    <w:rsid w:val="00E9509C"/>
    <w:rsid w:val="00E950F5"/>
    <w:rsid w:val="00E95244"/>
    <w:rsid w:val="00E95693"/>
    <w:rsid w:val="00E95A1B"/>
    <w:rsid w:val="00E95AF1"/>
    <w:rsid w:val="00E95C91"/>
    <w:rsid w:val="00E96452"/>
    <w:rsid w:val="00E96B1D"/>
    <w:rsid w:val="00E96D92"/>
    <w:rsid w:val="00E96F23"/>
    <w:rsid w:val="00E974E4"/>
    <w:rsid w:val="00E97803"/>
    <w:rsid w:val="00E97875"/>
    <w:rsid w:val="00E97BA9"/>
    <w:rsid w:val="00E97ED9"/>
    <w:rsid w:val="00EA05A8"/>
    <w:rsid w:val="00EA05E0"/>
    <w:rsid w:val="00EA0A9E"/>
    <w:rsid w:val="00EA1651"/>
    <w:rsid w:val="00EA23E2"/>
    <w:rsid w:val="00EA24CC"/>
    <w:rsid w:val="00EA33B2"/>
    <w:rsid w:val="00EA38E9"/>
    <w:rsid w:val="00EA48E2"/>
    <w:rsid w:val="00EA508E"/>
    <w:rsid w:val="00EA51AE"/>
    <w:rsid w:val="00EA55EE"/>
    <w:rsid w:val="00EA5B68"/>
    <w:rsid w:val="00EA5EAF"/>
    <w:rsid w:val="00EA6E86"/>
    <w:rsid w:val="00EA6FA5"/>
    <w:rsid w:val="00EA749F"/>
    <w:rsid w:val="00EA77E1"/>
    <w:rsid w:val="00EA7CBE"/>
    <w:rsid w:val="00EB0125"/>
    <w:rsid w:val="00EB0E5F"/>
    <w:rsid w:val="00EB112D"/>
    <w:rsid w:val="00EB1805"/>
    <w:rsid w:val="00EB1D91"/>
    <w:rsid w:val="00EB1E00"/>
    <w:rsid w:val="00EB1E46"/>
    <w:rsid w:val="00EB2285"/>
    <w:rsid w:val="00EB22B3"/>
    <w:rsid w:val="00EB22DC"/>
    <w:rsid w:val="00EB2331"/>
    <w:rsid w:val="00EB2E51"/>
    <w:rsid w:val="00EB3EF4"/>
    <w:rsid w:val="00EB441F"/>
    <w:rsid w:val="00EB44EC"/>
    <w:rsid w:val="00EB4D36"/>
    <w:rsid w:val="00EB55C3"/>
    <w:rsid w:val="00EB5631"/>
    <w:rsid w:val="00EB5B1D"/>
    <w:rsid w:val="00EB5B98"/>
    <w:rsid w:val="00EB5CEF"/>
    <w:rsid w:val="00EB6297"/>
    <w:rsid w:val="00EB688D"/>
    <w:rsid w:val="00EB6A7B"/>
    <w:rsid w:val="00EB6BA4"/>
    <w:rsid w:val="00EB7030"/>
    <w:rsid w:val="00EB7138"/>
    <w:rsid w:val="00EB774B"/>
    <w:rsid w:val="00EB786C"/>
    <w:rsid w:val="00EB78E4"/>
    <w:rsid w:val="00EB7A7C"/>
    <w:rsid w:val="00EB7E30"/>
    <w:rsid w:val="00EB7FF1"/>
    <w:rsid w:val="00EC06E1"/>
    <w:rsid w:val="00EC07B4"/>
    <w:rsid w:val="00EC0F9C"/>
    <w:rsid w:val="00EC0FFC"/>
    <w:rsid w:val="00EC16D1"/>
    <w:rsid w:val="00EC1849"/>
    <w:rsid w:val="00EC1A42"/>
    <w:rsid w:val="00EC1BE3"/>
    <w:rsid w:val="00EC1DBD"/>
    <w:rsid w:val="00EC1E48"/>
    <w:rsid w:val="00EC200F"/>
    <w:rsid w:val="00EC252C"/>
    <w:rsid w:val="00EC255F"/>
    <w:rsid w:val="00EC256A"/>
    <w:rsid w:val="00EC2FA1"/>
    <w:rsid w:val="00EC3735"/>
    <w:rsid w:val="00EC3986"/>
    <w:rsid w:val="00EC3E6E"/>
    <w:rsid w:val="00EC47D7"/>
    <w:rsid w:val="00EC4918"/>
    <w:rsid w:val="00EC4CCE"/>
    <w:rsid w:val="00EC4E5D"/>
    <w:rsid w:val="00EC5826"/>
    <w:rsid w:val="00EC597B"/>
    <w:rsid w:val="00EC5B5E"/>
    <w:rsid w:val="00EC5E40"/>
    <w:rsid w:val="00EC61D7"/>
    <w:rsid w:val="00EC7858"/>
    <w:rsid w:val="00EC7C6E"/>
    <w:rsid w:val="00EC7CFF"/>
    <w:rsid w:val="00EC7DAA"/>
    <w:rsid w:val="00EC7E67"/>
    <w:rsid w:val="00ED037E"/>
    <w:rsid w:val="00ED09ED"/>
    <w:rsid w:val="00ED0DB9"/>
    <w:rsid w:val="00ED1565"/>
    <w:rsid w:val="00ED15E2"/>
    <w:rsid w:val="00ED1E25"/>
    <w:rsid w:val="00ED1EE6"/>
    <w:rsid w:val="00ED29BD"/>
    <w:rsid w:val="00ED2C36"/>
    <w:rsid w:val="00ED2E82"/>
    <w:rsid w:val="00ED32E5"/>
    <w:rsid w:val="00ED358E"/>
    <w:rsid w:val="00ED3DA9"/>
    <w:rsid w:val="00ED4802"/>
    <w:rsid w:val="00ED4824"/>
    <w:rsid w:val="00ED48CF"/>
    <w:rsid w:val="00ED5ABC"/>
    <w:rsid w:val="00ED5EE7"/>
    <w:rsid w:val="00ED61F7"/>
    <w:rsid w:val="00ED7392"/>
    <w:rsid w:val="00ED7419"/>
    <w:rsid w:val="00EE081C"/>
    <w:rsid w:val="00EE119A"/>
    <w:rsid w:val="00EE1828"/>
    <w:rsid w:val="00EE1EE1"/>
    <w:rsid w:val="00EE1F81"/>
    <w:rsid w:val="00EE1FB0"/>
    <w:rsid w:val="00EE231F"/>
    <w:rsid w:val="00EE272B"/>
    <w:rsid w:val="00EE2D6F"/>
    <w:rsid w:val="00EE32D6"/>
    <w:rsid w:val="00EE347C"/>
    <w:rsid w:val="00EE385B"/>
    <w:rsid w:val="00EE3BF0"/>
    <w:rsid w:val="00EE448F"/>
    <w:rsid w:val="00EE4994"/>
    <w:rsid w:val="00EE4C1E"/>
    <w:rsid w:val="00EE4E72"/>
    <w:rsid w:val="00EE4FE7"/>
    <w:rsid w:val="00EE5536"/>
    <w:rsid w:val="00EE5744"/>
    <w:rsid w:val="00EE6205"/>
    <w:rsid w:val="00EE6258"/>
    <w:rsid w:val="00EE6267"/>
    <w:rsid w:val="00EE68AD"/>
    <w:rsid w:val="00EE6E26"/>
    <w:rsid w:val="00EE78C7"/>
    <w:rsid w:val="00EE797B"/>
    <w:rsid w:val="00EE7FD6"/>
    <w:rsid w:val="00EF0045"/>
    <w:rsid w:val="00EF0183"/>
    <w:rsid w:val="00EF0505"/>
    <w:rsid w:val="00EF0698"/>
    <w:rsid w:val="00EF0717"/>
    <w:rsid w:val="00EF0897"/>
    <w:rsid w:val="00EF0AFC"/>
    <w:rsid w:val="00EF19C4"/>
    <w:rsid w:val="00EF28B3"/>
    <w:rsid w:val="00EF290D"/>
    <w:rsid w:val="00EF2CC3"/>
    <w:rsid w:val="00EF38F7"/>
    <w:rsid w:val="00EF3A56"/>
    <w:rsid w:val="00EF3FDA"/>
    <w:rsid w:val="00EF4309"/>
    <w:rsid w:val="00EF4F22"/>
    <w:rsid w:val="00EF5E19"/>
    <w:rsid w:val="00EF6439"/>
    <w:rsid w:val="00EF6960"/>
    <w:rsid w:val="00EF7255"/>
    <w:rsid w:val="00EF7901"/>
    <w:rsid w:val="00EF7C28"/>
    <w:rsid w:val="00F0005B"/>
    <w:rsid w:val="00F0009A"/>
    <w:rsid w:val="00F004A1"/>
    <w:rsid w:val="00F010E8"/>
    <w:rsid w:val="00F0165F"/>
    <w:rsid w:val="00F017FB"/>
    <w:rsid w:val="00F01F07"/>
    <w:rsid w:val="00F01F53"/>
    <w:rsid w:val="00F01F5C"/>
    <w:rsid w:val="00F0256A"/>
    <w:rsid w:val="00F02861"/>
    <w:rsid w:val="00F028B3"/>
    <w:rsid w:val="00F02924"/>
    <w:rsid w:val="00F0295F"/>
    <w:rsid w:val="00F02FD7"/>
    <w:rsid w:val="00F03262"/>
    <w:rsid w:val="00F036D7"/>
    <w:rsid w:val="00F03791"/>
    <w:rsid w:val="00F037BD"/>
    <w:rsid w:val="00F03D94"/>
    <w:rsid w:val="00F04059"/>
    <w:rsid w:val="00F04292"/>
    <w:rsid w:val="00F04B92"/>
    <w:rsid w:val="00F04F7F"/>
    <w:rsid w:val="00F053A2"/>
    <w:rsid w:val="00F0542A"/>
    <w:rsid w:val="00F05565"/>
    <w:rsid w:val="00F05951"/>
    <w:rsid w:val="00F05CB5"/>
    <w:rsid w:val="00F060BB"/>
    <w:rsid w:val="00F0651D"/>
    <w:rsid w:val="00F06B8D"/>
    <w:rsid w:val="00F072F9"/>
    <w:rsid w:val="00F073EB"/>
    <w:rsid w:val="00F074AB"/>
    <w:rsid w:val="00F07FFC"/>
    <w:rsid w:val="00F10769"/>
    <w:rsid w:val="00F10BC4"/>
    <w:rsid w:val="00F10DDF"/>
    <w:rsid w:val="00F10F70"/>
    <w:rsid w:val="00F115DC"/>
    <w:rsid w:val="00F11BFB"/>
    <w:rsid w:val="00F12282"/>
    <w:rsid w:val="00F12716"/>
    <w:rsid w:val="00F128F1"/>
    <w:rsid w:val="00F12C2B"/>
    <w:rsid w:val="00F12CCF"/>
    <w:rsid w:val="00F13233"/>
    <w:rsid w:val="00F132F9"/>
    <w:rsid w:val="00F13B2A"/>
    <w:rsid w:val="00F141C6"/>
    <w:rsid w:val="00F15BA7"/>
    <w:rsid w:val="00F15BA9"/>
    <w:rsid w:val="00F15CFD"/>
    <w:rsid w:val="00F15D16"/>
    <w:rsid w:val="00F15E36"/>
    <w:rsid w:val="00F168E7"/>
    <w:rsid w:val="00F169EC"/>
    <w:rsid w:val="00F1741E"/>
    <w:rsid w:val="00F1767F"/>
    <w:rsid w:val="00F1771A"/>
    <w:rsid w:val="00F17B50"/>
    <w:rsid w:val="00F202F0"/>
    <w:rsid w:val="00F20AC4"/>
    <w:rsid w:val="00F21251"/>
    <w:rsid w:val="00F21AA9"/>
    <w:rsid w:val="00F21C58"/>
    <w:rsid w:val="00F22277"/>
    <w:rsid w:val="00F22748"/>
    <w:rsid w:val="00F230E3"/>
    <w:rsid w:val="00F231F7"/>
    <w:rsid w:val="00F238C8"/>
    <w:rsid w:val="00F24130"/>
    <w:rsid w:val="00F24E45"/>
    <w:rsid w:val="00F250A8"/>
    <w:rsid w:val="00F2526F"/>
    <w:rsid w:val="00F2553A"/>
    <w:rsid w:val="00F2565E"/>
    <w:rsid w:val="00F25F6E"/>
    <w:rsid w:val="00F267E7"/>
    <w:rsid w:val="00F2707B"/>
    <w:rsid w:val="00F2707C"/>
    <w:rsid w:val="00F2753F"/>
    <w:rsid w:val="00F27691"/>
    <w:rsid w:val="00F276C4"/>
    <w:rsid w:val="00F277CD"/>
    <w:rsid w:val="00F279E0"/>
    <w:rsid w:val="00F27C78"/>
    <w:rsid w:val="00F27C98"/>
    <w:rsid w:val="00F30071"/>
    <w:rsid w:val="00F305C0"/>
    <w:rsid w:val="00F306DD"/>
    <w:rsid w:val="00F31D03"/>
    <w:rsid w:val="00F31F79"/>
    <w:rsid w:val="00F32C92"/>
    <w:rsid w:val="00F32CBD"/>
    <w:rsid w:val="00F32DF2"/>
    <w:rsid w:val="00F33A43"/>
    <w:rsid w:val="00F33CDD"/>
    <w:rsid w:val="00F33F79"/>
    <w:rsid w:val="00F33FA6"/>
    <w:rsid w:val="00F34827"/>
    <w:rsid w:val="00F348C3"/>
    <w:rsid w:val="00F34939"/>
    <w:rsid w:val="00F3556A"/>
    <w:rsid w:val="00F3577A"/>
    <w:rsid w:val="00F36125"/>
    <w:rsid w:val="00F3659F"/>
    <w:rsid w:val="00F368E6"/>
    <w:rsid w:val="00F36D53"/>
    <w:rsid w:val="00F372F6"/>
    <w:rsid w:val="00F37915"/>
    <w:rsid w:val="00F37996"/>
    <w:rsid w:val="00F400D9"/>
    <w:rsid w:val="00F402AF"/>
    <w:rsid w:val="00F4038A"/>
    <w:rsid w:val="00F4041E"/>
    <w:rsid w:val="00F408D8"/>
    <w:rsid w:val="00F40CAA"/>
    <w:rsid w:val="00F40F56"/>
    <w:rsid w:val="00F40FE1"/>
    <w:rsid w:val="00F41E7A"/>
    <w:rsid w:val="00F42031"/>
    <w:rsid w:val="00F42F12"/>
    <w:rsid w:val="00F42F57"/>
    <w:rsid w:val="00F432ED"/>
    <w:rsid w:val="00F437BF"/>
    <w:rsid w:val="00F43A17"/>
    <w:rsid w:val="00F44204"/>
    <w:rsid w:val="00F44250"/>
    <w:rsid w:val="00F447BA"/>
    <w:rsid w:val="00F44B1E"/>
    <w:rsid w:val="00F44C96"/>
    <w:rsid w:val="00F44D4A"/>
    <w:rsid w:val="00F44D5E"/>
    <w:rsid w:val="00F44E9A"/>
    <w:rsid w:val="00F4555E"/>
    <w:rsid w:val="00F45648"/>
    <w:rsid w:val="00F458FD"/>
    <w:rsid w:val="00F45C1D"/>
    <w:rsid w:val="00F46857"/>
    <w:rsid w:val="00F46EC1"/>
    <w:rsid w:val="00F4709E"/>
    <w:rsid w:val="00F4714F"/>
    <w:rsid w:val="00F472B9"/>
    <w:rsid w:val="00F4748A"/>
    <w:rsid w:val="00F4770F"/>
    <w:rsid w:val="00F47EC6"/>
    <w:rsid w:val="00F5084F"/>
    <w:rsid w:val="00F50D96"/>
    <w:rsid w:val="00F51348"/>
    <w:rsid w:val="00F51AF4"/>
    <w:rsid w:val="00F521D9"/>
    <w:rsid w:val="00F5287B"/>
    <w:rsid w:val="00F53F97"/>
    <w:rsid w:val="00F5526C"/>
    <w:rsid w:val="00F5541B"/>
    <w:rsid w:val="00F55A53"/>
    <w:rsid w:val="00F55E19"/>
    <w:rsid w:val="00F5601F"/>
    <w:rsid w:val="00F5638D"/>
    <w:rsid w:val="00F56480"/>
    <w:rsid w:val="00F5697F"/>
    <w:rsid w:val="00F5716E"/>
    <w:rsid w:val="00F601E1"/>
    <w:rsid w:val="00F60479"/>
    <w:rsid w:val="00F608C9"/>
    <w:rsid w:val="00F61199"/>
    <w:rsid w:val="00F61608"/>
    <w:rsid w:val="00F61628"/>
    <w:rsid w:val="00F61748"/>
    <w:rsid w:val="00F622C5"/>
    <w:rsid w:val="00F62D8C"/>
    <w:rsid w:val="00F63160"/>
    <w:rsid w:val="00F634B6"/>
    <w:rsid w:val="00F63884"/>
    <w:rsid w:val="00F63C8B"/>
    <w:rsid w:val="00F63EEF"/>
    <w:rsid w:val="00F64790"/>
    <w:rsid w:val="00F64BF0"/>
    <w:rsid w:val="00F64DD3"/>
    <w:rsid w:val="00F64E95"/>
    <w:rsid w:val="00F650B7"/>
    <w:rsid w:val="00F65CB5"/>
    <w:rsid w:val="00F6607A"/>
    <w:rsid w:val="00F6612B"/>
    <w:rsid w:val="00F665F4"/>
    <w:rsid w:val="00F66648"/>
    <w:rsid w:val="00F66D33"/>
    <w:rsid w:val="00F66F77"/>
    <w:rsid w:val="00F672FD"/>
    <w:rsid w:val="00F676AC"/>
    <w:rsid w:val="00F676C8"/>
    <w:rsid w:val="00F703C7"/>
    <w:rsid w:val="00F70888"/>
    <w:rsid w:val="00F70AA8"/>
    <w:rsid w:val="00F70C8F"/>
    <w:rsid w:val="00F713D6"/>
    <w:rsid w:val="00F715DB"/>
    <w:rsid w:val="00F71D30"/>
    <w:rsid w:val="00F71D41"/>
    <w:rsid w:val="00F71EB3"/>
    <w:rsid w:val="00F7288B"/>
    <w:rsid w:val="00F729F4"/>
    <w:rsid w:val="00F73339"/>
    <w:rsid w:val="00F7359C"/>
    <w:rsid w:val="00F73872"/>
    <w:rsid w:val="00F74056"/>
    <w:rsid w:val="00F74B5A"/>
    <w:rsid w:val="00F75670"/>
    <w:rsid w:val="00F76726"/>
    <w:rsid w:val="00F76989"/>
    <w:rsid w:val="00F779F8"/>
    <w:rsid w:val="00F80290"/>
    <w:rsid w:val="00F8032B"/>
    <w:rsid w:val="00F80B96"/>
    <w:rsid w:val="00F815EC"/>
    <w:rsid w:val="00F820D6"/>
    <w:rsid w:val="00F82196"/>
    <w:rsid w:val="00F830A1"/>
    <w:rsid w:val="00F834CF"/>
    <w:rsid w:val="00F8372D"/>
    <w:rsid w:val="00F83BAD"/>
    <w:rsid w:val="00F84022"/>
    <w:rsid w:val="00F8404F"/>
    <w:rsid w:val="00F848F7"/>
    <w:rsid w:val="00F84BC9"/>
    <w:rsid w:val="00F85E62"/>
    <w:rsid w:val="00F863B4"/>
    <w:rsid w:val="00F8672E"/>
    <w:rsid w:val="00F86804"/>
    <w:rsid w:val="00F86896"/>
    <w:rsid w:val="00F86E87"/>
    <w:rsid w:val="00F875D7"/>
    <w:rsid w:val="00F8790A"/>
    <w:rsid w:val="00F87970"/>
    <w:rsid w:val="00F90081"/>
    <w:rsid w:val="00F9022F"/>
    <w:rsid w:val="00F90699"/>
    <w:rsid w:val="00F906EC"/>
    <w:rsid w:val="00F90AD9"/>
    <w:rsid w:val="00F90B6B"/>
    <w:rsid w:val="00F90D28"/>
    <w:rsid w:val="00F90E7A"/>
    <w:rsid w:val="00F91A44"/>
    <w:rsid w:val="00F91FFC"/>
    <w:rsid w:val="00F92540"/>
    <w:rsid w:val="00F92BCD"/>
    <w:rsid w:val="00F92C06"/>
    <w:rsid w:val="00F953EE"/>
    <w:rsid w:val="00F955D5"/>
    <w:rsid w:val="00F95777"/>
    <w:rsid w:val="00F96201"/>
    <w:rsid w:val="00F962A2"/>
    <w:rsid w:val="00F963FD"/>
    <w:rsid w:val="00F966A1"/>
    <w:rsid w:val="00F96C7B"/>
    <w:rsid w:val="00F96EBE"/>
    <w:rsid w:val="00F96F37"/>
    <w:rsid w:val="00F976FF"/>
    <w:rsid w:val="00F978B8"/>
    <w:rsid w:val="00F97F06"/>
    <w:rsid w:val="00FA010A"/>
    <w:rsid w:val="00FA0167"/>
    <w:rsid w:val="00FA02F6"/>
    <w:rsid w:val="00FA0788"/>
    <w:rsid w:val="00FA07ED"/>
    <w:rsid w:val="00FA1486"/>
    <w:rsid w:val="00FA1964"/>
    <w:rsid w:val="00FA1CB0"/>
    <w:rsid w:val="00FA20ED"/>
    <w:rsid w:val="00FA2292"/>
    <w:rsid w:val="00FA2313"/>
    <w:rsid w:val="00FA2584"/>
    <w:rsid w:val="00FA29C2"/>
    <w:rsid w:val="00FA3E6B"/>
    <w:rsid w:val="00FA417B"/>
    <w:rsid w:val="00FA46F1"/>
    <w:rsid w:val="00FA4F9E"/>
    <w:rsid w:val="00FA50F0"/>
    <w:rsid w:val="00FA531B"/>
    <w:rsid w:val="00FA55F6"/>
    <w:rsid w:val="00FA56C9"/>
    <w:rsid w:val="00FA57F9"/>
    <w:rsid w:val="00FA5FD9"/>
    <w:rsid w:val="00FA77DC"/>
    <w:rsid w:val="00FA7B86"/>
    <w:rsid w:val="00FB18B0"/>
    <w:rsid w:val="00FB1F85"/>
    <w:rsid w:val="00FB20F3"/>
    <w:rsid w:val="00FB26B4"/>
    <w:rsid w:val="00FB26CE"/>
    <w:rsid w:val="00FB2A56"/>
    <w:rsid w:val="00FB2B9C"/>
    <w:rsid w:val="00FB321E"/>
    <w:rsid w:val="00FB360B"/>
    <w:rsid w:val="00FB36EC"/>
    <w:rsid w:val="00FB39C1"/>
    <w:rsid w:val="00FB4093"/>
    <w:rsid w:val="00FB4094"/>
    <w:rsid w:val="00FB4423"/>
    <w:rsid w:val="00FB4895"/>
    <w:rsid w:val="00FB4AAE"/>
    <w:rsid w:val="00FB4BB0"/>
    <w:rsid w:val="00FB4BD3"/>
    <w:rsid w:val="00FB526D"/>
    <w:rsid w:val="00FB55A8"/>
    <w:rsid w:val="00FB56A9"/>
    <w:rsid w:val="00FB5C85"/>
    <w:rsid w:val="00FB5EAE"/>
    <w:rsid w:val="00FB5EEB"/>
    <w:rsid w:val="00FB5FE3"/>
    <w:rsid w:val="00FB62A7"/>
    <w:rsid w:val="00FB6778"/>
    <w:rsid w:val="00FB699D"/>
    <w:rsid w:val="00FB744E"/>
    <w:rsid w:val="00FB79D6"/>
    <w:rsid w:val="00FB7DD9"/>
    <w:rsid w:val="00FC0825"/>
    <w:rsid w:val="00FC0E0F"/>
    <w:rsid w:val="00FC0E96"/>
    <w:rsid w:val="00FC1379"/>
    <w:rsid w:val="00FC18C4"/>
    <w:rsid w:val="00FC21EE"/>
    <w:rsid w:val="00FC2205"/>
    <w:rsid w:val="00FC3142"/>
    <w:rsid w:val="00FC31D7"/>
    <w:rsid w:val="00FC3282"/>
    <w:rsid w:val="00FC3F8B"/>
    <w:rsid w:val="00FC4C09"/>
    <w:rsid w:val="00FC4C93"/>
    <w:rsid w:val="00FC4E17"/>
    <w:rsid w:val="00FC5191"/>
    <w:rsid w:val="00FC54E0"/>
    <w:rsid w:val="00FC61A5"/>
    <w:rsid w:val="00FC641F"/>
    <w:rsid w:val="00FC643D"/>
    <w:rsid w:val="00FC6A56"/>
    <w:rsid w:val="00FC6B39"/>
    <w:rsid w:val="00FC6E1F"/>
    <w:rsid w:val="00FC7708"/>
    <w:rsid w:val="00FC770A"/>
    <w:rsid w:val="00FC7E24"/>
    <w:rsid w:val="00FC7E82"/>
    <w:rsid w:val="00FD0142"/>
    <w:rsid w:val="00FD02C8"/>
    <w:rsid w:val="00FD0AEC"/>
    <w:rsid w:val="00FD1124"/>
    <w:rsid w:val="00FD1898"/>
    <w:rsid w:val="00FD1CE0"/>
    <w:rsid w:val="00FD28DF"/>
    <w:rsid w:val="00FD2A7D"/>
    <w:rsid w:val="00FD2D22"/>
    <w:rsid w:val="00FD3B02"/>
    <w:rsid w:val="00FD40EB"/>
    <w:rsid w:val="00FD4100"/>
    <w:rsid w:val="00FD4B2D"/>
    <w:rsid w:val="00FD4D08"/>
    <w:rsid w:val="00FD4F62"/>
    <w:rsid w:val="00FD5E21"/>
    <w:rsid w:val="00FD606E"/>
    <w:rsid w:val="00FD6344"/>
    <w:rsid w:val="00FD6BFF"/>
    <w:rsid w:val="00FD7695"/>
    <w:rsid w:val="00FD77D1"/>
    <w:rsid w:val="00FD78D4"/>
    <w:rsid w:val="00FD7F26"/>
    <w:rsid w:val="00FE02FB"/>
    <w:rsid w:val="00FE07C3"/>
    <w:rsid w:val="00FE1204"/>
    <w:rsid w:val="00FE1A17"/>
    <w:rsid w:val="00FE1FFC"/>
    <w:rsid w:val="00FE2176"/>
    <w:rsid w:val="00FE2733"/>
    <w:rsid w:val="00FE2D10"/>
    <w:rsid w:val="00FE2E2F"/>
    <w:rsid w:val="00FE3132"/>
    <w:rsid w:val="00FE3999"/>
    <w:rsid w:val="00FE3FB9"/>
    <w:rsid w:val="00FE408F"/>
    <w:rsid w:val="00FE4205"/>
    <w:rsid w:val="00FE4F90"/>
    <w:rsid w:val="00FE4FA1"/>
    <w:rsid w:val="00FE54ED"/>
    <w:rsid w:val="00FE5E33"/>
    <w:rsid w:val="00FE5F95"/>
    <w:rsid w:val="00FE5FCF"/>
    <w:rsid w:val="00FE6CB8"/>
    <w:rsid w:val="00FE799C"/>
    <w:rsid w:val="00FF03C9"/>
    <w:rsid w:val="00FF0AC7"/>
    <w:rsid w:val="00FF1215"/>
    <w:rsid w:val="00FF1EDA"/>
    <w:rsid w:val="00FF2449"/>
    <w:rsid w:val="00FF3515"/>
    <w:rsid w:val="00FF37C7"/>
    <w:rsid w:val="00FF3DAD"/>
    <w:rsid w:val="00FF40B4"/>
    <w:rsid w:val="00FF42EE"/>
    <w:rsid w:val="00FF4777"/>
    <w:rsid w:val="00FF486F"/>
    <w:rsid w:val="00FF48F8"/>
    <w:rsid w:val="00FF4B7B"/>
    <w:rsid w:val="00FF4BB3"/>
    <w:rsid w:val="00FF4BCE"/>
    <w:rsid w:val="00FF5743"/>
    <w:rsid w:val="00FF64F7"/>
    <w:rsid w:val="00FF6760"/>
    <w:rsid w:val="00FF6BCF"/>
    <w:rsid w:val="00FF72E8"/>
    <w:rsid w:val="00FF7331"/>
    <w:rsid w:val="00FF7387"/>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8E1B7C"/>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link w:val="Heading1Char"/>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link w:val="DateChar"/>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135CB9"/>
    <w:rPr>
      <w:color w:val="2B579A"/>
      <w:shd w:val="clear" w:color="auto" w:fill="E6E6E6"/>
    </w:rPr>
  </w:style>
  <w:style w:type="character" w:customStyle="1" w:styleId="UnresolvedMention1">
    <w:name w:val="Unresolved Mention1"/>
    <w:basedOn w:val="DefaultParagraphFont"/>
    <w:uiPriority w:val="99"/>
    <w:semiHidden/>
    <w:unhideWhenUsed/>
    <w:rsid w:val="000003D1"/>
    <w:rPr>
      <w:color w:val="808080"/>
      <w:shd w:val="clear" w:color="auto" w:fill="E6E6E6"/>
    </w:rPr>
  </w:style>
  <w:style w:type="paragraph" w:customStyle="1" w:styleId="T">
    <w:name w:val="T"/>
    <w:aliases w:val="Text"/>
    <w:uiPriority w:val="99"/>
    <w:rsid w:val="006C43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character" w:customStyle="1" w:styleId="Heading1Char">
    <w:name w:val="Heading 1 Char"/>
    <w:basedOn w:val="DefaultParagraphFont"/>
    <w:link w:val="Heading1"/>
    <w:rsid w:val="00E96452"/>
    <w:rPr>
      <w:rFonts w:ascii="Arial" w:hAnsi="Arial"/>
      <w:b/>
      <w:sz w:val="32"/>
      <w:u w:val="single"/>
    </w:rPr>
  </w:style>
  <w:style w:type="character" w:customStyle="1" w:styleId="DateChar">
    <w:name w:val="Date Char"/>
    <w:basedOn w:val="DefaultParagraphFont"/>
    <w:link w:val="Date"/>
    <w:rsid w:val="00E96452"/>
    <w:rPr>
      <w:sz w:val="24"/>
    </w:rPr>
  </w:style>
  <w:style w:type="character" w:styleId="UnresolvedMention">
    <w:name w:val="Unresolved Mention"/>
    <w:basedOn w:val="DefaultParagraphFont"/>
    <w:uiPriority w:val="99"/>
    <w:semiHidden/>
    <w:unhideWhenUsed/>
    <w:rsid w:val="00B503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698">
      <w:bodyDiv w:val="1"/>
      <w:marLeft w:val="0"/>
      <w:marRight w:val="0"/>
      <w:marTop w:val="0"/>
      <w:marBottom w:val="0"/>
      <w:divBdr>
        <w:top w:val="none" w:sz="0" w:space="0" w:color="auto"/>
        <w:left w:val="none" w:sz="0" w:space="0" w:color="auto"/>
        <w:bottom w:val="none" w:sz="0" w:space="0" w:color="auto"/>
        <w:right w:val="none" w:sz="0" w:space="0" w:color="auto"/>
      </w:divBdr>
      <w:divsChild>
        <w:div w:id="1641424135">
          <w:marLeft w:val="547"/>
          <w:marRight w:val="0"/>
          <w:marTop w:val="115"/>
          <w:marBottom w:val="0"/>
          <w:divBdr>
            <w:top w:val="none" w:sz="0" w:space="0" w:color="auto"/>
            <w:left w:val="none" w:sz="0" w:space="0" w:color="auto"/>
            <w:bottom w:val="none" w:sz="0" w:space="0" w:color="auto"/>
            <w:right w:val="none" w:sz="0" w:space="0" w:color="auto"/>
          </w:divBdr>
        </w:div>
        <w:div w:id="788280323">
          <w:marLeft w:val="1166"/>
          <w:marRight w:val="0"/>
          <w:marTop w:val="9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16202355">
      <w:bodyDiv w:val="1"/>
      <w:marLeft w:val="0"/>
      <w:marRight w:val="0"/>
      <w:marTop w:val="0"/>
      <w:marBottom w:val="0"/>
      <w:divBdr>
        <w:top w:val="none" w:sz="0" w:space="0" w:color="auto"/>
        <w:left w:val="none" w:sz="0" w:space="0" w:color="auto"/>
        <w:bottom w:val="none" w:sz="0" w:space="0" w:color="auto"/>
        <w:right w:val="none" w:sz="0" w:space="0" w:color="auto"/>
      </w:divBdr>
      <w:divsChild>
        <w:div w:id="2001344429">
          <w:marLeft w:val="547"/>
          <w:marRight w:val="0"/>
          <w:marTop w:val="115"/>
          <w:marBottom w:val="0"/>
          <w:divBdr>
            <w:top w:val="none" w:sz="0" w:space="0" w:color="auto"/>
            <w:left w:val="none" w:sz="0" w:space="0" w:color="auto"/>
            <w:bottom w:val="none" w:sz="0" w:space="0" w:color="auto"/>
            <w:right w:val="none" w:sz="0" w:space="0" w:color="auto"/>
          </w:divBdr>
        </w:div>
        <w:div w:id="1106002176">
          <w:marLeft w:val="1166"/>
          <w:marRight w:val="0"/>
          <w:marTop w:val="96"/>
          <w:marBottom w:val="0"/>
          <w:divBdr>
            <w:top w:val="none" w:sz="0" w:space="0" w:color="auto"/>
            <w:left w:val="none" w:sz="0" w:space="0" w:color="auto"/>
            <w:bottom w:val="none" w:sz="0" w:space="0" w:color="auto"/>
            <w:right w:val="none" w:sz="0" w:space="0" w:color="auto"/>
          </w:divBdr>
        </w:div>
        <w:div w:id="98721228">
          <w:marLeft w:val="1714"/>
          <w:marRight w:val="0"/>
          <w:marTop w:val="86"/>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4358222">
      <w:bodyDiv w:val="1"/>
      <w:marLeft w:val="0"/>
      <w:marRight w:val="0"/>
      <w:marTop w:val="0"/>
      <w:marBottom w:val="0"/>
      <w:divBdr>
        <w:top w:val="none" w:sz="0" w:space="0" w:color="auto"/>
        <w:left w:val="none" w:sz="0" w:space="0" w:color="auto"/>
        <w:bottom w:val="none" w:sz="0" w:space="0" w:color="auto"/>
        <w:right w:val="none" w:sz="0" w:space="0" w:color="auto"/>
      </w:divBdr>
      <w:divsChild>
        <w:div w:id="814034120">
          <w:marLeft w:val="576"/>
          <w:marRight w:val="0"/>
          <w:marTop w:val="128"/>
          <w:marBottom w:val="0"/>
          <w:divBdr>
            <w:top w:val="none" w:sz="0" w:space="0" w:color="auto"/>
            <w:left w:val="none" w:sz="0" w:space="0" w:color="auto"/>
            <w:bottom w:val="none" w:sz="0" w:space="0" w:color="auto"/>
            <w:right w:val="none" w:sz="0" w:space="0" w:color="auto"/>
          </w:divBdr>
        </w:div>
        <w:div w:id="719792707">
          <w:marLeft w:val="576"/>
          <w:marRight w:val="0"/>
          <w:marTop w:val="128"/>
          <w:marBottom w:val="0"/>
          <w:divBdr>
            <w:top w:val="none" w:sz="0" w:space="0" w:color="auto"/>
            <w:left w:val="none" w:sz="0" w:space="0" w:color="auto"/>
            <w:bottom w:val="none" w:sz="0" w:space="0" w:color="auto"/>
            <w:right w:val="none" w:sz="0" w:space="0" w:color="auto"/>
          </w:divBdr>
        </w:div>
        <w:div w:id="135026127">
          <w:marLeft w:val="576"/>
          <w:marRight w:val="0"/>
          <w:marTop w:val="128"/>
          <w:marBottom w:val="0"/>
          <w:divBdr>
            <w:top w:val="none" w:sz="0" w:space="0" w:color="auto"/>
            <w:left w:val="none" w:sz="0" w:space="0" w:color="auto"/>
            <w:bottom w:val="none" w:sz="0" w:space="0" w:color="auto"/>
            <w:right w:val="none" w:sz="0" w:space="0" w:color="auto"/>
          </w:divBdr>
        </w:div>
      </w:divsChild>
    </w:div>
    <w:div w:id="40133890">
      <w:bodyDiv w:val="1"/>
      <w:marLeft w:val="0"/>
      <w:marRight w:val="0"/>
      <w:marTop w:val="0"/>
      <w:marBottom w:val="0"/>
      <w:divBdr>
        <w:top w:val="none" w:sz="0" w:space="0" w:color="auto"/>
        <w:left w:val="none" w:sz="0" w:space="0" w:color="auto"/>
        <w:bottom w:val="none" w:sz="0" w:space="0" w:color="auto"/>
        <w:right w:val="none" w:sz="0" w:space="0" w:color="auto"/>
      </w:divBdr>
    </w:div>
    <w:div w:id="40329055">
      <w:bodyDiv w:val="1"/>
      <w:marLeft w:val="0"/>
      <w:marRight w:val="0"/>
      <w:marTop w:val="0"/>
      <w:marBottom w:val="0"/>
      <w:divBdr>
        <w:top w:val="none" w:sz="0" w:space="0" w:color="auto"/>
        <w:left w:val="none" w:sz="0" w:space="0" w:color="auto"/>
        <w:bottom w:val="none" w:sz="0" w:space="0" w:color="auto"/>
        <w:right w:val="none" w:sz="0" w:space="0" w:color="auto"/>
      </w:divBdr>
      <w:divsChild>
        <w:div w:id="325402051">
          <w:marLeft w:val="547"/>
          <w:marRight w:val="0"/>
          <w:marTop w:val="115"/>
          <w:marBottom w:val="0"/>
          <w:divBdr>
            <w:top w:val="none" w:sz="0" w:space="0" w:color="auto"/>
            <w:left w:val="none" w:sz="0" w:space="0" w:color="auto"/>
            <w:bottom w:val="none" w:sz="0" w:space="0" w:color="auto"/>
            <w:right w:val="none" w:sz="0" w:space="0" w:color="auto"/>
          </w:divBdr>
        </w:div>
        <w:div w:id="759722045">
          <w:marLeft w:val="1166"/>
          <w:marRight w:val="0"/>
          <w:marTop w:val="96"/>
          <w:marBottom w:val="0"/>
          <w:divBdr>
            <w:top w:val="none" w:sz="0" w:space="0" w:color="auto"/>
            <w:left w:val="none" w:sz="0" w:space="0" w:color="auto"/>
            <w:bottom w:val="none" w:sz="0" w:space="0" w:color="auto"/>
            <w:right w:val="none" w:sz="0" w:space="0" w:color="auto"/>
          </w:divBdr>
        </w:div>
      </w:divsChild>
    </w:div>
    <w:div w:id="47654916">
      <w:bodyDiv w:val="1"/>
      <w:marLeft w:val="0"/>
      <w:marRight w:val="0"/>
      <w:marTop w:val="0"/>
      <w:marBottom w:val="0"/>
      <w:divBdr>
        <w:top w:val="none" w:sz="0" w:space="0" w:color="auto"/>
        <w:left w:val="none" w:sz="0" w:space="0" w:color="auto"/>
        <w:bottom w:val="none" w:sz="0" w:space="0" w:color="auto"/>
        <w:right w:val="none" w:sz="0" w:space="0" w:color="auto"/>
      </w:divBdr>
      <w:divsChild>
        <w:div w:id="344476414">
          <w:marLeft w:val="547"/>
          <w:marRight w:val="0"/>
          <w:marTop w:val="115"/>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59528149">
      <w:bodyDiv w:val="1"/>
      <w:marLeft w:val="0"/>
      <w:marRight w:val="0"/>
      <w:marTop w:val="0"/>
      <w:marBottom w:val="0"/>
      <w:divBdr>
        <w:top w:val="none" w:sz="0" w:space="0" w:color="auto"/>
        <w:left w:val="none" w:sz="0" w:space="0" w:color="auto"/>
        <w:bottom w:val="none" w:sz="0" w:space="0" w:color="auto"/>
        <w:right w:val="none" w:sz="0" w:space="0" w:color="auto"/>
      </w:divBdr>
      <w:divsChild>
        <w:div w:id="206645237">
          <w:marLeft w:val="547"/>
          <w:marRight w:val="0"/>
          <w:marTop w:val="96"/>
          <w:marBottom w:val="0"/>
          <w:divBdr>
            <w:top w:val="none" w:sz="0" w:space="0" w:color="auto"/>
            <w:left w:val="none" w:sz="0" w:space="0" w:color="auto"/>
            <w:bottom w:val="none" w:sz="0" w:space="0" w:color="auto"/>
            <w:right w:val="none" w:sz="0" w:space="0" w:color="auto"/>
          </w:divBdr>
        </w:div>
        <w:div w:id="268315134">
          <w:marLeft w:val="1166"/>
          <w:marRight w:val="0"/>
          <w:marTop w:val="96"/>
          <w:marBottom w:val="0"/>
          <w:divBdr>
            <w:top w:val="none" w:sz="0" w:space="0" w:color="auto"/>
            <w:left w:val="none" w:sz="0" w:space="0" w:color="auto"/>
            <w:bottom w:val="none" w:sz="0" w:space="0" w:color="auto"/>
            <w:right w:val="none" w:sz="0" w:space="0" w:color="auto"/>
          </w:divBdr>
        </w:div>
      </w:divsChild>
    </w:div>
    <w:div w:id="63068298">
      <w:bodyDiv w:val="1"/>
      <w:marLeft w:val="0"/>
      <w:marRight w:val="0"/>
      <w:marTop w:val="0"/>
      <w:marBottom w:val="0"/>
      <w:divBdr>
        <w:top w:val="none" w:sz="0" w:space="0" w:color="auto"/>
        <w:left w:val="none" w:sz="0" w:space="0" w:color="auto"/>
        <w:bottom w:val="none" w:sz="0" w:space="0" w:color="auto"/>
        <w:right w:val="none" w:sz="0" w:space="0" w:color="auto"/>
      </w:divBdr>
      <w:divsChild>
        <w:div w:id="1679968262">
          <w:marLeft w:val="547"/>
          <w:marRight w:val="0"/>
          <w:marTop w:val="115"/>
          <w:marBottom w:val="0"/>
          <w:divBdr>
            <w:top w:val="none" w:sz="0" w:space="0" w:color="auto"/>
            <w:left w:val="none" w:sz="0" w:space="0" w:color="auto"/>
            <w:bottom w:val="none" w:sz="0" w:space="0" w:color="auto"/>
            <w:right w:val="none" w:sz="0" w:space="0" w:color="auto"/>
          </w:divBdr>
        </w:div>
        <w:div w:id="1591158590">
          <w:marLeft w:val="1166"/>
          <w:marRight w:val="0"/>
          <w:marTop w:val="96"/>
          <w:marBottom w:val="0"/>
          <w:divBdr>
            <w:top w:val="none" w:sz="0" w:space="0" w:color="auto"/>
            <w:left w:val="none" w:sz="0" w:space="0" w:color="auto"/>
            <w:bottom w:val="none" w:sz="0" w:space="0" w:color="auto"/>
            <w:right w:val="none" w:sz="0" w:space="0" w:color="auto"/>
          </w:divBdr>
        </w:div>
      </w:divsChild>
    </w:div>
    <w:div w:id="67458916">
      <w:bodyDiv w:val="1"/>
      <w:marLeft w:val="0"/>
      <w:marRight w:val="0"/>
      <w:marTop w:val="0"/>
      <w:marBottom w:val="0"/>
      <w:divBdr>
        <w:top w:val="none" w:sz="0" w:space="0" w:color="auto"/>
        <w:left w:val="none" w:sz="0" w:space="0" w:color="auto"/>
        <w:bottom w:val="none" w:sz="0" w:space="0" w:color="auto"/>
        <w:right w:val="none" w:sz="0" w:space="0" w:color="auto"/>
      </w:divBdr>
      <w:divsChild>
        <w:div w:id="764425697">
          <w:marLeft w:val="547"/>
          <w:marRight w:val="0"/>
          <w:marTop w:val="115"/>
          <w:marBottom w:val="0"/>
          <w:divBdr>
            <w:top w:val="none" w:sz="0" w:space="0" w:color="auto"/>
            <w:left w:val="none" w:sz="0" w:space="0" w:color="auto"/>
            <w:bottom w:val="none" w:sz="0" w:space="0" w:color="auto"/>
            <w:right w:val="none" w:sz="0" w:space="0" w:color="auto"/>
          </w:divBdr>
        </w:div>
        <w:div w:id="1278492218">
          <w:marLeft w:val="547"/>
          <w:marRight w:val="0"/>
          <w:marTop w:val="115"/>
          <w:marBottom w:val="0"/>
          <w:divBdr>
            <w:top w:val="none" w:sz="0" w:space="0" w:color="auto"/>
            <w:left w:val="none" w:sz="0" w:space="0" w:color="auto"/>
            <w:bottom w:val="none" w:sz="0" w:space="0" w:color="auto"/>
            <w:right w:val="none" w:sz="0" w:space="0" w:color="auto"/>
          </w:divBdr>
        </w:div>
        <w:div w:id="152650333">
          <w:marLeft w:val="547"/>
          <w:marRight w:val="0"/>
          <w:marTop w:val="115"/>
          <w:marBottom w:val="0"/>
          <w:divBdr>
            <w:top w:val="none" w:sz="0" w:space="0" w:color="auto"/>
            <w:left w:val="none" w:sz="0" w:space="0" w:color="auto"/>
            <w:bottom w:val="none" w:sz="0" w:space="0" w:color="auto"/>
            <w:right w:val="none" w:sz="0" w:space="0" w:color="auto"/>
          </w:divBdr>
        </w:div>
        <w:div w:id="1381398858">
          <w:marLeft w:val="1166"/>
          <w:marRight w:val="0"/>
          <w:marTop w:val="96"/>
          <w:marBottom w:val="0"/>
          <w:divBdr>
            <w:top w:val="none" w:sz="0" w:space="0" w:color="auto"/>
            <w:left w:val="none" w:sz="0" w:space="0" w:color="auto"/>
            <w:bottom w:val="none" w:sz="0" w:space="0" w:color="auto"/>
            <w:right w:val="none" w:sz="0" w:space="0" w:color="auto"/>
          </w:divBdr>
        </w:div>
        <w:div w:id="1907033435">
          <w:marLeft w:val="1166"/>
          <w:marRight w:val="0"/>
          <w:marTop w:val="96"/>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74135464">
      <w:bodyDiv w:val="1"/>
      <w:marLeft w:val="0"/>
      <w:marRight w:val="0"/>
      <w:marTop w:val="0"/>
      <w:marBottom w:val="0"/>
      <w:divBdr>
        <w:top w:val="none" w:sz="0" w:space="0" w:color="auto"/>
        <w:left w:val="none" w:sz="0" w:space="0" w:color="auto"/>
        <w:bottom w:val="none" w:sz="0" w:space="0" w:color="auto"/>
        <w:right w:val="none" w:sz="0" w:space="0" w:color="auto"/>
      </w:divBdr>
    </w:div>
    <w:div w:id="74599077">
      <w:bodyDiv w:val="1"/>
      <w:marLeft w:val="0"/>
      <w:marRight w:val="0"/>
      <w:marTop w:val="0"/>
      <w:marBottom w:val="0"/>
      <w:divBdr>
        <w:top w:val="none" w:sz="0" w:space="0" w:color="auto"/>
        <w:left w:val="none" w:sz="0" w:space="0" w:color="auto"/>
        <w:bottom w:val="none" w:sz="0" w:space="0" w:color="auto"/>
        <w:right w:val="none" w:sz="0" w:space="0" w:color="auto"/>
      </w:divBdr>
      <w:divsChild>
        <w:div w:id="1203131518">
          <w:marLeft w:val="547"/>
          <w:marRight w:val="0"/>
          <w:marTop w:val="120"/>
          <w:marBottom w:val="0"/>
          <w:divBdr>
            <w:top w:val="none" w:sz="0" w:space="0" w:color="auto"/>
            <w:left w:val="none" w:sz="0" w:space="0" w:color="auto"/>
            <w:bottom w:val="none" w:sz="0" w:space="0" w:color="auto"/>
            <w:right w:val="none" w:sz="0" w:space="0" w:color="auto"/>
          </w:divBdr>
        </w:div>
        <w:div w:id="337510797">
          <w:marLeft w:val="1166"/>
          <w:marRight w:val="0"/>
          <w:marTop w:val="100"/>
          <w:marBottom w:val="0"/>
          <w:divBdr>
            <w:top w:val="none" w:sz="0" w:space="0" w:color="auto"/>
            <w:left w:val="none" w:sz="0" w:space="0" w:color="auto"/>
            <w:bottom w:val="none" w:sz="0" w:space="0" w:color="auto"/>
            <w:right w:val="none" w:sz="0" w:space="0" w:color="auto"/>
          </w:divBdr>
        </w:div>
        <w:div w:id="676075488">
          <w:marLeft w:val="1166"/>
          <w:marRight w:val="0"/>
          <w:marTop w:val="100"/>
          <w:marBottom w:val="0"/>
          <w:divBdr>
            <w:top w:val="none" w:sz="0" w:space="0" w:color="auto"/>
            <w:left w:val="none" w:sz="0" w:space="0" w:color="auto"/>
            <w:bottom w:val="none" w:sz="0" w:space="0" w:color="auto"/>
            <w:right w:val="none" w:sz="0" w:space="0" w:color="auto"/>
          </w:divBdr>
        </w:div>
        <w:div w:id="263415535">
          <w:marLeft w:val="1166"/>
          <w:marRight w:val="0"/>
          <w:marTop w:val="100"/>
          <w:marBottom w:val="0"/>
          <w:divBdr>
            <w:top w:val="none" w:sz="0" w:space="0" w:color="auto"/>
            <w:left w:val="none" w:sz="0" w:space="0" w:color="auto"/>
            <w:bottom w:val="none" w:sz="0" w:space="0" w:color="auto"/>
            <w:right w:val="none" w:sz="0" w:space="0" w:color="auto"/>
          </w:divBdr>
        </w:div>
      </w:divsChild>
    </w:div>
    <w:div w:id="75202419">
      <w:bodyDiv w:val="1"/>
      <w:marLeft w:val="0"/>
      <w:marRight w:val="0"/>
      <w:marTop w:val="0"/>
      <w:marBottom w:val="0"/>
      <w:divBdr>
        <w:top w:val="none" w:sz="0" w:space="0" w:color="auto"/>
        <w:left w:val="none" w:sz="0" w:space="0" w:color="auto"/>
        <w:bottom w:val="none" w:sz="0" w:space="0" w:color="auto"/>
        <w:right w:val="none" w:sz="0" w:space="0" w:color="auto"/>
      </w:divBdr>
      <w:divsChild>
        <w:div w:id="1086150287">
          <w:marLeft w:val="547"/>
          <w:marRight w:val="0"/>
          <w:marTop w:val="120"/>
          <w:marBottom w:val="0"/>
          <w:divBdr>
            <w:top w:val="none" w:sz="0" w:space="0" w:color="auto"/>
            <w:left w:val="none" w:sz="0" w:space="0" w:color="auto"/>
            <w:bottom w:val="none" w:sz="0" w:space="0" w:color="auto"/>
            <w:right w:val="none" w:sz="0" w:space="0" w:color="auto"/>
          </w:divBdr>
        </w:div>
        <w:div w:id="674498905">
          <w:marLeft w:val="1166"/>
          <w:marRight w:val="0"/>
          <w:marTop w:val="100"/>
          <w:marBottom w:val="0"/>
          <w:divBdr>
            <w:top w:val="none" w:sz="0" w:space="0" w:color="auto"/>
            <w:left w:val="none" w:sz="0" w:space="0" w:color="auto"/>
            <w:bottom w:val="none" w:sz="0" w:space="0" w:color="auto"/>
            <w:right w:val="none" w:sz="0" w:space="0" w:color="auto"/>
          </w:divBdr>
        </w:div>
        <w:div w:id="357052913">
          <w:marLeft w:val="1166"/>
          <w:marRight w:val="0"/>
          <w:marTop w:val="100"/>
          <w:marBottom w:val="0"/>
          <w:divBdr>
            <w:top w:val="none" w:sz="0" w:space="0" w:color="auto"/>
            <w:left w:val="none" w:sz="0" w:space="0" w:color="auto"/>
            <w:bottom w:val="none" w:sz="0" w:space="0" w:color="auto"/>
            <w:right w:val="none" w:sz="0" w:space="0" w:color="auto"/>
          </w:divBdr>
        </w:div>
      </w:divsChild>
    </w:div>
    <w:div w:id="90785129">
      <w:bodyDiv w:val="1"/>
      <w:marLeft w:val="0"/>
      <w:marRight w:val="0"/>
      <w:marTop w:val="0"/>
      <w:marBottom w:val="0"/>
      <w:divBdr>
        <w:top w:val="none" w:sz="0" w:space="0" w:color="auto"/>
        <w:left w:val="none" w:sz="0" w:space="0" w:color="auto"/>
        <w:bottom w:val="none" w:sz="0" w:space="0" w:color="auto"/>
        <w:right w:val="none" w:sz="0" w:space="0" w:color="auto"/>
      </w:divBdr>
      <w:divsChild>
        <w:div w:id="73747839">
          <w:marLeft w:val="547"/>
          <w:marRight w:val="0"/>
          <w:marTop w:val="115"/>
          <w:marBottom w:val="0"/>
          <w:divBdr>
            <w:top w:val="none" w:sz="0" w:space="0" w:color="auto"/>
            <w:left w:val="none" w:sz="0" w:space="0" w:color="auto"/>
            <w:bottom w:val="none" w:sz="0" w:space="0" w:color="auto"/>
            <w:right w:val="none" w:sz="0" w:space="0" w:color="auto"/>
          </w:divBdr>
        </w:div>
        <w:div w:id="1013146810">
          <w:marLeft w:val="1166"/>
          <w:marRight w:val="0"/>
          <w:marTop w:val="96"/>
          <w:marBottom w:val="0"/>
          <w:divBdr>
            <w:top w:val="none" w:sz="0" w:space="0" w:color="auto"/>
            <w:left w:val="none" w:sz="0" w:space="0" w:color="auto"/>
            <w:bottom w:val="none" w:sz="0" w:space="0" w:color="auto"/>
            <w:right w:val="none" w:sz="0" w:space="0" w:color="auto"/>
          </w:divBdr>
        </w:div>
        <w:div w:id="439035536">
          <w:marLeft w:val="1714"/>
          <w:marRight w:val="0"/>
          <w:marTop w:val="86"/>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98260693">
      <w:bodyDiv w:val="1"/>
      <w:marLeft w:val="0"/>
      <w:marRight w:val="0"/>
      <w:marTop w:val="0"/>
      <w:marBottom w:val="0"/>
      <w:divBdr>
        <w:top w:val="none" w:sz="0" w:space="0" w:color="auto"/>
        <w:left w:val="none" w:sz="0" w:space="0" w:color="auto"/>
        <w:bottom w:val="none" w:sz="0" w:space="0" w:color="auto"/>
        <w:right w:val="none" w:sz="0" w:space="0" w:color="auto"/>
      </w:divBdr>
      <w:divsChild>
        <w:div w:id="376512643">
          <w:marLeft w:val="547"/>
          <w:marRight w:val="0"/>
          <w:marTop w:val="120"/>
          <w:marBottom w:val="0"/>
          <w:divBdr>
            <w:top w:val="none" w:sz="0" w:space="0" w:color="auto"/>
            <w:left w:val="none" w:sz="0" w:space="0" w:color="auto"/>
            <w:bottom w:val="none" w:sz="0" w:space="0" w:color="auto"/>
            <w:right w:val="none" w:sz="0" w:space="0" w:color="auto"/>
          </w:divBdr>
        </w:div>
        <w:div w:id="114059895">
          <w:marLeft w:val="547"/>
          <w:marRight w:val="0"/>
          <w:marTop w:val="120"/>
          <w:marBottom w:val="0"/>
          <w:divBdr>
            <w:top w:val="none" w:sz="0" w:space="0" w:color="auto"/>
            <w:left w:val="none" w:sz="0" w:space="0" w:color="auto"/>
            <w:bottom w:val="none" w:sz="0" w:space="0" w:color="auto"/>
            <w:right w:val="none" w:sz="0" w:space="0" w:color="auto"/>
          </w:divBdr>
        </w:div>
      </w:divsChild>
    </w:div>
    <w:div w:id="105003032">
      <w:bodyDiv w:val="1"/>
      <w:marLeft w:val="0"/>
      <w:marRight w:val="0"/>
      <w:marTop w:val="0"/>
      <w:marBottom w:val="0"/>
      <w:divBdr>
        <w:top w:val="none" w:sz="0" w:space="0" w:color="auto"/>
        <w:left w:val="none" w:sz="0" w:space="0" w:color="auto"/>
        <w:bottom w:val="none" w:sz="0" w:space="0" w:color="auto"/>
        <w:right w:val="none" w:sz="0" w:space="0" w:color="auto"/>
      </w:divBdr>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1170427">
      <w:bodyDiv w:val="1"/>
      <w:marLeft w:val="0"/>
      <w:marRight w:val="0"/>
      <w:marTop w:val="0"/>
      <w:marBottom w:val="0"/>
      <w:divBdr>
        <w:top w:val="none" w:sz="0" w:space="0" w:color="auto"/>
        <w:left w:val="none" w:sz="0" w:space="0" w:color="auto"/>
        <w:bottom w:val="none" w:sz="0" w:space="0" w:color="auto"/>
        <w:right w:val="none" w:sz="0" w:space="0" w:color="auto"/>
      </w:divBdr>
      <w:divsChild>
        <w:div w:id="841509318">
          <w:marLeft w:val="576"/>
          <w:marRight w:val="0"/>
          <w:marTop w:val="128"/>
          <w:marBottom w:val="0"/>
          <w:divBdr>
            <w:top w:val="none" w:sz="0" w:space="0" w:color="auto"/>
            <w:left w:val="none" w:sz="0" w:space="0" w:color="auto"/>
            <w:bottom w:val="none" w:sz="0" w:space="0" w:color="auto"/>
            <w:right w:val="none" w:sz="0" w:space="0" w:color="auto"/>
          </w:divBdr>
        </w:div>
        <w:div w:id="897787674">
          <w:marLeft w:val="576"/>
          <w:marRight w:val="0"/>
          <w:marTop w:val="128"/>
          <w:marBottom w:val="0"/>
          <w:divBdr>
            <w:top w:val="none" w:sz="0" w:space="0" w:color="auto"/>
            <w:left w:val="none" w:sz="0" w:space="0" w:color="auto"/>
            <w:bottom w:val="none" w:sz="0" w:space="0" w:color="auto"/>
            <w:right w:val="none" w:sz="0" w:space="0" w:color="auto"/>
          </w:divBdr>
        </w:div>
        <w:div w:id="2073846233">
          <w:marLeft w:val="1339"/>
          <w:marRight w:val="0"/>
          <w:marTop w:val="107"/>
          <w:marBottom w:val="0"/>
          <w:divBdr>
            <w:top w:val="none" w:sz="0" w:space="0" w:color="auto"/>
            <w:left w:val="none" w:sz="0" w:space="0" w:color="auto"/>
            <w:bottom w:val="none" w:sz="0" w:space="0" w:color="auto"/>
            <w:right w:val="none" w:sz="0" w:space="0" w:color="auto"/>
          </w:divBdr>
        </w:div>
        <w:div w:id="524102627">
          <w:marLeft w:val="1339"/>
          <w:marRight w:val="0"/>
          <w:marTop w:val="107"/>
          <w:marBottom w:val="0"/>
          <w:divBdr>
            <w:top w:val="none" w:sz="0" w:space="0" w:color="auto"/>
            <w:left w:val="none" w:sz="0" w:space="0" w:color="auto"/>
            <w:bottom w:val="none" w:sz="0" w:space="0" w:color="auto"/>
            <w:right w:val="none" w:sz="0" w:space="0" w:color="auto"/>
          </w:divBdr>
        </w:div>
        <w:div w:id="1083794096">
          <w:marLeft w:val="1339"/>
          <w:marRight w:val="0"/>
          <w:marTop w:val="107"/>
          <w:marBottom w:val="0"/>
          <w:divBdr>
            <w:top w:val="none" w:sz="0" w:space="0" w:color="auto"/>
            <w:left w:val="none" w:sz="0" w:space="0" w:color="auto"/>
            <w:bottom w:val="none" w:sz="0" w:space="0" w:color="auto"/>
            <w:right w:val="none" w:sz="0" w:space="0" w:color="auto"/>
          </w:divBdr>
        </w:div>
        <w:div w:id="1950312015">
          <w:marLeft w:val="576"/>
          <w:marRight w:val="0"/>
          <w:marTop w:val="128"/>
          <w:marBottom w:val="0"/>
          <w:divBdr>
            <w:top w:val="none" w:sz="0" w:space="0" w:color="auto"/>
            <w:left w:val="none" w:sz="0" w:space="0" w:color="auto"/>
            <w:bottom w:val="none" w:sz="0" w:space="0" w:color="auto"/>
            <w:right w:val="none" w:sz="0" w:space="0" w:color="auto"/>
          </w:divBdr>
        </w:div>
      </w:divsChild>
    </w:div>
    <w:div w:id="118691066">
      <w:bodyDiv w:val="1"/>
      <w:marLeft w:val="0"/>
      <w:marRight w:val="0"/>
      <w:marTop w:val="0"/>
      <w:marBottom w:val="0"/>
      <w:divBdr>
        <w:top w:val="none" w:sz="0" w:space="0" w:color="auto"/>
        <w:left w:val="none" w:sz="0" w:space="0" w:color="auto"/>
        <w:bottom w:val="none" w:sz="0" w:space="0" w:color="auto"/>
        <w:right w:val="none" w:sz="0" w:space="0" w:color="auto"/>
      </w:divBdr>
      <w:divsChild>
        <w:div w:id="940383135">
          <w:marLeft w:val="547"/>
          <w:marRight w:val="0"/>
          <w:marTop w:val="115"/>
          <w:marBottom w:val="0"/>
          <w:divBdr>
            <w:top w:val="none" w:sz="0" w:space="0" w:color="auto"/>
            <w:left w:val="none" w:sz="0" w:space="0" w:color="auto"/>
            <w:bottom w:val="none" w:sz="0" w:space="0" w:color="auto"/>
            <w:right w:val="none" w:sz="0" w:space="0" w:color="auto"/>
          </w:divBdr>
        </w:div>
        <w:div w:id="2086296663">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556168">
      <w:bodyDiv w:val="1"/>
      <w:marLeft w:val="0"/>
      <w:marRight w:val="0"/>
      <w:marTop w:val="0"/>
      <w:marBottom w:val="0"/>
      <w:divBdr>
        <w:top w:val="none" w:sz="0" w:space="0" w:color="auto"/>
        <w:left w:val="none" w:sz="0" w:space="0" w:color="auto"/>
        <w:bottom w:val="none" w:sz="0" w:space="0" w:color="auto"/>
        <w:right w:val="none" w:sz="0" w:space="0" w:color="auto"/>
      </w:divBdr>
      <w:divsChild>
        <w:div w:id="227233574">
          <w:marLeft w:val="547"/>
          <w:marRight w:val="0"/>
          <w:marTop w:val="115"/>
          <w:marBottom w:val="0"/>
          <w:divBdr>
            <w:top w:val="none" w:sz="0" w:space="0" w:color="auto"/>
            <w:left w:val="none" w:sz="0" w:space="0" w:color="auto"/>
            <w:bottom w:val="none" w:sz="0" w:space="0" w:color="auto"/>
            <w:right w:val="none" w:sz="0" w:space="0" w:color="auto"/>
          </w:divBdr>
        </w:div>
        <w:div w:id="701321973">
          <w:marLeft w:val="1166"/>
          <w:marRight w:val="0"/>
          <w:marTop w:val="86"/>
          <w:marBottom w:val="0"/>
          <w:divBdr>
            <w:top w:val="none" w:sz="0" w:space="0" w:color="auto"/>
            <w:left w:val="none" w:sz="0" w:space="0" w:color="auto"/>
            <w:bottom w:val="none" w:sz="0" w:space="0" w:color="auto"/>
            <w:right w:val="none" w:sz="0" w:space="0" w:color="auto"/>
          </w:divBdr>
        </w:div>
        <w:div w:id="1589731475">
          <w:marLeft w:val="1166"/>
          <w:marRight w:val="0"/>
          <w:marTop w:val="86"/>
          <w:marBottom w:val="0"/>
          <w:divBdr>
            <w:top w:val="none" w:sz="0" w:space="0" w:color="auto"/>
            <w:left w:val="none" w:sz="0" w:space="0" w:color="auto"/>
            <w:bottom w:val="none" w:sz="0" w:space="0" w:color="auto"/>
            <w:right w:val="none" w:sz="0" w:space="0" w:color="auto"/>
          </w:divBdr>
        </w:div>
        <w:div w:id="1299650468">
          <w:marLeft w:val="1166"/>
          <w:marRight w:val="0"/>
          <w:marTop w:val="86"/>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6991365">
      <w:bodyDiv w:val="1"/>
      <w:marLeft w:val="0"/>
      <w:marRight w:val="0"/>
      <w:marTop w:val="0"/>
      <w:marBottom w:val="0"/>
      <w:divBdr>
        <w:top w:val="none" w:sz="0" w:space="0" w:color="auto"/>
        <w:left w:val="none" w:sz="0" w:space="0" w:color="auto"/>
        <w:bottom w:val="none" w:sz="0" w:space="0" w:color="auto"/>
        <w:right w:val="none" w:sz="0" w:space="0" w:color="auto"/>
      </w:divBdr>
      <w:divsChild>
        <w:div w:id="9264384">
          <w:marLeft w:val="547"/>
          <w:marRight w:val="0"/>
          <w:marTop w:val="0"/>
          <w:marBottom w:val="0"/>
          <w:divBdr>
            <w:top w:val="none" w:sz="0" w:space="0" w:color="auto"/>
            <w:left w:val="none" w:sz="0" w:space="0" w:color="auto"/>
            <w:bottom w:val="none" w:sz="0" w:space="0" w:color="auto"/>
            <w:right w:val="none" w:sz="0" w:space="0" w:color="auto"/>
          </w:divBdr>
        </w:div>
        <w:div w:id="437877305">
          <w:marLeft w:val="547"/>
          <w:marRight w:val="0"/>
          <w:marTop w:val="0"/>
          <w:marBottom w:val="0"/>
          <w:divBdr>
            <w:top w:val="none" w:sz="0" w:space="0" w:color="auto"/>
            <w:left w:val="none" w:sz="0" w:space="0" w:color="auto"/>
            <w:bottom w:val="none" w:sz="0" w:space="0" w:color="auto"/>
            <w:right w:val="none" w:sz="0" w:space="0" w:color="auto"/>
          </w:divBdr>
        </w:div>
        <w:div w:id="2135126497">
          <w:marLeft w:val="547"/>
          <w:marRight w:val="0"/>
          <w:marTop w:val="0"/>
          <w:marBottom w:val="0"/>
          <w:divBdr>
            <w:top w:val="none" w:sz="0" w:space="0" w:color="auto"/>
            <w:left w:val="none" w:sz="0" w:space="0" w:color="auto"/>
            <w:bottom w:val="none" w:sz="0" w:space="0" w:color="auto"/>
            <w:right w:val="none" w:sz="0" w:space="0" w:color="auto"/>
          </w:divBdr>
        </w:div>
        <w:div w:id="805272544">
          <w:marLeft w:val="547"/>
          <w:marRight w:val="0"/>
          <w:marTop w:val="0"/>
          <w:marBottom w:val="0"/>
          <w:divBdr>
            <w:top w:val="none" w:sz="0" w:space="0" w:color="auto"/>
            <w:left w:val="none" w:sz="0" w:space="0" w:color="auto"/>
            <w:bottom w:val="none" w:sz="0" w:space="0" w:color="auto"/>
            <w:right w:val="none" w:sz="0" w:space="0" w:color="auto"/>
          </w:divBdr>
        </w:div>
        <w:div w:id="733896350">
          <w:marLeft w:val="547"/>
          <w:marRight w:val="0"/>
          <w:marTop w:val="0"/>
          <w:marBottom w:val="0"/>
          <w:divBdr>
            <w:top w:val="none" w:sz="0" w:space="0" w:color="auto"/>
            <w:left w:val="none" w:sz="0" w:space="0" w:color="auto"/>
            <w:bottom w:val="none" w:sz="0" w:space="0" w:color="auto"/>
            <w:right w:val="none" w:sz="0" w:space="0" w:color="auto"/>
          </w:divBdr>
        </w:div>
        <w:div w:id="1740204234">
          <w:marLeft w:val="547"/>
          <w:marRight w:val="0"/>
          <w:marTop w:val="0"/>
          <w:marBottom w:val="0"/>
          <w:divBdr>
            <w:top w:val="none" w:sz="0" w:space="0" w:color="auto"/>
            <w:left w:val="none" w:sz="0" w:space="0" w:color="auto"/>
            <w:bottom w:val="none" w:sz="0" w:space="0" w:color="auto"/>
            <w:right w:val="none" w:sz="0" w:space="0" w:color="auto"/>
          </w:divBdr>
        </w:div>
        <w:div w:id="26683733">
          <w:marLeft w:val="547"/>
          <w:marRight w:val="0"/>
          <w:marTop w:val="0"/>
          <w:marBottom w:val="0"/>
          <w:divBdr>
            <w:top w:val="none" w:sz="0" w:space="0" w:color="auto"/>
            <w:left w:val="none" w:sz="0" w:space="0" w:color="auto"/>
            <w:bottom w:val="none" w:sz="0" w:space="0" w:color="auto"/>
            <w:right w:val="none" w:sz="0" w:space="0" w:color="auto"/>
          </w:divBdr>
        </w:div>
        <w:div w:id="1725593696">
          <w:marLeft w:val="547"/>
          <w:marRight w:val="0"/>
          <w:marTop w:val="0"/>
          <w:marBottom w:val="0"/>
          <w:divBdr>
            <w:top w:val="none" w:sz="0" w:space="0" w:color="auto"/>
            <w:left w:val="none" w:sz="0" w:space="0" w:color="auto"/>
            <w:bottom w:val="none" w:sz="0" w:space="0" w:color="auto"/>
            <w:right w:val="none" w:sz="0" w:space="0" w:color="auto"/>
          </w:divBdr>
        </w:div>
        <w:div w:id="179587521">
          <w:marLeft w:val="547"/>
          <w:marRight w:val="0"/>
          <w:marTop w:val="0"/>
          <w:marBottom w:val="0"/>
          <w:divBdr>
            <w:top w:val="none" w:sz="0" w:space="0" w:color="auto"/>
            <w:left w:val="none" w:sz="0" w:space="0" w:color="auto"/>
            <w:bottom w:val="none" w:sz="0" w:space="0" w:color="auto"/>
            <w:right w:val="none" w:sz="0" w:space="0" w:color="auto"/>
          </w:divBdr>
        </w:div>
        <w:div w:id="371199363">
          <w:marLeft w:val="547"/>
          <w:marRight w:val="0"/>
          <w:marTop w:val="0"/>
          <w:marBottom w:val="0"/>
          <w:divBdr>
            <w:top w:val="none" w:sz="0" w:space="0" w:color="auto"/>
            <w:left w:val="none" w:sz="0" w:space="0" w:color="auto"/>
            <w:bottom w:val="none" w:sz="0" w:space="0" w:color="auto"/>
            <w:right w:val="none" w:sz="0" w:space="0" w:color="auto"/>
          </w:divBdr>
        </w:div>
        <w:div w:id="1183473187">
          <w:marLeft w:val="547"/>
          <w:marRight w:val="0"/>
          <w:marTop w:val="0"/>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3550168">
      <w:bodyDiv w:val="1"/>
      <w:marLeft w:val="0"/>
      <w:marRight w:val="0"/>
      <w:marTop w:val="0"/>
      <w:marBottom w:val="0"/>
      <w:divBdr>
        <w:top w:val="none" w:sz="0" w:space="0" w:color="auto"/>
        <w:left w:val="none" w:sz="0" w:space="0" w:color="auto"/>
        <w:bottom w:val="none" w:sz="0" w:space="0" w:color="auto"/>
        <w:right w:val="none" w:sz="0" w:space="0" w:color="auto"/>
      </w:divBdr>
      <w:divsChild>
        <w:div w:id="770125378">
          <w:marLeft w:val="1267"/>
          <w:marRight w:val="0"/>
          <w:marTop w:val="100"/>
          <w:marBottom w:val="0"/>
          <w:divBdr>
            <w:top w:val="none" w:sz="0" w:space="0" w:color="auto"/>
            <w:left w:val="none" w:sz="0" w:space="0" w:color="auto"/>
            <w:bottom w:val="none" w:sz="0" w:space="0" w:color="auto"/>
            <w:right w:val="none" w:sz="0" w:space="0" w:color="auto"/>
          </w:divBdr>
        </w:div>
        <w:div w:id="855388160">
          <w:marLeft w:val="1267"/>
          <w:marRight w:val="0"/>
          <w:marTop w:val="100"/>
          <w:marBottom w:val="0"/>
          <w:divBdr>
            <w:top w:val="none" w:sz="0" w:space="0" w:color="auto"/>
            <w:left w:val="none" w:sz="0" w:space="0" w:color="auto"/>
            <w:bottom w:val="none" w:sz="0" w:space="0" w:color="auto"/>
            <w:right w:val="none" w:sz="0" w:space="0" w:color="auto"/>
          </w:divBdr>
        </w:div>
      </w:divsChild>
    </w:div>
    <w:div w:id="146941249">
      <w:bodyDiv w:val="1"/>
      <w:marLeft w:val="0"/>
      <w:marRight w:val="0"/>
      <w:marTop w:val="0"/>
      <w:marBottom w:val="0"/>
      <w:divBdr>
        <w:top w:val="none" w:sz="0" w:space="0" w:color="auto"/>
        <w:left w:val="none" w:sz="0" w:space="0" w:color="auto"/>
        <w:bottom w:val="none" w:sz="0" w:space="0" w:color="auto"/>
        <w:right w:val="none" w:sz="0" w:space="0" w:color="auto"/>
      </w:divBdr>
      <w:divsChild>
        <w:div w:id="1653100490">
          <w:marLeft w:val="547"/>
          <w:marRight w:val="0"/>
          <w:marTop w:val="12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0684703">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7258582">
      <w:bodyDiv w:val="1"/>
      <w:marLeft w:val="0"/>
      <w:marRight w:val="0"/>
      <w:marTop w:val="0"/>
      <w:marBottom w:val="0"/>
      <w:divBdr>
        <w:top w:val="none" w:sz="0" w:space="0" w:color="auto"/>
        <w:left w:val="none" w:sz="0" w:space="0" w:color="auto"/>
        <w:bottom w:val="none" w:sz="0" w:space="0" w:color="auto"/>
        <w:right w:val="none" w:sz="0" w:space="0" w:color="auto"/>
      </w:divBdr>
      <w:divsChild>
        <w:div w:id="1099835056">
          <w:marLeft w:val="576"/>
          <w:marRight w:val="0"/>
          <w:marTop w:val="128"/>
          <w:marBottom w:val="0"/>
          <w:divBdr>
            <w:top w:val="none" w:sz="0" w:space="0" w:color="auto"/>
            <w:left w:val="none" w:sz="0" w:space="0" w:color="auto"/>
            <w:bottom w:val="none" w:sz="0" w:space="0" w:color="auto"/>
            <w:right w:val="none" w:sz="0" w:space="0" w:color="auto"/>
          </w:divBdr>
        </w:div>
        <w:div w:id="1659377449">
          <w:marLeft w:val="576"/>
          <w:marRight w:val="0"/>
          <w:marTop w:val="128"/>
          <w:marBottom w:val="0"/>
          <w:divBdr>
            <w:top w:val="none" w:sz="0" w:space="0" w:color="auto"/>
            <w:left w:val="none" w:sz="0" w:space="0" w:color="auto"/>
            <w:bottom w:val="none" w:sz="0" w:space="0" w:color="auto"/>
            <w:right w:val="none" w:sz="0" w:space="0" w:color="auto"/>
          </w:divBdr>
        </w:div>
      </w:divsChild>
    </w:div>
    <w:div w:id="190071908">
      <w:bodyDiv w:val="1"/>
      <w:marLeft w:val="0"/>
      <w:marRight w:val="0"/>
      <w:marTop w:val="0"/>
      <w:marBottom w:val="0"/>
      <w:divBdr>
        <w:top w:val="none" w:sz="0" w:space="0" w:color="auto"/>
        <w:left w:val="none" w:sz="0" w:space="0" w:color="auto"/>
        <w:bottom w:val="none" w:sz="0" w:space="0" w:color="auto"/>
        <w:right w:val="none" w:sz="0" w:space="0" w:color="auto"/>
      </w:divBdr>
      <w:divsChild>
        <w:div w:id="1892417610">
          <w:marLeft w:val="547"/>
          <w:marRight w:val="0"/>
          <w:marTop w:val="115"/>
          <w:marBottom w:val="0"/>
          <w:divBdr>
            <w:top w:val="none" w:sz="0" w:space="0" w:color="auto"/>
            <w:left w:val="none" w:sz="0" w:space="0" w:color="auto"/>
            <w:bottom w:val="none" w:sz="0" w:space="0" w:color="auto"/>
            <w:right w:val="none" w:sz="0" w:space="0" w:color="auto"/>
          </w:divBdr>
        </w:div>
        <w:div w:id="911088202">
          <w:marLeft w:val="1166"/>
          <w:marRight w:val="0"/>
          <w:marTop w:val="96"/>
          <w:marBottom w:val="0"/>
          <w:divBdr>
            <w:top w:val="none" w:sz="0" w:space="0" w:color="auto"/>
            <w:left w:val="none" w:sz="0" w:space="0" w:color="auto"/>
            <w:bottom w:val="none" w:sz="0" w:space="0" w:color="auto"/>
            <w:right w:val="none" w:sz="0" w:space="0" w:color="auto"/>
          </w:divBdr>
        </w:div>
        <w:div w:id="756442646">
          <w:marLeft w:val="1166"/>
          <w:marRight w:val="0"/>
          <w:marTop w:val="96"/>
          <w:marBottom w:val="0"/>
          <w:divBdr>
            <w:top w:val="none" w:sz="0" w:space="0" w:color="auto"/>
            <w:left w:val="none" w:sz="0" w:space="0" w:color="auto"/>
            <w:bottom w:val="none" w:sz="0" w:space="0" w:color="auto"/>
            <w:right w:val="none" w:sz="0" w:space="0" w:color="auto"/>
          </w:divBdr>
        </w:div>
      </w:divsChild>
    </w:div>
    <w:div w:id="191306939">
      <w:bodyDiv w:val="1"/>
      <w:marLeft w:val="0"/>
      <w:marRight w:val="0"/>
      <w:marTop w:val="0"/>
      <w:marBottom w:val="0"/>
      <w:divBdr>
        <w:top w:val="none" w:sz="0" w:space="0" w:color="auto"/>
        <w:left w:val="none" w:sz="0" w:space="0" w:color="auto"/>
        <w:bottom w:val="none" w:sz="0" w:space="0" w:color="auto"/>
        <w:right w:val="none" w:sz="0" w:space="0" w:color="auto"/>
      </w:divBdr>
      <w:divsChild>
        <w:div w:id="333457195">
          <w:marLeft w:val="1166"/>
          <w:marRight w:val="0"/>
          <w:marTop w:val="62"/>
          <w:marBottom w:val="0"/>
          <w:divBdr>
            <w:top w:val="none" w:sz="0" w:space="0" w:color="auto"/>
            <w:left w:val="none" w:sz="0" w:space="0" w:color="auto"/>
            <w:bottom w:val="none" w:sz="0" w:space="0" w:color="auto"/>
            <w:right w:val="none" w:sz="0" w:space="0" w:color="auto"/>
          </w:divBdr>
        </w:div>
        <w:div w:id="270816949">
          <w:marLeft w:val="1166"/>
          <w:marRight w:val="0"/>
          <w:marTop w:val="62"/>
          <w:marBottom w:val="0"/>
          <w:divBdr>
            <w:top w:val="none" w:sz="0" w:space="0" w:color="auto"/>
            <w:left w:val="none" w:sz="0" w:space="0" w:color="auto"/>
            <w:bottom w:val="none" w:sz="0" w:space="0" w:color="auto"/>
            <w:right w:val="none" w:sz="0" w:space="0" w:color="auto"/>
          </w:divBdr>
        </w:div>
        <w:div w:id="1700737748">
          <w:marLeft w:val="1166"/>
          <w:marRight w:val="0"/>
          <w:marTop w:val="62"/>
          <w:marBottom w:val="0"/>
          <w:divBdr>
            <w:top w:val="none" w:sz="0" w:space="0" w:color="auto"/>
            <w:left w:val="none" w:sz="0" w:space="0" w:color="auto"/>
            <w:bottom w:val="none" w:sz="0" w:space="0" w:color="auto"/>
            <w:right w:val="none" w:sz="0" w:space="0" w:color="auto"/>
          </w:divBdr>
        </w:div>
        <w:div w:id="537351841">
          <w:marLeft w:val="1166"/>
          <w:marRight w:val="0"/>
          <w:marTop w:val="62"/>
          <w:marBottom w:val="0"/>
          <w:divBdr>
            <w:top w:val="none" w:sz="0" w:space="0" w:color="auto"/>
            <w:left w:val="none" w:sz="0" w:space="0" w:color="auto"/>
            <w:bottom w:val="none" w:sz="0" w:space="0" w:color="auto"/>
            <w:right w:val="none" w:sz="0" w:space="0" w:color="auto"/>
          </w:divBdr>
        </w:div>
        <w:div w:id="401223080">
          <w:marLeft w:val="1166"/>
          <w:marRight w:val="0"/>
          <w:marTop w:val="62"/>
          <w:marBottom w:val="0"/>
          <w:divBdr>
            <w:top w:val="none" w:sz="0" w:space="0" w:color="auto"/>
            <w:left w:val="none" w:sz="0" w:space="0" w:color="auto"/>
            <w:bottom w:val="none" w:sz="0" w:space="0" w:color="auto"/>
            <w:right w:val="none" w:sz="0" w:space="0" w:color="auto"/>
          </w:divBdr>
        </w:div>
        <w:div w:id="1052532853">
          <w:marLeft w:val="1166"/>
          <w:marRight w:val="0"/>
          <w:marTop w:val="62"/>
          <w:marBottom w:val="0"/>
          <w:divBdr>
            <w:top w:val="none" w:sz="0" w:space="0" w:color="auto"/>
            <w:left w:val="none" w:sz="0" w:space="0" w:color="auto"/>
            <w:bottom w:val="none" w:sz="0" w:space="0" w:color="auto"/>
            <w:right w:val="none" w:sz="0" w:space="0" w:color="auto"/>
          </w:divBdr>
        </w:div>
        <w:div w:id="269629443">
          <w:marLeft w:val="1166"/>
          <w:marRight w:val="0"/>
          <w:marTop w:val="62"/>
          <w:marBottom w:val="0"/>
          <w:divBdr>
            <w:top w:val="none" w:sz="0" w:space="0" w:color="auto"/>
            <w:left w:val="none" w:sz="0" w:space="0" w:color="auto"/>
            <w:bottom w:val="none" w:sz="0" w:space="0" w:color="auto"/>
            <w:right w:val="none" w:sz="0" w:space="0" w:color="auto"/>
          </w:divBdr>
        </w:div>
        <w:div w:id="1228102693">
          <w:marLeft w:val="1166"/>
          <w:marRight w:val="0"/>
          <w:marTop w:val="62"/>
          <w:marBottom w:val="0"/>
          <w:divBdr>
            <w:top w:val="none" w:sz="0" w:space="0" w:color="auto"/>
            <w:left w:val="none" w:sz="0" w:space="0" w:color="auto"/>
            <w:bottom w:val="none" w:sz="0" w:space="0" w:color="auto"/>
            <w:right w:val="none" w:sz="0" w:space="0" w:color="auto"/>
          </w:divBdr>
        </w:div>
      </w:divsChild>
    </w:div>
    <w:div w:id="199325288">
      <w:bodyDiv w:val="1"/>
      <w:marLeft w:val="0"/>
      <w:marRight w:val="0"/>
      <w:marTop w:val="0"/>
      <w:marBottom w:val="0"/>
      <w:divBdr>
        <w:top w:val="none" w:sz="0" w:space="0" w:color="auto"/>
        <w:left w:val="none" w:sz="0" w:space="0" w:color="auto"/>
        <w:bottom w:val="none" w:sz="0" w:space="0" w:color="auto"/>
        <w:right w:val="none" w:sz="0" w:space="0" w:color="auto"/>
      </w:divBdr>
      <w:divsChild>
        <w:div w:id="1793132828">
          <w:marLeft w:val="576"/>
          <w:marRight w:val="0"/>
          <w:marTop w:val="128"/>
          <w:marBottom w:val="0"/>
          <w:divBdr>
            <w:top w:val="none" w:sz="0" w:space="0" w:color="auto"/>
            <w:left w:val="none" w:sz="0" w:space="0" w:color="auto"/>
            <w:bottom w:val="none" w:sz="0" w:space="0" w:color="auto"/>
            <w:right w:val="none" w:sz="0" w:space="0" w:color="auto"/>
          </w:divBdr>
        </w:div>
        <w:div w:id="1087115730">
          <w:marLeft w:val="1339"/>
          <w:marRight w:val="0"/>
          <w:marTop w:val="107"/>
          <w:marBottom w:val="0"/>
          <w:divBdr>
            <w:top w:val="none" w:sz="0" w:space="0" w:color="auto"/>
            <w:left w:val="none" w:sz="0" w:space="0" w:color="auto"/>
            <w:bottom w:val="none" w:sz="0" w:space="0" w:color="auto"/>
            <w:right w:val="none" w:sz="0" w:space="0" w:color="auto"/>
          </w:divBdr>
        </w:div>
        <w:div w:id="2049186345">
          <w:marLeft w:val="1339"/>
          <w:marRight w:val="0"/>
          <w:marTop w:val="107"/>
          <w:marBottom w:val="0"/>
          <w:divBdr>
            <w:top w:val="none" w:sz="0" w:space="0" w:color="auto"/>
            <w:left w:val="none" w:sz="0" w:space="0" w:color="auto"/>
            <w:bottom w:val="none" w:sz="0" w:space="0" w:color="auto"/>
            <w:right w:val="none" w:sz="0" w:space="0" w:color="auto"/>
          </w:divBdr>
        </w:div>
        <w:div w:id="2073385320">
          <w:marLeft w:val="1339"/>
          <w:marRight w:val="0"/>
          <w:marTop w:val="107"/>
          <w:marBottom w:val="0"/>
          <w:divBdr>
            <w:top w:val="none" w:sz="0" w:space="0" w:color="auto"/>
            <w:left w:val="none" w:sz="0" w:space="0" w:color="auto"/>
            <w:bottom w:val="none" w:sz="0" w:space="0" w:color="auto"/>
            <w:right w:val="none" w:sz="0" w:space="0" w:color="auto"/>
          </w:divBdr>
        </w:div>
        <w:div w:id="547760360">
          <w:marLeft w:val="1339"/>
          <w:marRight w:val="0"/>
          <w:marTop w:val="107"/>
          <w:marBottom w:val="0"/>
          <w:divBdr>
            <w:top w:val="none" w:sz="0" w:space="0" w:color="auto"/>
            <w:left w:val="none" w:sz="0" w:space="0" w:color="auto"/>
            <w:bottom w:val="none" w:sz="0" w:space="0" w:color="auto"/>
            <w:right w:val="none" w:sz="0" w:space="0" w:color="auto"/>
          </w:divBdr>
        </w:div>
        <w:div w:id="831874829">
          <w:marLeft w:val="1339"/>
          <w:marRight w:val="0"/>
          <w:marTop w:val="107"/>
          <w:marBottom w:val="0"/>
          <w:divBdr>
            <w:top w:val="none" w:sz="0" w:space="0" w:color="auto"/>
            <w:left w:val="none" w:sz="0" w:space="0" w:color="auto"/>
            <w:bottom w:val="none" w:sz="0" w:space="0" w:color="auto"/>
            <w:right w:val="none" w:sz="0" w:space="0" w:color="auto"/>
          </w:divBdr>
        </w:div>
      </w:divsChild>
    </w:div>
    <w:div w:id="200483444">
      <w:bodyDiv w:val="1"/>
      <w:marLeft w:val="0"/>
      <w:marRight w:val="0"/>
      <w:marTop w:val="0"/>
      <w:marBottom w:val="0"/>
      <w:divBdr>
        <w:top w:val="none" w:sz="0" w:space="0" w:color="auto"/>
        <w:left w:val="none" w:sz="0" w:space="0" w:color="auto"/>
        <w:bottom w:val="none" w:sz="0" w:space="0" w:color="auto"/>
        <w:right w:val="none" w:sz="0" w:space="0" w:color="auto"/>
      </w:divBdr>
      <w:divsChild>
        <w:div w:id="1409421952">
          <w:marLeft w:val="547"/>
          <w:marRight w:val="0"/>
          <w:marTop w:val="115"/>
          <w:marBottom w:val="0"/>
          <w:divBdr>
            <w:top w:val="none" w:sz="0" w:space="0" w:color="auto"/>
            <w:left w:val="none" w:sz="0" w:space="0" w:color="auto"/>
            <w:bottom w:val="none" w:sz="0" w:space="0" w:color="auto"/>
            <w:right w:val="none" w:sz="0" w:space="0" w:color="auto"/>
          </w:divBdr>
        </w:div>
        <w:div w:id="220530988">
          <w:marLeft w:val="547"/>
          <w:marRight w:val="0"/>
          <w:marTop w:val="115"/>
          <w:marBottom w:val="0"/>
          <w:divBdr>
            <w:top w:val="none" w:sz="0" w:space="0" w:color="auto"/>
            <w:left w:val="none" w:sz="0" w:space="0" w:color="auto"/>
            <w:bottom w:val="none" w:sz="0" w:space="0" w:color="auto"/>
            <w:right w:val="none" w:sz="0" w:space="0" w:color="auto"/>
          </w:divBdr>
        </w:div>
        <w:div w:id="1609267790">
          <w:marLeft w:val="547"/>
          <w:marRight w:val="0"/>
          <w:marTop w:val="115"/>
          <w:marBottom w:val="0"/>
          <w:divBdr>
            <w:top w:val="none" w:sz="0" w:space="0" w:color="auto"/>
            <w:left w:val="none" w:sz="0" w:space="0" w:color="auto"/>
            <w:bottom w:val="none" w:sz="0" w:space="0" w:color="auto"/>
            <w:right w:val="none" w:sz="0" w:space="0" w:color="auto"/>
          </w:divBdr>
        </w:div>
        <w:div w:id="1505243266">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1622666">
      <w:bodyDiv w:val="1"/>
      <w:marLeft w:val="0"/>
      <w:marRight w:val="0"/>
      <w:marTop w:val="0"/>
      <w:marBottom w:val="0"/>
      <w:divBdr>
        <w:top w:val="none" w:sz="0" w:space="0" w:color="auto"/>
        <w:left w:val="none" w:sz="0" w:space="0" w:color="auto"/>
        <w:bottom w:val="none" w:sz="0" w:space="0" w:color="auto"/>
        <w:right w:val="none" w:sz="0" w:space="0" w:color="auto"/>
      </w:divBdr>
      <w:divsChild>
        <w:div w:id="1966882543">
          <w:marLeft w:val="547"/>
          <w:marRight w:val="0"/>
          <w:marTop w:val="120"/>
          <w:marBottom w:val="0"/>
          <w:divBdr>
            <w:top w:val="none" w:sz="0" w:space="0" w:color="auto"/>
            <w:left w:val="none" w:sz="0" w:space="0" w:color="auto"/>
            <w:bottom w:val="none" w:sz="0" w:space="0" w:color="auto"/>
            <w:right w:val="none" w:sz="0" w:space="0" w:color="auto"/>
          </w:divBdr>
        </w:div>
        <w:div w:id="920216329">
          <w:marLeft w:val="1166"/>
          <w:marRight w:val="0"/>
          <w:marTop w:val="100"/>
          <w:marBottom w:val="0"/>
          <w:divBdr>
            <w:top w:val="none" w:sz="0" w:space="0" w:color="auto"/>
            <w:left w:val="none" w:sz="0" w:space="0" w:color="auto"/>
            <w:bottom w:val="none" w:sz="0" w:space="0" w:color="auto"/>
            <w:right w:val="none" w:sz="0" w:space="0" w:color="auto"/>
          </w:divBdr>
        </w:div>
        <w:div w:id="324821333">
          <w:marLeft w:val="1166"/>
          <w:marRight w:val="0"/>
          <w:marTop w:val="100"/>
          <w:marBottom w:val="0"/>
          <w:divBdr>
            <w:top w:val="none" w:sz="0" w:space="0" w:color="auto"/>
            <w:left w:val="none" w:sz="0" w:space="0" w:color="auto"/>
            <w:bottom w:val="none" w:sz="0" w:space="0" w:color="auto"/>
            <w:right w:val="none" w:sz="0" w:space="0" w:color="auto"/>
          </w:divBdr>
        </w:div>
      </w:divsChild>
    </w:div>
    <w:div w:id="211768441">
      <w:bodyDiv w:val="1"/>
      <w:marLeft w:val="0"/>
      <w:marRight w:val="0"/>
      <w:marTop w:val="0"/>
      <w:marBottom w:val="0"/>
      <w:divBdr>
        <w:top w:val="none" w:sz="0" w:space="0" w:color="auto"/>
        <w:left w:val="none" w:sz="0" w:space="0" w:color="auto"/>
        <w:bottom w:val="none" w:sz="0" w:space="0" w:color="auto"/>
        <w:right w:val="none" w:sz="0" w:space="0" w:color="auto"/>
      </w:divBdr>
      <w:divsChild>
        <w:div w:id="1206061288">
          <w:marLeft w:val="547"/>
          <w:marRight w:val="0"/>
          <w:marTop w:val="96"/>
          <w:marBottom w:val="0"/>
          <w:divBdr>
            <w:top w:val="none" w:sz="0" w:space="0" w:color="auto"/>
            <w:left w:val="none" w:sz="0" w:space="0" w:color="auto"/>
            <w:bottom w:val="none" w:sz="0" w:space="0" w:color="auto"/>
            <w:right w:val="none" w:sz="0" w:space="0" w:color="auto"/>
          </w:divBdr>
        </w:div>
        <w:div w:id="2030176887">
          <w:marLeft w:val="1166"/>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3008126">
      <w:bodyDiv w:val="1"/>
      <w:marLeft w:val="0"/>
      <w:marRight w:val="0"/>
      <w:marTop w:val="0"/>
      <w:marBottom w:val="0"/>
      <w:divBdr>
        <w:top w:val="none" w:sz="0" w:space="0" w:color="auto"/>
        <w:left w:val="none" w:sz="0" w:space="0" w:color="auto"/>
        <w:bottom w:val="none" w:sz="0" w:space="0" w:color="auto"/>
        <w:right w:val="none" w:sz="0" w:space="0" w:color="auto"/>
      </w:divBdr>
      <w:divsChild>
        <w:div w:id="1668702015">
          <w:marLeft w:val="576"/>
          <w:marRight w:val="0"/>
          <w:marTop w:val="128"/>
          <w:marBottom w:val="0"/>
          <w:divBdr>
            <w:top w:val="none" w:sz="0" w:space="0" w:color="auto"/>
            <w:left w:val="none" w:sz="0" w:space="0" w:color="auto"/>
            <w:bottom w:val="none" w:sz="0" w:space="0" w:color="auto"/>
            <w:right w:val="none" w:sz="0" w:space="0" w:color="auto"/>
          </w:divBdr>
        </w:div>
      </w:divsChild>
    </w:div>
    <w:div w:id="213125260">
      <w:bodyDiv w:val="1"/>
      <w:marLeft w:val="0"/>
      <w:marRight w:val="0"/>
      <w:marTop w:val="0"/>
      <w:marBottom w:val="0"/>
      <w:divBdr>
        <w:top w:val="none" w:sz="0" w:space="0" w:color="auto"/>
        <w:left w:val="none" w:sz="0" w:space="0" w:color="auto"/>
        <w:bottom w:val="none" w:sz="0" w:space="0" w:color="auto"/>
        <w:right w:val="none" w:sz="0" w:space="0" w:color="auto"/>
      </w:divBdr>
      <w:divsChild>
        <w:div w:id="2019917264">
          <w:marLeft w:val="547"/>
          <w:marRight w:val="0"/>
          <w:marTop w:val="115"/>
          <w:marBottom w:val="0"/>
          <w:divBdr>
            <w:top w:val="none" w:sz="0" w:space="0" w:color="auto"/>
            <w:left w:val="none" w:sz="0" w:space="0" w:color="auto"/>
            <w:bottom w:val="none" w:sz="0" w:space="0" w:color="auto"/>
            <w:right w:val="none" w:sz="0" w:space="0" w:color="auto"/>
          </w:divBdr>
        </w:div>
        <w:div w:id="1542278953">
          <w:marLeft w:val="1166"/>
          <w:marRight w:val="0"/>
          <w:marTop w:val="96"/>
          <w:marBottom w:val="0"/>
          <w:divBdr>
            <w:top w:val="none" w:sz="0" w:space="0" w:color="auto"/>
            <w:left w:val="none" w:sz="0" w:space="0" w:color="auto"/>
            <w:bottom w:val="none" w:sz="0" w:space="0" w:color="auto"/>
            <w:right w:val="none" w:sz="0" w:space="0" w:color="auto"/>
          </w:divBdr>
        </w:div>
        <w:div w:id="1112437624">
          <w:marLeft w:val="1166"/>
          <w:marRight w:val="0"/>
          <w:marTop w:val="96"/>
          <w:marBottom w:val="0"/>
          <w:divBdr>
            <w:top w:val="none" w:sz="0" w:space="0" w:color="auto"/>
            <w:left w:val="none" w:sz="0" w:space="0" w:color="auto"/>
            <w:bottom w:val="none" w:sz="0" w:space="0" w:color="auto"/>
            <w:right w:val="none" w:sz="0" w:space="0" w:color="auto"/>
          </w:divBdr>
        </w:div>
        <w:div w:id="2144762695">
          <w:marLeft w:val="1166"/>
          <w:marRight w:val="0"/>
          <w:marTop w:val="96"/>
          <w:marBottom w:val="0"/>
          <w:divBdr>
            <w:top w:val="none" w:sz="0" w:space="0" w:color="auto"/>
            <w:left w:val="none" w:sz="0" w:space="0" w:color="auto"/>
            <w:bottom w:val="none" w:sz="0" w:space="0" w:color="auto"/>
            <w:right w:val="none" w:sz="0" w:space="0" w:color="auto"/>
          </w:divBdr>
        </w:div>
        <w:div w:id="1183856978">
          <w:marLeft w:val="1166"/>
          <w:marRight w:val="0"/>
          <w:marTop w:val="96"/>
          <w:marBottom w:val="0"/>
          <w:divBdr>
            <w:top w:val="none" w:sz="0" w:space="0" w:color="auto"/>
            <w:left w:val="none" w:sz="0" w:space="0" w:color="auto"/>
            <w:bottom w:val="none" w:sz="0" w:space="0" w:color="auto"/>
            <w:right w:val="none" w:sz="0" w:space="0" w:color="auto"/>
          </w:divBdr>
        </w:div>
        <w:div w:id="1259825693">
          <w:marLeft w:val="1166"/>
          <w:marRight w:val="0"/>
          <w:marTop w:val="96"/>
          <w:marBottom w:val="0"/>
          <w:divBdr>
            <w:top w:val="none" w:sz="0" w:space="0" w:color="auto"/>
            <w:left w:val="none" w:sz="0" w:space="0" w:color="auto"/>
            <w:bottom w:val="none" w:sz="0" w:space="0" w:color="auto"/>
            <w:right w:val="none" w:sz="0" w:space="0" w:color="auto"/>
          </w:divBdr>
        </w:div>
      </w:divsChild>
    </w:div>
    <w:div w:id="215168316">
      <w:bodyDiv w:val="1"/>
      <w:marLeft w:val="0"/>
      <w:marRight w:val="0"/>
      <w:marTop w:val="0"/>
      <w:marBottom w:val="0"/>
      <w:divBdr>
        <w:top w:val="none" w:sz="0" w:space="0" w:color="auto"/>
        <w:left w:val="none" w:sz="0" w:space="0" w:color="auto"/>
        <w:bottom w:val="none" w:sz="0" w:space="0" w:color="auto"/>
        <w:right w:val="none" w:sz="0" w:space="0" w:color="auto"/>
      </w:divBdr>
      <w:divsChild>
        <w:div w:id="578637243">
          <w:marLeft w:val="547"/>
          <w:marRight w:val="0"/>
          <w:marTop w:val="115"/>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22646470">
      <w:bodyDiv w:val="1"/>
      <w:marLeft w:val="0"/>
      <w:marRight w:val="0"/>
      <w:marTop w:val="0"/>
      <w:marBottom w:val="0"/>
      <w:divBdr>
        <w:top w:val="none" w:sz="0" w:space="0" w:color="auto"/>
        <w:left w:val="none" w:sz="0" w:space="0" w:color="auto"/>
        <w:bottom w:val="none" w:sz="0" w:space="0" w:color="auto"/>
        <w:right w:val="none" w:sz="0" w:space="0" w:color="auto"/>
      </w:divBdr>
      <w:divsChild>
        <w:div w:id="1509826788">
          <w:marLeft w:val="547"/>
          <w:marRight w:val="0"/>
          <w:marTop w:val="96"/>
          <w:marBottom w:val="0"/>
          <w:divBdr>
            <w:top w:val="none" w:sz="0" w:space="0" w:color="auto"/>
            <w:left w:val="none" w:sz="0" w:space="0" w:color="auto"/>
            <w:bottom w:val="none" w:sz="0" w:space="0" w:color="auto"/>
            <w:right w:val="none" w:sz="0" w:space="0" w:color="auto"/>
          </w:divBdr>
        </w:div>
        <w:div w:id="1249776759">
          <w:marLeft w:val="1166"/>
          <w:marRight w:val="0"/>
          <w:marTop w:val="96"/>
          <w:marBottom w:val="0"/>
          <w:divBdr>
            <w:top w:val="none" w:sz="0" w:space="0" w:color="auto"/>
            <w:left w:val="none" w:sz="0" w:space="0" w:color="auto"/>
            <w:bottom w:val="none" w:sz="0" w:space="0" w:color="auto"/>
            <w:right w:val="none" w:sz="0" w:space="0" w:color="auto"/>
          </w:divBdr>
        </w:div>
        <w:div w:id="777943209">
          <w:marLeft w:val="1714"/>
          <w:marRight w:val="0"/>
          <w:marTop w:val="86"/>
          <w:marBottom w:val="0"/>
          <w:divBdr>
            <w:top w:val="none" w:sz="0" w:space="0" w:color="auto"/>
            <w:left w:val="none" w:sz="0" w:space="0" w:color="auto"/>
            <w:bottom w:val="none" w:sz="0" w:space="0" w:color="auto"/>
            <w:right w:val="none" w:sz="0" w:space="0" w:color="auto"/>
          </w:divBdr>
        </w:div>
      </w:divsChild>
    </w:div>
    <w:div w:id="249626703">
      <w:bodyDiv w:val="1"/>
      <w:marLeft w:val="0"/>
      <w:marRight w:val="0"/>
      <w:marTop w:val="0"/>
      <w:marBottom w:val="0"/>
      <w:divBdr>
        <w:top w:val="none" w:sz="0" w:space="0" w:color="auto"/>
        <w:left w:val="none" w:sz="0" w:space="0" w:color="auto"/>
        <w:bottom w:val="none" w:sz="0" w:space="0" w:color="auto"/>
        <w:right w:val="none" w:sz="0" w:space="0" w:color="auto"/>
      </w:divBdr>
      <w:divsChild>
        <w:div w:id="475218102">
          <w:marLeft w:val="547"/>
          <w:marRight w:val="0"/>
          <w:marTop w:val="115"/>
          <w:marBottom w:val="0"/>
          <w:divBdr>
            <w:top w:val="none" w:sz="0" w:space="0" w:color="auto"/>
            <w:left w:val="none" w:sz="0" w:space="0" w:color="auto"/>
            <w:bottom w:val="none" w:sz="0" w:space="0" w:color="auto"/>
            <w:right w:val="none" w:sz="0" w:space="0" w:color="auto"/>
          </w:divBdr>
        </w:div>
      </w:divsChild>
    </w:div>
    <w:div w:id="251818495">
      <w:bodyDiv w:val="1"/>
      <w:marLeft w:val="0"/>
      <w:marRight w:val="0"/>
      <w:marTop w:val="0"/>
      <w:marBottom w:val="0"/>
      <w:divBdr>
        <w:top w:val="none" w:sz="0" w:space="0" w:color="auto"/>
        <w:left w:val="none" w:sz="0" w:space="0" w:color="auto"/>
        <w:bottom w:val="none" w:sz="0" w:space="0" w:color="auto"/>
        <w:right w:val="none" w:sz="0" w:space="0" w:color="auto"/>
      </w:divBdr>
      <w:divsChild>
        <w:div w:id="1917931623">
          <w:marLeft w:val="634"/>
          <w:marRight w:val="0"/>
          <w:marTop w:val="120"/>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744343">
      <w:bodyDiv w:val="1"/>
      <w:marLeft w:val="0"/>
      <w:marRight w:val="0"/>
      <w:marTop w:val="0"/>
      <w:marBottom w:val="0"/>
      <w:divBdr>
        <w:top w:val="none" w:sz="0" w:space="0" w:color="auto"/>
        <w:left w:val="none" w:sz="0" w:space="0" w:color="auto"/>
        <w:bottom w:val="none" w:sz="0" w:space="0" w:color="auto"/>
        <w:right w:val="none" w:sz="0" w:space="0" w:color="auto"/>
      </w:divBdr>
      <w:divsChild>
        <w:div w:id="116026850">
          <w:marLeft w:val="1166"/>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77228039">
      <w:bodyDiv w:val="1"/>
      <w:marLeft w:val="0"/>
      <w:marRight w:val="0"/>
      <w:marTop w:val="0"/>
      <w:marBottom w:val="0"/>
      <w:divBdr>
        <w:top w:val="none" w:sz="0" w:space="0" w:color="auto"/>
        <w:left w:val="none" w:sz="0" w:space="0" w:color="auto"/>
        <w:bottom w:val="none" w:sz="0" w:space="0" w:color="auto"/>
        <w:right w:val="none" w:sz="0" w:space="0" w:color="auto"/>
      </w:divBdr>
      <w:divsChild>
        <w:div w:id="1850942640">
          <w:marLeft w:val="547"/>
          <w:marRight w:val="0"/>
          <w:marTop w:val="96"/>
          <w:marBottom w:val="0"/>
          <w:divBdr>
            <w:top w:val="none" w:sz="0" w:space="0" w:color="auto"/>
            <w:left w:val="none" w:sz="0" w:space="0" w:color="auto"/>
            <w:bottom w:val="none" w:sz="0" w:space="0" w:color="auto"/>
            <w:right w:val="none" w:sz="0" w:space="0" w:color="auto"/>
          </w:divBdr>
        </w:div>
      </w:divsChild>
    </w:div>
    <w:div w:id="281034458">
      <w:bodyDiv w:val="1"/>
      <w:marLeft w:val="0"/>
      <w:marRight w:val="0"/>
      <w:marTop w:val="0"/>
      <w:marBottom w:val="0"/>
      <w:divBdr>
        <w:top w:val="none" w:sz="0" w:space="0" w:color="auto"/>
        <w:left w:val="none" w:sz="0" w:space="0" w:color="auto"/>
        <w:bottom w:val="none" w:sz="0" w:space="0" w:color="auto"/>
        <w:right w:val="none" w:sz="0" w:space="0" w:color="auto"/>
      </w:divBdr>
      <w:divsChild>
        <w:div w:id="2100909561">
          <w:marLeft w:val="547"/>
          <w:marRight w:val="0"/>
          <w:marTop w:val="115"/>
          <w:marBottom w:val="0"/>
          <w:divBdr>
            <w:top w:val="none" w:sz="0" w:space="0" w:color="auto"/>
            <w:left w:val="none" w:sz="0" w:space="0" w:color="auto"/>
            <w:bottom w:val="none" w:sz="0" w:space="0" w:color="auto"/>
            <w:right w:val="none" w:sz="0" w:space="0" w:color="auto"/>
          </w:divBdr>
        </w:div>
        <w:div w:id="1915116014">
          <w:marLeft w:val="547"/>
          <w:marRight w:val="0"/>
          <w:marTop w:val="115"/>
          <w:marBottom w:val="0"/>
          <w:divBdr>
            <w:top w:val="none" w:sz="0" w:space="0" w:color="auto"/>
            <w:left w:val="none" w:sz="0" w:space="0" w:color="auto"/>
            <w:bottom w:val="none" w:sz="0" w:space="0" w:color="auto"/>
            <w:right w:val="none" w:sz="0" w:space="0" w:color="auto"/>
          </w:divBdr>
        </w:div>
        <w:div w:id="14382327">
          <w:marLeft w:val="1080"/>
          <w:marRight w:val="0"/>
          <w:marTop w:val="86"/>
          <w:marBottom w:val="0"/>
          <w:divBdr>
            <w:top w:val="none" w:sz="0" w:space="0" w:color="auto"/>
            <w:left w:val="none" w:sz="0" w:space="0" w:color="auto"/>
            <w:bottom w:val="none" w:sz="0" w:space="0" w:color="auto"/>
            <w:right w:val="none" w:sz="0" w:space="0" w:color="auto"/>
          </w:divBdr>
        </w:div>
        <w:div w:id="1100611908">
          <w:marLeft w:val="1080"/>
          <w:marRight w:val="0"/>
          <w:marTop w:val="86"/>
          <w:marBottom w:val="0"/>
          <w:divBdr>
            <w:top w:val="none" w:sz="0" w:space="0" w:color="auto"/>
            <w:left w:val="none" w:sz="0" w:space="0" w:color="auto"/>
            <w:bottom w:val="none" w:sz="0" w:space="0" w:color="auto"/>
            <w:right w:val="none" w:sz="0" w:space="0" w:color="auto"/>
          </w:divBdr>
        </w:div>
        <w:div w:id="748038519">
          <w:marLeft w:val="1080"/>
          <w:marRight w:val="0"/>
          <w:marTop w:val="86"/>
          <w:marBottom w:val="0"/>
          <w:divBdr>
            <w:top w:val="none" w:sz="0" w:space="0" w:color="auto"/>
            <w:left w:val="none" w:sz="0" w:space="0" w:color="auto"/>
            <w:bottom w:val="none" w:sz="0" w:space="0" w:color="auto"/>
            <w:right w:val="none" w:sz="0" w:space="0" w:color="auto"/>
          </w:divBdr>
        </w:div>
        <w:div w:id="1895388646">
          <w:marLeft w:val="1080"/>
          <w:marRight w:val="0"/>
          <w:marTop w:val="86"/>
          <w:marBottom w:val="0"/>
          <w:divBdr>
            <w:top w:val="none" w:sz="0" w:space="0" w:color="auto"/>
            <w:left w:val="none" w:sz="0" w:space="0" w:color="auto"/>
            <w:bottom w:val="none" w:sz="0" w:space="0" w:color="auto"/>
            <w:right w:val="none" w:sz="0" w:space="0" w:color="auto"/>
          </w:divBdr>
        </w:div>
        <w:div w:id="619649853">
          <w:marLeft w:val="1080"/>
          <w:marRight w:val="0"/>
          <w:marTop w:val="86"/>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968724">
      <w:bodyDiv w:val="1"/>
      <w:marLeft w:val="0"/>
      <w:marRight w:val="0"/>
      <w:marTop w:val="0"/>
      <w:marBottom w:val="0"/>
      <w:divBdr>
        <w:top w:val="none" w:sz="0" w:space="0" w:color="auto"/>
        <w:left w:val="none" w:sz="0" w:space="0" w:color="auto"/>
        <w:bottom w:val="none" w:sz="0" w:space="0" w:color="auto"/>
        <w:right w:val="none" w:sz="0" w:space="0" w:color="auto"/>
      </w:divBdr>
      <w:divsChild>
        <w:div w:id="1537355154">
          <w:marLeft w:val="547"/>
          <w:marRight w:val="0"/>
          <w:marTop w:val="120"/>
          <w:marBottom w:val="0"/>
          <w:divBdr>
            <w:top w:val="none" w:sz="0" w:space="0" w:color="auto"/>
            <w:left w:val="none" w:sz="0" w:space="0" w:color="auto"/>
            <w:bottom w:val="none" w:sz="0" w:space="0" w:color="auto"/>
            <w:right w:val="none" w:sz="0" w:space="0" w:color="auto"/>
          </w:divBdr>
        </w:div>
        <w:div w:id="1900283994">
          <w:marLeft w:val="547"/>
          <w:marRight w:val="0"/>
          <w:marTop w:val="120"/>
          <w:marBottom w:val="0"/>
          <w:divBdr>
            <w:top w:val="none" w:sz="0" w:space="0" w:color="auto"/>
            <w:left w:val="none" w:sz="0" w:space="0" w:color="auto"/>
            <w:bottom w:val="none" w:sz="0" w:space="0" w:color="auto"/>
            <w:right w:val="none" w:sz="0" w:space="0" w:color="auto"/>
          </w:divBdr>
        </w:div>
        <w:div w:id="1137407301">
          <w:marLeft w:val="547"/>
          <w:marRight w:val="0"/>
          <w:marTop w:val="120"/>
          <w:marBottom w:val="0"/>
          <w:divBdr>
            <w:top w:val="none" w:sz="0" w:space="0" w:color="auto"/>
            <w:left w:val="none" w:sz="0" w:space="0" w:color="auto"/>
            <w:bottom w:val="none" w:sz="0" w:space="0" w:color="auto"/>
            <w:right w:val="none" w:sz="0" w:space="0" w:color="auto"/>
          </w:divBdr>
        </w:div>
      </w:divsChild>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289088686">
      <w:bodyDiv w:val="1"/>
      <w:marLeft w:val="0"/>
      <w:marRight w:val="0"/>
      <w:marTop w:val="0"/>
      <w:marBottom w:val="0"/>
      <w:divBdr>
        <w:top w:val="none" w:sz="0" w:space="0" w:color="auto"/>
        <w:left w:val="none" w:sz="0" w:space="0" w:color="auto"/>
        <w:bottom w:val="none" w:sz="0" w:space="0" w:color="auto"/>
        <w:right w:val="none" w:sz="0" w:space="0" w:color="auto"/>
      </w:divBdr>
    </w:div>
    <w:div w:id="292249506">
      <w:bodyDiv w:val="1"/>
      <w:marLeft w:val="0"/>
      <w:marRight w:val="0"/>
      <w:marTop w:val="0"/>
      <w:marBottom w:val="0"/>
      <w:divBdr>
        <w:top w:val="none" w:sz="0" w:space="0" w:color="auto"/>
        <w:left w:val="none" w:sz="0" w:space="0" w:color="auto"/>
        <w:bottom w:val="none" w:sz="0" w:space="0" w:color="auto"/>
        <w:right w:val="none" w:sz="0" w:space="0" w:color="auto"/>
      </w:divBdr>
      <w:divsChild>
        <w:div w:id="2115592087">
          <w:marLeft w:val="634"/>
          <w:marRight w:val="0"/>
          <w:marTop w:val="120"/>
          <w:marBottom w:val="0"/>
          <w:divBdr>
            <w:top w:val="none" w:sz="0" w:space="0" w:color="auto"/>
            <w:left w:val="none" w:sz="0" w:space="0" w:color="auto"/>
            <w:bottom w:val="none" w:sz="0" w:space="0" w:color="auto"/>
            <w:right w:val="none" w:sz="0" w:space="0" w:color="auto"/>
          </w:divBdr>
        </w:div>
        <w:div w:id="1389302642">
          <w:marLeft w:val="1267"/>
          <w:marRight w:val="0"/>
          <w:marTop w:val="100"/>
          <w:marBottom w:val="0"/>
          <w:divBdr>
            <w:top w:val="none" w:sz="0" w:space="0" w:color="auto"/>
            <w:left w:val="none" w:sz="0" w:space="0" w:color="auto"/>
            <w:bottom w:val="none" w:sz="0" w:space="0" w:color="auto"/>
            <w:right w:val="none" w:sz="0" w:space="0" w:color="auto"/>
          </w:divBdr>
        </w:div>
        <w:div w:id="1118064078">
          <w:marLeft w:val="1267"/>
          <w:marRight w:val="0"/>
          <w:marTop w:val="100"/>
          <w:marBottom w:val="0"/>
          <w:divBdr>
            <w:top w:val="none" w:sz="0" w:space="0" w:color="auto"/>
            <w:left w:val="none" w:sz="0" w:space="0" w:color="auto"/>
            <w:bottom w:val="none" w:sz="0" w:space="0" w:color="auto"/>
            <w:right w:val="none" w:sz="0" w:space="0" w:color="auto"/>
          </w:divBdr>
        </w:div>
        <w:div w:id="2086103695">
          <w:marLeft w:val="1267"/>
          <w:marRight w:val="0"/>
          <w:marTop w:val="100"/>
          <w:marBottom w:val="0"/>
          <w:divBdr>
            <w:top w:val="none" w:sz="0" w:space="0" w:color="auto"/>
            <w:left w:val="none" w:sz="0" w:space="0" w:color="auto"/>
            <w:bottom w:val="none" w:sz="0" w:space="0" w:color="auto"/>
            <w:right w:val="none" w:sz="0" w:space="0" w:color="auto"/>
          </w:divBdr>
        </w:div>
        <w:div w:id="47262286">
          <w:marLeft w:val="1267"/>
          <w:marRight w:val="0"/>
          <w:marTop w:val="100"/>
          <w:marBottom w:val="0"/>
          <w:divBdr>
            <w:top w:val="none" w:sz="0" w:space="0" w:color="auto"/>
            <w:left w:val="none" w:sz="0" w:space="0" w:color="auto"/>
            <w:bottom w:val="none" w:sz="0" w:space="0" w:color="auto"/>
            <w:right w:val="none" w:sz="0" w:space="0" w:color="auto"/>
          </w:divBdr>
        </w:div>
      </w:divsChild>
    </w:div>
    <w:div w:id="293292065">
      <w:bodyDiv w:val="1"/>
      <w:marLeft w:val="0"/>
      <w:marRight w:val="0"/>
      <w:marTop w:val="0"/>
      <w:marBottom w:val="0"/>
      <w:divBdr>
        <w:top w:val="none" w:sz="0" w:space="0" w:color="auto"/>
        <w:left w:val="none" w:sz="0" w:space="0" w:color="auto"/>
        <w:bottom w:val="none" w:sz="0" w:space="0" w:color="auto"/>
        <w:right w:val="none" w:sz="0" w:space="0" w:color="auto"/>
      </w:divBdr>
      <w:divsChild>
        <w:div w:id="1333491631">
          <w:marLeft w:val="547"/>
          <w:marRight w:val="0"/>
          <w:marTop w:val="96"/>
          <w:marBottom w:val="0"/>
          <w:divBdr>
            <w:top w:val="none" w:sz="0" w:space="0" w:color="auto"/>
            <w:left w:val="none" w:sz="0" w:space="0" w:color="auto"/>
            <w:bottom w:val="none" w:sz="0" w:space="0" w:color="auto"/>
            <w:right w:val="none" w:sz="0" w:space="0" w:color="auto"/>
          </w:divBdr>
        </w:div>
        <w:div w:id="333261450">
          <w:marLeft w:val="547"/>
          <w:marRight w:val="0"/>
          <w:marTop w:val="96"/>
          <w:marBottom w:val="0"/>
          <w:divBdr>
            <w:top w:val="none" w:sz="0" w:space="0" w:color="auto"/>
            <w:left w:val="none" w:sz="0" w:space="0" w:color="auto"/>
            <w:bottom w:val="none" w:sz="0" w:space="0" w:color="auto"/>
            <w:right w:val="none" w:sz="0" w:space="0" w:color="auto"/>
          </w:divBdr>
        </w:div>
        <w:div w:id="1690526679">
          <w:marLeft w:val="1080"/>
          <w:marRight w:val="0"/>
          <w:marTop w:val="77"/>
          <w:marBottom w:val="0"/>
          <w:divBdr>
            <w:top w:val="none" w:sz="0" w:space="0" w:color="auto"/>
            <w:left w:val="none" w:sz="0" w:space="0" w:color="auto"/>
            <w:bottom w:val="none" w:sz="0" w:space="0" w:color="auto"/>
            <w:right w:val="none" w:sz="0" w:space="0" w:color="auto"/>
          </w:divBdr>
        </w:div>
        <w:div w:id="1678192667">
          <w:marLeft w:val="1080"/>
          <w:marRight w:val="0"/>
          <w:marTop w:val="77"/>
          <w:marBottom w:val="0"/>
          <w:divBdr>
            <w:top w:val="none" w:sz="0" w:space="0" w:color="auto"/>
            <w:left w:val="none" w:sz="0" w:space="0" w:color="auto"/>
            <w:bottom w:val="none" w:sz="0" w:space="0" w:color="auto"/>
            <w:right w:val="none" w:sz="0" w:space="0" w:color="auto"/>
          </w:divBdr>
        </w:div>
        <w:div w:id="877863455">
          <w:marLeft w:val="1080"/>
          <w:marRight w:val="0"/>
          <w:marTop w:val="77"/>
          <w:marBottom w:val="0"/>
          <w:divBdr>
            <w:top w:val="none" w:sz="0" w:space="0" w:color="auto"/>
            <w:left w:val="none" w:sz="0" w:space="0" w:color="auto"/>
            <w:bottom w:val="none" w:sz="0" w:space="0" w:color="auto"/>
            <w:right w:val="none" w:sz="0" w:space="0" w:color="auto"/>
          </w:divBdr>
        </w:div>
        <w:div w:id="460271571">
          <w:marLeft w:val="1080"/>
          <w:marRight w:val="0"/>
          <w:marTop w:val="77"/>
          <w:marBottom w:val="0"/>
          <w:divBdr>
            <w:top w:val="none" w:sz="0" w:space="0" w:color="auto"/>
            <w:left w:val="none" w:sz="0" w:space="0" w:color="auto"/>
            <w:bottom w:val="none" w:sz="0" w:space="0" w:color="auto"/>
            <w:right w:val="none" w:sz="0" w:space="0" w:color="auto"/>
          </w:divBdr>
        </w:div>
        <w:div w:id="1170369667">
          <w:marLeft w:val="1080"/>
          <w:marRight w:val="0"/>
          <w:marTop w:val="77"/>
          <w:marBottom w:val="0"/>
          <w:divBdr>
            <w:top w:val="none" w:sz="0" w:space="0" w:color="auto"/>
            <w:left w:val="none" w:sz="0" w:space="0" w:color="auto"/>
            <w:bottom w:val="none" w:sz="0" w:space="0" w:color="auto"/>
            <w:right w:val="none" w:sz="0" w:space="0" w:color="auto"/>
          </w:divBdr>
        </w:div>
      </w:divsChild>
    </w:div>
    <w:div w:id="294144339">
      <w:bodyDiv w:val="1"/>
      <w:marLeft w:val="0"/>
      <w:marRight w:val="0"/>
      <w:marTop w:val="0"/>
      <w:marBottom w:val="0"/>
      <w:divBdr>
        <w:top w:val="none" w:sz="0" w:space="0" w:color="auto"/>
        <w:left w:val="none" w:sz="0" w:space="0" w:color="auto"/>
        <w:bottom w:val="none" w:sz="0" w:space="0" w:color="auto"/>
        <w:right w:val="none" w:sz="0" w:space="0" w:color="auto"/>
      </w:divBdr>
      <w:divsChild>
        <w:div w:id="984357974">
          <w:marLeft w:val="547"/>
          <w:marRight w:val="0"/>
          <w:marTop w:val="86"/>
          <w:marBottom w:val="0"/>
          <w:divBdr>
            <w:top w:val="none" w:sz="0" w:space="0" w:color="auto"/>
            <w:left w:val="none" w:sz="0" w:space="0" w:color="auto"/>
            <w:bottom w:val="none" w:sz="0" w:space="0" w:color="auto"/>
            <w:right w:val="none" w:sz="0" w:space="0" w:color="auto"/>
          </w:divBdr>
        </w:div>
      </w:divsChild>
    </w:div>
    <w:div w:id="300884285">
      <w:bodyDiv w:val="1"/>
      <w:marLeft w:val="0"/>
      <w:marRight w:val="0"/>
      <w:marTop w:val="0"/>
      <w:marBottom w:val="0"/>
      <w:divBdr>
        <w:top w:val="none" w:sz="0" w:space="0" w:color="auto"/>
        <w:left w:val="none" w:sz="0" w:space="0" w:color="auto"/>
        <w:bottom w:val="none" w:sz="0" w:space="0" w:color="auto"/>
        <w:right w:val="none" w:sz="0" w:space="0" w:color="auto"/>
      </w:divBdr>
      <w:divsChild>
        <w:div w:id="60522441">
          <w:marLeft w:val="547"/>
          <w:marRight w:val="0"/>
          <w:marTop w:val="115"/>
          <w:marBottom w:val="0"/>
          <w:divBdr>
            <w:top w:val="none" w:sz="0" w:space="0" w:color="auto"/>
            <w:left w:val="none" w:sz="0" w:space="0" w:color="auto"/>
            <w:bottom w:val="none" w:sz="0" w:space="0" w:color="auto"/>
            <w:right w:val="none" w:sz="0" w:space="0" w:color="auto"/>
          </w:divBdr>
        </w:div>
        <w:div w:id="1316497518">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95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642">
          <w:marLeft w:val="547"/>
          <w:marRight w:val="0"/>
          <w:marTop w:val="115"/>
          <w:marBottom w:val="0"/>
          <w:divBdr>
            <w:top w:val="none" w:sz="0" w:space="0" w:color="auto"/>
            <w:left w:val="none" w:sz="0" w:space="0" w:color="auto"/>
            <w:bottom w:val="none" w:sz="0" w:space="0" w:color="auto"/>
            <w:right w:val="none" w:sz="0" w:space="0" w:color="auto"/>
          </w:divBdr>
        </w:div>
        <w:div w:id="415715497">
          <w:marLeft w:val="1166"/>
          <w:marRight w:val="0"/>
          <w:marTop w:val="96"/>
          <w:marBottom w:val="0"/>
          <w:divBdr>
            <w:top w:val="none" w:sz="0" w:space="0" w:color="auto"/>
            <w:left w:val="none" w:sz="0" w:space="0" w:color="auto"/>
            <w:bottom w:val="none" w:sz="0" w:space="0" w:color="auto"/>
            <w:right w:val="none" w:sz="0" w:space="0" w:color="auto"/>
          </w:divBdr>
        </w:div>
      </w:divsChild>
    </w:div>
    <w:div w:id="316498188">
      <w:bodyDiv w:val="1"/>
      <w:marLeft w:val="0"/>
      <w:marRight w:val="0"/>
      <w:marTop w:val="0"/>
      <w:marBottom w:val="0"/>
      <w:divBdr>
        <w:top w:val="none" w:sz="0" w:space="0" w:color="auto"/>
        <w:left w:val="none" w:sz="0" w:space="0" w:color="auto"/>
        <w:bottom w:val="none" w:sz="0" w:space="0" w:color="auto"/>
        <w:right w:val="none" w:sz="0" w:space="0" w:color="auto"/>
      </w:divBdr>
      <w:divsChild>
        <w:div w:id="1197768246">
          <w:marLeft w:val="547"/>
          <w:marRight w:val="0"/>
          <w:marTop w:val="120"/>
          <w:marBottom w:val="0"/>
          <w:divBdr>
            <w:top w:val="none" w:sz="0" w:space="0" w:color="auto"/>
            <w:left w:val="none" w:sz="0" w:space="0" w:color="auto"/>
            <w:bottom w:val="none" w:sz="0" w:space="0" w:color="auto"/>
            <w:right w:val="none" w:sz="0" w:space="0" w:color="auto"/>
          </w:divBdr>
        </w:div>
        <w:div w:id="738602647">
          <w:marLeft w:val="1166"/>
          <w:marRight w:val="0"/>
          <w:marTop w:val="100"/>
          <w:marBottom w:val="0"/>
          <w:divBdr>
            <w:top w:val="none" w:sz="0" w:space="0" w:color="auto"/>
            <w:left w:val="none" w:sz="0" w:space="0" w:color="auto"/>
            <w:bottom w:val="none" w:sz="0" w:space="0" w:color="auto"/>
            <w:right w:val="none" w:sz="0" w:space="0" w:color="auto"/>
          </w:divBdr>
        </w:div>
        <w:div w:id="149176266">
          <w:marLeft w:val="1166"/>
          <w:marRight w:val="0"/>
          <w:marTop w:val="100"/>
          <w:marBottom w:val="0"/>
          <w:divBdr>
            <w:top w:val="none" w:sz="0" w:space="0" w:color="auto"/>
            <w:left w:val="none" w:sz="0" w:space="0" w:color="auto"/>
            <w:bottom w:val="none" w:sz="0" w:space="0" w:color="auto"/>
            <w:right w:val="none" w:sz="0" w:space="0" w:color="auto"/>
          </w:divBdr>
        </w:div>
        <w:div w:id="1798327345">
          <w:marLeft w:val="1166"/>
          <w:marRight w:val="0"/>
          <w:marTop w:val="100"/>
          <w:marBottom w:val="0"/>
          <w:divBdr>
            <w:top w:val="none" w:sz="0" w:space="0" w:color="auto"/>
            <w:left w:val="none" w:sz="0" w:space="0" w:color="auto"/>
            <w:bottom w:val="none" w:sz="0" w:space="0" w:color="auto"/>
            <w:right w:val="none" w:sz="0" w:space="0" w:color="auto"/>
          </w:divBdr>
        </w:div>
      </w:divsChild>
    </w:div>
    <w:div w:id="320163803">
      <w:bodyDiv w:val="1"/>
      <w:marLeft w:val="0"/>
      <w:marRight w:val="0"/>
      <w:marTop w:val="0"/>
      <w:marBottom w:val="0"/>
      <w:divBdr>
        <w:top w:val="none" w:sz="0" w:space="0" w:color="auto"/>
        <w:left w:val="none" w:sz="0" w:space="0" w:color="auto"/>
        <w:bottom w:val="none" w:sz="0" w:space="0" w:color="auto"/>
        <w:right w:val="none" w:sz="0" w:space="0" w:color="auto"/>
      </w:divBdr>
      <w:divsChild>
        <w:div w:id="1953395913">
          <w:marLeft w:val="547"/>
          <w:marRight w:val="0"/>
          <w:marTop w:val="115"/>
          <w:marBottom w:val="0"/>
          <w:divBdr>
            <w:top w:val="none" w:sz="0" w:space="0" w:color="auto"/>
            <w:left w:val="none" w:sz="0" w:space="0" w:color="auto"/>
            <w:bottom w:val="none" w:sz="0" w:space="0" w:color="auto"/>
            <w:right w:val="none" w:sz="0" w:space="0" w:color="auto"/>
          </w:divBdr>
        </w:div>
        <w:div w:id="304353749">
          <w:marLeft w:val="1166"/>
          <w:marRight w:val="0"/>
          <w:marTop w:val="96"/>
          <w:marBottom w:val="0"/>
          <w:divBdr>
            <w:top w:val="none" w:sz="0" w:space="0" w:color="auto"/>
            <w:left w:val="none" w:sz="0" w:space="0" w:color="auto"/>
            <w:bottom w:val="none" w:sz="0" w:space="0" w:color="auto"/>
            <w:right w:val="none" w:sz="0" w:space="0" w:color="auto"/>
          </w:divBdr>
        </w:div>
        <w:div w:id="1396932480">
          <w:marLeft w:val="1714"/>
          <w:marRight w:val="0"/>
          <w:marTop w:val="86"/>
          <w:marBottom w:val="0"/>
          <w:divBdr>
            <w:top w:val="none" w:sz="0" w:space="0" w:color="auto"/>
            <w:left w:val="none" w:sz="0" w:space="0" w:color="auto"/>
            <w:bottom w:val="none" w:sz="0" w:space="0" w:color="auto"/>
            <w:right w:val="none" w:sz="0" w:space="0" w:color="auto"/>
          </w:divBdr>
        </w:div>
        <w:div w:id="1492064190">
          <w:marLeft w:val="1714"/>
          <w:marRight w:val="0"/>
          <w:marTop w:val="86"/>
          <w:marBottom w:val="0"/>
          <w:divBdr>
            <w:top w:val="none" w:sz="0" w:space="0" w:color="auto"/>
            <w:left w:val="none" w:sz="0" w:space="0" w:color="auto"/>
            <w:bottom w:val="none" w:sz="0" w:space="0" w:color="auto"/>
            <w:right w:val="none" w:sz="0" w:space="0" w:color="auto"/>
          </w:divBdr>
        </w:div>
        <w:div w:id="886839825">
          <w:marLeft w:val="1714"/>
          <w:marRight w:val="0"/>
          <w:marTop w:val="86"/>
          <w:marBottom w:val="0"/>
          <w:divBdr>
            <w:top w:val="none" w:sz="0" w:space="0" w:color="auto"/>
            <w:left w:val="none" w:sz="0" w:space="0" w:color="auto"/>
            <w:bottom w:val="none" w:sz="0" w:space="0" w:color="auto"/>
            <w:right w:val="none" w:sz="0" w:space="0" w:color="auto"/>
          </w:divBdr>
        </w:div>
      </w:divsChild>
    </w:div>
    <w:div w:id="326129979">
      <w:bodyDiv w:val="1"/>
      <w:marLeft w:val="0"/>
      <w:marRight w:val="0"/>
      <w:marTop w:val="0"/>
      <w:marBottom w:val="0"/>
      <w:divBdr>
        <w:top w:val="none" w:sz="0" w:space="0" w:color="auto"/>
        <w:left w:val="none" w:sz="0" w:space="0" w:color="auto"/>
        <w:bottom w:val="none" w:sz="0" w:space="0" w:color="auto"/>
        <w:right w:val="none" w:sz="0" w:space="0" w:color="auto"/>
      </w:divBdr>
      <w:divsChild>
        <w:div w:id="1381057906">
          <w:marLeft w:val="547"/>
          <w:marRight w:val="0"/>
          <w:marTop w:val="120"/>
          <w:marBottom w:val="0"/>
          <w:divBdr>
            <w:top w:val="none" w:sz="0" w:space="0" w:color="auto"/>
            <w:left w:val="none" w:sz="0" w:space="0" w:color="auto"/>
            <w:bottom w:val="none" w:sz="0" w:space="0" w:color="auto"/>
            <w:right w:val="none" w:sz="0" w:space="0" w:color="auto"/>
          </w:divBdr>
        </w:div>
        <w:div w:id="860901279">
          <w:marLeft w:val="1166"/>
          <w:marRight w:val="0"/>
          <w:marTop w:val="100"/>
          <w:marBottom w:val="0"/>
          <w:divBdr>
            <w:top w:val="none" w:sz="0" w:space="0" w:color="auto"/>
            <w:left w:val="none" w:sz="0" w:space="0" w:color="auto"/>
            <w:bottom w:val="none" w:sz="0" w:space="0" w:color="auto"/>
            <w:right w:val="none" w:sz="0" w:space="0" w:color="auto"/>
          </w:divBdr>
        </w:div>
        <w:div w:id="803043578">
          <w:marLeft w:val="1166"/>
          <w:marRight w:val="0"/>
          <w:marTop w:val="100"/>
          <w:marBottom w:val="0"/>
          <w:divBdr>
            <w:top w:val="none" w:sz="0" w:space="0" w:color="auto"/>
            <w:left w:val="none" w:sz="0" w:space="0" w:color="auto"/>
            <w:bottom w:val="none" w:sz="0" w:space="0" w:color="auto"/>
            <w:right w:val="none" w:sz="0" w:space="0" w:color="auto"/>
          </w:divBdr>
        </w:div>
        <w:div w:id="940071951">
          <w:marLeft w:val="1166"/>
          <w:marRight w:val="0"/>
          <w:marTop w:val="100"/>
          <w:marBottom w:val="0"/>
          <w:divBdr>
            <w:top w:val="none" w:sz="0" w:space="0" w:color="auto"/>
            <w:left w:val="none" w:sz="0" w:space="0" w:color="auto"/>
            <w:bottom w:val="none" w:sz="0" w:space="0" w:color="auto"/>
            <w:right w:val="none" w:sz="0" w:space="0" w:color="auto"/>
          </w:divBdr>
        </w:div>
        <w:div w:id="976883830">
          <w:marLeft w:val="1166"/>
          <w:marRight w:val="0"/>
          <w:marTop w:val="100"/>
          <w:marBottom w:val="0"/>
          <w:divBdr>
            <w:top w:val="none" w:sz="0" w:space="0" w:color="auto"/>
            <w:left w:val="none" w:sz="0" w:space="0" w:color="auto"/>
            <w:bottom w:val="none" w:sz="0" w:space="0" w:color="auto"/>
            <w:right w:val="none" w:sz="0" w:space="0" w:color="auto"/>
          </w:divBdr>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36076776">
      <w:bodyDiv w:val="1"/>
      <w:marLeft w:val="0"/>
      <w:marRight w:val="0"/>
      <w:marTop w:val="0"/>
      <w:marBottom w:val="0"/>
      <w:divBdr>
        <w:top w:val="none" w:sz="0" w:space="0" w:color="auto"/>
        <w:left w:val="none" w:sz="0" w:space="0" w:color="auto"/>
        <w:bottom w:val="none" w:sz="0" w:space="0" w:color="auto"/>
        <w:right w:val="none" w:sz="0" w:space="0" w:color="auto"/>
      </w:divBdr>
      <w:divsChild>
        <w:div w:id="917906379">
          <w:marLeft w:val="1166"/>
          <w:marRight w:val="0"/>
          <w:marTop w:val="20"/>
          <w:marBottom w:val="0"/>
          <w:divBdr>
            <w:top w:val="none" w:sz="0" w:space="0" w:color="auto"/>
            <w:left w:val="none" w:sz="0" w:space="0" w:color="auto"/>
            <w:bottom w:val="none" w:sz="0" w:space="0" w:color="auto"/>
            <w:right w:val="none" w:sz="0" w:space="0" w:color="auto"/>
          </w:divBdr>
        </w:div>
        <w:div w:id="1173763162">
          <w:marLeft w:val="1166"/>
          <w:marRight w:val="0"/>
          <w:marTop w:val="20"/>
          <w:marBottom w:val="0"/>
          <w:divBdr>
            <w:top w:val="none" w:sz="0" w:space="0" w:color="auto"/>
            <w:left w:val="none" w:sz="0" w:space="0" w:color="auto"/>
            <w:bottom w:val="none" w:sz="0" w:space="0" w:color="auto"/>
            <w:right w:val="none" w:sz="0" w:space="0" w:color="auto"/>
          </w:divBdr>
        </w:div>
        <w:div w:id="1461143084">
          <w:marLeft w:val="1166"/>
          <w:marRight w:val="0"/>
          <w:marTop w:val="20"/>
          <w:marBottom w:val="0"/>
          <w:divBdr>
            <w:top w:val="none" w:sz="0" w:space="0" w:color="auto"/>
            <w:left w:val="none" w:sz="0" w:space="0" w:color="auto"/>
            <w:bottom w:val="none" w:sz="0" w:space="0" w:color="auto"/>
            <w:right w:val="none" w:sz="0" w:space="0" w:color="auto"/>
          </w:divBdr>
        </w:div>
      </w:divsChild>
    </w:div>
    <w:div w:id="338460615">
      <w:bodyDiv w:val="1"/>
      <w:marLeft w:val="0"/>
      <w:marRight w:val="0"/>
      <w:marTop w:val="0"/>
      <w:marBottom w:val="0"/>
      <w:divBdr>
        <w:top w:val="none" w:sz="0" w:space="0" w:color="auto"/>
        <w:left w:val="none" w:sz="0" w:space="0" w:color="auto"/>
        <w:bottom w:val="none" w:sz="0" w:space="0" w:color="auto"/>
        <w:right w:val="none" w:sz="0" w:space="0" w:color="auto"/>
      </w:divBdr>
      <w:divsChild>
        <w:div w:id="2130320529">
          <w:marLeft w:val="1166"/>
          <w:marRight w:val="0"/>
          <w:marTop w:val="62"/>
          <w:marBottom w:val="0"/>
          <w:divBdr>
            <w:top w:val="none" w:sz="0" w:space="0" w:color="auto"/>
            <w:left w:val="none" w:sz="0" w:space="0" w:color="auto"/>
            <w:bottom w:val="none" w:sz="0" w:space="0" w:color="auto"/>
            <w:right w:val="none" w:sz="0" w:space="0" w:color="auto"/>
          </w:divBdr>
        </w:div>
        <w:div w:id="212036312">
          <w:marLeft w:val="1166"/>
          <w:marRight w:val="0"/>
          <w:marTop w:val="62"/>
          <w:marBottom w:val="0"/>
          <w:divBdr>
            <w:top w:val="none" w:sz="0" w:space="0" w:color="auto"/>
            <w:left w:val="none" w:sz="0" w:space="0" w:color="auto"/>
            <w:bottom w:val="none" w:sz="0" w:space="0" w:color="auto"/>
            <w:right w:val="none" w:sz="0" w:space="0" w:color="auto"/>
          </w:divBdr>
        </w:div>
        <w:div w:id="478499743">
          <w:marLeft w:val="1166"/>
          <w:marRight w:val="0"/>
          <w:marTop w:val="62"/>
          <w:marBottom w:val="0"/>
          <w:divBdr>
            <w:top w:val="none" w:sz="0" w:space="0" w:color="auto"/>
            <w:left w:val="none" w:sz="0" w:space="0" w:color="auto"/>
            <w:bottom w:val="none" w:sz="0" w:space="0" w:color="auto"/>
            <w:right w:val="none" w:sz="0" w:space="0" w:color="auto"/>
          </w:divBdr>
        </w:div>
      </w:divsChild>
    </w:div>
    <w:div w:id="340015800">
      <w:bodyDiv w:val="1"/>
      <w:marLeft w:val="0"/>
      <w:marRight w:val="0"/>
      <w:marTop w:val="0"/>
      <w:marBottom w:val="0"/>
      <w:divBdr>
        <w:top w:val="none" w:sz="0" w:space="0" w:color="auto"/>
        <w:left w:val="none" w:sz="0" w:space="0" w:color="auto"/>
        <w:bottom w:val="none" w:sz="0" w:space="0" w:color="auto"/>
        <w:right w:val="none" w:sz="0" w:space="0" w:color="auto"/>
      </w:divBdr>
      <w:divsChild>
        <w:div w:id="2057006719">
          <w:marLeft w:val="547"/>
          <w:marRight w:val="0"/>
          <w:marTop w:val="115"/>
          <w:marBottom w:val="0"/>
          <w:divBdr>
            <w:top w:val="none" w:sz="0" w:space="0" w:color="auto"/>
            <w:left w:val="none" w:sz="0" w:space="0" w:color="auto"/>
            <w:bottom w:val="none" w:sz="0" w:space="0" w:color="auto"/>
            <w:right w:val="none" w:sz="0" w:space="0" w:color="auto"/>
          </w:divBdr>
        </w:div>
        <w:div w:id="170685842">
          <w:marLeft w:val="1166"/>
          <w:marRight w:val="0"/>
          <w:marTop w:val="96"/>
          <w:marBottom w:val="0"/>
          <w:divBdr>
            <w:top w:val="none" w:sz="0" w:space="0" w:color="auto"/>
            <w:left w:val="none" w:sz="0" w:space="0" w:color="auto"/>
            <w:bottom w:val="none" w:sz="0" w:space="0" w:color="auto"/>
            <w:right w:val="none" w:sz="0" w:space="0" w:color="auto"/>
          </w:divBdr>
        </w:div>
        <w:div w:id="2126579799">
          <w:marLeft w:val="1166"/>
          <w:marRight w:val="0"/>
          <w:marTop w:val="96"/>
          <w:marBottom w:val="0"/>
          <w:divBdr>
            <w:top w:val="none" w:sz="0" w:space="0" w:color="auto"/>
            <w:left w:val="none" w:sz="0" w:space="0" w:color="auto"/>
            <w:bottom w:val="none" w:sz="0" w:space="0" w:color="auto"/>
            <w:right w:val="none" w:sz="0" w:space="0" w:color="auto"/>
          </w:divBdr>
        </w:div>
        <w:div w:id="1697997771">
          <w:marLeft w:val="1166"/>
          <w:marRight w:val="0"/>
          <w:marTop w:val="96"/>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2170791">
      <w:bodyDiv w:val="1"/>
      <w:marLeft w:val="0"/>
      <w:marRight w:val="0"/>
      <w:marTop w:val="0"/>
      <w:marBottom w:val="0"/>
      <w:divBdr>
        <w:top w:val="none" w:sz="0" w:space="0" w:color="auto"/>
        <w:left w:val="none" w:sz="0" w:space="0" w:color="auto"/>
        <w:bottom w:val="none" w:sz="0" w:space="0" w:color="auto"/>
        <w:right w:val="none" w:sz="0" w:space="0" w:color="auto"/>
      </w:divBdr>
      <w:divsChild>
        <w:div w:id="241060836">
          <w:marLeft w:val="1166"/>
          <w:marRight w:val="0"/>
          <w:marTop w:val="62"/>
          <w:marBottom w:val="0"/>
          <w:divBdr>
            <w:top w:val="none" w:sz="0" w:space="0" w:color="auto"/>
            <w:left w:val="none" w:sz="0" w:space="0" w:color="auto"/>
            <w:bottom w:val="none" w:sz="0" w:space="0" w:color="auto"/>
            <w:right w:val="none" w:sz="0" w:space="0" w:color="auto"/>
          </w:divBdr>
        </w:div>
        <w:div w:id="237597098">
          <w:marLeft w:val="1166"/>
          <w:marRight w:val="0"/>
          <w:marTop w:val="62"/>
          <w:marBottom w:val="0"/>
          <w:divBdr>
            <w:top w:val="none" w:sz="0" w:space="0" w:color="auto"/>
            <w:left w:val="none" w:sz="0" w:space="0" w:color="auto"/>
            <w:bottom w:val="none" w:sz="0" w:space="0" w:color="auto"/>
            <w:right w:val="none" w:sz="0" w:space="0" w:color="auto"/>
          </w:divBdr>
        </w:div>
        <w:div w:id="1996714212">
          <w:marLeft w:val="1166"/>
          <w:marRight w:val="0"/>
          <w:marTop w:val="62"/>
          <w:marBottom w:val="0"/>
          <w:divBdr>
            <w:top w:val="none" w:sz="0" w:space="0" w:color="auto"/>
            <w:left w:val="none" w:sz="0" w:space="0" w:color="auto"/>
            <w:bottom w:val="none" w:sz="0" w:space="0" w:color="auto"/>
            <w:right w:val="none" w:sz="0" w:space="0" w:color="auto"/>
          </w:divBdr>
        </w:div>
        <w:div w:id="532035637">
          <w:marLeft w:val="1166"/>
          <w:marRight w:val="0"/>
          <w:marTop w:val="62"/>
          <w:marBottom w:val="0"/>
          <w:divBdr>
            <w:top w:val="none" w:sz="0" w:space="0" w:color="auto"/>
            <w:left w:val="none" w:sz="0" w:space="0" w:color="auto"/>
            <w:bottom w:val="none" w:sz="0" w:space="0" w:color="auto"/>
            <w:right w:val="none" w:sz="0" w:space="0" w:color="auto"/>
          </w:divBdr>
        </w:div>
        <w:div w:id="415245006">
          <w:marLeft w:val="1166"/>
          <w:marRight w:val="0"/>
          <w:marTop w:val="62"/>
          <w:marBottom w:val="0"/>
          <w:divBdr>
            <w:top w:val="none" w:sz="0" w:space="0" w:color="auto"/>
            <w:left w:val="none" w:sz="0" w:space="0" w:color="auto"/>
            <w:bottom w:val="none" w:sz="0" w:space="0" w:color="auto"/>
            <w:right w:val="none" w:sz="0" w:space="0" w:color="auto"/>
          </w:divBdr>
        </w:div>
        <w:div w:id="435097573">
          <w:marLeft w:val="1166"/>
          <w:marRight w:val="0"/>
          <w:marTop w:val="62"/>
          <w:marBottom w:val="0"/>
          <w:divBdr>
            <w:top w:val="none" w:sz="0" w:space="0" w:color="auto"/>
            <w:left w:val="none" w:sz="0" w:space="0" w:color="auto"/>
            <w:bottom w:val="none" w:sz="0" w:space="0" w:color="auto"/>
            <w:right w:val="none" w:sz="0" w:space="0" w:color="auto"/>
          </w:divBdr>
        </w:div>
        <w:div w:id="2089646665">
          <w:marLeft w:val="1166"/>
          <w:marRight w:val="0"/>
          <w:marTop w:val="62"/>
          <w:marBottom w:val="0"/>
          <w:divBdr>
            <w:top w:val="none" w:sz="0" w:space="0" w:color="auto"/>
            <w:left w:val="none" w:sz="0" w:space="0" w:color="auto"/>
            <w:bottom w:val="none" w:sz="0" w:space="0" w:color="auto"/>
            <w:right w:val="none" w:sz="0" w:space="0" w:color="auto"/>
          </w:divBdr>
        </w:div>
        <w:div w:id="633289118">
          <w:marLeft w:val="1166"/>
          <w:marRight w:val="0"/>
          <w:marTop w:val="62"/>
          <w:marBottom w:val="0"/>
          <w:divBdr>
            <w:top w:val="none" w:sz="0" w:space="0" w:color="auto"/>
            <w:left w:val="none" w:sz="0" w:space="0" w:color="auto"/>
            <w:bottom w:val="none" w:sz="0" w:space="0" w:color="auto"/>
            <w:right w:val="none" w:sz="0" w:space="0" w:color="auto"/>
          </w:divBdr>
        </w:div>
        <w:div w:id="1439761252">
          <w:marLeft w:val="1166"/>
          <w:marRight w:val="0"/>
          <w:marTop w:val="62"/>
          <w:marBottom w:val="0"/>
          <w:divBdr>
            <w:top w:val="none" w:sz="0" w:space="0" w:color="auto"/>
            <w:left w:val="none" w:sz="0" w:space="0" w:color="auto"/>
            <w:bottom w:val="none" w:sz="0" w:space="0" w:color="auto"/>
            <w:right w:val="none" w:sz="0" w:space="0" w:color="auto"/>
          </w:divBdr>
        </w:div>
        <w:div w:id="1075201116">
          <w:marLeft w:val="1166"/>
          <w:marRight w:val="0"/>
          <w:marTop w:val="62"/>
          <w:marBottom w:val="0"/>
          <w:divBdr>
            <w:top w:val="none" w:sz="0" w:space="0" w:color="auto"/>
            <w:left w:val="none" w:sz="0" w:space="0" w:color="auto"/>
            <w:bottom w:val="none" w:sz="0" w:space="0" w:color="auto"/>
            <w:right w:val="none" w:sz="0" w:space="0" w:color="auto"/>
          </w:divBdr>
        </w:div>
      </w:divsChild>
    </w:div>
    <w:div w:id="346492761">
      <w:bodyDiv w:val="1"/>
      <w:marLeft w:val="0"/>
      <w:marRight w:val="0"/>
      <w:marTop w:val="0"/>
      <w:marBottom w:val="0"/>
      <w:divBdr>
        <w:top w:val="none" w:sz="0" w:space="0" w:color="auto"/>
        <w:left w:val="none" w:sz="0" w:space="0" w:color="auto"/>
        <w:bottom w:val="none" w:sz="0" w:space="0" w:color="auto"/>
        <w:right w:val="none" w:sz="0" w:space="0" w:color="auto"/>
      </w:divBdr>
      <w:divsChild>
        <w:div w:id="1972125298">
          <w:marLeft w:val="547"/>
          <w:marRight w:val="0"/>
          <w:marTop w:val="86"/>
          <w:marBottom w:val="0"/>
          <w:divBdr>
            <w:top w:val="none" w:sz="0" w:space="0" w:color="auto"/>
            <w:left w:val="none" w:sz="0" w:space="0" w:color="auto"/>
            <w:bottom w:val="none" w:sz="0" w:space="0" w:color="auto"/>
            <w:right w:val="none" w:sz="0" w:space="0" w:color="auto"/>
          </w:divBdr>
        </w:div>
        <w:div w:id="1694651651">
          <w:marLeft w:val="547"/>
          <w:marRight w:val="0"/>
          <w:marTop w:val="86"/>
          <w:marBottom w:val="0"/>
          <w:divBdr>
            <w:top w:val="none" w:sz="0" w:space="0" w:color="auto"/>
            <w:left w:val="none" w:sz="0" w:space="0" w:color="auto"/>
            <w:bottom w:val="none" w:sz="0" w:space="0" w:color="auto"/>
            <w:right w:val="none" w:sz="0" w:space="0" w:color="auto"/>
          </w:divBdr>
        </w:div>
        <w:div w:id="1340430388">
          <w:marLeft w:val="547"/>
          <w:marRight w:val="0"/>
          <w:marTop w:val="86"/>
          <w:marBottom w:val="0"/>
          <w:divBdr>
            <w:top w:val="none" w:sz="0" w:space="0" w:color="auto"/>
            <w:left w:val="none" w:sz="0" w:space="0" w:color="auto"/>
            <w:bottom w:val="none" w:sz="0" w:space="0" w:color="auto"/>
            <w:right w:val="none" w:sz="0" w:space="0" w:color="auto"/>
          </w:divBdr>
        </w:div>
        <w:div w:id="1104837051">
          <w:marLeft w:val="547"/>
          <w:marRight w:val="0"/>
          <w:marTop w:val="86"/>
          <w:marBottom w:val="0"/>
          <w:divBdr>
            <w:top w:val="none" w:sz="0" w:space="0" w:color="auto"/>
            <w:left w:val="none" w:sz="0" w:space="0" w:color="auto"/>
            <w:bottom w:val="none" w:sz="0" w:space="0" w:color="auto"/>
            <w:right w:val="none" w:sz="0" w:space="0" w:color="auto"/>
          </w:divBdr>
        </w:div>
        <w:div w:id="997148545">
          <w:marLeft w:val="547"/>
          <w:marRight w:val="0"/>
          <w:marTop w:val="86"/>
          <w:marBottom w:val="0"/>
          <w:divBdr>
            <w:top w:val="none" w:sz="0" w:space="0" w:color="auto"/>
            <w:left w:val="none" w:sz="0" w:space="0" w:color="auto"/>
            <w:bottom w:val="none" w:sz="0" w:space="0" w:color="auto"/>
            <w:right w:val="none" w:sz="0" w:space="0" w:color="auto"/>
          </w:divBdr>
        </w:div>
        <w:div w:id="733699222">
          <w:marLeft w:val="547"/>
          <w:marRight w:val="0"/>
          <w:marTop w:val="86"/>
          <w:marBottom w:val="0"/>
          <w:divBdr>
            <w:top w:val="none" w:sz="0" w:space="0" w:color="auto"/>
            <w:left w:val="none" w:sz="0" w:space="0" w:color="auto"/>
            <w:bottom w:val="none" w:sz="0" w:space="0" w:color="auto"/>
            <w:right w:val="none" w:sz="0" w:space="0" w:color="auto"/>
          </w:divBdr>
        </w:div>
        <w:div w:id="1437794927">
          <w:marLeft w:val="547"/>
          <w:marRight w:val="0"/>
          <w:marTop w:val="86"/>
          <w:marBottom w:val="0"/>
          <w:divBdr>
            <w:top w:val="none" w:sz="0" w:space="0" w:color="auto"/>
            <w:left w:val="none" w:sz="0" w:space="0" w:color="auto"/>
            <w:bottom w:val="none" w:sz="0" w:space="0" w:color="auto"/>
            <w:right w:val="none" w:sz="0" w:space="0" w:color="auto"/>
          </w:divBdr>
        </w:div>
        <w:div w:id="1025330333">
          <w:marLeft w:val="547"/>
          <w:marRight w:val="0"/>
          <w:marTop w:val="86"/>
          <w:marBottom w:val="0"/>
          <w:divBdr>
            <w:top w:val="none" w:sz="0" w:space="0" w:color="auto"/>
            <w:left w:val="none" w:sz="0" w:space="0" w:color="auto"/>
            <w:bottom w:val="none" w:sz="0" w:space="0" w:color="auto"/>
            <w:right w:val="none" w:sz="0" w:space="0" w:color="auto"/>
          </w:divBdr>
        </w:div>
        <w:div w:id="418066913">
          <w:marLeft w:val="547"/>
          <w:marRight w:val="0"/>
          <w:marTop w:val="86"/>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1540355">
      <w:bodyDiv w:val="1"/>
      <w:marLeft w:val="0"/>
      <w:marRight w:val="0"/>
      <w:marTop w:val="0"/>
      <w:marBottom w:val="0"/>
      <w:divBdr>
        <w:top w:val="none" w:sz="0" w:space="0" w:color="auto"/>
        <w:left w:val="none" w:sz="0" w:space="0" w:color="auto"/>
        <w:bottom w:val="none" w:sz="0" w:space="0" w:color="auto"/>
        <w:right w:val="none" w:sz="0" w:space="0" w:color="auto"/>
      </w:divBdr>
      <w:divsChild>
        <w:div w:id="845360672">
          <w:marLeft w:val="547"/>
          <w:marRight w:val="0"/>
          <w:marTop w:val="120"/>
          <w:marBottom w:val="0"/>
          <w:divBdr>
            <w:top w:val="none" w:sz="0" w:space="0" w:color="auto"/>
            <w:left w:val="none" w:sz="0" w:space="0" w:color="auto"/>
            <w:bottom w:val="none" w:sz="0" w:space="0" w:color="auto"/>
            <w:right w:val="none" w:sz="0" w:space="0" w:color="auto"/>
          </w:divBdr>
        </w:div>
        <w:div w:id="856122063">
          <w:marLeft w:val="1166"/>
          <w:marRight w:val="0"/>
          <w:marTop w:val="100"/>
          <w:marBottom w:val="0"/>
          <w:divBdr>
            <w:top w:val="none" w:sz="0" w:space="0" w:color="auto"/>
            <w:left w:val="none" w:sz="0" w:space="0" w:color="auto"/>
            <w:bottom w:val="none" w:sz="0" w:space="0" w:color="auto"/>
            <w:right w:val="none" w:sz="0" w:space="0" w:color="auto"/>
          </w:divBdr>
        </w:div>
        <w:div w:id="1037780076">
          <w:marLeft w:val="1166"/>
          <w:marRight w:val="0"/>
          <w:marTop w:val="100"/>
          <w:marBottom w:val="0"/>
          <w:divBdr>
            <w:top w:val="none" w:sz="0" w:space="0" w:color="auto"/>
            <w:left w:val="none" w:sz="0" w:space="0" w:color="auto"/>
            <w:bottom w:val="none" w:sz="0" w:space="0" w:color="auto"/>
            <w:right w:val="none" w:sz="0" w:space="0" w:color="auto"/>
          </w:divBdr>
        </w:div>
        <w:div w:id="680351287">
          <w:marLeft w:val="1800"/>
          <w:marRight w:val="0"/>
          <w:marTop w:val="90"/>
          <w:marBottom w:val="0"/>
          <w:divBdr>
            <w:top w:val="none" w:sz="0" w:space="0" w:color="auto"/>
            <w:left w:val="none" w:sz="0" w:space="0" w:color="auto"/>
            <w:bottom w:val="none" w:sz="0" w:space="0" w:color="auto"/>
            <w:right w:val="none" w:sz="0" w:space="0" w:color="auto"/>
          </w:divBdr>
        </w:div>
      </w:divsChild>
    </w:div>
    <w:div w:id="352192149">
      <w:bodyDiv w:val="1"/>
      <w:marLeft w:val="0"/>
      <w:marRight w:val="0"/>
      <w:marTop w:val="0"/>
      <w:marBottom w:val="0"/>
      <w:divBdr>
        <w:top w:val="none" w:sz="0" w:space="0" w:color="auto"/>
        <w:left w:val="none" w:sz="0" w:space="0" w:color="auto"/>
        <w:bottom w:val="none" w:sz="0" w:space="0" w:color="auto"/>
        <w:right w:val="none" w:sz="0" w:space="0" w:color="auto"/>
      </w:divBdr>
      <w:divsChild>
        <w:div w:id="12221502">
          <w:marLeft w:val="1800"/>
          <w:marRight w:val="0"/>
          <w:marTop w:val="90"/>
          <w:marBottom w:val="0"/>
          <w:divBdr>
            <w:top w:val="none" w:sz="0" w:space="0" w:color="auto"/>
            <w:left w:val="none" w:sz="0" w:space="0" w:color="auto"/>
            <w:bottom w:val="none" w:sz="0" w:space="0" w:color="auto"/>
            <w:right w:val="none" w:sz="0" w:space="0" w:color="auto"/>
          </w:divBdr>
        </w:div>
      </w:divsChild>
    </w:div>
    <w:div w:id="35659101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35">
          <w:marLeft w:val="547"/>
          <w:marRight w:val="0"/>
          <w:marTop w:val="120"/>
          <w:marBottom w:val="0"/>
          <w:divBdr>
            <w:top w:val="none" w:sz="0" w:space="0" w:color="auto"/>
            <w:left w:val="none" w:sz="0" w:space="0" w:color="auto"/>
            <w:bottom w:val="none" w:sz="0" w:space="0" w:color="auto"/>
            <w:right w:val="none" w:sz="0" w:space="0" w:color="auto"/>
          </w:divBdr>
        </w:div>
        <w:div w:id="404302963">
          <w:marLeft w:val="1166"/>
          <w:marRight w:val="0"/>
          <w:marTop w:val="100"/>
          <w:marBottom w:val="0"/>
          <w:divBdr>
            <w:top w:val="none" w:sz="0" w:space="0" w:color="auto"/>
            <w:left w:val="none" w:sz="0" w:space="0" w:color="auto"/>
            <w:bottom w:val="none" w:sz="0" w:space="0" w:color="auto"/>
            <w:right w:val="none" w:sz="0" w:space="0" w:color="auto"/>
          </w:divBdr>
        </w:div>
        <w:div w:id="356590205">
          <w:marLeft w:val="1800"/>
          <w:marRight w:val="0"/>
          <w:marTop w:val="90"/>
          <w:marBottom w:val="0"/>
          <w:divBdr>
            <w:top w:val="none" w:sz="0" w:space="0" w:color="auto"/>
            <w:left w:val="none" w:sz="0" w:space="0" w:color="auto"/>
            <w:bottom w:val="none" w:sz="0" w:space="0" w:color="auto"/>
            <w:right w:val="none" w:sz="0" w:space="0" w:color="auto"/>
          </w:divBdr>
        </w:div>
        <w:div w:id="383917912">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79326544">
      <w:bodyDiv w:val="1"/>
      <w:marLeft w:val="0"/>
      <w:marRight w:val="0"/>
      <w:marTop w:val="0"/>
      <w:marBottom w:val="0"/>
      <w:divBdr>
        <w:top w:val="none" w:sz="0" w:space="0" w:color="auto"/>
        <w:left w:val="none" w:sz="0" w:space="0" w:color="auto"/>
        <w:bottom w:val="none" w:sz="0" w:space="0" w:color="auto"/>
        <w:right w:val="none" w:sz="0" w:space="0" w:color="auto"/>
      </w:divBdr>
      <w:divsChild>
        <w:div w:id="1427191770">
          <w:marLeft w:val="547"/>
          <w:marRight w:val="0"/>
          <w:marTop w:val="115"/>
          <w:marBottom w:val="0"/>
          <w:divBdr>
            <w:top w:val="none" w:sz="0" w:space="0" w:color="auto"/>
            <w:left w:val="none" w:sz="0" w:space="0" w:color="auto"/>
            <w:bottom w:val="none" w:sz="0" w:space="0" w:color="auto"/>
            <w:right w:val="none" w:sz="0" w:space="0" w:color="auto"/>
          </w:divBdr>
        </w:div>
        <w:div w:id="864445368">
          <w:marLeft w:val="547"/>
          <w:marRight w:val="0"/>
          <w:marTop w:val="115"/>
          <w:marBottom w:val="0"/>
          <w:divBdr>
            <w:top w:val="none" w:sz="0" w:space="0" w:color="auto"/>
            <w:left w:val="none" w:sz="0" w:space="0" w:color="auto"/>
            <w:bottom w:val="none" w:sz="0" w:space="0" w:color="auto"/>
            <w:right w:val="none" w:sz="0" w:space="0" w:color="auto"/>
          </w:divBdr>
        </w:div>
        <w:div w:id="430979525">
          <w:marLeft w:val="547"/>
          <w:marRight w:val="0"/>
          <w:marTop w:val="115"/>
          <w:marBottom w:val="0"/>
          <w:divBdr>
            <w:top w:val="none" w:sz="0" w:space="0" w:color="auto"/>
            <w:left w:val="none" w:sz="0" w:space="0" w:color="auto"/>
            <w:bottom w:val="none" w:sz="0" w:space="0" w:color="auto"/>
            <w:right w:val="none" w:sz="0" w:space="0" w:color="auto"/>
          </w:divBdr>
        </w:div>
        <w:div w:id="805395795">
          <w:marLeft w:val="1166"/>
          <w:marRight w:val="0"/>
          <w:marTop w:val="96"/>
          <w:marBottom w:val="0"/>
          <w:divBdr>
            <w:top w:val="none" w:sz="0" w:space="0" w:color="auto"/>
            <w:left w:val="none" w:sz="0" w:space="0" w:color="auto"/>
            <w:bottom w:val="none" w:sz="0" w:space="0" w:color="auto"/>
            <w:right w:val="none" w:sz="0" w:space="0" w:color="auto"/>
          </w:divBdr>
        </w:div>
        <w:div w:id="546573945">
          <w:marLeft w:val="1166"/>
          <w:marRight w:val="0"/>
          <w:marTop w:val="96"/>
          <w:marBottom w:val="0"/>
          <w:divBdr>
            <w:top w:val="none" w:sz="0" w:space="0" w:color="auto"/>
            <w:left w:val="none" w:sz="0" w:space="0" w:color="auto"/>
            <w:bottom w:val="none" w:sz="0" w:space="0" w:color="auto"/>
            <w:right w:val="none" w:sz="0" w:space="0" w:color="auto"/>
          </w:divBdr>
        </w:div>
        <w:div w:id="143279808">
          <w:marLeft w:val="547"/>
          <w:marRight w:val="0"/>
          <w:marTop w:val="115"/>
          <w:marBottom w:val="0"/>
          <w:divBdr>
            <w:top w:val="none" w:sz="0" w:space="0" w:color="auto"/>
            <w:left w:val="none" w:sz="0" w:space="0" w:color="auto"/>
            <w:bottom w:val="none" w:sz="0" w:space="0" w:color="auto"/>
            <w:right w:val="none" w:sz="0" w:space="0" w:color="auto"/>
          </w:divBdr>
        </w:div>
        <w:div w:id="1091312986">
          <w:marLeft w:val="547"/>
          <w:marRight w:val="0"/>
          <w:marTop w:val="115"/>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501337">
      <w:bodyDiv w:val="1"/>
      <w:marLeft w:val="0"/>
      <w:marRight w:val="0"/>
      <w:marTop w:val="0"/>
      <w:marBottom w:val="0"/>
      <w:divBdr>
        <w:top w:val="none" w:sz="0" w:space="0" w:color="auto"/>
        <w:left w:val="none" w:sz="0" w:space="0" w:color="auto"/>
        <w:bottom w:val="none" w:sz="0" w:space="0" w:color="auto"/>
        <w:right w:val="none" w:sz="0" w:space="0" w:color="auto"/>
      </w:divBdr>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88766173">
      <w:bodyDiv w:val="1"/>
      <w:marLeft w:val="0"/>
      <w:marRight w:val="0"/>
      <w:marTop w:val="0"/>
      <w:marBottom w:val="0"/>
      <w:divBdr>
        <w:top w:val="none" w:sz="0" w:space="0" w:color="auto"/>
        <w:left w:val="none" w:sz="0" w:space="0" w:color="auto"/>
        <w:bottom w:val="none" w:sz="0" w:space="0" w:color="auto"/>
        <w:right w:val="none" w:sz="0" w:space="0" w:color="auto"/>
      </w:divBdr>
      <w:divsChild>
        <w:div w:id="117722770">
          <w:marLeft w:val="547"/>
          <w:marRight w:val="0"/>
          <w:marTop w:val="120"/>
          <w:marBottom w:val="0"/>
          <w:divBdr>
            <w:top w:val="none" w:sz="0" w:space="0" w:color="auto"/>
            <w:left w:val="none" w:sz="0" w:space="0" w:color="auto"/>
            <w:bottom w:val="none" w:sz="0" w:space="0" w:color="auto"/>
            <w:right w:val="none" w:sz="0" w:space="0" w:color="auto"/>
          </w:divBdr>
        </w:div>
        <w:div w:id="87503243">
          <w:marLeft w:val="547"/>
          <w:marRight w:val="0"/>
          <w:marTop w:val="120"/>
          <w:marBottom w:val="0"/>
          <w:divBdr>
            <w:top w:val="none" w:sz="0" w:space="0" w:color="auto"/>
            <w:left w:val="none" w:sz="0" w:space="0" w:color="auto"/>
            <w:bottom w:val="none" w:sz="0" w:space="0" w:color="auto"/>
            <w:right w:val="none" w:sz="0" w:space="0" w:color="auto"/>
          </w:divBdr>
        </w:div>
        <w:div w:id="1342511660">
          <w:marLeft w:val="547"/>
          <w:marRight w:val="0"/>
          <w:marTop w:val="120"/>
          <w:marBottom w:val="0"/>
          <w:divBdr>
            <w:top w:val="none" w:sz="0" w:space="0" w:color="auto"/>
            <w:left w:val="none" w:sz="0" w:space="0" w:color="auto"/>
            <w:bottom w:val="none" w:sz="0" w:space="0" w:color="auto"/>
            <w:right w:val="none" w:sz="0" w:space="0" w:color="auto"/>
          </w:divBdr>
        </w:div>
      </w:divsChild>
    </w:div>
    <w:div w:id="391854728">
      <w:bodyDiv w:val="1"/>
      <w:marLeft w:val="0"/>
      <w:marRight w:val="0"/>
      <w:marTop w:val="0"/>
      <w:marBottom w:val="0"/>
      <w:divBdr>
        <w:top w:val="none" w:sz="0" w:space="0" w:color="auto"/>
        <w:left w:val="none" w:sz="0" w:space="0" w:color="auto"/>
        <w:bottom w:val="none" w:sz="0" w:space="0" w:color="auto"/>
        <w:right w:val="none" w:sz="0" w:space="0" w:color="auto"/>
      </w:divBdr>
      <w:divsChild>
        <w:div w:id="2078286482">
          <w:marLeft w:val="547"/>
          <w:marRight w:val="0"/>
          <w:marTop w:val="134"/>
          <w:marBottom w:val="0"/>
          <w:divBdr>
            <w:top w:val="none" w:sz="0" w:space="0" w:color="auto"/>
            <w:left w:val="none" w:sz="0" w:space="0" w:color="auto"/>
            <w:bottom w:val="none" w:sz="0" w:space="0" w:color="auto"/>
            <w:right w:val="none" w:sz="0" w:space="0" w:color="auto"/>
          </w:divBdr>
        </w:div>
        <w:div w:id="1922324356">
          <w:marLeft w:val="1080"/>
          <w:marRight w:val="0"/>
          <w:marTop w:val="115"/>
          <w:marBottom w:val="0"/>
          <w:divBdr>
            <w:top w:val="none" w:sz="0" w:space="0" w:color="auto"/>
            <w:left w:val="none" w:sz="0" w:space="0" w:color="auto"/>
            <w:bottom w:val="none" w:sz="0" w:space="0" w:color="auto"/>
            <w:right w:val="none" w:sz="0" w:space="0" w:color="auto"/>
          </w:divBdr>
        </w:div>
        <w:div w:id="1372803449">
          <w:marLeft w:val="1080"/>
          <w:marRight w:val="0"/>
          <w:marTop w:val="115"/>
          <w:marBottom w:val="0"/>
          <w:divBdr>
            <w:top w:val="none" w:sz="0" w:space="0" w:color="auto"/>
            <w:left w:val="none" w:sz="0" w:space="0" w:color="auto"/>
            <w:bottom w:val="none" w:sz="0" w:space="0" w:color="auto"/>
            <w:right w:val="none" w:sz="0" w:space="0" w:color="auto"/>
          </w:divBdr>
        </w:div>
        <w:div w:id="1827627242">
          <w:marLeft w:val="1080"/>
          <w:marRight w:val="0"/>
          <w:marTop w:val="115"/>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398674523">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6097480">
      <w:bodyDiv w:val="1"/>
      <w:marLeft w:val="0"/>
      <w:marRight w:val="0"/>
      <w:marTop w:val="0"/>
      <w:marBottom w:val="0"/>
      <w:divBdr>
        <w:top w:val="none" w:sz="0" w:space="0" w:color="auto"/>
        <w:left w:val="none" w:sz="0" w:space="0" w:color="auto"/>
        <w:bottom w:val="none" w:sz="0" w:space="0" w:color="auto"/>
        <w:right w:val="none" w:sz="0" w:space="0" w:color="auto"/>
      </w:divBdr>
      <w:divsChild>
        <w:div w:id="1325355720">
          <w:marLeft w:val="547"/>
          <w:marRight w:val="0"/>
          <w:marTop w:val="115"/>
          <w:marBottom w:val="0"/>
          <w:divBdr>
            <w:top w:val="none" w:sz="0" w:space="0" w:color="auto"/>
            <w:left w:val="none" w:sz="0" w:space="0" w:color="auto"/>
            <w:bottom w:val="none" w:sz="0" w:space="0" w:color="auto"/>
            <w:right w:val="none" w:sz="0" w:space="0" w:color="auto"/>
          </w:divBdr>
        </w:div>
        <w:div w:id="484005836">
          <w:marLeft w:val="1166"/>
          <w:marRight w:val="0"/>
          <w:marTop w:val="96"/>
          <w:marBottom w:val="0"/>
          <w:divBdr>
            <w:top w:val="none" w:sz="0" w:space="0" w:color="auto"/>
            <w:left w:val="none" w:sz="0" w:space="0" w:color="auto"/>
            <w:bottom w:val="none" w:sz="0" w:space="0" w:color="auto"/>
            <w:right w:val="none" w:sz="0" w:space="0" w:color="auto"/>
          </w:divBdr>
        </w:div>
        <w:div w:id="1854562788">
          <w:marLeft w:val="1714"/>
          <w:marRight w:val="0"/>
          <w:marTop w:val="86"/>
          <w:marBottom w:val="0"/>
          <w:divBdr>
            <w:top w:val="none" w:sz="0" w:space="0" w:color="auto"/>
            <w:left w:val="none" w:sz="0" w:space="0" w:color="auto"/>
            <w:bottom w:val="none" w:sz="0" w:space="0" w:color="auto"/>
            <w:right w:val="none" w:sz="0" w:space="0" w:color="auto"/>
          </w:divBdr>
        </w:div>
      </w:divsChild>
    </w:div>
    <w:div w:id="416250225">
      <w:bodyDiv w:val="1"/>
      <w:marLeft w:val="0"/>
      <w:marRight w:val="0"/>
      <w:marTop w:val="0"/>
      <w:marBottom w:val="0"/>
      <w:divBdr>
        <w:top w:val="none" w:sz="0" w:space="0" w:color="auto"/>
        <w:left w:val="none" w:sz="0" w:space="0" w:color="auto"/>
        <w:bottom w:val="none" w:sz="0" w:space="0" w:color="auto"/>
        <w:right w:val="none" w:sz="0" w:space="0" w:color="auto"/>
      </w:divBdr>
      <w:divsChild>
        <w:div w:id="2085105946">
          <w:marLeft w:val="547"/>
          <w:marRight w:val="0"/>
          <w:marTop w:val="96"/>
          <w:marBottom w:val="0"/>
          <w:divBdr>
            <w:top w:val="none" w:sz="0" w:space="0" w:color="auto"/>
            <w:left w:val="none" w:sz="0" w:space="0" w:color="auto"/>
            <w:bottom w:val="none" w:sz="0" w:space="0" w:color="auto"/>
            <w:right w:val="none" w:sz="0" w:space="0" w:color="auto"/>
          </w:divBdr>
        </w:div>
        <w:div w:id="1777677632">
          <w:marLeft w:val="1166"/>
          <w:marRight w:val="0"/>
          <w:marTop w:val="86"/>
          <w:marBottom w:val="0"/>
          <w:divBdr>
            <w:top w:val="none" w:sz="0" w:space="0" w:color="auto"/>
            <w:left w:val="none" w:sz="0" w:space="0" w:color="auto"/>
            <w:bottom w:val="none" w:sz="0" w:space="0" w:color="auto"/>
            <w:right w:val="none" w:sz="0" w:space="0" w:color="auto"/>
          </w:divBdr>
        </w:div>
        <w:div w:id="1545871076">
          <w:marLeft w:val="1166"/>
          <w:marRight w:val="0"/>
          <w:marTop w:val="86"/>
          <w:marBottom w:val="0"/>
          <w:divBdr>
            <w:top w:val="none" w:sz="0" w:space="0" w:color="auto"/>
            <w:left w:val="none" w:sz="0" w:space="0" w:color="auto"/>
            <w:bottom w:val="none" w:sz="0" w:space="0" w:color="auto"/>
            <w:right w:val="none" w:sz="0" w:space="0" w:color="auto"/>
          </w:divBdr>
        </w:div>
        <w:div w:id="174924722">
          <w:marLeft w:val="1166"/>
          <w:marRight w:val="0"/>
          <w:marTop w:val="86"/>
          <w:marBottom w:val="0"/>
          <w:divBdr>
            <w:top w:val="none" w:sz="0" w:space="0" w:color="auto"/>
            <w:left w:val="none" w:sz="0" w:space="0" w:color="auto"/>
            <w:bottom w:val="none" w:sz="0" w:space="0" w:color="auto"/>
            <w:right w:val="none" w:sz="0" w:space="0" w:color="auto"/>
          </w:divBdr>
        </w:div>
        <w:div w:id="1345353157">
          <w:marLeft w:val="1166"/>
          <w:marRight w:val="0"/>
          <w:marTop w:val="86"/>
          <w:marBottom w:val="0"/>
          <w:divBdr>
            <w:top w:val="none" w:sz="0" w:space="0" w:color="auto"/>
            <w:left w:val="none" w:sz="0" w:space="0" w:color="auto"/>
            <w:bottom w:val="none" w:sz="0" w:space="0" w:color="auto"/>
            <w:right w:val="none" w:sz="0" w:space="0" w:color="auto"/>
          </w:divBdr>
        </w:div>
        <w:div w:id="1730109706">
          <w:marLeft w:val="1166"/>
          <w:marRight w:val="0"/>
          <w:marTop w:val="86"/>
          <w:marBottom w:val="0"/>
          <w:divBdr>
            <w:top w:val="none" w:sz="0" w:space="0" w:color="auto"/>
            <w:left w:val="none" w:sz="0" w:space="0" w:color="auto"/>
            <w:bottom w:val="none" w:sz="0" w:space="0" w:color="auto"/>
            <w:right w:val="none" w:sz="0" w:space="0" w:color="auto"/>
          </w:divBdr>
        </w:div>
        <w:div w:id="1758943598">
          <w:marLeft w:val="1166"/>
          <w:marRight w:val="0"/>
          <w:marTop w:val="86"/>
          <w:marBottom w:val="0"/>
          <w:divBdr>
            <w:top w:val="none" w:sz="0" w:space="0" w:color="auto"/>
            <w:left w:val="none" w:sz="0" w:space="0" w:color="auto"/>
            <w:bottom w:val="none" w:sz="0" w:space="0" w:color="auto"/>
            <w:right w:val="none" w:sz="0" w:space="0" w:color="auto"/>
          </w:divBdr>
        </w:div>
        <w:div w:id="3555623">
          <w:marLeft w:val="1166"/>
          <w:marRight w:val="0"/>
          <w:marTop w:val="86"/>
          <w:marBottom w:val="0"/>
          <w:divBdr>
            <w:top w:val="none" w:sz="0" w:space="0" w:color="auto"/>
            <w:left w:val="none" w:sz="0" w:space="0" w:color="auto"/>
            <w:bottom w:val="none" w:sz="0" w:space="0" w:color="auto"/>
            <w:right w:val="none" w:sz="0" w:space="0" w:color="auto"/>
          </w:divBdr>
        </w:div>
        <w:div w:id="1765808631">
          <w:marLeft w:val="1166"/>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2535729">
      <w:bodyDiv w:val="1"/>
      <w:marLeft w:val="0"/>
      <w:marRight w:val="0"/>
      <w:marTop w:val="0"/>
      <w:marBottom w:val="0"/>
      <w:divBdr>
        <w:top w:val="none" w:sz="0" w:space="0" w:color="auto"/>
        <w:left w:val="none" w:sz="0" w:space="0" w:color="auto"/>
        <w:bottom w:val="none" w:sz="0" w:space="0" w:color="auto"/>
        <w:right w:val="none" w:sz="0" w:space="0" w:color="auto"/>
      </w:divBdr>
      <w:divsChild>
        <w:div w:id="858466170">
          <w:marLeft w:val="547"/>
          <w:marRight w:val="0"/>
          <w:marTop w:val="20"/>
          <w:marBottom w:val="0"/>
          <w:divBdr>
            <w:top w:val="none" w:sz="0" w:space="0" w:color="auto"/>
            <w:left w:val="none" w:sz="0" w:space="0" w:color="auto"/>
            <w:bottom w:val="none" w:sz="0" w:space="0" w:color="auto"/>
            <w:right w:val="none" w:sz="0" w:space="0" w:color="auto"/>
          </w:divBdr>
        </w:div>
        <w:div w:id="1729768713">
          <w:marLeft w:val="1166"/>
          <w:marRight w:val="0"/>
          <w:marTop w:val="20"/>
          <w:marBottom w:val="0"/>
          <w:divBdr>
            <w:top w:val="none" w:sz="0" w:space="0" w:color="auto"/>
            <w:left w:val="none" w:sz="0" w:space="0" w:color="auto"/>
            <w:bottom w:val="none" w:sz="0" w:space="0" w:color="auto"/>
            <w:right w:val="none" w:sz="0" w:space="0" w:color="auto"/>
          </w:divBdr>
        </w:div>
        <w:div w:id="346906577">
          <w:marLeft w:val="1166"/>
          <w:marRight w:val="0"/>
          <w:marTop w:val="20"/>
          <w:marBottom w:val="0"/>
          <w:divBdr>
            <w:top w:val="none" w:sz="0" w:space="0" w:color="auto"/>
            <w:left w:val="none" w:sz="0" w:space="0" w:color="auto"/>
            <w:bottom w:val="none" w:sz="0" w:space="0" w:color="auto"/>
            <w:right w:val="none" w:sz="0" w:space="0" w:color="auto"/>
          </w:divBdr>
        </w:div>
        <w:div w:id="2130511922">
          <w:marLeft w:val="1166"/>
          <w:marRight w:val="0"/>
          <w:marTop w:val="20"/>
          <w:marBottom w:val="0"/>
          <w:divBdr>
            <w:top w:val="none" w:sz="0" w:space="0" w:color="auto"/>
            <w:left w:val="none" w:sz="0" w:space="0" w:color="auto"/>
            <w:bottom w:val="none" w:sz="0" w:space="0" w:color="auto"/>
            <w:right w:val="none" w:sz="0" w:space="0" w:color="auto"/>
          </w:divBdr>
        </w:div>
        <w:div w:id="1620338243">
          <w:marLeft w:val="1166"/>
          <w:marRight w:val="0"/>
          <w:marTop w:val="20"/>
          <w:marBottom w:val="0"/>
          <w:divBdr>
            <w:top w:val="none" w:sz="0" w:space="0" w:color="auto"/>
            <w:left w:val="none" w:sz="0" w:space="0" w:color="auto"/>
            <w:bottom w:val="none" w:sz="0" w:space="0" w:color="auto"/>
            <w:right w:val="none" w:sz="0" w:space="0" w:color="auto"/>
          </w:divBdr>
        </w:div>
        <w:div w:id="1054156384">
          <w:marLeft w:val="1166"/>
          <w:marRight w:val="0"/>
          <w:marTop w:val="20"/>
          <w:marBottom w:val="0"/>
          <w:divBdr>
            <w:top w:val="none" w:sz="0" w:space="0" w:color="auto"/>
            <w:left w:val="none" w:sz="0" w:space="0" w:color="auto"/>
            <w:bottom w:val="none" w:sz="0" w:space="0" w:color="auto"/>
            <w:right w:val="none" w:sz="0" w:space="0" w:color="auto"/>
          </w:divBdr>
        </w:div>
        <w:div w:id="1457792237">
          <w:marLeft w:val="1166"/>
          <w:marRight w:val="0"/>
          <w:marTop w:val="20"/>
          <w:marBottom w:val="0"/>
          <w:divBdr>
            <w:top w:val="none" w:sz="0" w:space="0" w:color="auto"/>
            <w:left w:val="none" w:sz="0" w:space="0" w:color="auto"/>
            <w:bottom w:val="none" w:sz="0" w:space="0" w:color="auto"/>
            <w:right w:val="none" w:sz="0" w:space="0" w:color="auto"/>
          </w:divBdr>
        </w:div>
        <w:div w:id="578291123">
          <w:marLeft w:val="1166"/>
          <w:marRight w:val="0"/>
          <w:marTop w:val="20"/>
          <w:marBottom w:val="0"/>
          <w:divBdr>
            <w:top w:val="none" w:sz="0" w:space="0" w:color="auto"/>
            <w:left w:val="none" w:sz="0" w:space="0" w:color="auto"/>
            <w:bottom w:val="none" w:sz="0" w:space="0" w:color="auto"/>
            <w:right w:val="none" w:sz="0" w:space="0" w:color="auto"/>
          </w:divBdr>
        </w:div>
        <w:div w:id="1499077738">
          <w:marLeft w:val="1166"/>
          <w:marRight w:val="0"/>
          <w:marTop w:val="20"/>
          <w:marBottom w:val="0"/>
          <w:divBdr>
            <w:top w:val="none" w:sz="0" w:space="0" w:color="auto"/>
            <w:left w:val="none" w:sz="0" w:space="0" w:color="auto"/>
            <w:bottom w:val="none" w:sz="0" w:space="0" w:color="auto"/>
            <w:right w:val="none" w:sz="0" w:space="0" w:color="auto"/>
          </w:divBdr>
        </w:div>
        <w:div w:id="1382048001">
          <w:marLeft w:val="1166"/>
          <w:marRight w:val="0"/>
          <w:marTop w:val="20"/>
          <w:marBottom w:val="0"/>
          <w:divBdr>
            <w:top w:val="none" w:sz="0" w:space="0" w:color="auto"/>
            <w:left w:val="none" w:sz="0" w:space="0" w:color="auto"/>
            <w:bottom w:val="none" w:sz="0" w:space="0" w:color="auto"/>
            <w:right w:val="none" w:sz="0" w:space="0" w:color="auto"/>
          </w:divBdr>
        </w:div>
      </w:divsChild>
    </w:div>
    <w:div w:id="427311919">
      <w:bodyDiv w:val="1"/>
      <w:marLeft w:val="0"/>
      <w:marRight w:val="0"/>
      <w:marTop w:val="0"/>
      <w:marBottom w:val="0"/>
      <w:divBdr>
        <w:top w:val="none" w:sz="0" w:space="0" w:color="auto"/>
        <w:left w:val="none" w:sz="0" w:space="0" w:color="auto"/>
        <w:bottom w:val="none" w:sz="0" w:space="0" w:color="auto"/>
        <w:right w:val="none" w:sz="0" w:space="0" w:color="auto"/>
      </w:divBdr>
      <w:divsChild>
        <w:div w:id="51854467">
          <w:marLeft w:val="547"/>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43158982">
      <w:bodyDiv w:val="1"/>
      <w:marLeft w:val="0"/>
      <w:marRight w:val="0"/>
      <w:marTop w:val="0"/>
      <w:marBottom w:val="0"/>
      <w:divBdr>
        <w:top w:val="none" w:sz="0" w:space="0" w:color="auto"/>
        <w:left w:val="none" w:sz="0" w:space="0" w:color="auto"/>
        <w:bottom w:val="none" w:sz="0" w:space="0" w:color="auto"/>
        <w:right w:val="none" w:sz="0" w:space="0" w:color="auto"/>
      </w:divBdr>
      <w:divsChild>
        <w:div w:id="2031493733">
          <w:marLeft w:val="547"/>
          <w:marRight w:val="0"/>
          <w:marTop w:val="115"/>
          <w:marBottom w:val="0"/>
          <w:divBdr>
            <w:top w:val="none" w:sz="0" w:space="0" w:color="auto"/>
            <w:left w:val="none" w:sz="0" w:space="0" w:color="auto"/>
            <w:bottom w:val="none" w:sz="0" w:space="0" w:color="auto"/>
            <w:right w:val="none" w:sz="0" w:space="0" w:color="auto"/>
          </w:divBdr>
        </w:div>
        <w:div w:id="135923436">
          <w:marLeft w:val="1166"/>
          <w:marRight w:val="0"/>
          <w:marTop w:val="96"/>
          <w:marBottom w:val="0"/>
          <w:divBdr>
            <w:top w:val="none" w:sz="0" w:space="0" w:color="auto"/>
            <w:left w:val="none" w:sz="0" w:space="0" w:color="auto"/>
            <w:bottom w:val="none" w:sz="0" w:space="0" w:color="auto"/>
            <w:right w:val="none" w:sz="0" w:space="0" w:color="auto"/>
          </w:divBdr>
        </w:div>
      </w:divsChild>
    </w:div>
    <w:div w:id="444808296">
      <w:bodyDiv w:val="1"/>
      <w:marLeft w:val="0"/>
      <w:marRight w:val="0"/>
      <w:marTop w:val="0"/>
      <w:marBottom w:val="0"/>
      <w:divBdr>
        <w:top w:val="none" w:sz="0" w:space="0" w:color="auto"/>
        <w:left w:val="none" w:sz="0" w:space="0" w:color="auto"/>
        <w:bottom w:val="none" w:sz="0" w:space="0" w:color="auto"/>
        <w:right w:val="none" w:sz="0" w:space="0" w:color="auto"/>
      </w:divBdr>
      <w:divsChild>
        <w:div w:id="1635256155">
          <w:marLeft w:val="547"/>
          <w:marRight w:val="0"/>
          <w:marTop w:val="115"/>
          <w:marBottom w:val="0"/>
          <w:divBdr>
            <w:top w:val="none" w:sz="0" w:space="0" w:color="auto"/>
            <w:left w:val="none" w:sz="0" w:space="0" w:color="auto"/>
            <w:bottom w:val="none" w:sz="0" w:space="0" w:color="auto"/>
            <w:right w:val="none" w:sz="0" w:space="0" w:color="auto"/>
          </w:divBdr>
        </w:div>
        <w:div w:id="1120761209">
          <w:marLeft w:val="1166"/>
          <w:marRight w:val="0"/>
          <w:marTop w:val="96"/>
          <w:marBottom w:val="0"/>
          <w:divBdr>
            <w:top w:val="none" w:sz="0" w:space="0" w:color="auto"/>
            <w:left w:val="none" w:sz="0" w:space="0" w:color="auto"/>
            <w:bottom w:val="none" w:sz="0" w:space="0" w:color="auto"/>
            <w:right w:val="none" w:sz="0" w:space="0" w:color="auto"/>
          </w:divBdr>
        </w:div>
        <w:div w:id="1130127391">
          <w:marLeft w:val="1714"/>
          <w:marRight w:val="0"/>
          <w:marTop w:val="86"/>
          <w:marBottom w:val="0"/>
          <w:divBdr>
            <w:top w:val="none" w:sz="0" w:space="0" w:color="auto"/>
            <w:left w:val="none" w:sz="0" w:space="0" w:color="auto"/>
            <w:bottom w:val="none" w:sz="0" w:space="0" w:color="auto"/>
            <w:right w:val="none" w:sz="0" w:space="0" w:color="auto"/>
          </w:divBdr>
        </w:div>
        <w:div w:id="430013966">
          <w:marLeft w:val="1714"/>
          <w:marRight w:val="0"/>
          <w:marTop w:val="86"/>
          <w:marBottom w:val="0"/>
          <w:divBdr>
            <w:top w:val="none" w:sz="0" w:space="0" w:color="auto"/>
            <w:left w:val="none" w:sz="0" w:space="0" w:color="auto"/>
            <w:bottom w:val="none" w:sz="0" w:space="0" w:color="auto"/>
            <w:right w:val="none" w:sz="0" w:space="0" w:color="auto"/>
          </w:divBdr>
        </w:div>
      </w:divsChild>
    </w:div>
    <w:div w:id="447087890">
      <w:bodyDiv w:val="1"/>
      <w:marLeft w:val="0"/>
      <w:marRight w:val="0"/>
      <w:marTop w:val="0"/>
      <w:marBottom w:val="0"/>
      <w:divBdr>
        <w:top w:val="none" w:sz="0" w:space="0" w:color="auto"/>
        <w:left w:val="none" w:sz="0" w:space="0" w:color="auto"/>
        <w:bottom w:val="none" w:sz="0" w:space="0" w:color="auto"/>
        <w:right w:val="none" w:sz="0" w:space="0" w:color="auto"/>
      </w:divBdr>
      <w:divsChild>
        <w:div w:id="302200747">
          <w:marLeft w:val="547"/>
          <w:marRight w:val="0"/>
          <w:marTop w:val="96"/>
          <w:marBottom w:val="0"/>
          <w:divBdr>
            <w:top w:val="none" w:sz="0" w:space="0" w:color="auto"/>
            <w:left w:val="none" w:sz="0" w:space="0" w:color="auto"/>
            <w:bottom w:val="none" w:sz="0" w:space="0" w:color="auto"/>
            <w:right w:val="none" w:sz="0" w:space="0" w:color="auto"/>
          </w:divBdr>
        </w:div>
        <w:div w:id="145360001">
          <w:marLeft w:val="547"/>
          <w:marRight w:val="0"/>
          <w:marTop w:val="96"/>
          <w:marBottom w:val="0"/>
          <w:divBdr>
            <w:top w:val="none" w:sz="0" w:space="0" w:color="auto"/>
            <w:left w:val="none" w:sz="0" w:space="0" w:color="auto"/>
            <w:bottom w:val="none" w:sz="0" w:space="0" w:color="auto"/>
            <w:right w:val="none" w:sz="0" w:space="0" w:color="auto"/>
          </w:divBdr>
        </w:div>
        <w:div w:id="1204489421">
          <w:marLeft w:val="1080"/>
          <w:marRight w:val="0"/>
          <w:marTop w:val="86"/>
          <w:marBottom w:val="0"/>
          <w:divBdr>
            <w:top w:val="none" w:sz="0" w:space="0" w:color="auto"/>
            <w:left w:val="none" w:sz="0" w:space="0" w:color="auto"/>
            <w:bottom w:val="none" w:sz="0" w:space="0" w:color="auto"/>
            <w:right w:val="none" w:sz="0" w:space="0" w:color="auto"/>
          </w:divBdr>
        </w:div>
        <w:div w:id="1964966859">
          <w:marLeft w:val="1080"/>
          <w:marRight w:val="0"/>
          <w:marTop w:val="86"/>
          <w:marBottom w:val="0"/>
          <w:divBdr>
            <w:top w:val="none" w:sz="0" w:space="0" w:color="auto"/>
            <w:left w:val="none" w:sz="0" w:space="0" w:color="auto"/>
            <w:bottom w:val="none" w:sz="0" w:space="0" w:color="auto"/>
            <w:right w:val="none" w:sz="0" w:space="0" w:color="auto"/>
          </w:divBdr>
        </w:div>
        <w:div w:id="443354171">
          <w:marLeft w:val="1080"/>
          <w:marRight w:val="0"/>
          <w:marTop w:val="86"/>
          <w:marBottom w:val="0"/>
          <w:divBdr>
            <w:top w:val="none" w:sz="0" w:space="0" w:color="auto"/>
            <w:left w:val="none" w:sz="0" w:space="0" w:color="auto"/>
            <w:bottom w:val="none" w:sz="0" w:space="0" w:color="auto"/>
            <w:right w:val="none" w:sz="0" w:space="0" w:color="auto"/>
          </w:divBdr>
        </w:div>
        <w:div w:id="1323390512">
          <w:marLeft w:val="1080"/>
          <w:marRight w:val="0"/>
          <w:marTop w:val="86"/>
          <w:marBottom w:val="0"/>
          <w:divBdr>
            <w:top w:val="none" w:sz="0" w:space="0" w:color="auto"/>
            <w:left w:val="none" w:sz="0" w:space="0" w:color="auto"/>
            <w:bottom w:val="none" w:sz="0" w:space="0" w:color="auto"/>
            <w:right w:val="none" w:sz="0" w:space="0" w:color="auto"/>
          </w:divBdr>
        </w:div>
      </w:divsChild>
    </w:div>
    <w:div w:id="447093549">
      <w:bodyDiv w:val="1"/>
      <w:marLeft w:val="0"/>
      <w:marRight w:val="0"/>
      <w:marTop w:val="0"/>
      <w:marBottom w:val="0"/>
      <w:divBdr>
        <w:top w:val="none" w:sz="0" w:space="0" w:color="auto"/>
        <w:left w:val="none" w:sz="0" w:space="0" w:color="auto"/>
        <w:bottom w:val="none" w:sz="0" w:space="0" w:color="auto"/>
        <w:right w:val="none" w:sz="0" w:space="0" w:color="auto"/>
      </w:divBdr>
      <w:divsChild>
        <w:div w:id="1610703278">
          <w:marLeft w:val="1166"/>
          <w:marRight w:val="0"/>
          <w:marTop w:val="82"/>
          <w:marBottom w:val="0"/>
          <w:divBdr>
            <w:top w:val="none" w:sz="0" w:space="0" w:color="auto"/>
            <w:left w:val="none" w:sz="0" w:space="0" w:color="auto"/>
            <w:bottom w:val="none" w:sz="0" w:space="0" w:color="auto"/>
            <w:right w:val="none" w:sz="0" w:space="0" w:color="auto"/>
          </w:divBdr>
        </w:div>
        <w:div w:id="115100081">
          <w:marLeft w:val="1166"/>
          <w:marRight w:val="0"/>
          <w:marTop w:val="82"/>
          <w:marBottom w:val="0"/>
          <w:divBdr>
            <w:top w:val="none" w:sz="0" w:space="0" w:color="auto"/>
            <w:left w:val="none" w:sz="0" w:space="0" w:color="auto"/>
            <w:bottom w:val="none" w:sz="0" w:space="0" w:color="auto"/>
            <w:right w:val="none" w:sz="0" w:space="0" w:color="auto"/>
          </w:divBdr>
        </w:div>
        <w:div w:id="1213807457">
          <w:marLeft w:val="1166"/>
          <w:marRight w:val="0"/>
          <w:marTop w:val="82"/>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6439323">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0362451">
      <w:bodyDiv w:val="1"/>
      <w:marLeft w:val="0"/>
      <w:marRight w:val="0"/>
      <w:marTop w:val="0"/>
      <w:marBottom w:val="0"/>
      <w:divBdr>
        <w:top w:val="none" w:sz="0" w:space="0" w:color="auto"/>
        <w:left w:val="none" w:sz="0" w:space="0" w:color="auto"/>
        <w:bottom w:val="none" w:sz="0" w:space="0" w:color="auto"/>
        <w:right w:val="none" w:sz="0" w:space="0" w:color="auto"/>
      </w:divBdr>
      <w:divsChild>
        <w:div w:id="1159929552">
          <w:marLeft w:val="547"/>
          <w:marRight w:val="0"/>
          <w:marTop w:val="115"/>
          <w:marBottom w:val="0"/>
          <w:divBdr>
            <w:top w:val="none" w:sz="0" w:space="0" w:color="auto"/>
            <w:left w:val="none" w:sz="0" w:space="0" w:color="auto"/>
            <w:bottom w:val="none" w:sz="0" w:space="0" w:color="auto"/>
            <w:right w:val="none" w:sz="0" w:space="0" w:color="auto"/>
          </w:divBdr>
        </w:div>
        <w:div w:id="1438284686">
          <w:marLeft w:val="1166"/>
          <w:marRight w:val="0"/>
          <w:marTop w:val="96"/>
          <w:marBottom w:val="0"/>
          <w:divBdr>
            <w:top w:val="none" w:sz="0" w:space="0" w:color="auto"/>
            <w:left w:val="none" w:sz="0" w:space="0" w:color="auto"/>
            <w:bottom w:val="none" w:sz="0" w:space="0" w:color="auto"/>
            <w:right w:val="none" w:sz="0" w:space="0" w:color="auto"/>
          </w:divBdr>
        </w:div>
        <w:div w:id="1283807113">
          <w:marLeft w:val="1714"/>
          <w:marRight w:val="0"/>
          <w:marTop w:val="86"/>
          <w:marBottom w:val="0"/>
          <w:divBdr>
            <w:top w:val="none" w:sz="0" w:space="0" w:color="auto"/>
            <w:left w:val="none" w:sz="0" w:space="0" w:color="auto"/>
            <w:bottom w:val="none" w:sz="0" w:space="0" w:color="auto"/>
            <w:right w:val="none" w:sz="0" w:space="0" w:color="auto"/>
          </w:divBdr>
        </w:div>
        <w:div w:id="1497647439">
          <w:marLeft w:val="2246"/>
          <w:marRight w:val="0"/>
          <w:marTop w:val="77"/>
          <w:marBottom w:val="0"/>
          <w:divBdr>
            <w:top w:val="none" w:sz="0" w:space="0" w:color="auto"/>
            <w:left w:val="none" w:sz="0" w:space="0" w:color="auto"/>
            <w:bottom w:val="none" w:sz="0" w:space="0" w:color="auto"/>
            <w:right w:val="none" w:sz="0" w:space="0" w:color="auto"/>
          </w:divBdr>
        </w:div>
        <w:div w:id="6560582">
          <w:marLeft w:val="1714"/>
          <w:marRight w:val="0"/>
          <w:marTop w:val="86"/>
          <w:marBottom w:val="0"/>
          <w:divBdr>
            <w:top w:val="none" w:sz="0" w:space="0" w:color="auto"/>
            <w:left w:val="none" w:sz="0" w:space="0" w:color="auto"/>
            <w:bottom w:val="none" w:sz="0" w:space="0" w:color="auto"/>
            <w:right w:val="none" w:sz="0" w:space="0" w:color="auto"/>
          </w:divBdr>
        </w:div>
        <w:div w:id="423916615">
          <w:marLeft w:val="1714"/>
          <w:marRight w:val="0"/>
          <w:marTop w:val="86"/>
          <w:marBottom w:val="0"/>
          <w:divBdr>
            <w:top w:val="none" w:sz="0" w:space="0" w:color="auto"/>
            <w:left w:val="none" w:sz="0" w:space="0" w:color="auto"/>
            <w:bottom w:val="none" w:sz="0" w:space="0" w:color="auto"/>
            <w:right w:val="none" w:sz="0" w:space="0" w:color="auto"/>
          </w:divBdr>
        </w:div>
        <w:div w:id="750125544">
          <w:marLeft w:val="1166"/>
          <w:marRight w:val="0"/>
          <w:marTop w:val="96"/>
          <w:marBottom w:val="0"/>
          <w:divBdr>
            <w:top w:val="none" w:sz="0" w:space="0" w:color="auto"/>
            <w:left w:val="none" w:sz="0" w:space="0" w:color="auto"/>
            <w:bottom w:val="none" w:sz="0" w:space="0" w:color="auto"/>
            <w:right w:val="none" w:sz="0" w:space="0" w:color="auto"/>
          </w:divBdr>
        </w:div>
        <w:div w:id="1772049298">
          <w:marLeft w:val="1714"/>
          <w:marRight w:val="0"/>
          <w:marTop w:val="86"/>
          <w:marBottom w:val="0"/>
          <w:divBdr>
            <w:top w:val="none" w:sz="0" w:space="0" w:color="auto"/>
            <w:left w:val="none" w:sz="0" w:space="0" w:color="auto"/>
            <w:bottom w:val="none" w:sz="0" w:space="0" w:color="auto"/>
            <w:right w:val="none" w:sz="0" w:space="0" w:color="auto"/>
          </w:divBdr>
        </w:div>
      </w:divsChild>
    </w:div>
    <w:div w:id="471218653">
      <w:bodyDiv w:val="1"/>
      <w:marLeft w:val="0"/>
      <w:marRight w:val="0"/>
      <w:marTop w:val="0"/>
      <w:marBottom w:val="0"/>
      <w:divBdr>
        <w:top w:val="none" w:sz="0" w:space="0" w:color="auto"/>
        <w:left w:val="none" w:sz="0" w:space="0" w:color="auto"/>
        <w:bottom w:val="none" w:sz="0" w:space="0" w:color="auto"/>
        <w:right w:val="none" w:sz="0" w:space="0" w:color="auto"/>
      </w:divBdr>
      <w:divsChild>
        <w:div w:id="287008789">
          <w:marLeft w:val="547"/>
          <w:marRight w:val="0"/>
          <w:marTop w:val="115"/>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4013450">
      <w:bodyDiv w:val="1"/>
      <w:marLeft w:val="0"/>
      <w:marRight w:val="0"/>
      <w:marTop w:val="0"/>
      <w:marBottom w:val="0"/>
      <w:divBdr>
        <w:top w:val="none" w:sz="0" w:space="0" w:color="auto"/>
        <w:left w:val="none" w:sz="0" w:space="0" w:color="auto"/>
        <w:bottom w:val="none" w:sz="0" w:space="0" w:color="auto"/>
        <w:right w:val="none" w:sz="0" w:space="0" w:color="auto"/>
      </w:divBdr>
      <w:divsChild>
        <w:div w:id="468741870">
          <w:marLeft w:val="547"/>
          <w:marRight w:val="0"/>
          <w:marTop w:val="134"/>
          <w:marBottom w:val="0"/>
          <w:divBdr>
            <w:top w:val="none" w:sz="0" w:space="0" w:color="auto"/>
            <w:left w:val="none" w:sz="0" w:space="0" w:color="auto"/>
            <w:bottom w:val="none" w:sz="0" w:space="0" w:color="auto"/>
            <w:right w:val="none" w:sz="0" w:space="0" w:color="auto"/>
          </w:divBdr>
        </w:div>
        <w:div w:id="1440105290">
          <w:marLeft w:val="1080"/>
          <w:marRight w:val="0"/>
          <w:marTop w:val="115"/>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496921653">
      <w:bodyDiv w:val="1"/>
      <w:marLeft w:val="0"/>
      <w:marRight w:val="0"/>
      <w:marTop w:val="0"/>
      <w:marBottom w:val="0"/>
      <w:divBdr>
        <w:top w:val="none" w:sz="0" w:space="0" w:color="auto"/>
        <w:left w:val="none" w:sz="0" w:space="0" w:color="auto"/>
        <w:bottom w:val="none" w:sz="0" w:space="0" w:color="auto"/>
        <w:right w:val="none" w:sz="0" w:space="0" w:color="auto"/>
      </w:divBdr>
      <w:divsChild>
        <w:div w:id="45836900">
          <w:marLeft w:val="547"/>
          <w:marRight w:val="0"/>
          <w:marTop w:val="120"/>
          <w:marBottom w:val="0"/>
          <w:divBdr>
            <w:top w:val="none" w:sz="0" w:space="0" w:color="auto"/>
            <w:left w:val="none" w:sz="0" w:space="0" w:color="auto"/>
            <w:bottom w:val="none" w:sz="0" w:space="0" w:color="auto"/>
            <w:right w:val="none" w:sz="0" w:space="0" w:color="auto"/>
          </w:divBdr>
        </w:div>
        <w:div w:id="1234703495">
          <w:marLeft w:val="1166"/>
          <w:marRight w:val="0"/>
          <w:marTop w:val="100"/>
          <w:marBottom w:val="0"/>
          <w:divBdr>
            <w:top w:val="none" w:sz="0" w:space="0" w:color="auto"/>
            <w:left w:val="none" w:sz="0" w:space="0" w:color="auto"/>
            <w:bottom w:val="none" w:sz="0" w:space="0" w:color="auto"/>
            <w:right w:val="none" w:sz="0" w:space="0" w:color="auto"/>
          </w:divBdr>
        </w:div>
      </w:divsChild>
    </w:div>
    <w:div w:id="508300923">
      <w:bodyDiv w:val="1"/>
      <w:marLeft w:val="0"/>
      <w:marRight w:val="0"/>
      <w:marTop w:val="0"/>
      <w:marBottom w:val="0"/>
      <w:divBdr>
        <w:top w:val="none" w:sz="0" w:space="0" w:color="auto"/>
        <w:left w:val="none" w:sz="0" w:space="0" w:color="auto"/>
        <w:bottom w:val="none" w:sz="0" w:space="0" w:color="auto"/>
        <w:right w:val="none" w:sz="0" w:space="0" w:color="auto"/>
      </w:divBdr>
      <w:divsChild>
        <w:div w:id="1395470558">
          <w:marLeft w:val="547"/>
          <w:marRight w:val="0"/>
          <w:marTop w:val="115"/>
          <w:marBottom w:val="0"/>
          <w:divBdr>
            <w:top w:val="none" w:sz="0" w:space="0" w:color="auto"/>
            <w:left w:val="none" w:sz="0" w:space="0" w:color="auto"/>
            <w:bottom w:val="none" w:sz="0" w:space="0" w:color="auto"/>
            <w:right w:val="none" w:sz="0" w:space="0" w:color="auto"/>
          </w:divBdr>
        </w:div>
        <w:div w:id="500201869">
          <w:marLeft w:val="1166"/>
          <w:marRight w:val="0"/>
          <w:marTop w:val="96"/>
          <w:marBottom w:val="0"/>
          <w:divBdr>
            <w:top w:val="none" w:sz="0" w:space="0" w:color="auto"/>
            <w:left w:val="none" w:sz="0" w:space="0" w:color="auto"/>
            <w:bottom w:val="none" w:sz="0" w:space="0" w:color="auto"/>
            <w:right w:val="none" w:sz="0" w:space="0" w:color="auto"/>
          </w:divBdr>
        </w:div>
        <w:div w:id="1702822627">
          <w:marLeft w:val="1714"/>
          <w:marRight w:val="0"/>
          <w:marTop w:val="86"/>
          <w:marBottom w:val="0"/>
          <w:divBdr>
            <w:top w:val="none" w:sz="0" w:space="0" w:color="auto"/>
            <w:left w:val="none" w:sz="0" w:space="0" w:color="auto"/>
            <w:bottom w:val="none" w:sz="0" w:space="0" w:color="auto"/>
            <w:right w:val="none" w:sz="0" w:space="0" w:color="auto"/>
          </w:divBdr>
        </w:div>
        <w:div w:id="620889022">
          <w:marLeft w:val="1714"/>
          <w:marRight w:val="0"/>
          <w:marTop w:val="86"/>
          <w:marBottom w:val="0"/>
          <w:divBdr>
            <w:top w:val="none" w:sz="0" w:space="0" w:color="auto"/>
            <w:left w:val="none" w:sz="0" w:space="0" w:color="auto"/>
            <w:bottom w:val="none" w:sz="0" w:space="0" w:color="auto"/>
            <w:right w:val="none" w:sz="0" w:space="0" w:color="auto"/>
          </w:divBdr>
        </w:div>
      </w:divsChild>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16191897">
      <w:bodyDiv w:val="1"/>
      <w:marLeft w:val="0"/>
      <w:marRight w:val="0"/>
      <w:marTop w:val="0"/>
      <w:marBottom w:val="0"/>
      <w:divBdr>
        <w:top w:val="none" w:sz="0" w:space="0" w:color="auto"/>
        <w:left w:val="none" w:sz="0" w:space="0" w:color="auto"/>
        <w:bottom w:val="none" w:sz="0" w:space="0" w:color="auto"/>
        <w:right w:val="none" w:sz="0" w:space="0" w:color="auto"/>
      </w:divBdr>
      <w:divsChild>
        <w:div w:id="1561474212">
          <w:marLeft w:val="547"/>
          <w:marRight w:val="0"/>
          <w:marTop w:val="120"/>
          <w:marBottom w:val="0"/>
          <w:divBdr>
            <w:top w:val="none" w:sz="0" w:space="0" w:color="auto"/>
            <w:left w:val="none" w:sz="0" w:space="0" w:color="auto"/>
            <w:bottom w:val="none" w:sz="0" w:space="0" w:color="auto"/>
            <w:right w:val="none" w:sz="0" w:space="0" w:color="auto"/>
          </w:divBdr>
        </w:div>
        <w:div w:id="396755489">
          <w:marLeft w:val="547"/>
          <w:marRight w:val="0"/>
          <w:marTop w:val="120"/>
          <w:marBottom w:val="0"/>
          <w:divBdr>
            <w:top w:val="none" w:sz="0" w:space="0" w:color="auto"/>
            <w:left w:val="none" w:sz="0" w:space="0" w:color="auto"/>
            <w:bottom w:val="none" w:sz="0" w:space="0" w:color="auto"/>
            <w:right w:val="none" w:sz="0" w:space="0" w:color="auto"/>
          </w:divBdr>
        </w:div>
        <w:div w:id="1575511021">
          <w:marLeft w:val="547"/>
          <w:marRight w:val="0"/>
          <w:marTop w:val="120"/>
          <w:marBottom w:val="0"/>
          <w:divBdr>
            <w:top w:val="none" w:sz="0" w:space="0" w:color="auto"/>
            <w:left w:val="none" w:sz="0" w:space="0" w:color="auto"/>
            <w:bottom w:val="none" w:sz="0" w:space="0" w:color="auto"/>
            <w:right w:val="none" w:sz="0" w:space="0" w:color="auto"/>
          </w:divBdr>
        </w:div>
        <w:div w:id="81220408">
          <w:marLeft w:val="547"/>
          <w:marRight w:val="0"/>
          <w:marTop w:val="120"/>
          <w:marBottom w:val="0"/>
          <w:divBdr>
            <w:top w:val="none" w:sz="0" w:space="0" w:color="auto"/>
            <w:left w:val="none" w:sz="0" w:space="0" w:color="auto"/>
            <w:bottom w:val="none" w:sz="0" w:space="0" w:color="auto"/>
            <w:right w:val="none" w:sz="0" w:space="0" w:color="auto"/>
          </w:divBdr>
        </w:div>
      </w:divsChild>
    </w:div>
    <w:div w:id="524562952">
      <w:bodyDiv w:val="1"/>
      <w:marLeft w:val="0"/>
      <w:marRight w:val="0"/>
      <w:marTop w:val="0"/>
      <w:marBottom w:val="0"/>
      <w:divBdr>
        <w:top w:val="none" w:sz="0" w:space="0" w:color="auto"/>
        <w:left w:val="none" w:sz="0" w:space="0" w:color="auto"/>
        <w:bottom w:val="none" w:sz="0" w:space="0" w:color="auto"/>
        <w:right w:val="none" w:sz="0" w:space="0" w:color="auto"/>
      </w:divBdr>
      <w:divsChild>
        <w:div w:id="1560625251">
          <w:marLeft w:val="634"/>
          <w:marRight w:val="0"/>
          <w:marTop w:val="120"/>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1916636">
      <w:bodyDiv w:val="1"/>
      <w:marLeft w:val="0"/>
      <w:marRight w:val="0"/>
      <w:marTop w:val="0"/>
      <w:marBottom w:val="0"/>
      <w:divBdr>
        <w:top w:val="none" w:sz="0" w:space="0" w:color="auto"/>
        <w:left w:val="none" w:sz="0" w:space="0" w:color="auto"/>
        <w:bottom w:val="none" w:sz="0" w:space="0" w:color="auto"/>
        <w:right w:val="none" w:sz="0" w:space="0" w:color="auto"/>
      </w:divBdr>
      <w:divsChild>
        <w:div w:id="899100389">
          <w:marLeft w:val="547"/>
          <w:marRight w:val="0"/>
          <w:marTop w:val="120"/>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38863246">
      <w:bodyDiv w:val="1"/>
      <w:marLeft w:val="0"/>
      <w:marRight w:val="0"/>
      <w:marTop w:val="0"/>
      <w:marBottom w:val="0"/>
      <w:divBdr>
        <w:top w:val="none" w:sz="0" w:space="0" w:color="auto"/>
        <w:left w:val="none" w:sz="0" w:space="0" w:color="auto"/>
        <w:bottom w:val="none" w:sz="0" w:space="0" w:color="auto"/>
        <w:right w:val="none" w:sz="0" w:space="0" w:color="auto"/>
      </w:divBdr>
      <w:divsChild>
        <w:div w:id="370881680">
          <w:marLeft w:val="547"/>
          <w:marRight w:val="0"/>
          <w:marTop w:val="120"/>
          <w:marBottom w:val="0"/>
          <w:divBdr>
            <w:top w:val="none" w:sz="0" w:space="0" w:color="auto"/>
            <w:left w:val="none" w:sz="0" w:space="0" w:color="auto"/>
            <w:bottom w:val="none" w:sz="0" w:space="0" w:color="auto"/>
            <w:right w:val="none" w:sz="0" w:space="0" w:color="auto"/>
          </w:divBdr>
        </w:div>
      </w:divsChild>
    </w:div>
    <w:div w:id="540480268">
      <w:bodyDiv w:val="1"/>
      <w:marLeft w:val="0"/>
      <w:marRight w:val="0"/>
      <w:marTop w:val="0"/>
      <w:marBottom w:val="0"/>
      <w:divBdr>
        <w:top w:val="none" w:sz="0" w:space="0" w:color="auto"/>
        <w:left w:val="none" w:sz="0" w:space="0" w:color="auto"/>
        <w:bottom w:val="none" w:sz="0" w:space="0" w:color="auto"/>
        <w:right w:val="none" w:sz="0" w:space="0" w:color="auto"/>
      </w:divBdr>
      <w:divsChild>
        <w:div w:id="20133229">
          <w:marLeft w:val="547"/>
          <w:marRight w:val="0"/>
          <w:marTop w:val="115"/>
          <w:marBottom w:val="0"/>
          <w:divBdr>
            <w:top w:val="none" w:sz="0" w:space="0" w:color="auto"/>
            <w:left w:val="none" w:sz="0" w:space="0" w:color="auto"/>
            <w:bottom w:val="none" w:sz="0" w:space="0" w:color="auto"/>
            <w:right w:val="none" w:sz="0" w:space="0" w:color="auto"/>
          </w:divBdr>
        </w:div>
        <w:div w:id="986283208">
          <w:marLeft w:val="547"/>
          <w:marRight w:val="0"/>
          <w:marTop w:val="115"/>
          <w:marBottom w:val="0"/>
          <w:divBdr>
            <w:top w:val="none" w:sz="0" w:space="0" w:color="auto"/>
            <w:left w:val="none" w:sz="0" w:space="0" w:color="auto"/>
            <w:bottom w:val="none" w:sz="0" w:space="0" w:color="auto"/>
            <w:right w:val="none" w:sz="0" w:space="0" w:color="auto"/>
          </w:divBdr>
        </w:div>
        <w:div w:id="1747681081">
          <w:marLeft w:val="547"/>
          <w:marRight w:val="0"/>
          <w:marTop w:val="115"/>
          <w:marBottom w:val="0"/>
          <w:divBdr>
            <w:top w:val="none" w:sz="0" w:space="0" w:color="auto"/>
            <w:left w:val="none" w:sz="0" w:space="0" w:color="auto"/>
            <w:bottom w:val="none" w:sz="0" w:space="0" w:color="auto"/>
            <w:right w:val="none" w:sz="0" w:space="0" w:color="auto"/>
          </w:divBdr>
        </w:div>
        <w:div w:id="1316567670">
          <w:marLeft w:val="547"/>
          <w:marRight w:val="0"/>
          <w:marTop w:val="115"/>
          <w:marBottom w:val="0"/>
          <w:divBdr>
            <w:top w:val="none" w:sz="0" w:space="0" w:color="auto"/>
            <w:left w:val="none" w:sz="0" w:space="0" w:color="auto"/>
            <w:bottom w:val="none" w:sz="0" w:space="0" w:color="auto"/>
            <w:right w:val="none" w:sz="0" w:space="0" w:color="auto"/>
          </w:divBdr>
        </w:div>
        <w:div w:id="711224366">
          <w:marLeft w:val="547"/>
          <w:marRight w:val="0"/>
          <w:marTop w:val="115"/>
          <w:marBottom w:val="0"/>
          <w:divBdr>
            <w:top w:val="none" w:sz="0" w:space="0" w:color="auto"/>
            <w:left w:val="none" w:sz="0" w:space="0" w:color="auto"/>
            <w:bottom w:val="none" w:sz="0" w:space="0" w:color="auto"/>
            <w:right w:val="none" w:sz="0" w:space="0" w:color="auto"/>
          </w:divBdr>
        </w:div>
        <w:div w:id="153441616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684">
      <w:bodyDiv w:val="1"/>
      <w:marLeft w:val="0"/>
      <w:marRight w:val="0"/>
      <w:marTop w:val="0"/>
      <w:marBottom w:val="0"/>
      <w:divBdr>
        <w:top w:val="none" w:sz="0" w:space="0" w:color="auto"/>
        <w:left w:val="none" w:sz="0" w:space="0" w:color="auto"/>
        <w:bottom w:val="none" w:sz="0" w:space="0" w:color="auto"/>
        <w:right w:val="none" w:sz="0" w:space="0" w:color="auto"/>
      </w:divBdr>
      <w:divsChild>
        <w:div w:id="396981299">
          <w:marLeft w:val="547"/>
          <w:marRight w:val="0"/>
          <w:marTop w:val="134"/>
          <w:marBottom w:val="0"/>
          <w:divBdr>
            <w:top w:val="none" w:sz="0" w:space="0" w:color="auto"/>
            <w:left w:val="none" w:sz="0" w:space="0" w:color="auto"/>
            <w:bottom w:val="none" w:sz="0" w:space="0" w:color="auto"/>
            <w:right w:val="none" w:sz="0" w:space="0" w:color="auto"/>
          </w:divBdr>
        </w:div>
        <w:div w:id="1785225690">
          <w:marLeft w:val="1080"/>
          <w:marRight w:val="0"/>
          <w:marTop w:val="115"/>
          <w:marBottom w:val="0"/>
          <w:divBdr>
            <w:top w:val="none" w:sz="0" w:space="0" w:color="auto"/>
            <w:left w:val="none" w:sz="0" w:space="0" w:color="auto"/>
            <w:bottom w:val="none" w:sz="0" w:space="0" w:color="auto"/>
            <w:right w:val="none" w:sz="0" w:space="0" w:color="auto"/>
          </w:divBdr>
        </w:div>
        <w:div w:id="1730109110">
          <w:marLeft w:val="1080"/>
          <w:marRight w:val="0"/>
          <w:marTop w:val="115"/>
          <w:marBottom w:val="0"/>
          <w:divBdr>
            <w:top w:val="none" w:sz="0" w:space="0" w:color="auto"/>
            <w:left w:val="none" w:sz="0" w:space="0" w:color="auto"/>
            <w:bottom w:val="none" w:sz="0" w:space="0" w:color="auto"/>
            <w:right w:val="none" w:sz="0" w:space="0" w:color="auto"/>
          </w:divBdr>
        </w:div>
        <w:div w:id="2020697343">
          <w:marLeft w:val="1080"/>
          <w:marRight w:val="0"/>
          <w:marTop w:val="115"/>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8445028">
      <w:bodyDiv w:val="1"/>
      <w:marLeft w:val="0"/>
      <w:marRight w:val="0"/>
      <w:marTop w:val="0"/>
      <w:marBottom w:val="0"/>
      <w:divBdr>
        <w:top w:val="none" w:sz="0" w:space="0" w:color="auto"/>
        <w:left w:val="none" w:sz="0" w:space="0" w:color="auto"/>
        <w:bottom w:val="none" w:sz="0" w:space="0" w:color="auto"/>
        <w:right w:val="none" w:sz="0" w:space="0" w:color="auto"/>
      </w:divBdr>
      <w:divsChild>
        <w:div w:id="1023478182">
          <w:marLeft w:val="547"/>
          <w:marRight w:val="0"/>
          <w:marTop w:val="120"/>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5804439">
      <w:bodyDiv w:val="1"/>
      <w:marLeft w:val="0"/>
      <w:marRight w:val="0"/>
      <w:marTop w:val="0"/>
      <w:marBottom w:val="0"/>
      <w:divBdr>
        <w:top w:val="none" w:sz="0" w:space="0" w:color="auto"/>
        <w:left w:val="none" w:sz="0" w:space="0" w:color="auto"/>
        <w:bottom w:val="none" w:sz="0" w:space="0" w:color="auto"/>
        <w:right w:val="none" w:sz="0" w:space="0" w:color="auto"/>
      </w:divBdr>
      <w:divsChild>
        <w:div w:id="1046367100">
          <w:marLeft w:val="547"/>
          <w:marRight w:val="0"/>
          <w:marTop w:val="115"/>
          <w:marBottom w:val="0"/>
          <w:divBdr>
            <w:top w:val="none" w:sz="0" w:space="0" w:color="auto"/>
            <w:left w:val="none" w:sz="0" w:space="0" w:color="auto"/>
            <w:bottom w:val="none" w:sz="0" w:space="0" w:color="auto"/>
            <w:right w:val="none" w:sz="0" w:space="0" w:color="auto"/>
          </w:divBdr>
        </w:div>
        <w:div w:id="1693648003">
          <w:marLeft w:val="1166"/>
          <w:marRight w:val="0"/>
          <w:marTop w:val="86"/>
          <w:marBottom w:val="0"/>
          <w:divBdr>
            <w:top w:val="none" w:sz="0" w:space="0" w:color="auto"/>
            <w:left w:val="none" w:sz="0" w:space="0" w:color="auto"/>
            <w:bottom w:val="none" w:sz="0" w:space="0" w:color="auto"/>
            <w:right w:val="none" w:sz="0" w:space="0" w:color="auto"/>
          </w:divBdr>
        </w:div>
      </w:divsChild>
    </w:div>
    <w:div w:id="569463539">
      <w:bodyDiv w:val="1"/>
      <w:marLeft w:val="0"/>
      <w:marRight w:val="0"/>
      <w:marTop w:val="0"/>
      <w:marBottom w:val="0"/>
      <w:divBdr>
        <w:top w:val="none" w:sz="0" w:space="0" w:color="auto"/>
        <w:left w:val="none" w:sz="0" w:space="0" w:color="auto"/>
        <w:bottom w:val="none" w:sz="0" w:space="0" w:color="auto"/>
        <w:right w:val="none" w:sz="0" w:space="0" w:color="auto"/>
      </w:divBdr>
    </w:div>
    <w:div w:id="576328140">
      <w:bodyDiv w:val="1"/>
      <w:marLeft w:val="0"/>
      <w:marRight w:val="0"/>
      <w:marTop w:val="0"/>
      <w:marBottom w:val="0"/>
      <w:divBdr>
        <w:top w:val="none" w:sz="0" w:space="0" w:color="auto"/>
        <w:left w:val="none" w:sz="0" w:space="0" w:color="auto"/>
        <w:bottom w:val="none" w:sz="0" w:space="0" w:color="auto"/>
        <w:right w:val="none" w:sz="0" w:space="0" w:color="auto"/>
      </w:divBdr>
      <w:divsChild>
        <w:div w:id="515534092">
          <w:marLeft w:val="547"/>
          <w:marRight w:val="0"/>
          <w:marTop w:val="96"/>
          <w:marBottom w:val="0"/>
          <w:divBdr>
            <w:top w:val="none" w:sz="0" w:space="0" w:color="auto"/>
            <w:left w:val="none" w:sz="0" w:space="0" w:color="auto"/>
            <w:bottom w:val="none" w:sz="0" w:space="0" w:color="auto"/>
            <w:right w:val="none" w:sz="0" w:space="0" w:color="auto"/>
          </w:divBdr>
        </w:div>
        <w:div w:id="591931439">
          <w:marLeft w:val="547"/>
          <w:marRight w:val="0"/>
          <w:marTop w:val="96"/>
          <w:marBottom w:val="0"/>
          <w:divBdr>
            <w:top w:val="none" w:sz="0" w:space="0" w:color="auto"/>
            <w:left w:val="none" w:sz="0" w:space="0" w:color="auto"/>
            <w:bottom w:val="none" w:sz="0" w:space="0" w:color="auto"/>
            <w:right w:val="none" w:sz="0" w:space="0" w:color="auto"/>
          </w:divBdr>
        </w:div>
        <w:div w:id="62530919">
          <w:marLeft w:val="1166"/>
          <w:marRight w:val="0"/>
          <w:marTop w:val="86"/>
          <w:marBottom w:val="0"/>
          <w:divBdr>
            <w:top w:val="none" w:sz="0" w:space="0" w:color="auto"/>
            <w:left w:val="none" w:sz="0" w:space="0" w:color="auto"/>
            <w:bottom w:val="none" w:sz="0" w:space="0" w:color="auto"/>
            <w:right w:val="none" w:sz="0" w:space="0" w:color="auto"/>
          </w:divBdr>
        </w:div>
        <w:div w:id="749811637">
          <w:marLeft w:val="1714"/>
          <w:marRight w:val="0"/>
          <w:marTop w:val="77"/>
          <w:marBottom w:val="0"/>
          <w:divBdr>
            <w:top w:val="none" w:sz="0" w:space="0" w:color="auto"/>
            <w:left w:val="none" w:sz="0" w:space="0" w:color="auto"/>
            <w:bottom w:val="none" w:sz="0" w:space="0" w:color="auto"/>
            <w:right w:val="none" w:sz="0" w:space="0" w:color="auto"/>
          </w:divBdr>
        </w:div>
        <w:div w:id="938676661">
          <w:marLeft w:val="1714"/>
          <w:marRight w:val="0"/>
          <w:marTop w:val="77"/>
          <w:marBottom w:val="0"/>
          <w:divBdr>
            <w:top w:val="none" w:sz="0" w:space="0" w:color="auto"/>
            <w:left w:val="none" w:sz="0" w:space="0" w:color="auto"/>
            <w:bottom w:val="none" w:sz="0" w:space="0" w:color="auto"/>
            <w:right w:val="none" w:sz="0" w:space="0" w:color="auto"/>
          </w:divBdr>
        </w:div>
        <w:div w:id="1867136920">
          <w:marLeft w:val="1714"/>
          <w:marRight w:val="0"/>
          <w:marTop w:val="77"/>
          <w:marBottom w:val="0"/>
          <w:divBdr>
            <w:top w:val="none" w:sz="0" w:space="0" w:color="auto"/>
            <w:left w:val="none" w:sz="0" w:space="0" w:color="auto"/>
            <w:bottom w:val="none" w:sz="0" w:space="0" w:color="auto"/>
            <w:right w:val="none" w:sz="0" w:space="0" w:color="auto"/>
          </w:divBdr>
        </w:div>
        <w:div w:id="1122723446">
          <w:marLeft w:val="1714"/>
          <w:marRight w:val="0"/>
          <w:marTop w:val="77"/>
          <w:marBottom w:val="0"/>
          <w:divBdr>
            <w:top w:val="none" w:sz="0" w:space="0" w:color="auto"/>
            <w:left w:val="none" w:sz="0" w:space="0" w:color="auto"/>
            <w:bottom w:val="none" w:sz="0" w:space="0" w:color="auto"/>
            <w:right w:val="none" w:sz="0" w:space="0" w:color="auto"/>
          </w:divBdr>
        </w:div>
        <w:div w:id="1016036645">
          <w:marLeft w:val="1166"/>
          <w:marRight w:val="0"/>
          <w:marTop w:val="86"/>
          <w:marBottom w:val="0"/>
          <w:divBdr>
            <w:top w:val="none" w:sz="0" w:space="0" w:color="auto"/>
            <w:left w:val="none" w:sz="0" w:space="0" w:color="auto"/>
            <w:bottom w:val="none" w:sz="0" w:space="0" w:color="auto"/>
            <w:right w:val="none" w:sz="0" w:space="0" w:color="auto"/>
          </w:divBdr>
        </w:div>
      </w:divsChild>
    </w:div>
    <w:div w:id="578174927">
      <w:bodyDiv w:val="1"/>
      <w:marLeft w:val="0"/>
      <w:marRight w:val="0"/>
      <w:marTop w:val="0"/>
      <w:marBottom w:val="0"/>
      <w:divBdr>
        <w:top w:val="none" w:sz="0" w:space="0" w:color="auto"/>
        <w:left w:val="none" w:sz="0" w:space="0" w:color="auto"/>
        <w:bottom w:val="none" w:sz="0" w:space="0" w:color="auto"/>
        <w:right w:val="none" w:sz="0" w:space="0" w:color="auto"/>
      </w:divBdr>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02346826">
      <w:bodyDiv w:val="1"/>
      <w:marLeft w:val="0"/>
      <w:marRight w:val="0"/>
      <w:marTop w:val="0"/>
      <w:marBottom w:val="0"/>
      <w:divBdr>
        <w:top w:val="none" w:sz="0" w:space="0" w:color="auto"/>
        <w:left w:val="none" w:sz="0" w:space="0" w:color="auto"/>
        <w:bottom w:val="none" w:sz="0" w:space="0" w:color="auto"/>
        <w:right w:val="none" w:sz="0" w:space="0" w:color="auto"/>
      </w:divBdr>
      <w:divsChild>
        <w:div w:id="1775587829">
          <w:marLeft w:val="1166"/>
          <w:marRight w:val="0"/>
          <w:marTop w:val="20"/>
          <w:marBottom w:val="0"/>
          <w:divBdr>
            <w:top w:val="none" w:sz="0" w:space="0" w:color="auto"/>
            <w:left w:val="none" w:sz="0" w:space="0" w:color="auto"/>
            <w:bottom w:val="none" w:sz="0" w:space="0" w:color="auto"/>
            <w:right w:val="none" w:sz="0" w:space="0" w:color="auto"/>
          </w:divBdr>
        </w:div>
        <w:div w:id="1800800729">
          <w:marLeft w:val="1166"/>
          <w:marRight w:val="0"/>
          <w:marTop w:val="20"/>
          <w:marBottom w:val="0"/>
          <w:divBdr>
            <w:top w:val="none" w:sz="0" w:space="0" w:color="auto"/>
            <w:left w:val="none" w:sz="0" w:space="0" w:color="auto"/>
            <w:bottom w:val="none" w:sz="0" w:space="0" w:color="auto"/>
            <w:right w:val="none" w:sz="0" w:space="0" w:color="auto"/>
          </w:divBdr>
        </w:div>
        <w:div w:id="1564756829">
          <w:marLeft w:val="1166"/>
          <w:marRight w:val="0"/>
          <w:marTop w:val="20"/>
          <w:marBottom w:val="0"/>
          <w:divBdr>
            <w:top w:val="none" w:sz="0" w:space="0" w:color="auto"/>
            <w:left w:val="none" w:sz="0" w:space="0" w:color="auto"/>
            <w:bottom w:val="none" w:sz="0" w:space="0" w:color="auto"/>
            <w:right w:val="none" w:sz="0" w:space="0" w:color="auto"/>
          </w:divBdr>
        </w:div>
        <w:div w:id="627856274">
          <w:marLeft w:val="1166"/>
          <w:marRight w:val="0"/>
          <w:marTop w:val="20"/>
          <w:marBottom w:val="0"/>
          <w:divBdr>
            <w:top w:val="none" w:sz="0" w:space="0" w:color="auto"/>
            <w:left w:val="none" w:sz="0" w:space="0" w:color="auto"/>
            <w:bottom w:val="none" w:sz="0" w:space="0" w:color="auto"/>
            <w:right w:val="none" w:sz="0" w:space="0" w:color="auto"/>
          </w:divBdr>
        </w:div>
        <w:div w:id="1481191232">
          <w:marLeft w:val="1166"/>
          <w:marRight w:val="0"/>
          <w:marTop w:val="20"/>
          <w:marBottom w:val="0"/>
          <w:divBdr>
            <w:top w:val="none" w:sz="0" w:space="0" w:color="auto"/>
            <w:left w:val="none" w:sz="0" w:space="0" w:color="auto"/>
            <w:bottom w:val="none" w:sz="0" w:space="0" w:color="auto"/>
            <w:right w:val="none" w:sz="0" w:space="0" w:color="auto"/>
          </w:divBdr>
        </w:div>
        <w:div w:id="1748070659">
          <w:marLeft w:val="1166"/>
          <w:marRight w:val="0"/>
          <w:marTop w:val="20"/>
          <w:marBottom w:val="0"/>
          <w:divBdr>
            <w:top w:val="none" w:sz="0" w:space="0" w:color="auto"/>
            <w:left w:val="none" w:sz="0" w:space="0" w:color="auto"/>
            <w:bottom w:val="none" w:sz="0" w:space="0" w:color="auto"/>
            <w:right w:val="none" w:sz="0" w:space="0" w:color="auto"/>
          </w:divBdr>
        </w:div>
        <w:div w:id="609045817">
          <w:marLeft w:val="1166"/>
          <w:marRight w:val="0"/>
          <w:marTop w:val="20"/>
          <w:marBottom w:val="0"/>
          <w:divBdr>
            <w:top w:val="none" w:sz="0" w:space="0" w:color="auto"/>
            <w:left w:val="none" w:sz="0" w:space="0" w:color="auto"/>
            <w:bottom w:val="none" w:sz="0" w:space="0" w:color="auto"/>
            <w:right w:val="none" w:sz="0" w:space="0" w:color="auto"/>
          </w:divBdr>
        </w:div>
        <w:div w:id="1871146005">
          <w:marLeft w:val="1166"/>
          <w:marRight w:val="0"/>
          <w:marTop w:val="20"/>
          <w:marBottom w:val="0"/>
          <w:divBdr>
            <w:top w:val="none" w:sz="0" w:space="0" w:color="auto"/>
            <w:left w:val="none" w:sz="0" w:space="0" w:color="auto"/>
            <w:bottom w:val="none" w:sz="0" w:space="0" w:color="auto"/>
            <w:right w:val="none" w:sz="0" w:space="0" w:color="auto"/>
          </w:divBdr>
        </w:div>
        <w:div w:id="1648825703">
          <w:marLeft w:val="1166"/>
          <w:marRight w:val="0"/>
          <w:marTop w:val="20"/>
          <w:marBottom w:val="0"/>
          <w:divBdr>
            <w:top w:val="none" w:sz="0" w:space="0" w:color="auto"/>
            <w:left w:val="none" w:sz="0" w:space="0" w:color="auto"/>
            <w:bottom w:val="none" w:sz="0" w:space="0" w:color="auto"/>
            <w:right w:val="none" w:sz="0" w:space="0" w:color="auto"/>
          </w:divBdr>
        </w:div>
      </w:divsChild>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09778284">
      <w:bodyDiv w:val="1"/>
      <w:marLeft w:val="0"/>
      <w:marRight w:val="0"/>
      <w:marTop w:val="0"/>
      <w:marBottom w:val="0"/>
      <w:divBdr>
        <w:top w:val="none" w:sz="0" w:space="0" w:color="auto"/>
        <w:left w:val="none" w:sz="0" w:space="0" w:color="auto"/>
        <w:bottom w:val="none" w:sz="0" w:space="0" w:color="auto"/>
        <w:right w:val="none" w:sz="0" w:space="0" w:color="auto"/>
      </w:divBdr>
    </w:div>
    <w:div w:id="610013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140">
          <w:marLeft w:val="547"/>
          <w:marRight w:val="0"/>
          <w:marTop w:val="115"/>
          <w:marBottom w:val="0"/>
          <w:divBdr>
            <w:top w:val="none" w:sz="0" w:space="0" w:color="auto"/>
            <w:left w:val="none" w:sz="0" w:space="0" w:color="auto"/>
            <w:bottom w:val="none" w:sz="0" w:space="0" w:color="auto"/>
            <w:right w:val="none" w:sz="0" w:space="0" w:color="auto"/>
          </w:divBdr>
        </w:div>
      </w:divsChild>
    </w:div>
    <w:div w:id="610163923">
      <w:bodyDiv w:val="1"/>
      <w:marLeft w:val="0"/>
      <w:marRight w:val="0"/>
      <w:marTop w:val="0"/>
      <w:marBottom w:val="0"/>
      <w:divBdr>
        <w:top w:val="none" w:sz="0" w:space="0" w:color="auto"/>
        <w:left w:val="none" w:sz="0" w:space="0" w:color="auto"/>
        <w:bottom w:val="none" w:sz="0" w:space="0" w:color="auto"/>
        <w:right w:val="none" w:sz="0" w:space="0" w:color="auto"/>
      </w:divBdr>
      <w:divsChild>
        <w:div w:id="1480535594">
          <w:marLeft w:val="547"/>
          <w:marRight w:val="0"/>
          <w:marTop w:val="86"/>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1301988">
      <w:bodyDiv w:val="1"/>
      <w:marLeft w:val="0"/>
      <w:marRight w:val="0"/>
      <w:marTop w:val="0"/>
      <w:marBottom w:val="0"/>
      <w:divBdr>
        <w:top w:val="none" w:sz="0" w:space="0" w:color="auto"/>
        <w:left w:val="none" w:sz="0" w:space="0" w:color="auto"/>
        <w:bottom w:val="none" w:sz="0" w:space="0" w:color="auto"/>
        <w:right w:val="none" w:sz="0" w:space="0" w:color="auto"/>
      </w:divBdr>
      <w:divsChild>
        <w:div w:id="344282237">
          <w:marLeft w:val="547"/>
          <w:marRight w:val="0"/>
          <w:marTop w:val="120"/>
          <w:marBottom w:val="0"/>
          <w:divBdr>
            <w:top w:val="none" w:sz="0" w:space="0" w:color="auto"/>
            <w:left w:val="none" w:sz="0" w:space="0" w:color="auto"/>
            <w:bottom w:val="none" w:sz="0" w:space="0" w:color="auto"/>
            <w:right w:val="none" w:sz="0" w:space="0" w:color="auto"/>
          </w:divBdr>
        </w:div>
        <w:div w:id="956133125">
          <w:marLeft w:val="1166"/>
          <w:marRight w:val="0"/>
          <w:marTop w:val="100"/>
          <w:marBottom w:val="0"/>
          <w:divBdr>
            <w:top w:val="none" w:sz="0" w:space="0" w:color="auto"/>
            <w:left w:val="none" w:sz="0" w:space="0" w:color="auto"/>
            <w:bottom w:val="none" w:sz="0" w:space="0" w:color="auto"/>
            <w:right w:val="none" w:sz="0" w:space="0" w:color="auto"/>
          </w:divBdr>
        </w:div>
        <w:div w:id="1001662121">
          <w:marLeft w:val="1166"/>
          <w:marRight w:val="0"/>
          <w:marTop w:val="100"/>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305095">
      <w:bodyDiv w:val="1"/>
      <w:marLeft w:val="0"/>
      <w:marRight w:val="0"/>
      <w:marTop w:val="0"/>
      <w:marBottom w:val="0"/>
      <w:divBdr>
        <w:top w:val="none" w:sz="0" w:space="0" w:color="auto"/>
        <w:left w:val="none" w:sz="0" w:space="0" w:color="auto"/>
        <w:bottom w:val="none" w:sz="0" w:space="0" w:color="auto"/>
        <w:right w:val="none" w:sz="0" w:space="0" w:color="auto"/>
      </w:divBdr>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46908096">
      <w:bodyDiv w:val="1"/>
      <w:marLeft w:val="0"/>
      <w:marRight w:val="0"/>
      <w:marTop w:val="0"/>
      <w:marBottom w:val="0"/>
      <w:divBdr>
        <w:top w:val="none" w:sz="0" w:space="0" w:color="auto"/>
        <w:left w:val="none" w:sz="0" w:space="0" w:color="auto"/>
        <w:bottom w:val="none" w:sz="0" w:space="0" w:color="auto"/>
        <w:right w:val="none" w:sz="0" w:space="0" w:color="auto"/>
      </w:divBdr>
      <w:divsChild>
        <w:div w:id="410857929">
          <w:marLeft w:val="547"/>
          <w:marRight w:val="0"/>
          <w:marTop w:val="96"/>
          <w:marBottom w:val="0"/>
          <w:divBdr>
            <w:top w:val="none" w:sz="0" w:space="0" w:color="auto"/>
            <w:left w:val="none" w:sz="0" w:space="0" w:color="auto"/>
            <w:bottom w:val="none" w:sz="0" w:space="0" w:color="auto"/>
            <w:right w:val="none" w:sz="0" w:space="0" w:color="auto"/>
          </w:divBdr>
        </w:div>
        <w:div w:id="1829596502">
          <w:marLeft w:val="1166"/>
          <w:marRight w:val="0"/>
          <w:marTop w:val="77"/>
          <w:marBottom w:val="0"/>
          <w:divBdr>
            <w:top w:val="none" w:sz="0" w:space="0" w:color="auto"/>
            <w:left w:val="none" w:sz="0" w:space="0" w:color="auto"/>
            <w:bottom w:val="none" w:sz="0" w:space="0" w:color="auto"/>
            <w:right w:val="none" w:sz="0" w:space="0" w:color="auto"/>
          </w:divBdr>
        </w:div>
      </w:divsChild>
    </w:div>
    <w:div w:id="650714180">
      <w:bodyDiv w:val="1"/>
      <w:marLeft w:val="0"/>
      <w:marRight w:val="0"/>
      <w:marTop w:val="0"/>
      <w:marBottom w:val="0"/>
      <w:divBdr>
        <w:top w:val="none" w:sz="0" w:space="0" w:color="auto"/>
        <w:left w:val="none" w:sz="0" w:space="0" w:color="auto"/>
        <w:bottom w:val="none" w:sz="0" w:space="0" w:color="auto"/>
        <w:right w:val="none" w:sz="0" w:space="0" w:color="auto"/>
      </w:divBdr>
    </w:div>
    <w:div w:id="656228115">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6">
          <w:marLeft w:val="547"/>
          <w:marRight w:val="0"/>
          <w:marTop w:val="120"/>
          <w:marBottom w:val="0"/>
          <w:divBdr>
            <w:top w:val="none" w:sz="0" w:space="0" w:color="auto"/>
            <w:left w:val="none" w:sz="0" w:space="0" w:color="auto"/>
            <w:bottom w:val="none" w:sz="0" w:space="0" w:color="auto"/>
            <w:right w:val="none" w:sz="0" w:space="0" w:color="auto"/>
          </w:divBdr>
        </w:div>
        <w:div w:id="2119443468">
          <w:marLeft w:val="1166"/>
          <w:marRight w:val="0"/>
          <w:marTop w:val="100"/>
          <w:marBottom w:val="0"/>
          <w:divBdr>
            <w:top w:val="none" w:sz="0" w:space="0" w:color="auto"/>
            <w:left w:val="none" w:sz="0" w:space="0" w:color="auto"/>
            <w:bottom w:val="none" w:sz="0" w:space="0" w:color="auto"/>
            <w:right w:val="none" w:sz="0" w:space="0" w:color="auto"/>
          </w:divBdr>
        </w:div>
        <w:div w:id="1132794719">
          <w:marLeft w:val="1166"/>
          <w:marRight w:val="0"/>
          <w:marTop w:val="100"/>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4931">
      <w:bodyDiv w:val="1"/>
      <w:marLeft w:val="0"/>
      <w:marRight w:val="0"/>
      <w:marTop w:val="0"/>
      <w:marBottom w:val="0"/>
      <w:divBdr>
        <w:top w:val="none" w:sz="0" w:space="0" w:color="auto"/>
        <w:left w:val="none" w:sz="0" w:space="0" w:color="auto"/>
        <w:bottom w:val="none" w:sz="0" w:space="0" w:color="auto"/>
        <w:right w:val="none" w:sz="0" w:space="0" w:color="auto"/>
      </w:divBdr>
      <w:divsChild>
        <w:div w:id="980841982">
          <w:marLeft w:val="547"/>
          <w:marRight w:val="0"/>
          <w:marTop w:val="106"/>
          <w:marBottom w:val="0"/>
          <w:divBdr>
            <w:top w:val="none" w:sz="0" w:space="0" w:color="auto"/>
            <w:left w:val="none" w:sz="0" w:space="0" w:color="auto"/>
            <w:bottom w:val="none" w:sz="0" w:space="0" w:color="auto"/>
            <w:right w:val="none" w:sz="0" w:space="0" w:color="auto"/>
          </w:divBdr>
        </w:div>
        <w:div w:id="509563799">
          <w:marLeft w:val="1166"/>
          <w:marRight w:val="0"/>
          <w:marTop w:val="106"/>
          <w:marBottom w:val="0"/>
          <w:divBdr>
            <w:top w:val="none" w:sz="0" w:space="0" w:color="auto"/>
            <w:left w:val="none" w:sz="0" w:space="0" w:color="auto"/>
            <w:bottom w:val="none" w:sz="0" w:space="0" w:color="auto"/>
            <w:right w:val="none" w:sz="0" w:space="0" w:color="auto"/>
          </w:divBdr>
        </w:div>
        <w:div w:id="1779449265">
          <w:marLeft w:val="547"/>
          <w:marRight w:val="0"/>
          <w:marTop w:val="106"/>
          <w:marBottom w:val="0"/>
          <w:divBdr>
            <w:top w:val="none" w:sz="0" w:space="0" w:color="auto"/>
            <w:left w:val="none" w:sz="0" w:space="0" w:color="auto"/>
            <w:bottom w:val="none" w:sz="0" w:space="0" w:color="auto"/>
            <w:right w:val="none" w:sz="0" w:space="0" w:color="auto"/>
          </w:divBdr>
        </w:div>
        <w:div w:id="1559635601">
          <w:marLeft w:val="1166"/>
          <w:marRight w:val="0"/>
          <w:marTop w:val="106"/>
          <w:marBottom w:val="0"/>
          <w:divBdr>
            <w:top w:val="none" w:sz="0" w:space="0" w:color="auto"/>
            <w:left w:val="none" w:sz="0" w:space="0" w:color="auto"/>
            <w:bottom w:val="none" w:sz="0" w:space="0" w:color="auto"/>
            <w:right w:val="none" w:sz="0" w:space="0" w:color="auto"/>
          </w:divBdr>
        </w:div>
        <w:div w:id="1071579815">
          <w:marLeft w:val="1166"/>
          <w:marRight w:val="0"/>
          <w:marTop w:val="106"/>
          <w:marBottom w:val="0"/>
          <w:divBdr>
            <w:top w:val="none" w:sz="0" w:space="0" w:color="auto"/>
            <w:left w:val="none" w:sz="0" w:space="0" w:color="auto"/>
            <w:bottom w:val="none" w:sz="0" w:space="0" w:color="auto"/>
            <w:right w:val="none" w:sz="0" w:space="0" w:color="auto"/>
          </w:divBdr>
        </w:div>
        <w:div w:id="566838545">
          <w:marLeft w:val="547"/>
          <w:marRight w:val="0"/>
          <w:marTop w:val="125"/>
          <w:marBottom w:val="0"/>
          <w:divBdr>
            <w:top w:val="none" w:sz="0" w:space="0" w:color="auto"/>
            <w:left w:val="none" w:sz="0" w:space="0" w:color="auto"/>
            <w:bottom w:val="none" w:sz="0" w:space="0" w:color="auto"/>
            <w:right w:val="none" w:sz="0" w:space="0" w:color="auto"/>
          </w:divBdr>
        </w:div>
        <w:div w:id="1742681201">
          <w:marLeft w:val="1166"/>
          <w:marRight w:val="0"/>
          <w:marTop w:val="106"/>
          <w:marBottom w:val="0"/>
          <w:divBdr>
            <w:top w:val="none" w:sz="0" w:space="0" w:color="auto"/>
            <w:left w:val="none" w:sz="0" w:space="0" w:color="auto"/>
            <w:bottom w:val="none" w:sz="0" w:space="0" w:color="auto"/>
            <w:right w:val="none" w:sz="0" w:space="0" w:color="auto"/>
          </w:divBdr>
        </w:div>
        <w:div w:id="1479110379">
          <w:marLeft w:val="1166"/>
          <w:marRight w:val="0"/>
          <w:marTop w:val="106"/>
          <w:marBottom w:val="0"/>
          <w:divBdr>
            <w:top w:val="none" w:sz="0" w:space="0" w:color="auto"/>
            <w:left w:val="none" w:sz="0" w:space="0" w:color="auto"/>
            <w:bottom w:val="none" w:sz="0" w:space="0" w:color="auto"/>
            <w:right w:val="none" w:sz="0" w:space="0" w:color="auto"/>
          </w:divBdr>
        </w:div>
        <w:div w:id="1206874280">
          <w:marLeft w:val="1166"/>
          <w:marRight w:val="0"/>
          <w:marTop w:val="106"/>
          <w:marBottom w:val="0"/>
          <w:divBdr>
            <w:top w:val="none" w:sz="0" w:space="0" w:color="auto"/>
            <w:left w:val="none" w:sz="0" w:space="0" w:color="auto"/>
            <w:bottom w:val="none" w:sz="0" w:space="0" w:color="auto"/>
            <w:right w:val="none" w:sz="0" w:space="0" w:color="auto"/>
          </w:divBdr>
        </w:div>
        <w:div w:id="249122645">
          <w:marLeft w:val="1166"/>
          <w:marRight w:val="0"/>
          <w:marTop w:val="106"/>
          <w:marBottom w:val="0"/>
          <w:divBdr>
            <w:top w:val="none" w:sz="0" w:space="0" w:color="auto"/>
            <w:left w:val="none" w:sz="0" w:space="0" w:color="auto"/>
            <w:bottom w:val="none" w:sz="0" w:space="0" w:color="auto"/>
            <w:right w:val="none" w:sz="0" w:space="0" w:color="auto"/>
          </w:divBdr>
        </w:div>
        <w:div w:id="163783356">
          <w:marLeft w:val="547"/>
          <w:marRight w:val="0"/>
          <w:marTop w:val="106"/>
          <w:marBottom w:val="0"/>
          <w:divBdr>
            <w:top w:val="none" w:sz="0" w:space="0" w:color="auto"/>
            <w:left w:val="none" w:sz="0" w:space="0" w:color="auto"/>
            <w:bottom w:val="none" w:sz="0" w:space="0" w:color="auto"/>
            <w:right w:val="none" w:sz="0" w:space="0" w:color="auto"/>
          </w:divBdr>
        </w:div>
        <w:div w:id="1487671501">
          <w:marLeft w:val="1166"/>
          <w:marRight w:val="0"/>
          <w:marTop w:val="106"/>
          <w:marBottom w:val="0"/>
          <w:divBdr>
            <w:top w:val="none" w:sz="0" w:space="0" w:color="auto"/>
            <w:left w:val="none" w:sz="0" w:space="0" w:color="auto"/>
            <w:bottom w:val="none" w:sz="0" w:space="0" w:color="auto"/>
            <w:right w:val="none" w:sz="0" w:space="0" w:color="auto"/>
          </w:divBdr>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9941414">
      <w:bodyDiv w:val="1"/>
      <w:marLeft w:val="0"/>
      <w:marRight w:val="0"/>
      <w:marTop w:val="0"/>
      <w:marBottom w:val="0"/>
      <w:divBdr>
        <w:top w:val="none" w:sz="0" w:space="0" w:color="auto"/>
        <w:left w:val="none" w:sz="0" w:space="0" w:color="auto"/>
        <w:bottom w:val="none" w:sz="0" w:space="0" w:color="auto"/>
        <w:right w:val="none" w:sz="0" w:space="0" w:color="auto"/>
      </w:divBdr>
      <w:divsChild>
        <w:div w:id="590285983">
          <w:marLeft w:val="1166"/>
          <w:marRight w:val="0"/>
          <w:marTop w:val="62"/>
          <w:marBottom w:val="0"/>
          <w:divBdr>
            <w:top w:val="none" w:sz="0" w:space="0" w:color="auto"/>
            <w:left w:val="none" w:sz="0" w:space="0" w:color="auto"/>
            <w:bottom w:val="none" w:sz="0" w:space="0" w:color="auto"/>
            <w:right w:val="none" w:sz="0" w:space="0" w:color="auto"/>
          </w:divBdr>
        </w:div>
        <w:div w:id="532153988">
          <w:marLeft w:val="1166"/>
          <w:marRight w:val="0"/>
          <w:marTop w:val="62"/>
          <w:marBottom w:val="0"/>
          <w:divBdr>
            <w:top w:val="none" w:sz="0" w:space="0" w:color="auto"/>
            <w:left w:val="none" w:sz="0" w:space="0" w:color="auto"/>
            <w:bottom w:val="none" w:sz="0" w:space="0" w:color="auto"/>
            <w:right w:val="none" w:sz="0" w:space="0" w:color="auto"/>
          </w:divBdr>
        </w:div>
        <w:div w:id="1788550103">
          <w:marLeft w:val="1166"/>
          <w:marRight w:val="0"/>
          <w:marTop w:val="62"/>
          <w:marBottom w:val="0"/>
          <w:divBdr>
            <w:top w:val="none" w:sz="0" w:space="0" w:color="auto"/>
            <w:left w:val="none" w:sz="0" w:space="0" w:color="auto"/>
            <w:bottom w:val="none" w:sz="0" w:space="0" w:color="auto"/>
            <w:right w:val="none" w:sz="0" w:space="0" w:color="auto"/>
          </w:divBdr>
        </w:div>
        <w:div w:id="277301575">
          <w:marLeft w:val="1166"/>
          <w:marRight w:val="0"/>
          <w:marTop w:val="62"/>
          <w:marBottom w:val="0"/>
          <w:divBdr>
            <w:top w:val="none" w:sz="0" w:space="0" w:color="auto"/>
            <w:left w:val="none" w:sz="0" w:space="0" w:color="auto"/>
            <w:bottom w:val="none" w:sz="0" w:space="0" w:color="auto"/>
            <w:right w:val="none" w:sz="0" w:space="0" w:color="auto"/>
          </w:divBdr>
        </w:div>
        <w:div w:id="1821459275">
          <w:marLeft w:val="1166"/>
          <w:marRight w:val="0"/>
          <w:marTop w:val="62"/>
          <w:marBottom w:val="0"/>
          <w:divBdr>
            <w:top w:val="none" w:sz="0" w:space="0" w:color="auto"/>
            <w:left w:val="none" w:sz="0" w:space="0" w:color="auto"/>
            <w:bottom w:val="none" w:sz="0" w:space="0" w:color="auto"/>
            <w:right w:val="none" w:sz="0" w:space="0" w:color="auto"/>
          </w:divBdr>
        </w:div>
        <w:div w:id="2133744817">
          <w:marLeft w:val="1166"/>
          <w:marRight w:val="0"/>
          <w:marTop w:val="62"/>
          <w:marBottom w:val="0"/>
          <w:divBdr>
            <w:top w:val="none" w:sz="0" w:space="0" w:color="auto"/>
            <w:left w:val="none" w:sz="0" w:space="0" w:color="auto"/>
            <w:bottom w:val="none" w:sz="0" w:space="0" w:color="auto"/>
            <w:right w:val="none" w:sz="0" w:space="0" w:color="auto"/>
          </w:divBdr>
        </w:div>
        <w:div w:id="667830094">
          <w:marLeft w:val="1166"/>
          <w:marRight w:val="0"/>
          <w:marTop w:val="62"/>
          <w:marBottom w:val="0"/>
          <w:divBdr>
            <w:top w:val="none" w:sz="0" w:space="0" w:color="auto"/>
            <w:left w:val="none" w:sz="0" w:space="0" w:color="auto"/>
            <w:bottom w:val="none" w:sz="0" w:space="0" w:color="auto"/>
            <w:right w:val="none" w:sz="0" w:space="0" w:color="auto"/>
          </w:divBdr>
        </w:div>
        <w:div w:id="48922118">
          <w:marLeft w:val="1166"/>
          <w:marRight w:val="0"/>
          <w:marTop w:val="62"/>
          <w:marBottom w:val="0"/>
          <w:divBdr>
            <w:top w:val="none" w:sz="0" w:space="0" w:color="auto"/>
            <w:left w:val="none" w:sz="0" w:space="0" w:color="auto"/>
            <w:bottom w:val="none" w:sz="0" w:space="0" w:color="auto"/>
            <w:right w:val="none" w:sz="0" w:space="0" w:color="auto"/>
          </w:divBdr>
        </w:div>
        <w:div w:id="1893232423">
          <w:marLeft w:val="1166"/>
          <w:marRight w:val="0"/>
          <w:marTop w:val="62"/>
          <w:marBottom w:val="0"/>
          <w:divBdr>
            <w:top w:val="none" w:sz="0" w:space="0" w:color="auto"/>
            <w:left w:val="none" w:sz="0" w:space="0" w:color="auto"/>
            <w:bottom w:val="none" w:sz="0" w:space="0" w:color="auto"/>
            <w:right w:val="none" w:sz="0" w:space="0" w:color="auto"/>
          </w:divBdr>
        </w:div>
        <w:div w:id="821699025">
          <w:marLeft w:val="1166"/>
          <w:marRight w:val="0"/>
          <w:marTop w:val="62"/>
          <w:marBottom w:val="0"/>
          <w:divBdr>
            <w:top w:val="none" w:sz="0" w:space="0" w:color="auto"/>
            <w:left w:val="none" w:sz="0" w:space="0" w:color="auto"/>
            <w:bottom w:val="none" w:sz="0" w:space="0" w:color="auto"/>
            <w:right w:val="none" w:sz="0" w:space="0" w:color="auto"/>
          </w:divBdr>
        </w:div>
        <w:div w:id="310333296">
          <w:marLeft w:val="1166"/>
          <w:marRight w:val="0"/>
          <w:marTop w:val="62"/>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19597900">
      <w:bodyDiv w:val="1"/>
      <w:marLeft w:val="0"/>
      <w:marRight w:val="0"/>
      <w:marTop w:val="0"/>
      <w:marBottom w:val="0"/>
      <w:divBdr>
        <w:top w:val="none" w:sz="0" w:space="0" w:color="auto"/>
        <w:left w:val="none" w:sz="0" w:space="0" w:color="auto"/>
        <w:bottom w:val="none" w:sz="0" w:space="0" w:color="auto"/>
        <w:right w:val="none" w:sz="0" w:space="0" w:color="auto"/>
      </w:divBdr>
      <w:divsChild>
        <w:div w:id="1261916247">
          <w:marLeft w:val="547"/>
          <w:marRight w:val="0"/>
          <w:marTop w:val="120"/>
          <w:marBottom w:val="0"/>
          <w:divBdr>
            <w:top w:val="none" w:sz="0" w:space="0" w:color="auto"/>
            <w:left w:val="none" w:sz="0" w:space="0" w:color="auto"/>
            <w:bottom w:val="none" w:sz="0" w:space="0" w:color="auto"/>
            <w:right w:val="none" w:sz="0" w:space="0" w:color="auto"/>
          </w:divBdr>
        </w:div>
      </w:divsChild>
    </w:div>
    <w:div w:id="723408250">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0664">
      <w:bodyDiv w:val="1"/>
      <w:marLeft w:val="0"/>
      <w:marRight w:val="0"/>
      <w:marTop w:val="0"/>
      <w:marBottom w:val="0"/>
      <w:divBdr>
        <w:top w:val="none" w:sz="0" w:space="0" w:color="auto"/>
        <w:left w:val="none" w:sz="0" w:space="0" w:color="auto"/>
        <w:bottom w:val="none" w:sz="0" w:space="0" w:color="auto"/>
        <w:right w:val="none" w:sz="0" w:space="0" w:color="auto"/>
      </w:divBdr>
      <w:divsChild>
        <w:div w:id="1100292373">
          <w:marLeft w:val="547"/>
          <w:marRight w:val="0"/>
          <w:marTop w:val="120"/>
          <w:marBottom w:val="0"/>
          <w:divBdr>
            <w:top w:val="none" w:sz="0" w:space="0" w:color="auto"/>
            <w:left w:val="none" w:sz="0" w:space="0" w:color="auto"/>
            <w:bottom w:val="none" w:sz="0" w:space="0" w:color="auto"/>
            <w:right w:val="none" w:sz="0" w:space="0" w:color="auto"/>
          </w:divBdr>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3651035">
      <w:bodyDiv w:val="1"/>
      <w:marLeft w:val="0"/>
      <w:marRight w:val="0"/>
      <w:marTop w:val="0"/>
      <w:marBottom w:val="0"/>
      <w:divBdr>
        <w:top w:val="none" w:sz="0" w:space="0" w:color="auto"/>
        <w:left w:val="none" w:sz="0" w:space="0" w:color="auto"/>
        <w:bottom w:val="none" w:sz="0" w:space="0" w:color="auto"/>
        <w:right w:val="none" w:sz="0" w:space="0" w:color="auto"/>
      </w:divBdr>
      <w:divsChild>
        <w:div w:id="2008631422">
          <w:marLeft w:val="547"/>
          <w:marRight w:val="0"/>
          <w:marTop w:val="115"/>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6754">
      <w:bodyDiv w:val="1"/>
      <w:marLeft w:val="0"/>
      <w:marRight w:val="0"/>
      <w:marTop w:val="0"/>
      <w:marBottom w:val="0"/>
      <w:divBdr>
        <w:top w:val="none" w:sz="0" w:space="0" w:color="auto"/>
        <w:left w:val="none" w:sz="0" w:space="0" w:color="auto"/>
        <w:bottom w:val="none" w:sz="0" w:space="0" w:color="auto"/>
        <w:right w:val="none" w:sz="0" w:space="0" w:color="auto"/>
      </w:divBdr>
      <w:divsChild>
        <w:div w:id="248932876">
          <w:marLeft w:val="547"/>
          <w:marRight w:val="0"/>
          <w:marTop w:val="115"/>
          <w:marBottom w:val="0"/>
          <w:divBdr>
            <w:top w:val="none" w:sz="0" w:space="0" w:color="auto"/>
            <w:left w:val="none" w:sz="0" w:space="0" w:color="auto"/>
            <w:bottom w:val="none" w:sz="0" w:space="0" w:color="auto"/>
            <w:right w:val="none" w:sz="0" w:space="0" w:color="auto"/>
          </w:divBdr>
        </w:div>
        <w:div w:id="1383941443">
          <w:marLeft w:val="1166"/>
          <w:marRight w:val="0"/>
          <w:marTop w:val="96"/>
          <w:marBottom w:val="0"/>
          <w:divBdr>
            <w:top w:val="none" w:sz="0" w:space="0" w:color="auto"/>
            <w:left w:val="none" w:sz="0" w:space="0" w:color="auto"/>
            <w:bottom w:val="none" w:sz="0" w:space="0" w:color="auto"/>
            <w:right w:val="none" w:sz="0" w:space="0" w:color="auto"/>
          </w:divBdr>
        </w:div>
      </w:divsChild>
    </w:div>
    <w:div w:id="764498715">
      <w:bodyDiv w:val="1"/>
      <w:marLeft w:val="0"/>
      <w:marRight w:val="0"/>
      <w:marTop w:val="0"/>
      <w:marBottom w:val="0"/>
      <w:divBdr>
        <w:top w:val="none" w:sz="0" w:space="0" w:color="auto"/>
        <w:left w:val="none" w:sz="0" w:space="0" w:color="auto"/>
        <w:bottom w:val="none" w:sz="0" w:space="0" w:color="auto"/>
        <w:right w:val="none" w:sz="0" w:space="0" w:color="auto"/>
      </w:divBdr>
      <w:divsChild>
        <w:div w:id="536745456">
          <w:marLeft w:val="547"/>
          <w:marRight w:val="0"/>
          <w:marTop w:val="115"/>
          <w:marBottom w:val="0"/>
          <w:divBdr>
            <w:top w:val="none" w:sz="0" w:space="0" w:color="auto"/>
            <w:left w:val="none" w:sz="0" w:space="0" w:color="auto"/>
            <w:bottom w:val="none" w:sz="0" w:space="0" w:color="auto"/>
            <w:right w:val="none" w:sz="0" w:space="0" w:color="auto"/>
          </w:divBdr>
        </w:div>
        <w:div w:id="570965596">
          <w:marLeft w:val="547"/>
          <w:marRight w:val="0"/>
          <w:marTop w:val="115"/>
          <w:marBottom w:val="0"/>
          <w:divBdr>
            <w:top w:val="none" w:sz="0" w:space="0" w:color="auto"/>
            <w:left w:val="none" w:sz="0" w:space="0" w:color="auto"/>
            <w:bottom w:val="none" w:sz="0" w:space="0" w:color="auto"/>
            <w:right w:val="none" w:sz="0" w:space="0" w:color="auto"/>
          </w:divBdr>
        </w:div>
        <w:div w:id="1732537628">
          <w:marLeft w:val="547"/>
          <w:marRight w:val="0"/>
          <w:marTop w:val="115"/>
          <w:marBottom w:val="0"/>
          <w:divBdr>
            <w:top w:val="none" w:sz="0" w:space="0" w:color="auto"/>
            <w:left w:val="none" w:sz="0" w:space="0" w:color="auto"/>
            <w:bottom w:val="none" w:sz="0" w:space="0" w:color="auto"/>
            <w:right w:val="none" w:sz="0" w:space="0" w:color="auto"/>
          </w:divBdr>
        </w:div>
        <w:div w:id="1064648284">
          <w:marLeft w:val="1166"/>
          <w:marRight w:val="0"/>
          <w:marTop w:val="96"/>
          <w:marBottom w:val="0"/>
          <w:divBdr>
            <w:top w:val="none" w:sz="0" w:space="0" w:color="auto"/>
            <w:left w:val="none" w:sz="0" w:space="0" w:color="auto"/>
            <w:bottom w:val="none" w:sz="0" w:space="0" w:color="auto"/>
            <w:right w:val="none" w:sz="0" w:space="0" w:color="auto"/>
          </w:divBdr>
        </w:div>
        <w:div w:id="1353066604">
          <w:marLeft w:val="547"/>
          <w:marRight w:val="0"/>
          <w:marTop w:val="115"/>
          <w:marBottom w:val="0"/>
          <w:divBdr>
            <w:top w:val="none" w:sz="0" w:space="0" w:color="auto"/>
            <w:left w:val="none" w:sz="0" w:space="0" w:color="auto"/>
            <w:bottom w:val="none" w:sz="0" w:space="0" w:color="auto"/>
            <w:right w:val="none" w:sz="0" w:space="0" w:color="auto"/>
          </w:divBdr>
        </w:div>
        <w:div w:id="1653098716">
          <w:marLeft w:val="1166"/>
          <w:marRight w:val="0"/>
          <w:marTop w:val="96"/>
          <w:marBottom w:val="0"/>
          <w:divBdr>
            <w:top w:val="none" w:sz="0" w:space="0" w:color="auto"/>
            <w:left w:val="none" w:sz="0" w:space="0" w:color="auto"/>
            <w:bottom w:val="none" w:sz="0" w:space="0" w:color="auto"/>
            <w:right w:val="none" w:sz="0" w:space="0" w:color="auto"/>
          </w:divBdr>
        </w:div>
      </w:divsChild>
    </w:div>
    <w:div w:id="767505678">
      <w:bodyDiv w:val="1"/>
      <w:marLeft w:val="0"/>
      <w:marRight w:val="0"/>
      <w:marTop w:val="0"/>
      <w:marBottom w:val="0"/>
      <w:divBdr>
        <w:top w:val="none" w:sz="0" w:space="0" w:color="auto"/>
        <w:left w:val="none" w:sz="0" w:space="0" w:color="auto"/>
        <w:bottom w:val="none" w:sz="0" w:space="0" w:color="auto"/>
        <w:right w:val="none" w:sz="0" w:space="0" w:color="auto"/>
      </w:divBdr>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3036283">
      <w:bodyDiv w:val="1"/>
      <w:marLeft w:val="0"/>
      <w:marRight w:val="0"/>
      <w:marTop w:val="0"/>
      <w:marBottom w:val="0"/>
      <w:divBdr>
        <w:top w:val="none" w:sz="0" w:space="0" w:color="auto"/>
        <w:left w:val="none" w:sz="0" w:space="0" w:color="auto"/>
        <w:bottom w:val="none" w:sz="0" w:space="0" w:color="auto"/>
        <w:right w:val="none" w:sz="0" w:space="0" w:color="auto"/>
      </w:divBdr>
      <w:divsChild>
        <w:div w:id="1088310108">
          <w:marLeft w:val="634"/>
          <w:marRight w:val="0"/>
          <w:marTop w:val="120"/>
          <w:marBottom w:val="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5486256">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09638172">
      <w:bodyDiv w:val="1"/>
      <w:marLeft w:val="0"/>
      <w:marRight w:val="0"/>
      <w:marTop w:val="0"/>
      <w:marBottom w:val="0"/>
      <w:divBdr>
        <w:top w:val="none" w:sz="0" w:space="0" w:color="auto"/>
        <w:left w:val="none" w:sz="0" w:space="0" w:color="auto"/>
        <w:bottom w:val="none" w:sz="0" w:space="0" w:color="auto"/>
        <w:right w:val="none" w:sz="0" w:space="0" w:color="auto"/>
      </w:divBdr>
      <w:divsChild>
        <w:div w:id="242757997">
          <w:marLeft w:val="547"/>
          <w:marRight w:val="0"/>
          <w:marTop w:val="96"/>
          <w:marBottom w:val="0"/>
          <w:divBdr>
            <w:top w:val="none" w:sz="0" w:space="0" w:color="auto"/>
            <w:left w:val="none" w:sz="0" w:space="0" w:color="auto"/>
            <w:bottom w:val="none" w:sz="0" w:space="0" w:color="auto"/>
            <w:right w:val="none" w:sz="0" w:space="0" w:color="auto"/>
          </w:divBdr>
        </w:div>
      </w:divsChild>
    </w:div>
    <w:div w:id="810288857">
      <w:bodyDiv w:val="1"/>
      <w:marLeft w:val="0"/>
      <w:marRight w:val="0"/>
      <w:marTop w:val="0"/>
      <w:marBottom w:val="0"/>
      <w:divBdr>
        <w:top w:val="none" w:sz="0" w:space="0" w:color="auto"/>
        <w:left w:val="none" w:sz="0" w:space="0" w:color="auto"/>
        <w:bottom w:val="none" w:sz="0" w:space="0" w:color="auto"/>
        <w:right w:val="none" w:sz="0" w:space="0" w:color="auto"/>
      </w:divBdr>
      <w:divsChild>
        <w:div w:id="186337455">
          <w:marLeft w:val="547"/>
          <w:marRight w:val="0"/>
          <w:marTop w:val="115"/>
          <w:marBottom w:val="0"/>
          <w:divBdr>
            <w:top w:val="none" w:sz="0" w:space="0" w:color="auto"/>
            <w:left w:val="none" w:sz="0" w:space="0" w:color="auto"/>
            <w:bottom w:val="none" w:sz="0" w:space="0" w:color="auto"/>
            <w:right w:val="none" w:sz="0" w:space="0" w:color="auto"/>
          </w:divBdr>
        </w:div>
        <w:div w:id="999307288">
          <w:marLeft w:val="547"/>
          <w:marRight w:val="0"/>
          <w:marTop w:val="115"/>
          <w:marBottom w:val="0"/>
          <w:divBdr>
            <w:top w:val="none" w:sz="0" w:space="0" w:color="auto"/>
            <w:left w:val="none" w:sz="0" w:space="0" w:color="auto"/>
            <w:bottom w:val="none" w:sz="0" w:space="0" w:color="auto"/>
            <w:right w:val="none" w:sz="0" w:space="0" w:color="auto"/>
          </w:divBdr>
        </w:div>
        <w:div w:id="22833154">
          <w:marLeft w:val="1166"/>
          <w:marRight w:val="0"/>
          <w:marTop w:val="96"/>
          <w:marBottom w:val="0"/>
          <w:divBdr>
            <w:top w:val="none" w:sz="0" w:space="0" w:color="auto"/>
            <w:left w:val="none" w:sz="0" w:space="0" w:color="auto"/>
            <w:bottom w:val="none" w:sz="0" w:space="0" w:color="auto"/>
            <w:right w:val="none" w:sz="0" w:space="0" w:color="auto"/>
          </w:divBdr>
        </w:div>
        <w:div w:id="1607039539">
          <w:marLeft w:val="547"/>
          <w:marRight w:val="0"/>
          <w:marTop w:val="115"/>
          <w:marBottom w:val="0"/>
          <w:divBdr>
            <w:top w:val="none" w:sz="0" w:space="0" w:color="auto"/>
            <w:left w:val="none" w:sz="0" w:space="0" w:color="auto"/>
            <w:bottom w:val="none" w:sz="0" w:space="0" w:color="auto"/>
            <w:right w:val="none" w:sz="0" w:space="0" w:color="auto"/>
          </w:divBdr>
        </w:div>
        <w:div w:id="729351032">
          <w:marLeft w:val="1166"/>
          <w:marRight w:val="0"/>
          <w:marTop w:val="96"/>
          <w:marBottom w:val="0"/>
          <w:divBdr>
            <w:top w:val="none" w:sz="0" w:space="0" w:color="auto"/>
            <w:left w:val="none" w:sz="0" w:space="0" w:color="auto"/>
            <w:bottom w:val="none" w:sz="0" w:space="0" w:color="auto"/>
            <w:right w:val="none" w:sz="0" w:space="0" w:color="auto"/>
          </w:divBdr>
        </w:div>
        <w:div w:id="721514482">
          <w:marLeft w:val="547"/>
          <w:marRight w:val="0"/>
          <w:marTop w:val="115"/>
          <w:marBottom w:val="0"/>
          <w:divBdr>
            <w:top w:val="none" w:sz="0" w:space="0" w:color="auto"/>
            <w:left w:val="none" w:sz="0" w:space="0" w:color="auto"/>
            <w:bottom w:val="none" w:sz="0" w:space="0" w:color="auto"/>
            <w:right w:val="none" w:sz="0" w:space="0" w:color="auto"/>
          </w:divBdr>
        </w:div>
      </w:divsChild>
    </w:div>
    <w:div w:id="810752732">
      <w:bodyDiv w:val="1"/>
      <w:marLeft w:val="0"/>
      <w:marRight w:val="0"/>
      <w:marTop w:val="0"/>
      <w:marBottom w:val="0"/>
      <w:divBdr>
        <w:top w:val="none" w:sz="0" w:space="0" w:color="auto"/>
        <w:left w:val="none" w:sz="0" w:space="0" w:color="auto"/>
        <w:bottom w:val="none" w:sz="0" w:space="0" w:color="auto"/>
        <w:right w:val="none" w:sz="0" w:space="0" w:color="auto"/>
      </w:divBdr>
      <w:divsChild>
        <w:div w:id="1000817271">
          <w:marLeft w:val="576"/>
          <w:marRight w:val="0"/>
          <w:marTop w:val="128"/>
          <w:marBottom w:val="0"/>
          <w:divBdr>
            <w:top w:val="none" w:sz="0" w:space="0" w:color="auto"/>
            <w:left w:val="none" w:sz="0" w:space="0" w:color="auto"/>
            <w:bottom w:val="none" w:sz="0" w:space="0" w:color="auto"/>
            <w:right w:val="none" w:sz="0" w:space="0" w:color="auto"/>
          </w:divBdr>
        </w:div>
        <w:div w:id="1380982965">
          <w:marLeft w:val="1339"/>
          <w:marRight w:val="0"/>
          <w:marTop w:val="107"/>
          <w:marBottom w:val="0"/>
          <w:divBdr>
            <w:top w:val="none" w:sz="0" w:space="0" w:color="auto"/>
            <w:left w:val="none" w:sz="0" w:space="0" w:color="auto"/>
            <w:bottom w:val="none" w:sz="0" w:space="0" w:color="auto"/>
            <w:right w:val="none" w:sz="0" w:space="0" w:color="auto"/>
          </w:divBdr>
        </w:div>
        <w:div w:id="1730810276">
          <w:marLeft w:val="1339"/>
          <w:marRight w:val="0"/>
          <w:marTop w:val="107"/>
          <w:marBottom w:val="0"/>
          <w:divBdr>
            <w:top w:val="none" w:sz="0" w:space="0" w:color="auto"/>
            <w:left w:val="none" w:sz="0" w:space="0" w:color="auto"/>
            <w:bottom w:val="none" w:sz="0" w:space="0" w:color="auto"/>
            <w:right w:val="none" w:sz="0" w:space="0" w:color="auto"/>
          </w:divBdr>
        </w:div>
        <w:div w:id="1814175097">
          <w:marLeft w:val="1339"/>
          <w:marRight w:val="0"/>
          <w:marTop w:val="107"/>
          <w:marBottom w:val="0"/>
          <w:divBdr>
            <w:top w:val="none" w:sz="0" w:space="0" w:color="auto"/>
            <w:left w:val="none" w:sz="0" w:space="0" w:color="auto"/>
            <w:bottom w:val="none" w:sz="0" w:space="0" w:color="auto"/>
            <w:right w:val="none" w:sz="0" w:space="0" w:color="auto"/>
          </w:divBdr>
        </w:div>
      </w:divsChild>
    </w:div>
    <w:div w:id="811292955">
      <w:bodyDiv w:val="1"/>
      <w:marLeft w:val="0"/>
      <w:marRight w:val="0"/>
      <w:marTop w:val="0"/>
      <w:marBottom w:val="0"/>
      <w:divBdr>
        <w:top w:val="none" w:sz="0" w:space="0" w:color="auto"/>
        <w:left w:val="none" w:sz="0" w:space="0" w:color="auto"/>
        <w:bottom w:val="none" w:sz="0" w:space="0" w:color="auto"/>
        <w:right w:val="none" w:sz="0" w:space="0" w:color="auto"/>
      </w:divBdr>
      <w:divsChild>
        <w:div w:id="1558008348">
          <w:marLeft w:val="547"/>
          <w:marRight w:val="0"/>
          <w:marTop w:val="96"/>
          <w:marBottom w:val="0"/>
          <w:divBdr>
            <w:top w:val="none" w:sz="0" w:space="0" w:color="auto"/>
            <w:left w:val="none" w:sz="0" w:space="0" w:color="auto"/>
            <w:bottom w:val="none" w:sz="0" w:space="0" w:color="auto"/>
            <w:right w:val="none" w:sz="0" w:space="0" w:color="auto"/>
          </w:divBdr>
        </w:div>
        <w:div w:id="473303589">
          <w:marLeft w:val="1166"/>
          <w:marRight w:val="0"/>
          <w:marTop w:val="86"/>
          <w:marBottom w:val="0"/>
          <w:divBdr>
            <w:top w:val="none" w:sz="0" w:space="0" w:color="auto"/>
            <w:left w:val="none" w:sz="0" w:space="0" w:color="auto"/>
            <w:bottom w:val="none" w:sz="0" w:space="0" w:color="auto"/>
            <w:right w:val="none" w:sz="0" w:space="0" w:color="auto"/>
          </w:divBdr>
        </w:div>
      </w:divsChild>
    </w:div>
    <w:div w:id="814952048">
      <w:bodyDiv w:val="1"/>
      <w:marLeft w:val="0"/>
      <w:marRight w:val="0"/>
      <w:marTop w:val="0"/>
      <w:marBottom w:val="0"/>
      <w:divBdr>
        <w:top w:val="none" w:sz="0" w:space="0" w:color="auto"/>
        <w:left w:val="none" w:sz="0" w:space="0" w:color="auto"/>
        <w:bottom w:val="none" w:sz="0" w:space="0" w:color="auto"/>
        <w:right w:val="none" w:sz="0" w:space="0" w:color="auto"/>
      </w:divBdr>
      <w:divsChild>
        <w:div w:id="1670717151">
          <w:marLeft w:val="547"/>
          <w:marRight w:val="0"/>
          <w:marTop w:val="115"/>
          <w:marBottom w:val="0"/>
          <w:divBdr>
            <w:top w:val="none" w:sz="0" w:space="0" w:color="auto"/>
            <w:left w:val="none" w:sz="0" w:space="0" w:color="auto"/>
            <w:bottom w:val="none" w:sz="0" w:space="0" w:color="auto"/>
            <w:right w:val="none" w:sz="0" w:space="0" w:color="auto"/>
          </w:divBdr>
        </w:div>
        <w:div w:id="352074774">
          <w:marLeft w:val="1166"/>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3082691">
      <w:bodyDiv w:val="1"/>
      <w:marLeft w:val="0"/>
      <w:marRight w:val="0"/>
      <w:marTop w:val="0"/>
      <w:marBottom w:val="0"/>
      <w:divBdr>
        <w:top w:val="none" w:sz="0" w:space="0" w:color="auto"/>
        <w:left w:val="none" w:sz="0" w:space="0" w:color="auto"/>
        <w:bottom w:val="none" w:sz="0" w:space="0" w:color="auto"/>
        <w:right w:val="none" w:sz="0" w:space="0" w:color="auto"/>
      </w:divBdr>
      <w:divsChild>
        <w:div w:id="912279156">
          <w:marLeft w:val="547"/>
          <w:marRight w:val="0"/>
          <w:marTop w:val="120"/>
          <w:marBottom w:val="0"/>
          <w:divBdr>
            <w:top w:val="none" w:sz="0" w:space="0" w:color="auto"/>
            <w:left w:val="none" w:sz="0" w:space="0" w:color="auto"/>
            <w:bottom w:val="none" w:sz="0" w:space="0" w:color="auto"/>
            <w:right w:val="none" w:sz="0" w:space="0" w:color="auto"/>
          </w:divBdr>
        </w:div>
        <w:div w:id="1867981604">
          <w:marLeft w:val="1166"/>
          <w:marRight w:val="0"/>
          <w:marTop w:val="100"/>
          <w:marBottom w:val="0"/>
          <w:divBdr>
            <w:top w:val="none" w:sz="0" w:space="0" w:color="auto"/>
            <w:left w:val="none" w:sz="0" w:space="0" w:color="auto"/>
            <w:bottom w:val="none" w:sz="0" w:space="0" w:color="auto"/>
            <w:right w:val="none" w:sz="0" w:space="0" w:color="auto"/>
          </w:divBdr>
        </w:div>
      </w:divsChild>
    </w:div>
    <w:div w:id="825055989">
      <w:bodyDiv w:val="1"/>
      <w:marLeft w:val="0"/>
      <w:marRight w:val="0"/>
      <w:marTop w:val="0"/>
      <w:marBottom w:val="0"/>
      <w:divBdr>
        <w:top w:val="none" w:sz="0" w:space="0" w:color="auto"/>
        <w:left w:val="none" w:sz="0" w:space="0" w:color="auto"/>
        <w:bottom w:val="none" w:sz="0" w:space="0" w:color="auto"/>
        <w:right w:val="none" w:sz="0" w:space="0" w:color="auto"/>
      </w:divBdr>
      <w:divsChild>
        <w:div w:id="848954359">
          <w:marLeft w:val="547"/>
          <w:marRight w:val="0"/>
          <w:marTop w:val="115"/>
          <w:marBottom w:val="0"/>
          <w:divBdr>
            <w:top w:val="none" w:sz="0" w:space="0" w:color="auto"/>
            <w:left w:val="none" w:sz="0" w:space="0" w:color="auto"/>
            <w:bottom w:val="none" w:sz="0" w:space="0" w:color="auto"/>
            <w:right w:val="none" w:sz="0" w:space="0" w:color="auto"/>
          </w:divBdr>
        </w:div>
        <w:div w:id="711080955">
          <w:marLeft w:val="547"/>
          <w:marRight w:val="0"/>
          <w:marTop w:val="115"/>
          <w:marBottom w:val="0"/>
          <w:divBdr>
            <w:top w:val="none" w:sz="0" w:space="0" w:color="auto"/>
            <w:left w:val="none" w:sz="0" w:space="0" w:color="auto"/>
            <w:bottom w:val="none" w:sz="0" w:space="0" w:color="auto"/>
            <w:right w:val="none" w:sz="0" w:space="0" w:color="auto"/>
          </w:divBdr>
        </w:div>
        <w:div w:id="1135223895">
          <w:marLeft w:val="547"/>
          <w:marRight w:val="0"/>
          <w:marTop w:val="115"/>
          <w:marBottom w:val="0"/>
          <w:divBdr>
            <w:top w:val="none" w:sz="0" w:space="0" w:color="auto"/>
            <w:left w:val="none" w:sz="0" w:space="0" w:color="auto"/>
            <w:bottom w:val="none" w:sz="0" w:space="0" w:color="auto"/>
            <w:right w:val="none" w:sz="0" w:space="0" w:color="auto"/>
          </w:divBdr>
        </w:div>
        <w:div w:id="1122655593">
          <w:marLeft w:val="547"/>
          <w:marRight w:val="0"/>
          <w:marTop w:val="115"/>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999">
      <w:bodyDiv w:val="1"/>
      <w:marLeft w:val="0"/>
      <w:marRight w:val="0"/>
      <w:marTop w:val="0"/>
      <w:marBottom w:val="0"/>
      <w:divBdr>
        <w:top w:val="none" w:sz="0" w:space="0" w:color="auto"/>
        <w:left w:val="none" w:sz="0" w:space="0" w:color="auto"/>
        <w:bottom w:val="none" w:sz="0" w:space="0" w:color="auto"/>
        <w:right w:val="none" w:sz="0" w:space="0" w:color="auto"/>
      </w:divBdr>
      <w:divsChild>
        <w:div w:id="1486316985">
          <w:marLeft w:val="547"/>
          <w:marRight w:val="0"/>
          <w:marTop w:val="115"/>
          <w:marBottom w:val="0"/>
          <w:divBdr>
            <w:top w:val="none" w:sz="0" w:space="0" w:color="auto"/>
            <w:left w:val="none" w:sz="0" w:space="0" w:color="auto"/>
            <w:bottom w:val="none" w:sz="0" w:space="0" w:color="auto"/>
            <w:right w:val="none" w:sz="0" w:space="0" w:color="auto"/>
          </w:divBdr>
        </w:div>
        <w:div w:id="14038538">
          <w:marLeft w:val="1166"/>
          <w:marRight w:val="0"/>
          <w:marTop w:val="96"/>
          <w:marBottom w:val="0"/>
          <w:divBdr>
            <w:top w:val="none" w:sz="0" w:space="0" w:color="auto"/>
            <w:left w:val="none" w:sz="0" w:space="0" w:color="auto"/>
            <w:bottom w:val="none" w:sz="0" w:space="0" w:color="auto"/>
            <w:right w:val="none" w:sz="0" w:space="0" w:color="auto"/>
          </w:divBdr>
        </w:div>
      </w:divsChild>
    </w:div>
    <w:div w:id="835463086">
      <w:bodyDiv w:val="1"/>
      <w:marLeft w:val="0"/>
      <w:marRight w:val="0"/>
      <w:marTop w:val="0"/>
      <w:marBottom w:val="0"/>
      <w:divBdr>
        <w:top w:val="none" w:sz="0" w:space="0" w:color="auto"/>
        <w:left w:val="none" w:sz="0" w:space="0" w:color="auto"/>
        <w:bottom w:val="none" w:sz="0" w:space="0" w:color="auto"/>
        <w:right w:val="none" w:sz="0" w:space="0" w:color="auto"/>
      </w:divBdr>
    </w:div>
    <w:div w:id="847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8305821">
          <w:marLeft w:val="634"/>
          <w:marRight w:val="0"/>
          <w:marTop w:val="120"/>
          <w:marBottom w:val="0"/>
          <w:divBdr>
            <w:top w:val="none" w:sz="0" w:space="0" w:color="auto"/>
            <w:left w:val="none" w:sz="0" w:space="0" w:color="auto"/>
            <w:bottom w:val="none" w:sz="0" w:space="0" w:color="auto"/>
            <w:right w:val="none" w:sz="0" w:space="0" w:color="auto"/>
          </w:divBdr>
        </w:div>
        <w:div w:id="654720068">
          <w:marLeft w:val="1267"/>
          <w:marRight w:val="0"/>
          <w:marTop w:val="100"/>
          <w:marBottom w:val="0"/>
          <w:divBdr>
            <w:top w:val="none" w:sz="0" w:space="0" w:color="auto"/>
            <w:left w:val="none" w:sz="0" w:space="0" w:color="auto"/>
            <w:bottom w:val="none" w:sz="0" w:space="0" w:color="auto"/>
            <w:right w:val="none" w:sz="0" w:space="0" w:color="auto"/>
          </w:divBdr>
        </w:div>
        <w:div w:id="271406000">
          <w:marLeft w:val="1267"/>
          <w:marRight w:val="0"/>
          <w:marTop w:val="100"/>
          <w:marBottom w:val="0"/>
          <w:divBdr>
            <w:top w:val="none" w:sz="0" w:space="0" w:color="auto"/>
            <w:left w:val="none" w:sz="0" w:space="0" w:color="auto"/>
            <w:bottom w:val="none" w:sz="0" w:space="0" w:color="auto"/>
            <w:right w:val="none" w:sz="0" w:space="0" w:color="auto"/>
          </w:divBdr>
        </w:div>
      </w:divsChild>
    </w:div>
    <w:div w:id="847716017">
      <w:bodyDiv w:val="1"/>
      <w:marLeft w:val="0"/>
      <w:marRight w:val="0"/>
      <w:marTop w:val="0"/>
      <w:marBottom w:val="0"/>
      <w:divBdr>
        <w:top w:val="none" w:sz="0" w:space="0" w:color="auto"/>
        <w:left w:val="none" w:sz="0" w:space="0" w:color="auto"/>
        <w:bottom w:val="none" w:sz="0" w:space="0" w:color="auto"/>
        <w:right w:val="none" w:sz="0" w:space="0" w:color="auto"/>
      </w:divBdr>
      <w:divsChild>
        <w:div w:id="1318994237">
          <w:marLeft w:val="547"/>
          <w:marRight w:val="0"/>
          <w:marTop w:val="115"/>
          <w:marBottom w:val="0"/>
          <w:divBdr>
            <w:top w:val="none" w:sz="0" w:space="0" w:color="auto"/>
            <w:left w:val="none" w:sz="0" w:space="0" w:color="auto"/>
            <w:bottom w:val="none" w:sz="0" w:space="0" w:color="auto"/>
            <w:right w:val="none" w:sz="0" w:space="0" w:color="auto"/>
          </w:divBdr>
        </w:div>
        <w:div w:id="138960705">
          <w:marLeft w:val="547"/>
          <w:marRight w:val="0"/>
          <w:marTop w:val="115"/>
          <w:marBottom w:val="0"/>
          <w:divBdr>
            <w:top w:val="none" w:sz="0" w:space="0" w:color="auto"/>
            <w:left w:val="none" w:sz="0" w:space="0" w:color="auto"/>
            <w:bottom w:val="none" w:sz="0" w:space="0" w:color="auto"/>
            <w:right w:val="none" w:sz="0" w:space="0" w:color="auto"/>
          </w:divBdr>
        </w:div>
        <w:div w:id="1379546321">
          <w:marLeft w:val="547"/>
          <w:marRight w:val="0"/>
          <w:marTop w:val="115"/>
          <w:marBottom w:val="0"/>
          <w:divBdr>
            <w:top w:val="none" w:sz="0" w:space="0" w:color="auto"/>
            <w:left w:val="none" w:sz="0" w:space="0" w:color="auto"/>
            <w:bottom w:val="none" w:sz="0" w:space="0" w:color="auto"/>
            <w:right w:val="none" w:sz="0" w:space="0" w:color="auto"/>
          </w:divBdr>
        </w:div>
        <w:div w:id="1428774145">
          <w:marLeft w:val="547"/>
          <w:marRight w:val="0"/>
          <w:marTop w:val="115"/>
          <w:marBottom w:val="0"/>
          <w:divBdr>
            <w:top w:val="none" w:sz="0" w:space="0" w:color="auto"/>
            <w:left w:val="none" w:sz="0" w:space="0" w:color="auto"/>
            <w:bottom w:val="none" w:sz="0" w:space="0" w:color="auto"/>
            <w:right w:val="none" w:sz="0" w:space="0" w:color="auto"/>
          </w:divBdr>
        </w:div>
        <w:div w:id="130632638">
          <w:marLeft w:val="547"/>
          <w:marRight w:val="0"/>
          <w:marTop w:val="115"/>
          <w:marBottom w:val="0"/>
          <w:divBdr>
            <w:top w:val="none" w:sz="0" w:space="0" w:color="auto"/>
            <w:left w:val="none" w:sz="0" w:space="0" w:color="auto"/>
            <w:bottom w:val="none" w:sz="0" w:space="0" w:color="auto"/>
            <w:right w:val="none" w:sz="0" w:space="0" w:color="auto"/>
          </w:divBdr>
        </w:div>
        <w:div w:id="1021055600">
          <w:marLeft w:val="547"/>
          <w:marRight w:val="0"/>
          <w:marTop w:val="115"/>
          <w:marBottom w:val="0"/>
          <w:divBdr>
            <w:top w:val="none" w:sz="0" w:space="0" w:color="auto"/>
            <w:left w:val="none" w:sz="0" w:space="0" w:color="auto"/>
            <w:bottom w:val="none" w:sz="0" w:space="0" w:color="auto"/>
            <w:right w:val="none" w:sz="0" w:space="0" w:color="auto"/>
          </w:divBdr>
        </w:div>
        <w:div w:id="412317425">
          <w:marLeft w:val="547"/>
          <w:marRight w:val="0"/>
          <w:marTop w:val="115"/>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59004208">
      <w:bodyDiv w:val="1"/>
      <w:marLeft w:val="0"/>
      <w:marRight w:val="0"/>
      <w:marTop w:val="0"/>
      <w:marBottom w:val="0"/>
      <w:divBdr>
        <w:top w:val="none" w:sz="0" w:space="0" w:color="auto"/>
        <w:left w:val="none" w:sz="0" w:space="0" w:color="auto"/>
        <w:bottom w:val="none" w:sz="0" w:space="0" w:color="auto"/>
        <w:right w:val="none" w:sz="0" w:space="0" w:color="auto"/>
      </w:divBdr>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5219592">
      <w:bodyDiv w:val="1"/>
      <w:marLeft w:val="0"/>
      <w:marRight w:val="0"/>
      <w:marTop w:val="0"/>
      <w:marBottom w:val="0"/>
      <w:divBdr>
        <w:top w:val="none" w:sz="0" w:space="0" w:color="auto"/>
        <w:left w:val="none" w:sz="0" w:space="0" w:color="auto"/>
        <w:bottom w:val="none" w:sz="0" w:space="0" w:color="auto"/>
        <w:right w:val="none" w:sz="0" w:space="0" w:color="auto"/>
      </w:divBdr>
      <w:divsChild>
        <w:div w:id="96872407">
          <w:marLeft w:val="547"/>
          <w:marRight w:val="0"/>
          <w:marTop w:val="115"/>
          <w:marBottom w:val="0"/>
          <w:divBdr>
            <w:top w:val="none" w:sz="0" w:space="0" w:color="auto"/>
            <w:left w:val="none" w:sz="0" w:space="0" w:color="auto"/>
            <w:bottom w:val="none" w:sz="0" w:space="0" w:color="auto"/>
            <w:right w:val="none" w:sz="0" w:space="0" w:color="auto"/>
          </w:divBdr>
        </w:div>
        <w:div w:id="1594970550">
          <w:marLeft w:val="547"/>
          <w:marRight w:val="0"/>
          <w:marTop w:val="115"/>
          <w:marBottom w:val="0"/>
          <w:divBdr>
            <w:top w:val="none" w:sz="0" w:space="0" w:color="auto"/>
            <w:left w:val="none" w:sz="0" w:space="0" w:color="auto"/>
            <w:bottom w:val="none" w:sz="0" w:space="0" w:color="auto"/>
            <w:right w:val="none" w:sz="0" w:space="0" w:color="auto"/>
          </w:divBdr>
        </w:div>
        <w:div w:id="929701055">
          <w:marLeft w:val="547"/>
          <w:marRight w:val="0"/>
          <w:marTop w:val="115"/>
          <w:marBottom w:val="0"/>
          <w:divBdr>
            <w:top w:val="none" w:sz="0" w:space="0" w:color="auto"/>
            <w:left w:val="none" w:sz="0" w:space="0" w:color="auto"/>
            <w:bottom w:val="none" w:sz="0" w:space="0" w:color="auto"/>
            <w:right w:val="none" w:sz="0" w:space="0" w:color="auto"/>
          </w:divBdr>
        </w:div>
        <w:div w:id="601381173">
          <w:marLeft w:val="547"/>
          <w:marRight w:val="0"/>
          <w:marTop w:val="115"/>
          <w:marBottom w:val="0"/>
          <w:divBdr>
            <w:top w:val="none" w:sz="0" w:space="0" w:color="auto"/>
            <w:left w:val="none" w:sz="0" w:space="0" w:color="auto"/>
            <w:bottom w:val="none" w:sz="0" w:space="0" w:color="auto"/>
            <w:right w:val="none" w:sz="0" w:space="0" w:color="auto"/>
          </w:divBdr>
        </w:div>
        <w:div w:id="1987053920">
          <w:marLeft w:val="547"/>
          <w:marRight w:val="0"/>
          <w:marTop w:val="115"/>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76237500">
      <w:bodyDiv w:val="1"/>
      <w:marLeft w:val="0"/>
      <w:marRight w:val="0"/>
      <w:marTop w:val="0"/>
      <w:marBottom w:val="0"/>
      <w:divBdr>
        <w:top w:val="none" w:sz="0" w:space="0" w:color="auto"/>
        <w:left w:val="none" w:sz="0" w:space="0" w:color="auto"/>
        <w:bottom w:val="none" w:sz="0" w:space="0" w:color="auto"/>
        <w:right w:val="none" w:sz="0" w:space="0" w:color="auto"/>
      </w:divBdr>
      <w:divsChild>
        <w:div w:id="853804449">
          <w:marLeft w:val="1166"/>
          <w:marRight w:val="0"/>
          <w:marTop w:val="62"/>
          <w:marBottom w:val="0"/>
          <w:divBdr>
            <w:top w:val="none" w:sz="0" w:space="0" w:color="auto"/>
            <w:left w:val="none" w:sz="0" w:space="0" w:color="auto"/>
            <w:bottom w:val="none" w:sz="0" w:space="0" w:color="auto"/>
            <w:right w:val="none" w:sz="0" w:space="0" w:color="auto"/>
          </w:divBdr>
        </w:div>
        <w:div w:id="1405564436">
          <w:marLeft w:val="1166"/>
          <w:marRight w:val="0"/>
          <w:marTop w:val="62"/>
          <w:marBottom w:val="0"/>
          <w:divBdr>
            <w:top w:val="none" w:sz="0" w:space="0" w:color="auto"/>
            <w:left w:val="none" w:sz="0" w:space="0" w:color="auto"/>
            <w:bottom w:val="none" w:sz="0" w:space="0" w:color="auto"/>
            <w:right w:val="none" w:sz="0" w:space="0" w:color="auto"/>
          </w:divBdr>
        </w:div>
        <w:div w:id="686105774">
          <w:marLeft w:val="1166"/>
          <w:marRight w:val="0"/>
          <w:marTop w:val="62"/>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7647117">
      <w:bodyDiv w:val="1"/>
      <w:marLeft w:val="0"/>
      <w:marRight w:val="0"/>
      <w:marTop w:val="0"/>
      <w:marBottom w:val="0"/>
      <w:divBdr>
        <w:top w:val="none" w:sz="0" w:space="0" w:color="auto"/>
        <w:left w:val="none" w:sz="0" w:space="0" w:color="auto"/>
        <w:bottom w:val="none" w:sz="0" w:space="0" w:color="auto"/>
        <w:right w:val="none" w:sz="0" w:space="0" w:color="auto"/>
      </w:divBdr>
      <w:divsChild>
        <w:div w:id="1030834835">
          <w:marLeft w:val="1166"/>
          <w:marRight w:val="0"/>
          <w:marTop w:val="0"/>
          <w:marBottom w:val="0"/>
          <w:divBdr>
            <w:top w:val="none" w:sz="0" w:space="0" w:color="auto"/>
            <w:left w:val="none" w:sz="0" w:space="0" w:color="auto"/>
            <w:bottom w:val="none" w:sz="0" w:space="0" w:color="auto"/>
            <w:right w:val="none" w:sz="0" w:space="0" w:color="auto"/>
          </w:divBdr>
        </w:div>
        <w:div w:id="1276718286">
          <w:marLeft w:val="1166"/>
          <w:marRight w:val="0"/>
          <w:marTop w:val="0"/>
          <w:marBottom w:val="0"/>
          <w:divBdr>
            <w:top w:val="none" w:sz="0" w:space="0" w:color="auto"/>
            <w:left w:val="none" w:sz="0" w:space="0" w:color="auto"/>
            <w:bottom w:val="none" w:sz="0" w:space="0" w:color="auto"/>
            <w:right w:val="none" w:sz="0" w:space="0" w:color="auto"/>
          </w:divBdr>
        </w:div>
        <w:div w:id="2080050933">
          <w:marLeft w:val="1166"/>
          <w:marRight w:val="0"/>
          <w:marTop w:val="0"/>
          <w:marBottom w:val="0"/>
          <w:divBdr>
            <w:top w:val="none" w:sz="0" w:space="0" w:color="auto"/>
            <w:left w:val="none" w:sz="0" w:space="0" w:color="auto"/>
            <w:bottom w:val="none" w:sz="0" w:space="0" w:color="auto"/>
            <w:right w:val="none" w:sz="0" w:space="0" w:color="auto"/>
          </w:divBdr>
        </w:div>
        <w:div w:id="187913471">
          <w:marLeft w:val="1166"/>
          <w:marRight w:val="0"/>
          <w:marTop w:val="0"/>
          <w:marBottom w:val="0"/>
          <w:divBdr>
            <w:top w:val="none" w:sz="0" w:space="0" w:color="auto"/>
            <w:left w:val="none" w:sz="0" w:space="0" w:color="auto"/>
            <w:bottom w:val="none" w:sz="0" w:space="0" w:color="auto"/>
            <w:right w:val="none" w:sz="0" w:space="0" w:color="auto"/>
          </w:divBdr>
        </w:div>
        <w:div w:id="1796367098">
          <w:marLeft w:val="1166"/>
          <w:marRight w:val="0"/>
          <w:marTop w:val="0"/>
          <w:marBottom w:val="0"/>
          <w:divBdr>
            <w:top w:val="none" w:sz="0" w:space="0" w:color="auto"/>
            <w:left w:val="none" w:sz="0" w:space="0" w:color="auto"/>
            <w:bottom w:val="none" w:sz="0" w:space="0" w:color="auto"/>
            <w:right w:val="none" w:sz="0" w:space="0" w:color="auto"/>
          </w:divBdr>
        </w:div>
      </w:divsChild>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1721471">
      <w:bodyDiv w:val="1"/>
      <w:marLeft w:val="0"/>
      <w:marRight w:val="0"/>
      <w:marTop w:val="0"/>
      <w:marBottom w:val="0"/>
      <w:divBdr>
        <w:top w:val="none" w:sz="0" w:space="0" w:color="auto"/>
        <w:left w:val="none" w:sz="0" w:space="0" w:color="auto"/>
        <w:bottom w:val="none" w:sz="0" w:space="0" w:color="auto"/>
        <w:right w:val="none" w:sz="0" w:space="0" w:color="auto"/>
      </w:divBdr>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05333380">
      <w:bodyDiv w:val="1"/>
      <w:marLeft w:val="0"/>
      <w:marRight w:val="0"/>
      <w:marTop w:val="0"/>
      <w:marBottom w:val="0"/>
      <w:divBdr>
        <w:top w:val="none" w:sz="0" w:space="0" w:color="auto"/>
        <w:left w:val="none" w:sz="0" w:space="0" w:color="auto"/>
        <w:bottom w:val="none" w:sz="0" w:space="0" w:color="auto"/>
        <w:right w:val="none" w:sz="0" w:space="0" w:color="auto"/>
      </w:divBdr>
    </w:div>
    <w:div w:id="907569157">
      <w:bodyDiv w:val="1"/>
      <w:marLeft w:val="0"/>
      <w:marRight w:val="0"/>
      <w:marTop w:val="0"/>
      <w:marBottom w:val="0"/>
      <w:divBdr>
        <w:top w:val="none" w:sz="0" w:space="0" w:color="auto"/>
        <w:left w:val="none" w:sz="0" w:space="0" w:color="auto"/>
        <w:bottom w:val="none" w:sz="0" w:space="0" w:color="auto"/>
        <w:right w:val="none" w:sz="0" w:space="0" w:color="auto"/>
      </w:divBdr>
      <w:divsChild>
        <w:div w:id="1168207065">
          <w:marLeft w:val="547"/>
          <w:marRight w:val="0"/>
          <w:marTop w:val="120"/>
          <w:marBottom w:val="0"/>
          <w:divBdr>
            <w:top w:val="none" w:sz="0" w:space="0" w:color="auto"/>
            <w:left w:val="none" w:sz="0" w:space="0" w:color="auto"/>
            <w:bottom w:val="none" w:sz="0" w:space="0" w:color="auto"/>
            <w:right w:val="none" w:sz="0" w:space="0" w:color="auto"/>
          </w:divBdr>
        </w:div>
        <w:div w:id="1459446897">
          <w:marLeft w:val="1267"/>
          <w:marRight w:val="0"/>
          <w:marTop w:val="100"/>
          <w:marBottom w:val="0"/>
          <w:divBdr>
            <w:top w:val="none" w:sz="0" w:space="0" w:color="auto"/>
            <w:left w:val="none" w:sz="0" w:space="0" w:color="auto"/>
            <w:bottom w:val="none" w:sz="0" w:space="0" w:color="auto"/>
            <w:right w:val="none" w:sz="0" w:space="0" w:color="auto"/>
          </w:divBdr>
        </w:div>
        <w:div w:id="816922868">
          <w:marLeft w:val="1267"/>
          <w:marRight w:val="0"/>
          <w:marTop w:val="100"/>
          <w:marBottom w:val="0"/>
          <w:divBdr>
            <w:top w:val="none" w:sz="0" w:space="0" w:color="auto"/>
            <w:left w:val="none" w:sz="0" w:space="0" w:color="auto"/>
            <w:bottom w:val="none" w:sz="0" w:space="0" w:color="auto"/>
            <w:right w:val="none" w:sz="0" w:space="0" w:color="auto"/>
          </w:divBdr>
        </w:div>
        <w:div w:id="1959415064">
          <w:marLeft w:val="547"/>
          <w:marRight w:val="0"/>
          <w:marTop w:val="12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867826">
      <w:bodyDiv w:val="1"/>
      <w:marLeft w:val="0"/>
      <w:marRight w:val="0"/>
      <w:marTop w:val="0"/>
      <w:marBottom w:val="0"/>
      <w:divBdr>
        <w:top w:val="none" w:sz="0" w:space="0" w:color="auto"/>
        <w:left w:val="none" w:sz="0" w:space="0" w:color="auto"/>
        <w:bottom w:val="none" w:sz="0" w:space="0" w:color="auto"/>
        <w:right w:val="none" w:sz="0" w:space="0" w:color="auto"/>
      </w:divBdr>
      <w:divsChild>
        <w:div w:id="969241026">
          <w:marLeft w:val="576"/>
          <w:marRight w:val="0"/>
          <w:marTop w:val="128"/>
          <w:marBottom w:val="0"/>
          <w:divBdr>
            <w:top w:val="none" w:sz="0" w:space="0" w:color="auto"/>
            <w:left w:val="none" w:sz="0" w:space="0" w:color="auto"/>
            <w:bottom w:val="none" w:sz="0" w:space="0" w:color="auto"/>
            <w:right w:val="none" w:sz="0" w:space="0" w:color="auto"/>
          </w:divBdr>
        </w:div>
      </w:divsChild>
    </w:div>
    <w:div w:id="916205247">
      <w:bodyDiv w:val="1"/>
      <w:marLeft w:val="0"/>
      <w:marRight w:val="0"/>
      <w:marTop w:val="0"/>
      <w:marBottom w:val="0"/>
      <w:divBdr>
        <w:top w:val="none" w:sz="0" w:space="0" w:color="auto"/>
        <w:left w:val="none" w:sz="0" w:space="0" w:color="auto"/>
        <w:bottom w:val="none" w:sz="0" w:space="0" w:color="auto"/>
        <w:right w:val="none" w:sz="0" w:space="0" w:color="auto"/>
      </w:divBdr>
      <w:divsChild>
        <w:div w:id="48041866">
          <w:marLeft w:val="547"/>
          <w:marRight w:val="0"/>
          <w:marTop w:val="115"/>
          <w:marBottom w:val="0"/>
          <w:divBdr>
            <w:top w:val="none" w:sz="0" w:space="0" w:color="auto"/>
            <w:left w:val="none" w:sz="0" w:space="0" w:color="auto"/>
            <w:bottom w:val="none" w:sz="0" w:space="0" w:color="auto"/>
            <w:right w:val="none" w:sz="0" w:space="0" w:color="auto"/>
          </w:divBdr>
        </w:div>
        <w:div w:id="24395241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202933">
      <w:bodyDiv w:val="1"/>
      <w:marLeft w:val="0"/>
      <w:marRight w:val="0"/>
      <w:marTop w:val="0"/>
      <w:marBottom w:val="0"/>
      <w:divBdr>
        <w:top w:val="none" w:sz="0" w:space="0" w:color="auto"/>
        <w:left w:val="none" w:sz="0" w:space="0" w:color="auto"/>
        <w:bottom w:val="none" w:sz="0" w:space="0" w:color="auto"/>
        <w:right w:val="none" w:sz="0" w:space="0" w:color="auto"/>
      </w:divBdr>
      <w:divsChild>
        <w:div w:id="130564513">
          <w:marLeft w:val="547"/>
          <w:marRight w:val="0"/>
          <w:marTop w:val="120"/>
          <w:marBottom w:val="0"/>
          <w:divBdr>
            <w:top w:val="none" w:sz="0" w:space="0" w:color="auto"/>
            <w:left w:val="none" w:sz="0" w:space="0" w:color="auto"/>
            <w:bottom w:val="none" w:sz="0" w:space="0" w:color="auto"/>
            <w:right w:val="none" w:sz="0" w:space="0" w:color="auto"/>
          </w:divBdr>
        </w:div>
        <w:div w:id="1461342844">
          <w:marLeft w:val="547"/>
          <w:marRight w:val="0"/>
          <w:marTop w:val="120"/>
          <w:marBottom w:val="0"/>
          <w:divBdr>
            <w:top w:val="none" w:sz="0" w:space="0" w:color="auto"/>
            <w:left w:val="none" w:sz="0" w:space="0" w:color="auto"/>
            <w:bottom w:val="none" w:sz="0" w:space="0" w:color="auto"/>
            <w:right w:val="none" w:sz="0" w:space="0" w:color="auto"/>
          </w:divBdr>
        </w:div>
        <w:div w:id="421529511">
          <w:marLeft w:val="1166"/>
          <w:marRight w:val="0"/>
          <w:marTop w:val="100"/>
          <w:marBottom w:val="0"/>
          <w:divBdr>
            <w:top w:val="none" w:sz="0" w:space="0" w:color="auto"/>
            <w:left w:val="none" w:sz="0" w:space="0" w:color="auto"/>
            <w:bottom w:val="none" w:sz="0" w:space="0" w:color="auto"/>
            <w:right w:val="none" w:sz="0" w:space="0" w:color="auto"/>
          </w:divBdr>
        </w:div>
        <w:div w:id="1985742378">
          <w:marLeft w:val="1166"/>
          <w:marRight w:val="0"/>
          <w:marTop w:val="100"/>
          <w:marBottom w:val="0"/>
          <w:divBdr>
            <w:top w:val="none" w:sz="0" w:space="0" w:color="auto"/>
            <w:left w:val="none" w:sz="0" w:space="0" w:color="auto"/>
            <w:bottom w:val="none" w:sz="0" w:space="0" w:color="auto"/>
            <w:right w:val="none" w:sz="0" w:space="0" w:color="auto"/>
          </w:divBdr>
        </w:div>
        <w:div w:id="354968753">
          <w:marLeft w:val="1166"/>
          <w:marRight w:val="0"/>
          <w:marTop w:val="100"/>
          <w:marBottom w:val="0"/>
          <w:divBdr>
            <w:top w:val="none" w:sz="0" w:space="0" w:color="auto"/>
            <w:left w:val="none" w:sz="0" w:space="0" w:color="auto"/>
            <w:bottom w:val="none" w:sz="0" w:space="0" w:color="auto"/>
            <w:right w:val="none" w:sz="0" w:space="0" w:color="auto"/>
          </w:divBdr>
        </w:div>
        <w:div w:id="1911499385">
          <w:marLeft w:val="1800"/>
          <w:marRight w:val="0"/>
          <w:marTop w:val="90"/>
          <w:marBottom w:val="0"/>
          <w:divBdr>
            <w:top w:val="none" w:sz="0" w:space="0" w:color="auto"/>
            <w:left w:val="none" w:sz="0" w:space="0" w:color="auto"/>
            <w:bottom w:val="none" w:sz="0" w:space="0" w:color="auto"/>
            <w:right w:val="none" w:sz="0" w:space="0" w:color="auto"/>
          </w:divBdr>
        </w:div>
        <w:div w:id="344139680">
          <w:marLeft w:val="1166"/>
          <w:marRight w:val="0"/>
          <w:marTop w:val="10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39026915">
      <w:bodyDiv w:val="1"/>
      <w:marLeft w:val="0"/>
      <w:marRight w:val="0"/>
      <w:marTop w:val="0"/>
      <w:marBottom w:val="0"/>
      <w:divBdr>
        <w:top w:val="none" w:sz="0" w:space="0" w:color="auto"/>
        <w:left w:val="none" w:sz="0" w:space="0" w:color="auto"/>
        <w:bottom w:val="none" w:sz="0" w:space="0" w:color="auto"/>
        <w:right w:val="none" w:sz="0" w:space="0" w:color="auto"/>
      </w:divBdr>
      <w:divsChild>
        <w:div w:id="1193609108">
          <w:marLeft w:val="576"/>
          <w:marRight w:val="0"/>
          <w:marTop w:val="128"/>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304869">
      <w:bodyDiv w:val="1"/>
      <w:marLeft w:val="0"/>
      <w:marRight w:val="0"/>
      <w:marTop w:val="0"/>
      <w:marBottom w:val="0"/>
      <w:divBdr>
        <w:top w:val="none" w:sz="0" w:space="0" w:color="auto"/>
        <w:left w:val="none" w:sz="0" w:space="0" w:color="auto"/>
        <w:bottom w:val="none" w:sz="0" w:space="0" w:color="auto"/>
        <w:right w:val="none" w:sz="0" w:space="0" w:color="auto"/>
      </w:divBdr>
      <w:divsChild>
        <w:div w:id="1408530159">
          <w:marLeft w:val="1166"/>
          <w:marRight w:val="0"/>
          <w:marTop w:val="62"/>
          <w:marBottom w:val="0"/>
          <w:divBdr>
            <w:top w:val="none" w:sz="0" w:space="0" w:color="auto"/>
            <w:left w:val="none" w:sz="0" w:space="0" w:color="auto"/>
            <w:bottom w:val="none" w:sz="0" w:space="0" w:color="auto"/>
            <w:right w:val="none" w:sz="0" w:space="0" w:color="auto"/>
          </w:divBdr>
        </w:div>
        <w:div w:id="1286935526">
          <w:marLeft w:val="1166"/>
          <w:marRight w:val="0"/>
          <w:marTop w:val="62"/>
          <w:marBottom w:val="0"/>
          <w:divBdr>
            <w:top w:val="none" w:sz="0" w:space="0" w:color="auto"/>
            <w:left w:val="none" w:sz="0" w:space="0" w:color="auto"/>
            <w:bottom w:val="none" w:sz="0" w:space="0" w:color="auto"/>
            <w:right w:val="none" w:sz="0" w:space="0" w:color="auto"/>
          </w:divBdr>
        </w:div>
        <w:div w:id="1867450002">
          <w:marLeft w:val="1166"/>
          <w:marRight w:val="0"/>
          <w:marTop w:val="62"/>
          <w:marBottom w:val="0"/>
          <w:divBdr>
            <w:top w:val="none" w:sz="0" w:space="0" w:color="auto"/>
            <w:left w:val="none" w:sz="0" w:space="0" w:color="auto"/>
            <w:bottom w:val="none" w:sz="0" w:space="0" w:color="auto"/>
            <w:right w:val="none" w:sz="0" w:space="0" w:color="auto"/>
          </w:divBdr>
        </w:div>
        <w:div w:id="1502114801">
          <w:marLeft w:val="1166"/>
          <w:marRight w:val="0"/>
          <w:marTop w:val="62"/>
          <w:marBottom w:val="0"/>
          <w:divBdr>
            <w:top w:val="none" w:sz="0" w:space="0" w:color="auto"/>
            <w:left w:val="none" w:sz="0" w:space="0" w:color="auto"/>
            <w:bottom w:val="none" w:sz="0" w:space="0" w:color="auto"/>
            <w:right w:val="none" w:sz="0" w:space="0" w:color="auto"/>
          </w:divBdr>
        </w:div>
        <w:div w:id="1123311125">
          <w:marLeft w:val="1166"/>
          <w:marRight w:val="0"/>
          <w:marTop w:val="62"/>
          <w:marBottom w:val="0"/>
          <w:divBdr>
            <w:top w:val="none" w:sz="0" w:space="0" w:color="auto"/>
            <w:left w:val="none" w:sz="0" w:space="0" w:color="auto"/>
            <w:bottom w:val="none" w:sz="0" w:space="0" w:color="auto"/>
            <w:right w:val="none" w:sz="0" w:space="0" w:color="auto"/>
          </w:divBdr>
        </w:div>
        <w:div w:id="875234644">
          <w:marLeft w:val="1166"/>
          <w:marRight w:val="0"/>
          <w:marTop w:val="62"/>
          <w:marBottom w:val="0"/>
          <w:divBdr>
            <w:top w:val="none" w:sz="0" w:space="0" w:color="auto"/>
            <w:left w:val="none" w:sz="0" w:space="0" w:color="auto"/>
            <w:bottom w:val="none" w:sz="0" w:space="0" w:color="auto"/>
            <w:right w:val="none" w:sz="0" w:space="0" w:color="auto"/>
          </w:divBdr>
        </w:div>
        <w:div w:id="654921629">
          <w:marLeft w:val="1166"/>
          <w:marRight w:val="0"/>
          <w:marTop w:val="62"/>
          <w:marBottom w:val="0"/>
          <w:divBdr>
            <w:top w:val="none" w:sz="0" w:space="0" w:color="auto"/>
            <w:left w:val="none" w:sz="0" w:space="0" w:color="auto"/>
            <w:bottom w:val="none" w:sz="0" w:space="0" w:color="auto"/>
            <w:right w:val="none" w:sz="0" w:space="0" w:color="auto"/>
          </w:divBdr>
        </w:div>
        <w:div w:id="1130783710">
          <w:marLeft w:val="1166"/>
          <w:marRight w:val="0"/>
          <w:marTop w:val="62"/>
          <w:marBottom w:val="0"/>
          <w:divBdr>
            <w:top w:val="none" w:sz="0" w:space="0" w:color="auto"/>
            <w:left w:val="none" w:sz="0" w:space="0" w:color="auto"/>
            <w:bottom w:val="none" w:sz="0" w:space="0" w:color="auto"/>
            <w:right w:val="none" w:sz="0" w:space="0" w:color="auto"/>
          </w:divBdr>
        </w:div>
        <w:div w:id="1890065825">
          <w:marLeft w:val="1166"/>
          <w:marRight w:val="0"/>
          <w:marTop w:val="62"/>
          <w:marBottom w:val="0"/>
          <w:divBdr>
            <w:top w:val="none" w:sz="0" w:space="0" w:color="auto"/>
            <w:left w:val="none" w:sz="0" w:space="0" w:color="auto"/>
            <w:bottom w:val="none" w:sz="0" w:space="0" w:color="auto"/>
            <w:right w:val="none" w:sz="0" w:space="0" w:color="auto"/>
          </w:divBdr>
        </w:div>
      </w:divsChild>
    </w:div>
    <w:div w:id="967515158">
      <w:bodyDiv w:val="1"/>
      <w:marLeft w:val="0"/>
      <w:marRight w:val="0"/>
      <w:marTop w:val="0"/>
      <w:marBottom w:val="0"/>
      <w:divBdr>
        <w:top w:val="none" w:sz="0" w:space="0" w:color="auto"/>
        <w:left w:val="none" w:sz="0" w:space="0" w:color="auto"/>
        <w:bottom w:val="none" w:sz="0" w:space="0" w:color="auto"/>
        <w:right w:val="none" w:sz="0" w:space="0" w:color="auto"/>
      </w:divBdr>
      <w:divsChild>
        <w:div w:id="1679573011">
          <w:marLeft w:val="634"/>
          <w:marRight w:val="0"/>
          <w:marTop w:val="120"/>
          <w:marBottom w:val="0"/>
          <w:divBdr>
            <w:top w:val="none" w:sz="0" w:space="0" w:color="auto"/>
            <w:left w:val="none" w:sz="0" w:space="0" w:color="auto"/>
            <w:bottom w:val="none" w:sz="0" w:space="0" w:color="auto"/>
            <w:right w:val="none" w:sz="0" w:space="0" w:color="auto"/>
          </w:divBdr>
        </w:div>
        <w:div w:id="163008749">
          <w:marLeft w:val="1267"/>
          <w:marRight w:val="0"/>
          <w:marTop w:val="100"/>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3603446">
      <w:bodyDiv w:val="1"/>
      <w:marLeft w:val="0"/>
      <w:marRight w:val="0"/>
      <w:marTop w:val="0"/>
      <w:marBottom w:val="0"/>
      <w:divBdr>
        <w:top w:val="none" w:sz="0" w:space="0" w:color="auto"/>
        <w:left w:val="none" w:sz="0" w:space="0" w:color="auto"/>
        <w:bottom w:val="none" w:sz="0" w:space="0" w:color="auto"/>
        <w:right w:val="none" w:sz="0" w:space="0" w:color="auto"/>
      </w:divBdr>
      <w:divsChild>
        <w:div w:id="1975451990">
          <w:marLeft w:val="547"/>
          <w:marRight w:val="0"/>
          <w:marTop w:val="77"/>
          <w:marBottom w:val="0"/>
          <w:divBdr>
            <w:top w:val="none" w:sz="0" w:space="0" w:color="auto"/>
            <w:left w:val="none" w:sz="0" w:space="0" w:color="auto"/>
            <w:bottom w:val="none" w:sz="0" w:space="0" w:color="auto"/>
            <w:right w:val="none" w:sz="0" w:space="0" w:color="auto"/>
          </w:divBdr>
        </w:div>
      </w:divsChild>
    </w:div>
    <w:div w:id="978724810">
      <w:bodyDiv w:val="1"/>
      <w:marLeft w:val="0"/>
      <w:marRight w:val="0"/>
      <w:marTop w:val="0"/>
      <w:marBottom w:val="0"/>
      <w:divBdr>
        <w:top w:val="none" w:sz="0" w:space="0" w:color="auto"/>
        <w:left w:val="none" w:sz="0" w:space="0" w:color="auto"/>
        <w:bottom w:val="none" w:sz="0" w:space="0" w:color="auto"/>
        <w:right w:val="none" w:sz="0" w:space="0" w:color="auto"/>
      </w:divBdr>
      <w:divsChild>
        <w:div w:id="2037804014">
          <w:marLeft w:val="547"/>
          <w:marRight w:val="0"/>
          <w:marTop w:val="115"/>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88289311">
      <w:bodyDiv w:val="1"/>
      <w:marLeft w:val="0"/>
      <w:marRight w:val="0"/>
      <w:marTop w:val="0"/>
      <w:marBottom w:val="0"/>
      <w:divBdr>
        <w:top w:val="none" w:sz="0" w:space="0" w:color="auto"/>
        <w:left w:val="none" w:sz="0" w:space="0" w:color="auto"/>
        <w:bottom w:val="none" w:sz="0" w:space="0" w:color="auto"/>
        <w:right w:val="none" w:sz="0" w:space="0" w:color="auto"/>
      </w:divBdr>
      <w:divsChild>
        <w:div w:id="897088929">
          <w:marLeft w:val="547"/>
          <w:marRight w:val="0"/>
          <w:marTop w:val="96"/>
          <w:marBottom w:val="0"/>
          <w:divBdr>
            <w:top w:val="none" w:sz="0" w:space="0" w:color="auto"/>
            <w:left w:val="none" w:sz="0" w:space="0" w:color="auto"/>
            <w:bottom w:val="none" w:sz="0" w:space="0" w:color="auto"/>
            <w:right w:val="none" w:sz="0" w:space="0" w:color="auto"/>
          </w:divBdr>
        </w:div>
        <w:div w:id="501627514">
          <w:marLeft w:val="547"/>
          <w:marRight w:val="0"/>
          <w:marTop w:val="96"/>
          <w:marBottom w:val="0"/>
          <w:divBdr>
            <w:top w:val="none" w:sz="0" w:space="0" w:color="auto"/>
            <w:left w:val="none" w:sz="0" w:space="0" w:color="auto"/>
            <w:bottom w:val="none" w:sz="0" w:space="0" w:color="auto"/>
            <w:right w:val="none" w:sz="0" w:space="0" w:color="auto"/>
          </w:divBdr>
        </w:div>
        <w:div w:id="1828546731">
          <w:marLeft w:val="1166"/>
          <w:marRight w:val="0"/>
          <w:marTop w:val="86"/>
          <w:marBottom w:val="0"/>
          <w:divBdr>
            <w:top w:val="none" w:sz="0" w:space="0" w:color="auto"/>
            <w:left w:val="none" w:sz="0" w:space="0" w:color="auto"/>
            <w:bottom w:val="none" w:sz="0" w:space="0" w:color="auto"/>
            <w:right w:val="none" w:sz="0" w:space="0" w:color="auto"/>
          </w:divBdr>
        </w:div>
        <w:div w:id="1052848373">
          <w:marLeft w:val="1714"/>
          <w:marRight w:val="0"/>
          <w:marTop w:val="77"/>
          <w:marBottom w:val="0"/>
          <w:divBdr>
            <w:top w:val="none" w:sz="0" w:space="0" w:color="auto"/>
            <w:left w:val="none" w:sz="0" w:space="0" w:color="auto"/>
            <w:bottom w:val="none" w:sz="0" w:space="0" w:color="auto"/>
            <w:right w:val="none" w:sz="0" w:space="0" w:color="auto"/>
          </w:divBdr>
        </w:div>
        <w:div w:id="689843984">
          <w:marLeft w:val="1714"/>
          <w:marRight w:val="0"/>
          <w:marTop w:val="77"/>
          <w:marBottom w:val="0"/>
          <w:divBdr>
            <w:top w:val="none" w:sz="0" w:space="0" w:color="auto"/>
            <w:left w:val="none" w:sz="0" w:space="0" w:color="auto"/>
            <w:bottom w:val="none" w:sz="0" w:space="0" w:color="auto"/>
            <w:right w:val="none" w:sz="0" w:space="0" w:color="auto"/>
          </w:divBdr>
        </w:div>
        <w:div w:id="129590752">
          <w:marLeft w:val="1714"/>
          <w:marRight w:val="0"/>
          <w:marTop w:val="77"/>
          <w:marBottom w:val="0"/>
          <w:divBdr>
            <w:top w:val="none" w:sz="0" w:space="0" w:color="auto"/>
            <w:left w:val="none" w:sz="0" w:space="0" w:color="auto"/>
            <w:bottom w:val="none" w:sz="0" w:space="0" w:color="auto"/>
            <w:right w:val="none" w:sz="0" w:space="0" w:color="auto"/>
          </w:divBdr>
        </w:div>
        <w:div w:id="1691712626">
          <w:marLeft w:val="1714"/>
          <w:marRight w:val="0"/>
          <w:marTop w:val="77"/>
          <w:marBottom w:val="0"/>
          <w:divBdr>
            <w:top w:val="none" w:sz="0" w:space="0" w:color="auto"/>
            <w:left w:val="none" w:sz="0" w:space="0" w:color="auto"/>
            <w:bottom w:val="none" w:sz="0" w:space="0" w:color="auto"/>
            <w:right w:val="none" w:sz="0" w:space="0" w:color="auto"/>
          </w:divBdr>
        </w:div>
        <w:div w:id="2031711875">
          <w:marLeft w:val="547"/>
          <w:marRight w:val="0"/>
          <w:marTop w:val="96"/>
          <w:marBottom w:val="0"/>
          <w:divBdr>
            <w:top w:val="none" w:sz="0" w:space="0" w:color="auto"/>
            <w:left w:val="none" w:sz="0" w:space="0" w:color="auto"/>
            <w:bottom w:val="none" w:sz="0" w:space="0" w:color="auto"/>
            <w:right w:val="none" w:sz="0" w:space="0" w:color="auto"/>
          </w:divBdr>
        </w:div>
        <w:div w:id="2130509880">
          <w:marLeft w:val="1166"/>
          <w:marRight w:val="0"/>
          <w:marTop w:val="77"/>
          <w:marBottom w:val="0"/>
          <w:divBdr>
            <w:top w:val="none" w:sz="0" w:space="0" w:color="auto"/>
            <w:left w:val="none" w:sz="0" w:space="0" w:color="auto"/>
            <w:bottom w:val="none" w:sz="0" w:space="0" w:color="auto"/>
            <w:right w:val="none" w:sz="0" w:space="0" w:color="auto"/>
          </w:divBdr>
        </w:div>
        <w:div w:id="469593609">
          <w:marLeft w:val="547"/>
          <w:marRight w:val="0"/>
          <w:marTop w:val="96"/>
          <w:marBottom w:val="0"/>
          <w:divBdr>
            <w:top w:val="none" w:sz="0" w:space="0" w:color="auto"/>
            <w:left w:val="none" w:sz="0" w:space="0" w:color="auto"/>
            <w:bottom w:val="none" w:sz="0" w:space="0" w:color="auto"/>
            <w:right w:val="none" w:sz="0" w:space="0" w:color="auto"/>
          </w:divBdr>
        </w:div>
        <w:div w:id="1153520714">
          <w:marLeft w:val="547"/>
          <w:marRight w:val="0"/>
          <w:marTop w:val="96"/>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0916260">
      <w:bodyDiv w:val="1"/>
      <w:marLeft w:val="0"/>
      <w:marRight w:val="0"/>
      <w:marTop w:val="0"/>
      <w:marBottom w:val="0"/>
      <w:divBdr>
        <w:top w:val="none" w:sz="0" w:space="0" w:color="auto"/>
        <w:left w:val="none" w:sz="0" w:space="0" w:color="auto"/>
        <w:bottom w:val="none" w:sz="0" w:space="0" w:color="auto"/>
        <w:right w:val="none" w:sz="0" w:space="0" w:color="auto"/>
      </w:divBdr>
      <w:divsChild>
        <w:div w:id="499008347">
          <w:marLeft w:val="547"/>
          <w:marRight w:val="0"/>
          <w:marTop w:val="115"/>
          <w:marBottom w:val="0"/>
          <w:divBdr>
            <w:top w:val="none" w:sz="0" w:space="0" w:color="auto"/>
            <w:left w:val="none" w:sz="0" w:space="0" w:color="auto"/>
            <w:bottom w:val="none" w:sz="0" w:space="0" w:color="auto"/>
            <w:right w:val="none" w:sz="0" w:space="0" w:color="auto"/>
          </w:divBdr>
        </w:div>
        <w:div w:id="1547375084">
          <w:marLeft w:val="1166"/>
          <w:marRight w:val="0"/>
          <w:marTop w:val="96"/>
          <w:marBottom w:val="0"/>
          <w:divBdr>
            <w:top w:val="none" w:sz="0" w:space="0" w:color="auto"/>
            <w:left w:val="none" w:sz="0" w:space="0" w:color="auto"/>
            <w:bottom w:val="none" w:sz="0" w:space="0" w:color="auto"/>
            <w:right w:val="none" w:sz="0" w:space="0" w:color="auto"/>
          </w:divBdr>
        </w:div>
        <w:div w:id="856235112">
          <w:marLeft w:val="1714"/>
          <w:marRight w:val="0"/>
          <w:marTop w:val="86"/>
          <w:marBottom w:val="0"/>
          <w:divBdr>
            <w:top w:val="none" w:sz="0" w:space="0" w:color="auto"/>
            <w:left w:val="none" w:sz="0" w:space="0" w:color="auto"/>
            <w:bottom w:val="none" w:sz="0" w:space="0" w:color="auto"/>
            <w:right w:val="none" w:sz="0" w:space="0" w:color="auto"/>
          </w:divBdr>
        </w:div>
        <w:div w:id="613437050">
          <w:marLeft w:val="1714"/>
          <w:marRight w:val="0"/>
          <w:marTop w:val="86"/>
          <w:marBottom w:val="0"/>
          <w:divBdr>
            <w:top w:val="none" w:sz="0" w:space="0" w:color="auto"/>
            <w:left w:val="none" w:sz="0" w:space="0" w:color="auto"/>
            <w:bottom w:val="none" w:sz="0" w:space="0" w:color="auto"/>
            <w:right w:val="none" w:sz="0" w:space="0" w:color="auto"/>
          </w:divBdr>
        </w:div>
        <w:div w:id="922372690">
          <w:marLeft w:val="1714"/>
          <w:marRight w:val="0"/>
          <w:marTop w:val="86"/>
          <w:marBottom w:val="0"/>
          <w:divBdr>
            <w:top w:val="none" w:sz="0" w:space="0" w:color="auto"/>
            <w:left w:val="none" w:sz="0" w:space="0" w:color="auto"/>
            <w:bottom w:val="none" w:sz="0" w:space="0" w:color="auto"/>
            <w:right w:val="none" w:sz="0" w:space="0" w:color="auto"/>
          </w:divBdr>
        </w:div>
        <w:div w:id="1442801167">
          <w:marLeft w:val="1714"/>
          <w:marRight w:val="0"/>
          <w:marTop w:val="86"/>
          <w:marBottom w:val="0"/>
          <w:divBdr>
            <w:top w:val="none" w:sz="0" w:space="0" w:color="auto"/>
            <w:left w:val="none" w:sz="0" w:space="0" w:color="auto"/>
            <w:bottom w:val="none" w:sz="0" w:space="0" w:color="auto"/>
            <w:right w:val="none" w:sz="0" w:space="0" w:color="auto"/>
          </w:divBdr>
        </w:div>
        <w:div w:id="4795457">
          <w:marLeft w:val="1166"/>
          <w:marRight w:val="0"/>
          <w:marTop w:val="96"/>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26979815">
      <w:bodyDiv w:val="1"/>
      <w:marLeft w:val="0"/>
      <w:marRight w:val="0"/>
      <w:marTop w:val="0"/>
      <w:marBottom w:val="0"/>
      <w:divBdr>
        <w:top w:val="none" w:sz="0" w:space="0" w:color="auto"/>
        <w:left w:val="none" w:sz="0" w:space="0" w:color="auto"/>
        <w:bottom w:val="none" w:sz="0" w:space="0" w:color="auto"/>
        <w:right w:val="none" w:sz="0" w:space="0" w:color="auto"/>
      </w:divBdr>
      <w:divsChild>
        <w:div w:id="1302420835">
          <w:marLeft w:val="547"/>
          <w:marRight w:val="0"/>
          <w:marTop w:val="86"/>
          <w:marBottom w:val="0"/>
          <w:divBdr>
            <w:top w:val="none" w:sz="0" w:space="0" w:color="auto"/>
            <w:left w:val="none" w:sz="0" w:space="0" w:color="auto"/>
            <w:bottom w:val="none" w:sz="0" w:space="0" w:color="auto"/>
            <w:right w:val="none" w:sz="0" w:space="0" w:color="auto"/>
          </w:divBdr>
        </w:div>
      </w:divsChild>
    </w:div>
    <w:div w:id="1027293650">
      <w:bodyDiv w:val="1"/>
      <w:marLeft w:val="0"/>
      <w:marRight w:val="0"/>
      <w:marTop w:val="0"/>
      <w:marBottom w:val="0"/>
      <w:divBdr>
        <w:top w:val="none" w:sz="0" w:space="0" w:color="auto"/>
        <w:left w:val="none" w:sz="0" w:space="0" w:color="auto"/>
        <w:bottom w:val="none" w:sz="0" w:space="0" w:color="auto"/>
        <w:right w:val="none" w:sz="0" w:space="0" w:color="auto"/>
      </w:divBdr>
      <w:divsChild>
        <w:div w:id="2138913277">
          <w:marLeft w:val="576"/>
          <w:marRight w:val="0"/>
          <w:marTop w:val="128"/>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3553980">
      <w:bodyDiv w:val="1"/>
      <w:marLeft w:val="0"/>
      <w:marRight w:val="0"/>
      <w:marTop w:val="0"/>
      <w:marBottom w:val="0"/>
      <w:divBdr>
        <w:top w:val="none" w:sz="0" w:space="0" w:color="auto"/>
        <w:left w:val="none" w:sz="0" w:space="0" w:color="auto"/>
        <w:bottom w:val="none" w:sz="0" w:space="0" w:color="auto"/>
        <w:right w:val="none" w:sz="0" w:space="0" w:color="auto"/>
      </w:divBdr>
      <w:divsChild>
        <w:div w:id="1556818737">
          <w:marLeft w:val="576"/>
          <w:marRight w:val="0"/>
          <w:marTop w:val="128"/>
          <w:marBottom w:val="0"/>
          <w:divBdr>
            <w:top w:val="none" w:sz="0" w:space="0" w:color="auto"/>
            <w:left w:val="none" w:sz="0" w:space="0" w:color="auto"/>
            <w:bottom w:val="none" w:sz="0" w:space="0" w:color="auto"/>
            <w:right w:val="none" w:sz="0" w:space="0" w:color="auto"/>
          </w:divBdr>
        </w:div>
        <w:div w:id="855994913">
          <w:marLeft w:val="1339"/>
          <w:marRight w:val="0"/>
          <w:marTop w:val="107"/>
          <w:marBottom w:val="0"/>
          <w:divBdr>
            <w:top w:val="none" w:sz="0" w:space="0" w:color="auto"/>
            <w:left w:val="none" w:sz="0" w:space="0" w:color="auto"/>
            <w:bottom w:val="none" w:sz="0" w:space="0" w:color="auto"/>
            <w:right w:val="none" w:sz="0" w:space="0" w:color="auto"/>
          </w:divBdr>
        </w:div>
        <w:div w:id="1297250574">
          <w:marLeft w:val="1339"/>
          <w:marRight w:val="0"/>
          <w:marTop w:val="107"/>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7488814">
      <w:bodyDiv w:val="1"/>
      <w:marLeft w:val="0"/>
      <w:marRight w:val="0"/>
      <w:marTop w:val="0"/>
      <w:marBottom w:val="0"/>
      <w:divBdr>
        <w:top w:val="none" w:sz="0" w:space="0" w:color="auto"/>
        <w:left w:val="none" w:sz="0" w:space="0" w:color="auto"/>
        <w:bottom w:val="none" w:sz="0" w:space="0" w:color="auto"/>
        <w:right w:val="none" w:sz="0" w:space="0" w:color="auto"/>
      </w:divBdr>
      <w:divsChild>
        <w:div w:id="1663509157">
          <w:marLeft w:val="1080"/>
          <w:marRight w:val="0"/>
          <w:marTop w:val="115"/>
          <w:marBottom w:val="0"/>
          <w:divBdr>
            <w:top w:val="none" w:sz="0" w:space="0" w:color="auto"/>
            <w:left w:val="none" w:sz="0" w:space="0" w:color="auto"/>
            <w:bottom w:val="none" w:sz="0" w:space="0" w:color="auto"/>
            <w:right w:val="none" w:sz="0" w:space="0" w:color="auto"/>
          </w:divBdr>
        </w:div>
        <w:div w:id="2126072559">
          <w:marLeft w:val="1080"/>
          <w:marRight w:val="0"/>
          <w:marTop w:val="115"/>
          <w:marBottom w:val="0"/>
          <w:divBdr>
            <w:top w:val="none" w:sz="0" w:space="0" w:color="auto"/>
            <w:left w:val="none" w:sz="0" w:space="0" w:color="auto"/>
            <w:bottom w:val="none" w:sz="0" w:space="0" w:color="auto"/>
            <w:right w:val="none" w:sz="0" w:space="0" w:color="auto"/>
          </w:divBdr>
        </w:div>
        <w:div w:id="1865904931">
          <w:marLeft w:val="1080"/>
          <w:marRight w:val="0"/>
          <w:marTop w:val="115"/>
          <w:marBottom w:val="0"/>
          <w:divBdr>
            <w:top w:val="none" w:sz="0" w:space="0" w:color="auto"/>
            <w:left w:val="none" w:sz="0" w:space="0" w:color="auto"/>
            <w:bottom w:val="none" w:sz="0" w:space="0" w:color="auto"/>
            <w:right w:val="none" w:sz="0" w:space="0" w:color="auto"/>
          </w:divBdr>
        </w:div>
      </w:divsChild>
    </w:div>
    <w:div w:id="1051685172">
      <w:bodyDiv w:val="1"/>
      <w:marLeft w:val="0"/>
      <w:marRight w:val="0"/>
      <w:marTop w:val="0"/>
      <w:marBottom w:val="0"/>
      <w:divBdr>
        <w:top w:val="none" w:sz="0" w:space="0" w:color="auto"/>
        <w:left w:val="none" w:sz="0" w:space="0" w:color="auto"/>
        <w:bottom w:val="none" w:sz="0" w:space="0" w:color="auto"/>
        <w:right w:val="none" w:sz="0" w:space="0" w:color="auto"/>
      </w:divBdr>
      <w:divsChild>
        <w:div w:id="1874076677">
          <w:marLeft w:val="547"/>
          <w:marRight w:val="0"/>
          <w:marTop w:val="115"/>
          <w:marBottom w:val="0"/>
          <w:divBdr>
            <w:top w:val="none" w:sz="0" w:space="0" w:color="auto"/>
            <w:left w:val="none" w:sz="0" w:space="0" w:color="auto"/>
            <w:bottom w:val="none" w:sz="0" w:space="0" w:color="auto"/>
            <w:right w:val="none" w:sz="0" w:space="0" w:color="auto"/>
          </w:divBdr>
        </w:div>
        <w:div w:id="2000961522">
          <w:marLeft w:val="1166"/>
          <w:marRight w:val="0"/>
          <w:marTop w:val="96"/>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2070201">
      <w:bodyDiv w:val="1"/>
      <w:marLeft w:val="0"/>
      <w:marRight w:val="0"/>
      <w:marTop w:val="0"/>
      <w:marBottom w:val="0"/>
      <w:divBdr>
        <w:top w:val="none" w:sz="0" w:space="0" w:color="auto"/>
        <w:left w:val="none" w:sz="0" w:space="0" w:color="auto"/>
        <w:bottom w:val="none" w:sz="0" w:space="0" w:color="auto"/>
        <w:right w:val="none" w:sz="0" w:space="0" w:color="auto"/>
      </w:divBdr>
      <w:divsChild>
        <w:div w:id="854536037">
          <w:marLeft w:val="547"/>
          <w:marRight w:val="0"/>
          <w:marTop w:val="12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008093">
      <w:bodyDiv w:val="1"/>
      <w:marLeft w:val="0"/>
      <w:marRight w:val="0"/>
      <w:marTop w:val="0"/>
      <w:marBottom w:val="0"/>
      <w:divBdr>
        <w:top w:val="none" w:sz="0" w:space="0" w:color="auto"/>
        <w:left w:val="none" w:sz="0" w:space="0" w:color="auto"/>
        <w:bottom w:val="none" w:sz="0" w:space="0" w:color="auto"/>
        <w:right w:val="none" w:sz="0" w:space="0" w:color="auto"/>
      </w:divBdr>
      <w:divsChild>
        <w:div w:id="310909401">
          <w:marLeft w:val="576"/>
          <w:marRight w:val="0"/>
          <w:marTop w:val="128"/>
          <w:marBottom w:val="0"/>
          <w:divBdr>
            <w:top w:val="none" w:sz="0" w:space="0" w:color="auto"/>
            <w:left w:val="none" w:sz="0" w:space="0" w:color="auto"/>
            <w:bottom w:val="none" w:sz="0" w:space="0" w:color="auto"/>
            <w:right w:val="none" w:sz="0" w:space="0" w:color="auto"/>
          </w:divBdr>
        </w:div>
        <w:div w:id="1349714329">
          <w:marLeft w:val="576"/>
          <w:marRight w:val="0"/>
          <w:marTop w:val="128"/>
          <w:marBottom w:val="0"/>
          <w:divBdr>
            <w:top w:val="none" w:sz="0" w:space="0" w:color="auto"/>
            <w:left w:val="none" w:sz="0" w:space="0" w:color="auto"/>
            <w:bottom w:val="none" w:sz="0" w:space="0" w:color="auto"/>
            <w:right w:val="none" w:sz="0" w:space="0" w:color="auto"/>
          </w:divBdr>
        </w:div>
        <w:div w:id="1770853693">
          <w:marLeft w:val="576"/>
          <w:marRight w:val="0"/>
          <w:marTop w:val="128"/>
          <w:marBottom w:val="0"/>
          <w:divBdr>
            <w:top w:val="none" w:sz="0" w:space="0" w:color="auto"/>
            <w:left w:val="none" w:sz="0" w:space="0" w:color="auto"/>
            <w:bottom w:val="none" w:sz="0" w:space="0" w:color="auto"/>
            <w:right w:val="none" w:sz="0" w:space="0" w:color="auto"/>
          </w:divBdr>
        </w:div>
      </w:divsChild>
    </w:div>
    <w:div w:id="1095856778">
      <w:bodyDiv w:val="1"/>
      <w:marLeft w:val="0"/>
      <w:marRight w:val="0"/>
      <w:marTop w:val="0"/>
      <w:marBottom w:val="0"/>
      <w:divBdr>
        <w:top w:val="none" w:sz="0" w:space="0" w:color="auto"/>
        <w:left w:val="none" w:sz="0" w:space="0" w:color="auto"/>
        <w:bottom w:val="none" w:sz="0" w:space="0" w:color="auto"/>
        <w:right w:val="none" w:sz="0" w:space="0" w:color="auto"/>
      </w:divBdr>
      <w:divsChild>
        <w:div w:id="430007115">
          <w:marLeft w:val="547"/>
          <w:marRight w:val="0"/>
          <w:marTop w:val="120"/>
          <w:marBottom w:val="0"/>
          <w:divBdr>
            <w:top w:val="none" w:sz="0" w:space="0" w:color="auto"/>
            <w:left w:val="none" w:sz="0" w:space="0" w:color="auto"/>
            <w:bottom w:val="none" w:sz="0" w:space="0" w:color="auto"/>
            <w:right w:val="none" w:sz="0" w:space="0" w:color="auto"/>
          </w:divBdr>
        </w:div>
        <w:div w:id="552499714">
          <w:marLeft w:val="1166"/>
          <w:marRight w:val="0"/>
          <w:marTop w:val="100"/>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01561022">
      <w:bodyDiv w:val="1"/>
      <w:marLeft w:val="0"/>
      <w:marRight w:val="0"/>
      <w:marTop w:val="0"/>
      <w:marBottom w:val="0"/>
      <w:divBdr>
        <w:top w:val="none" w:sz="0" w:space="0" w:color="auto"/>
        <w:left w:val="none" w:sz="0" w:space="0" w:color="auto"/>
        <w:bottom w:val="none" w:sz="0" w:space="0" w:color="auto"/>
        <w:right w:val="none" w:sz="0" w:space="0" w:color="auto"/>
      </w:divBdr>
      <w:divsChild>
        <w:div w:id="1078596811">
          <w:marLeft w:val="547"/>
          <w:marRight w:val="0"/>
          <w:marTop w:val="115"/>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5903347">
      <w:bodyDiv w:val="1"/>
      <w:marLeft w:val="0"/>
      <w:marRight w:val="0"/>
      <w:marTop w:val="0"/>
      <w:marBottom w:val="0"/>
      <w:divBdr>
        <w:top w:val="none" w:sz="0" w:space="0" w:color="auto"/>
        <w:left w:val="none" w:sz="0" w:space="0" w:color="auto"/>
        <w:bottom w:val="none" w:sz="0" w:space="0" w:color="auto"/>
        <w:right w:val="none" w:sz="0" w:space="0" w:color="auto"/>
      </w:divBdr>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17413362">
      <w:bodyDiv w:val="1"/>
      <w:marLeft w:val="0"/>
      <w:marRight w:val="0"/>
      <w:marTop w:val="0"/>
      <w:marBottom w:val="0"/>
      <w:divBdr>
        <w:top w:val="none" w:sz="0" w:space="0" w:color="auto"/>
        <w:left w:val="none" w:sz="0" w:space="0" w:color="auto"/>
        <w:bottom w:val="none" w:sz="0" w:space="0" w:color="auto"/>
        <w:right w:val="none" w:sz="0" w:space="0" w:color="auto"/>
      </w:divBdr>
      <w:divsChild>
        <w:div w:id="654263391">
          <w:marLeft w:val="547"/>
          <w:marRight w:val="0"/>
          <w:marTop w:val="120"/>
          <w:marBottom w:val="0"/>
          <w:divBdr>
            <w:top w:val="none" w:sz="0" w:space="0" w:color="auto"/>
            <w:left w:val="none" w:sz="0" w:space="0" w:color="auto"/>
            <w:bottom w:val="none" w:sz="0" w:space="0" w:color="auto"/>
            <w:right w:val="none" w:sz="0" w:space="0" w:color="auto"/>
          </w:divBdr>
        </w:div>
        <w:div w:id="810634437">
          <w:marLeft w:val="1267"/>
          <w:marRight w:val="0"/>
          <w:marTop w:val="100"/>
          <w:marBottom w:val="0"/>
          <w:divBdr>
            <w:top w:val="none" w:sz="0" w:space="0" w:color="auto"/>
            <w:left w:val="none" w:sz="0" w:space="0" w:color="auto"/>
            <w:bottom w:val="none" w:sz="0" w:space="0" w:color="auto"/>
            <w:right w:val="none" w:sz="0" w:space="0" w:color="auto"/>
          </w:divBdr>
        </w:div>
        <w:div w:id="1146820199">
          <w:marLeft w:val="1267"/>
          <w:marRight w:val="0"/>
          <w:marTop w:val="100"/>
          <w:marBottom w:val="0"/>
          <w:divBdr>
            <w:top w:val="none" w:sz="0" w:space="0" w:color="auto"/>
            <w:left w:val="none" w:sz="0" w:space="0" w:color="auto"/>
            <w:bottom w:val="none" w:sz="0" w:space="0" w:color="auto"/>
            <w:right w:val="none" w:sz="0" w:space="0" w:color="auto"/>
          </w:divBdr>
        </w:div>
        <w:div w:id="27724116">
          <w:marLeft w:val="1886"/>
          <w:marRight w:val="0"/>
          <w:marTop w:val="90"/>
          <w:marBottom w:val="0"/>
          <w:divBdr>
            <w:top w:val="none" w:sz="0" w:space="0" w:color="auto"/>
            <w:left w:val="none" w:sz="0" w:space="0" w:color="auto"/>
            <w:bottom w:val="none" w:sz="0" w:space="0" w:color="auto"/>
            <w:right w:val="none" w:sz="0" w:space="0" w:color="auto"/>
          </w:divBdr>
        </w:div>
        <w:div w:id="1669601291">
          <w:marLeft w:val="1886"/>
          <w:marRight w:val="0"/>
          <w:marTop w:val="90"/>
          <w:marBottom w:val="0"/>
          <w:divBdr>
            <w:top w:val="none" w:sz="0" w:space="0" w:color="auto"/>
            <w:left w:val="none" w:sz="0" w:space="0" w:color="auto"/>
            <w:bottom w:val="none" w:sz="0" w:space="0" w:color="auto"/>
            <w:right w:val="none" w:sz="0" w:space="0" w:color="auto"/>
          </w:divBdr>
        </w:div>
        <w:div w:id="17392438">
          <w:marLeft w:val="2606"/>
          <w:marRight w:val="0"/>
          <w:marTop w:val="8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7408229">
      <w:bodyDiv w:val="1"/>
      <w:marLeft w:val="0"/>
      <w:marRight w:val="0"/>
      <w:marTop w:val="0"/>
      <w:marBottom w:val="0"/>
      <w:divBdr>
        <w:top w:val="none" w:sz="0" w:space="0" w:color="auto"/>
        <w:left w:val="none" w:sz="0" w:space="0" w:color="auto"/>
        <w:bottom w:val="none" w:sz="0" w:space="0" w:color="auto"/>
        <w:right w:val="none" w:sz="0" w:space="0" w:color="auto"/>
      </w:divBdr>
      <w:divsChild>
        <w:div w:id="170143876">
          <w:marLeft w:val="547"/>
          <w:marRight w:val="0"/>
          <w:marTop w:val="115"/>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0243578">
      <w:bodyDiv w:val="1"/>
      <w:marLeft w:val="0"/>
      <w:marRight w:val="0"/>
      <w:marTop w:val="0"/>
      <w:marBottom w:val="0"/>
      <w:divBdr>
        <w:top w:val="none" w:sz="0" w:space="0" w:color="auto"/>
        <w:left w:val="none" w:sz="0" w:space="0" w:color="auto"/>
        <w:bottom w:val="none" w:sz="0" w:space="0" w:color="auto"/>
        <w:right w:val="none" w:sz="0" w:space="0" w:color="auto"/>
      </w:divBdr>
      <w:divsChild>
        <w:div w:id="1264529455">
          <w:marLeft w:val="547"/>
          <w:marRight w:val="0"/>
          <w:marTop w:val="120"/>
          <w:marBottom w:val="0"/>
          <w:divBdr>
            <w:top w:val="none" w:sz="0" w:space="0" w:color="auto"/>
            <w:left w:val="none" w:sz="0" w:space="0" w:color="auto"/>
            <w:bottom w:val="none" w:sz="0" w:space="0" w:color="auto"/>
            <w:right w:val="none" w:sz="0" w:space="0" w:color="auto"/>
          </w:divBdr>
        </w:div>
        <w:div w:id="702825290">
          <w:marLeft w:val="1166"/>
          <w:marRight w:val="0"/>
          <w:marTop w:val="100"/>
          <w:marBottom w:val="0"/>
          <w:divBdr>
            <w:top w:val="none" w:sz="0" w:space="0" w:color="auto"/>
            <w:left w:val="none" w:sz="0" w:space="0" w:color="auto"/>
            <w:bottom w:val="none" w:sz="0" w:space="0" w:color="auto"/>
            <w:right w:val="none" w:sz="0" w:space="0" w:color="auto"/>
          </w:divBdr>
        </w:div>
        <w:div w:id="2141149636">
          <w:marLeft w:val="1166"/>
          <w:marRight w:val="0"/>
          <w:marTop w:val="100"/>
          <w:marBottom w:val="0"/>
          <w:divBdr>
            <w:top w:val="none" w:sz="0" w:space="0" w:color="auto"/>
            <w:left w:val="none" w:sz="0" w:space="0" w:color="auto"/>
            <w:bottom w:val="none" w:sz="0" w:space="0" w:color="auto"/>
            <w:right w:val="none" w:sz="0" w:space="0" w:color="auto"/>
          </w:divBdr>
        </w:div>
        <w:div w:id="1623801052">
          <w:marLeft w:val="1166"/>
          <w:marRight w:val="0"/>
          <w:marTop w:val="100"/>
          <w:marBottom w:val="0"/>
          <w:divBdr>
            <w:top w:val="none" w:sz="0" w:space="0" w:color="auto"/>
            <w:left w:val="none" w:sz="0" w:space="0" w:color="auto"/>
            <w:bottom w:val="none" w:sz="0" w:space="0" w:color="auto"/>
            <w:right w:val="none" w:sz="0" w:space="0" w:color="auto"/>
          </w:divBdr>
        </w:div>
        <w:div w:id="761410142">
          <w:marLeft w:val="1166"/>
          <w:marRight w:val="0"/>
          <w:marTop w:val="100"/>
          <w:marBottom w:val="0"/>
          <w:divBdr>
            <w:top w:val="none" w:sz="0" w:space="0" w:color="auto"/>
            <w:left w:val="none" w:sz="0" w:space="0" w:color="auto"/>
            <w:bottom w:val="none" w:sz="0" w:space="0" w:color="auto"/>
            <w:right w:val="none" w:sz="0" w:space="0" w:color="auto"/>
          </w:divBdr>
        </w:div>
        <w:div w:id="228000396">
          <w:marLeft w:val="1166"/>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5783368">
      <w:bodyDiv w:val="1"/>
      <w:marLeft w:val="0"/>
      <w:marRight w:val="0"/>
      <w:marTop w:val="0"/>
      <w:marBottom w:val="0"/>
      <w:divBdr>
        <w:top w:val="none" w:sz="0" w:space="0" w:color="auto"/>
        <w:left w:val="none" w:sz="0" w:space="0" w:color="auto"/>
        <w:bottom w:val="none" w:sz="0" w:space="0" w:color="auto"/>
        <w:right w:val="none" w:sz="0" w:space="0" w:color="auto"/>
      </w:divBdr>
      <w:divsChild>
        <w:div w:id="1854955982">
          <w:marLeft w:val="547"/>
          <w:marRight w:val="0"/>
          <w:marTop w:val="115"/>
          <w:marBottom w:val="0"/>
          <w:divBdr>
            <w:top w:val="none" w:sz="0" w:space="0" w:color="auto"/>
            <w:left w:val="none" w:sz="0" w:space="0" w:color="auto"/>
            <w:bottom w:val="none" w:sz="0" w:space="0" w:color="auto"/>
            <w:right w:val="none" w:sz="0" w:space="0" w:color="auto"/>
          </w:divBdr>
        </w:div>
      </w:divsChild>
    </w:div>
    <w:div w:id="1169832639">
      <w:bodyDiv w:val="1"/>
      <w:marLeft w:val="0"/>
      <w:marRight w:val="0"/>
      <w:marTop w:val="0"/>
      <w:marBottom w:val="0"/>
      <w:divBdr>
        <w:top w:val="none" w:sz="0" w:space="0" w:color="auto"/>
        <w:left w:val="none" w:sz="0" w:space="0" w:color="auto"/>
        <w:bottom w:val="none" w:sz="0" w:space="0" w:color="auto"/>
        <w:right w:val="none" w:sz="0" w:space="0" w:color="auto"/>
      </w:divBdr>
      <w:divsChild>
        <w:div w:id="195587670">
          <w:marLeft w:val="547"/>
          <w:marRight w:val="0"/>
          <w:marTop w:val="96"/>
          <w:marBottom w:val="0"/>
          <w:divBdr>
            <w:top w:val="none" w:sz="0" w:space="0" w:color="auto"/>
            <w:left w:val="none" w:sz="0" w:space="0" w:color="auto"/>
            <w:bottom w:val="none" w:sz="0" w:space="0" w:color="auto"/>
            <w:right w:val="none" w:sz="0" w:space="0" w:color="auto"/>
          </w:divBdr>
        </w:div>
        <w:div w:id="265307416">
          <w:marLeft w:val="547"/>
          <w:marRight w:val="0"/>
          <w:marTop w:val="96"/>
          <w:marBottom w:val="0"/>
          <w:divBdr>
            <w:top w:val="none" w:sz="0" w:space="0" w:color="auto"/>
            <w:left w:val="none" w:sz="0" w:space="0" w:color="auto"/>
            <w:bottom w:val="none" w:sz="0" w:space="0" w:color="auto"/>
            <w:right w:val="none" w:sz="0" w:space="0" w:color="auto"/>
          </w:divBdr>
        </w:div>
        <w:div w:id="928584839">
          <w:marLeft w:val="1166"/>
          <w:marRight w:val="0"/>
          <w:marTop w:val="77"/>
          <w:marBottom w:val="0"/>
          <w:divBdr>
            <w:top w:val="none" w:sz="0" w:space="0" w:color="auto"/>
            <w:left w:val="none" w:sz="0" w:space="0" w:color="auto"/>
            <w:bottom w:val="none" w:sz="0" w:space="0" w:color="auto"/>
            <w:right w:val="none" w:sz="0" w:space="0" w:color="auto"/>
          </w:divBdr>
        </w:div>
        <w:div w:id="187064513">
          <w:marLeft w:val="1166"/>
          <w:marRight w:val="0"/>
          <w:marTop w:val="77"/>
          <w:marBottom w:val="0"/>
          <w:divBdr>
            <w:top w:val="none" w:sz="0" w:space="0" w:color="auto"/>
            <w:left w:val="none" w:sz="0" w:space="0" w:color="auto"/>
            <w:bottom w:val="none" w:sz="0" w:space="0" w:color="auto"/>
            <w:right w:val="none" w:sz="0" w:space="0" w:color="auto"/>
          </w:divBdr>
        </w:div>
        <w:div w:id="1201162203">
          <w:marLeft w:val="1166"/>
          <w:marRight w:val="0"/>
          <w:marTop w:val="77"/>
          <w:marBottom w:val="0"/>
          <w:divBdr>
            <w:top w:val="none" w:sz="0" w:space="0" w:color="auto"/>
            <w:left w:val="none" w:sz="0" w:space="0" w:color="auto"/>
            <w:bottom w:val="none" w:sz="0" w:space="0" w:color="auto"/>
            <w:right w:val="none" w:sz="0" w:space="0" w:color="auto"/>
          </w:divBdr>
        </w:div>
      </w:divsChild>
    </w:div>
    <w:div w:id="1170021934">
      <w:bodyDiv w:val="1"/>
      <w:marLeft w:val="0"/>
      <w:marRight w:val="0"/>
      <w:marTop w:val="0"/>
      <w:marBottom w:val="0"/>
      <w:divBdr>
        <w:top w:val="none" w:sz="0" w:space="0" w:color="auto"/>
        <w:left w:val="none" w:sz="0" w:space="0" w:color="auto"/>
        <w:bottom w:val="none" w:sz="0" w:space="0" w:color="auto"/>
        <w:right w:val="none" w:sz="0" w:space="0" w:color="auto"/>
      </w:divBdr>
      <w:divsChild>
        <w:div w:id="301691707">
          <w:marLeft w:val="547"/>
          <w:marRight w:val="0"/>
          <w:marTop w:val="120"/>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656282">
      <w:bodyDiv w:val="1"/>
      <w:marLeft w:val="0"/>
      <w:marRight w:val="0"/>
      <w:marTop w:val="0"/>
      <w:marBottom w:val="0"/>
      <w:divBdr>
        <w:top w:val="none" w:sz="0" w:space="0" w:color="auto"/>
        <w:left w:val="none" w:sz="0" w:space="0" w:color="auto"/>
        <w:bottom w:val="none" w:sz="0" w:space="0" w:color="auto"/>
        <w:right w:val="none" w:sz="0" w:space="0" w:color="auto"/>
      </w:divBdr>
      <w:divsChild>
        <w:div w:id="993069286">
          <w:marLeft w:val="547"/>
          <w:marRight w:val="0"/>
          <w:marTop w:val="115"/>
          <w:marBottom w:val="0"/>
          <w:divBdr>
            <w:top w:val="none" w:sz="0" w:space="0" w:color="auto"/>
            <w:left w:val="none" w:sz="0" w:space="0" w:color="auto"/>
            <w:bottom w:val="none" w:sz="0" w:space="0" w:color="auto"/>
            <w:right w:val="none" w:sz="0" w:space="0" w:color="auto"/>
          </w:divBdr>
        </w:div>
        <w:div w:id="1606621318">
          <w:marLeft w:val="1166"/>
          <w:marRight w:val="0"/>
          <w:marTop w:val="96"/>
          <w:marBottom w:val="0"/>
          <w:divBdr>
            <w:top w:val="none" w:sz="0" w:space="0" w:color="auto"/>
            <w:left w:val="none" w:sz="0" w:space="0" w:color="auto"/>
            <w:bottom w:val="none" w:sz="0" w:space="0" w:color="auto"/>
            <w:right w:val="none" w:sz="0" w:space="0" w:color="auto"/>
          </w:divBdr>
        </w:div>
        <w:div w:id="1861890793">
          <w:marLeft w:val="1714"/>
          <w:marRight w:val="0"/>
          <w:marTop w:val="86"/>
          <w:marBottom w:val="0"/>
          <w:divBdr>
            <w:top w:val="none" w:sz="0" w:space="0" w:color="auto"/>
            <w:left w:val="none" w:sz="0" w:space="0" w:color="auto"/>
            <w:bottom w:val="none" w:sz="0" w:space="0" w:color="auto"/>
            <w:right w:val="none" w:sz="0" w:space="0" w:color="auto"/>
          </w:divBdr>
        </w:div>
        <w:div w:id="1045258939">
          <w:marLeft w:val="1714"/>
          <w:marRight w:val="0"/>
          <w:marTop w:val="86"/>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851145">
      <w:bodyDiv w:val="1"/>
      <w:marLeft w:val="0"/>
      <w:marRight w:val="0"/>
      <w:marTop w:val="0"/>
      <w:marBottom w:val="0"/>
      <w:divBdr>
        <w:top w:val="none" w:sz="0" w:space="0" w:color="auto"/>
        <w:left w:val="none" w:sz="0" w:space="0" w:color="auto"/>
        <w:bottom w:val="none" w:sz="0" w:space="0" w:color="auto"/>
        <w:right w:val="none" w:sz="0" w:space="0" w:color="auto"/>
      </w:divBdr>
      <w:divsChild>
        <w:div w:id="686910993">
          <w:marLeft w:val="547"/>
          <w:marRight w:val="0"/>
          <w:marTop w:val="115"/>
          <w:marBottom w:val="0"/>
          <w:divBdr>
            <w:top w:val="none" w:sz="0" w:space="0" w:color="auto"/>
            <w:left w:val="none" w:sz="0" w:space="0" w:color="auto"/>
            <w:bottom w:val="none" w:sz="0" w:space="0" w:color="auto"/>
            <w:right w:val="none" w:sz="0" w:space="0" w:color="auto"/>
          </w:divBdr>
        </w:div>
        <w:div w:id="1775251416">
          <w:marLeft w:val="1166"/>
          <w:marRight w:val="0"/>
          <w:marTop w:val="96"/>
          <w:marBottom w:val="0"/>
          <w:divBdr>
            <w:top w:val="none" w:sz="0" w:space="0" w:color="auto"/>
            <w:left w:val="none" w:sz="0" w:space="0" w:color="auto"/>
            <w:bottom w:val="none" w:sz="0" w:space="0" w:color="auto"/>
            <w:right w:val="none" w:sz="0" w:space="0" w:color="auto"/>
          </w:divBdr>
        </w:div>
        <w:div w:id="2137672857">
          <w:marLeft w:val="1714"/>
          <w:marRight w:val="0"/>
          <w:marTop w:val="86"/>
          <w:marBottom w:val="0"/>
          <w:divBdr>
            <w:top w:val="none" w:sz="0" w:space="0" w:color="auto"/>
            <w:left w:val="none" w:sz="0" w:space="0" w:color="auto"/>
            <w:bottom w:val="none" w:sz="0" w:space="0" w:color="auto"/>
            <w:right w:val="none" w:sz="0" w:space="0" w:color="auto"/>
          </w:divBdr>
        </w:div>
        <w:div w:id="1780753103">
          <w:marLeft w:val="2246"/>
          <w:marRight w:val="0"/>
          <w:marTop w:val="77"/>
          <w:marBottom w:val="0"/>
          <w:divBdr>
            <w:top w:val="none" w:sz="0" w:space="0" w:color="auto"/>
            <w:left w:val="none" w:sz="0" w:space="0" w:color="auto"/>
            <w:bottom w:val="none" w:sz="0" w:space="0" w:color="auto"/>
            <w:right w:val="none" w:sz="0" w:space="0" w:color="auto"/>
          </w:divBdr>
        </w:div>
        <w:div w:id="113526651">
          <w:marLeft w:val="2246"/>
          <w:marRight w:val="0"/>
          <w:marTop w:val="77"/>
          <w:marBottom w:val="0"/>
          <w:divBdr>
            <w:top w:val="none" w:sz="0" w:space="0" w:color="auto"/>
            <w:left w:val="none" w:sz="0" w:space="0" w:color="auto"/>
            <w:bottom w:val="none" w:sz="0" w:space="0" w:color="auto"/>
            <w:right w:val="none" w:sz="0" w:space="0" w:color="auto"/>
          </w:divBdr>
        </w:div>
        <w:div w:id="433792802">
          <w:marLeft w:val="1714"/>
          <w:marRight w:val="0"/>
          <w:marTop w:val="86"/>
          <w:marBottom w:val="0"/>
          <w:divBdr>
            <w:top w:val="none" w:sz="0" w:space="0" w:color="auto"/>
            <w:left w:val="none" w:sz="0" w:space="0" w:color="auto"/>
            <w:bottom w:val="none" w:sz="0" w:space="0" w:color="auto"/>
            <w:right w:val="none" w:sz="0" w:space="0" w:color="auto"/>
          </w:divBdr>
        </w:div>
        <w:div w:id="1683389851">
          <w:marLeft w:val="1714"/>
          <w:marRight w:val="0"/>
          <w:marTop w:val="86"/>
          <w:marBottom w:val="0"/>
          <w:divBdr>
            <w:top w:val="none" w:sz="0" w:space="0" w:color="auto"/>
            <w:left w:val="none" w:sz="0" w:space="0" w:color="auto"/>
            <w:bottom w:val="none" w:sz="0" w:space="0" w:color="auto"/>
            <w:right w:val="none" w:sz="0" w:space="0" w:color="auto"/>
          </w:divBdr>
        </w:div>
        <w:div w:id="425660309">
          <w:marLeft w:val="1714"/>
          <w:marRight w:val="0"/>
          <w:marTop w:val="8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6060642">
      <w:bodyDiv w:val="1"/>
      <w:marLeft w:val="0"/>
      <w:marRight w:val="0"/>
      <w:marTop w:val="0"/>
      <w:marBottom w:val="0"/>
      <w:divBdr>
        <w:top w:val="none" w:sz="0" w:space="0" w:color="auto"/>
        <w:left w:val="none" w:sz="0" w:space="0" w:color="auto"/>
        <w:bottom w:val="none" w:sz="0" w:space="0" w:color="auto"/>
        <w:right w:val="none" w:sz="0" w:space="0" w:color="auto"/>
      </w:divBdr>
      <w:divsChild>
        <w:div w:id="36904410">
          <w:marLeft w:val="547"/>
          <w:marRight w:val="0"/>
          <w:marTop w:val="120"/>
          <w:marBottom w:val="0"/>
          <w:divBdr>
            <w:top w:val="none" w:sz="0" w:space="0" w:color="auto"/>
            <w:left w:val="none" w:sz="0" w:space="0" w:color="auto"/>
            <w:bottom w:val="none" w:sz="0" w:space="0" w:color="auto"/>
            <w:right w:val="none" w:sz="0" w:space="0" w:color="auto"/>
          </w:divBdr>
        </w:div>
      </w:divsChild>
    </w:div>
    <w:div w:id="120980484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3074168">
      <w:bodyDiv w:val="1"/>
      <w:marLeft w:val="0"/>
      <w:marRight w:val="0"/>
      <w:marTop w:val="0"/>
      <w:marBottom w:val="0"/>
      <w:divBdr>
        <w:top w:val="none" w:sz="0" w:space="0" w:color="auto"/>
        <w:left w:val="none" w:sz="0" w:space="0" w:color="auto"/>
        <w:bottom w:val="none" w:sz="0" w:space="0" w:color="auto"/>
        <w:right w:val="none" w:sz="0" w:space="0" w:color="auto"/>
      </w:divBdr>
      <w:divsChild>
        <w:div w:id="1111556735">
          <w:marLeft w:val="547"/>
          <w:marRight w:val="0"/>
          <w:marTop w:val="8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18974262">
      <w:bodyDiv w:val="1"/>
      <w:marLeft w:val="0"/>
      <w:marRight w:val="0"/>
      <w:marTop w:val="0"/>
      <w:marBottom w:val="0"/>
      <w:divBdr>
        <w:top w:val="none" w:sz="0" w:space="0" w:color="auto"/>
        <w:left w:val="none" w:sz="0" w:space="0" w:color="auto"/>
        <w:bottom w:val="none" w:sz="0" w:space="0" w:color="auto"/>
        <w:right w:val="none" w:sz="0" w:space="0" w:color="auto"/>
      </w:divBdr>
      <w:divsChild>
        <w:div w:id="334188408">
          <w:marLeft w:val="547"/>
          <w:marRight w:val="0"/>
          <w:marTop w:val="115"/>
          <w:marBottom w:val="0"/>
          <w:divBdr>
            <w:top w:val="none" w:sz="0" w:space="0" w:color="auto"/>
            <w:left w:val="none" w:sz="0" w:space="0" w:color="auto"/>
            <w:bottom w:val="none" w:sz="0" w:space="0" w:color="auto"/>
            <w:right w:val="none" w:sz="0" w:space="0" w:color="auto"/>
          </w:divBdr>
        </w:div>
      </w:divsChild>
    </w:div>
    <w:div w:id="1219433119">
      <w:bodyDiv w:val="1"/>
      <w:marLeft w:val="0"/>
      <w:marRight w:val="0"/>
      <w:marTop w:val="0"/>
      <w:marBottom w:val="0"/>
      <w:divBdr>
        <w:top w:val="none" w:sz="0" w:space="0" w:color="auto"/>
        <w:left w:val="none" w:sz="0" w:space="0" w:color="auto"/>
        <w:bottom w:val="none" w:sz="0" w:space="0" w:color="auto"/>
        <w:right w:val="none" w:sz="0" w:space="0" w:color="auto"/>
      </w:divBdr>
      <w:divsChild>
        <w:div w:id="1012494675">
          <w:marLeft w:val="1166"/>
          <w:marRight w:val="0"/>
          <w:marTop w:val="62"/>
          <w:marBottom w:val="0"/>
          <w:divBdr>
            <w:top w:val="none" w:sz="0" w:space="0" w:color="auto"/>
            <w:left w:val="none" w:sz="0" w:space="0" w:color="auto"/>
            <w:bottom w:val="none" w:sz="0" w:space="0" w:color="auto"/>
            <w:right w:val="none" w:sz="0" w:space="0" w:color="auto"/>
          </w:divBdr>
        </w:div>
        <w:div w:id="884610225">
          <w:marLeft w:val="1166"/>
          <w:marRight w:val="0"/>
          <w:marTop w:val="62"/>
          <w:marBottom w:val="0"/>
          <w:divBdr>
            <w:top w:val="none" w:sz="0" w:space="0" w:color="auto"/>
            <w:left w:val="none" w:sz="0" w:space="0" w:color="auto"/>
            <w:bottom w:val="none" w:sz="0" w:space="0" w:color="auto"/>
            <w:right w:val="none" w:sz="0" w:space="0" w:color="auto"/>
          </w:divBdr>
        </w:div>
        <w:div w:id="285704089">
          <w:marLeft w:val="1166"/>
          <w:marRight w:val="0"/>
          <w:marTop w:val="62"/>
          <w:marBottom w:val="0"/>
          <w:divBdr>
            <w:top w:val="none" w:sz="0" w:space="0" w:color="auto"/>
            <w:left w:val="none" w:sz="0" w:space="0" w:color="auto"/>
            <w:bottom w:val="none" w:sz="0" w:space="0" w:color="auto"/>
            <w:right w:val="none" w:sz="0" w:space="0" w:color="auto"/>
          </w:divBdr>
        </w:div>
      </w:divsChild>
    </w:div>
    <w:div w:id="1227036318">
      <w:bodyDiv w:val="1"/>
      <w:marLeft w:val="0"/>
      <w:marRight w:val="0"/>
      <w:marTop w:val="0"/>
      <w:marBottom w:val="0"/>
      <w:divBdr>
        <w:top w:val="none" w:sz="0" w:space="0" w:color="auto"/>
        <w:left w:val="none" w:sz="0" w:space="0" w:color="auto"/>
        <w:bottom w:val="none" w:sz="0" w:space="0" w:color="auto"/>
        <w:right w:val="none" w:sz="0" w:space="0" w:color="auto"/>
      </w:divBdr>
      <w:divsChild>
        <w:div w:id="1354460838">
          <w:marLeft w:val="1166"/>
          <w:marRight w:val="0"/>
          <w:marTop w:val="62"/>
          <w:marBottom w:val="0"/>
          <w:divBdr>
            <w:top w:val="none" w:sz="0" w:space="0" w:color="auto"/>
            <w:left w:val="none" w:sz="0" w:space="0" w:color="auto"/>
            <w:bottom w:val="none" w:sz="0" w:space="0" w:color="auto"/>
            <w:right w:val="none" w:sz="0" w:space="0" w:color="auto"/>
          </w:divBdr>
        </w:div>
        <w:div w:id="2113355515">
          <w:marLeft w:val="1166"/>
          <w:marRight w:val="0"/>
          <w:marTop w:val="62"/>
          <w:marBottom w:val="0"/>
          <w:divBdr>
            <w:top w:val="none" w:sz="0" w:space="0" w:color="auto"/>
            <w:left w:val="none" w:sz="0" w:space="0" w:color="auto"/>
            <w:bottom w:val="none" w:sz="0" w:space="0" w:color="auto"/>
            <w:right w:val="none" w:sz="0" w:space="0" w:color="auto"/>
          </w:divBdr>
        </w:div>
        <w:div w:id="107899670">
          <w:marLeft w:val="1166"/>
          <w:marRight w:val="0"/>
          <w:marTop w:val="62"/>
          <w:marBottom w:val="0"/>
          <w:divBdr>
            <w:top w:val="none" w:sz="0" w:space="0" w:color="auto"/>
            <w:left w:val="none" w:sz="0" w:space="0" w:color="auto"/>
            <w:bottom w:val="none" w:sz="0" w:space="0" w:color="auto"/>
            <w:right w:val="none" w:sz="0" w:space="0" w:color="auto"/>
          </w:divBdr>
        </w:div>
        <w:div w:id="894241024">
          <w:marLeft w:val="1166"/>
          <w:marRight w:val="0"/>
          <w:marTop w:val="62"/>
          <w:marBottom w:val="0"/>
          <w:divBdr>
            <w:top w:val="none" w:sz="0" w:space="0" w:color="auto"/>
            <w:left w:val="none" w:sz="0" w:space="0" w:color="auto"/>
            <w:bottom w:val="none" w:sz="0" w:space="0" w:color="auto"/>
            <w:right w:val="none" w:sz="0" w:space="0" w:color="auto"/>
          </w:divBdr>
        </w:div>
        <w:div w:id="705329004">
          <w:marLeft w:val="1166"/>
          <w:marRight w:val="0"/>
          <w:marTop w:val="62"/>
          <w:marBottom w:val="0"/>
          <w:divBdr>
            <w:top w:val="none" w:sz="0" w:space="0" w:color="auto"/>
            <w:left w:val="none" w:sz="0" w:space="0" w:color="auto"/>
            <w:bottom w:val="none" w:sz="0" w:space="0" w:color="auto"/>
            <w:right w:val="none" w:sz="0" w:space="0" w:color="auto"/>
          </w:divBdr>
        </w:div>
        <w:div w:id="1665161783">
          <w:marLeft w:val="1166"/>
          <w:marRight w:val="0"/>
          <w:marTop w:val="62"/>
          <w:marBottom w:val="0"/>
          <w:divBdr>
            <w:top w:val="none" w:sz="0" w:space="0" w:color="auto"/>
            <w:left w:val="none" w:sz="0" w:space="0" w:color="auto"/>
            <w:bottom w:val="none" w:sz="0" w:space="0" w:color="auto"/>
            <w:right w:val="none" w:sz="0" w:space="0" w:color="auto"/>
          </w:divBdr>
        </w:div>
        <w:div w:id="165560933">
          <w:marLeft w:val="1166"/>
          <w:marRight w:val="0"/>
          <w:marTop w:val="62"/>
          <w:marBottom w:val="0"/>
          <w:divBdr>
            <w:top w:val="none" w:sz="0" w:space="0" w:color="auto"/>
            <w:left w:val="none" w:sz="0" w:space="0" w:color="auto"/>
            <w:bottom w:val="none" w:sz="0" w:space="0" w:color="auto"/>
            <w:right w:val="none" w:sz="0" w:space="0" w:color="auto"/>
          </w:divBdr>
        </w:div>
        <w:div w:id="976034052">
          <w:marLeft w:val="1166"/>
          <w:marRight w:val="0"/>
          <w:marTop w:val="62"/>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8049739">
      <w:bodyDiv w:val="1"/>
      <w:marLeft w:val="0"/>
      <w:marRight w:val="0"/>
      <w:marTop w:val="0"/>
      <w:marBottom w:val="0"/>
      <w:divBdr>
        <w:top w:val="none" w:sz="0" w:space="0" w:color="auto"/>
        <w:left w:val="none" w:sz="0" w:space="0" w:color="auto"/>
        <w:bottom w:val="none" w:sz="0" w:space="0" w:color="auto"/>
        <w:right w:val="none" w:sz="0" w:space="0" w:color="auto"/>
      </w:divBdr>
      <w:divsChild>
        <w:div w:id="827671118">
          <w:marLeft w:val="547"/>
          <w:marRight w:val="0"/>
          <w:marTop w:val="115"/>
          <w:marBottom w:val="0"/>
          <w:divBdr>
            <w:top w:val="none" w:sz="0" w:space="0" w:color="auto"/>
            <w:left w:val="none" w:sz="0" w:space="0" w:color="auto"/>
            <w:bottom w:val="none" w:sz="0" w:space="0" w:color="auto"/>
            <w:right w:val="none" w:sz="0" w:space="0" w:color="auto"/>
          </w:divBdr>
        </w:div>
        <w:div w:id="291985703">
          <w:marLeft w:val="1166"/>
          <w:marRight w:val="0"/>
          <w:marTop w:val="96"/>
          <w:marBottom w:val="0"/>
          <w:divBdr>
            <w:top w:val="none" w:sz="0" w:space="0" w:color="auto"/>
            <w:left w:val="none" w:sz="0" w:space="0" w:color="auto"/>
            <w:bottom w:val="none" w:sz="0" w:space="0" w:color="auto"/>
            <w:right w:val="none" w:sz="0" w:space="0" w:color="auto"/>
          </w:divBdr>
        </w:div>
        <w:div w:id="1808667017">
          <w:marLeft w:val="1714"/>
          <w:marRight w:val="0"/>
          <w:marTop w:val="86"/>
          <w:marBottom w:val="0"/>
          <w:divBdr>
            <w:top w:val="none" w:sz="0" w:space="0" w:color="auto"/>
            <w:left w:val="none" w:sz="0" w:space="0" w:color="auto"/>
            <w:bottom w:val="none" w:sz="0" w:space="0" w:color="auto"/>
            <w:right w:val="none" w:sz="0" w:space="0" w:color="auto"/>
          </w:divBdr>
        </w:div>
      </w:divsChild>
    </w:div>
    <w:div w:id="1240215515">
      <w:bodyDiv w:val="1"/>
      <w:marLeft w:val="0"/>
      <w:marRight w:val="0"/>
      <w:marTop w:val="0"/>
      <w:marBottom w:val="0"/>
      <w:divBdr>
        <w:top w:val="none" w:sz="0" w:space="0" w:color="auto"/>
        <w:left w:val="none" w:sz="0" w:space="0" w:color="auto"/>
        <w:bottom w:val="none" w:sz="0" w:space="0" w:color="auto"/>
        <w:right w:val="none" w:sz="0" w:space="0" w:color="auto"/>
      </w:divBdr>
      <w:divsChild>
        <w:div w:id="1475292160">
          <w:marLeft w:val="547"/>
          <w:marRight w:val="0"/>
          <w:marTop w:val="106"/>
          <w:marBottom w:val="0"/>
          <w:divBdr>
            <w:top w:val="none" w:sz="0" w:space="0" w:color="auto"/>
            <w:left w:val="none" w:sz="0" w:space="0" w:color="auto"/>
            <w:bottom w:val="none" w:sz="0" w:space="0" w:color="auto"/>
            <w:right w:val="none" w:sz="0" w:space="0" w:color="auto"/>
          </w:divBdr>
        </w:div>
        <w:div w:id="168763431">
          <w:marLeft w:val="1166"/>
          <w:marRight w:val="0"/>
          <w:marTop w:val="106"/>
          <w:marBottom w:val="0"/>
          <w:divBdr>
            <w:top w:val="none" w:sz="0" w:space="0" w:color="auto"/>
            <w:left w:val="none" w:sz="0" w:space="0" w:color="auto"/>
            <w:bottom w:val="none" w:sz="0" w:space="0" w:color="auto"/>
            <w:right w:val="none" w:sz="0" w:space="0" w:color="auto"/>
          </w:divBdr>
        </w:div>
        <w:div w:id="1011375782">
          <w:marLeft w:val="547"/>
          <w:marRight w:val="0"/>
          <w:marTop w:val="106"/>
          <w:marBottom w:val="0"/>
          <w:divBdr>
            <w:top w:val="none" w:sz="0" w:space="0" w:color="auto"/>
            <w:left w:val="none" w:sz="0" w:space="0" w:color="auto"/>
            <w:bottom w:val="none" w:sz="0" w:space="0" w:color="auto"/>
            <w:right w:val="none" w:sz="0" w:space="0" w:color="auto"/>
          </w:divBdr>
        </w:div>
        <w:div w:id="916784187">
          <w:marLeft w:val="547"/>
          <w:marRight w:val="0"/>
          <w:marTop w:val="106"/>
          <w:marBottom w:val="0"/>
          <w:divBdr>
            <w:top w:val="none" w:sz="0" w:space="0" w:color="auto"/>
            <w:left w:val="none" w:sz="0" w:space="0" w:color="auto"/>
            <w:bottom w:val="none" w:sz="0" w:space="0" w:color="auto"/>
            <w:right w:val="none" w:sz="0" w:space="0" w:color="auto"/>
          </w:divBdr>
        </w:div>
        <w:div w:id="365570004">
          <w:marLeft w:val="547"/>
          <w:marRight w:val="0"/>
          <w:marTop w:val="106"/>
          <w:marBottom w:val="0"/>
          <w:divBdr>
            <w:top w:val="none" w:sz="0" w:space="0" w:color="auto"/>
            <w:left w:val="none" w:sz="0" w:space="0" w:color="auto"/>
            <w:bottom w:val="none" w:sz="0" w:space="0" w:color="auto"/>
            <w:right w:val="none" w:sz="0" w:space="0" w:color="auto"/>
          </w:divBdr>
        </w:div>
        <w:div w:id="732389279">
          <w:marLeft w:val="547"/>
          <w:marRight w:val="0"/>
          <w:marTop w:val="106"/>
          <w:marBottom w:val="0"/>
          <w:divBdr>
            <w:top w:val="none" w:sz="0" w:space="0" w:color="auto"/>
            <w:left w:val="none" w:sz="0" w:space="0" w:color="auto"/>
            <w:bottom w:val="none" w:sz="0" w:space="0" w:color="auto"/>
            <w:right w:val="none" w:sz="0" w:space="0" w:color="auto"/>
          </w:divBdr>
        </w:div>
        <w:div w:id="430665914">
          <w:marLeft w:val="1166"/>
          <w:marRight w:val="0"/>
          <w:marTop w:val="86"/>
          <w:marBottom w:val="0"/>
          <w:divBdr>
            <w:top w:val="none" w:sz="0" w:space="0" w:color="auto"/>
            <w:left w:val="none" w:sz="0" w:space="0" w:color="auto"/>
            <w:bottom w:val="none" w:sz="0" w:space="0" w:color="auto"/>
            <w:right w:val="none" w:sz="0" w:space="0" w:color="auto"/>
          </w:divBdr>
        </w:div>
        <w:div w:id="349917629">
          <w:marLeft w:val="547"/>
          <w:marRight w:val="0"/>
          <w:marTop w:val="106"/>
          <w:marBottom w:val="0"/>
          <w:divBdr>
            <w:top w:val="none" w:sz="0" w:space="0" w:color="auto"/>
            <w:left w:val="none" w:sz="0" w:space="0" w:color="auto"/>
            <w:bottom w:val="none" w:sz="0" w:space="0" w:color="auto"/>
            <w:right w:val="none" w:sz="0" w:space="0" w:color="auto"/>
          </w:divBdr>
        </w:div>
        <w:div w:id="1399206534">
          <w:marLeft w:val="547"/>
          <w:marRight w:val="0"/>
          <w:marTop w:val="10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554459">
      <w:bodyDiv w:val="1"/>
      <w:marLeft w:val="0"/>
      <w:marRight w:val="0"/>
      <w:marTop w:val="0"/>
      <w:marBottom w:val="0"/>
      <w:divBdr>
        <w:top w:val="none" w:sz="0" w:space="0" w:color="auto"/>
        <w:left w:val="none" w:sz="0" w:space="0" w:color="auto"/>
        <w:bottom w:val="none" w:sz="0" w:space="0" w:color="auto"/>
        <w:right w:val="none" w:sz="0" w:space="0" w:color="auto"/>
      </w:divBdr>
      <w:divsChild>
        <w:div w:id="1379473107">
          <w:marLeft w:val="547"/>
          <w:marRight w:val="0"/>
          <w:marTop w:val="115"/>
          <w:marBottom w:val="0"/>
          <w:divBdr>
            <w:top w:val="none" w:sz="0" w:space="0" w:color="auto"/>
            <w:left w:val="none" w:sz="0" w:space="0" w:color="auto"/>
            <w:bottom w:val="none" w:sz="0" w:space="0" w:color="auto"/>
            <w:right w:val="none" w:sz="0" w:space="0" w:color="auto"/>
          </w:divBdr>
        </w:div>
        <w:div w:id="1444761191">
          <w:marLeft w:val="1166"/>
          <w:marRight w:val="0"/>
          <w:marTop w:val="96"/>
          <w:marBottom w:val="0"/>
          <w:divBdr>
            <w:top w:val="none" w:sz="0" w:space="0" w:color="auto"/>
            <w:left w:val="none" w:sz="0" w:space="0" w:color="auto"/>
            <w:bottom w:val="none" w:sz="0" w:space="0" w:color="auto"/>
            <w:right w:val="none" w:sz="0" w:space="0" w:color="auto"/>
          </w:divBdr>
        </w:div>
        <w:div w:id="1428042611">
          <w:marLeft w:val="1166"/>
          <w:marRight w:val="0"/>
          <w:marTop w:val="96"/>
          <w:marBottom w:val="0"/>
          <w:divBdr>
            <w:top w:val="none" w:sz="0" w:space="0" w:color="auto"/>
            <w:left w:val="none" w:sz="0" w:space="0" w:color="auto"/>
            <w:bottom w:val="none" w:sz="0" w:space="0" w:color="auto"/>
            <w:right w:val="none" w:sz="0" w:space="0" w:color="auto"/>
          </w:divBdr>
        </w:div>
      </w:divsChild>
    </w:div>
    <w:div w:id="1263995374">
      <w:bodyDiv w:val="1"/>
      <w:marLeft w:val="0"/>
      <w:marRight w:val="0"/>
      <w:marTop w:val="0"/>
      <w:marBottom w:val="0"/>
      <w:divBdr>
        <w:top w:val="none" w:sz="0" w:space="0" w:color="auto"/>
        <w:left w:val="none" w:sz="0" w:space="0" w:color="auto"/>
        <w:bottom w:val="none" w:sz="0" w:space="0" w:color="auto"/>
        <w:right w:val="none" w:sz="0" w:space="0" w:color="auto"/>
      </w:divBdr>
      <w:divsChild>
        <w:div w:id="1119373124">
          <w:marLeft w:val="547"/>
          <w:marRight w:val="0"/>
          <w:marTop w:val="120"/>
          <w:marBottom w:val="0"/>
          <w:divBdr>
            <w:top w:val="none" w:sz="0" w:space="0" w:color="auto"/>
            <w:left w:val="none" w:sz="0" w:space="0" w:color="auto"/>
            <w:bottom w:val="none" w:sz="0" w:space="0" w:color="auto"/>
            <w:right w:val="none" w:sz="0" w:space="0" w:color="auto"/>
          </w:divBdr>
        </w:div>
        <w:div w:id="105004630">
          <w:marLeft w:val="1166"/>
          <w:marRight w:val="0"/>
          <w:marTop w:val="100"/>
          <w:marBottom w:val="0"/>
          <w:divBdr>
            <w:top w:val="none" w:sz="0" w:space="0" w:color="auto"/>
            <w:left w:val="none" w:sz="0" w:space="0" w:color="auto"/>
            <w:bottom w:val="none" w:sz="0" w:space="0" w:color="auto"/>
            <w:right w:val="none" w:sz="0" w:space="0" w:color="auto"/>
          </w:divBdr>
        </w:div>
        <w:div w:id="9258414">
          <w:marLeft w:val="1166"/>
          <w:marRight w:val="0"/>
          <w:marTop w:val="100"/>
          <w:marBottom w:val="0"/>
          <w:divBdr>
            <w:top w:val="none" w:sz="0" w:space="0" w:color="auto"/>
            <w:left w:val="none" w:sz="0" w:space="0" w:color="auto"/>
            <w:bottom w:val="none" w:sz="0" w:space="0" w:color="auto"/>
            <w:right w:val="none" w:sz="0" w:space="0" w:color="auto"/>
          </w:divBdr>
        </w:div>
      </w:divsChild>
    </w:div>
    <w:div w:id="1268388949">
      <w:bodyDiv w:val="1"/>
      <w:marLeft w:val="0"/>
      <w:marRight w:val="0"/>
      <w:marTop w:val="0"/>
      <w:marBottom w:val="0"/>
      <w:divBdr>
        <w:top w:val="none" w:sz="0" w:space="0" w:color="auto"/>
        <w:left w:val="none" w:sz="0" w:space="0" w:color="auto"/>
        <w:bottom w:val="none" w:sz="0" w:space="0" w:color="auto"/>
        <w:right w:val="none" w:sz="0" w:space="0" w:color="auto"/>
      </w:divBdr>
      <w:divsChild>
        <w:div w:id="642008165">
          <w:marLeft w:val="576"/>
          <w:marRight w:val="0"/>
          <w:marTop w:val="128"/>
          <w:marBottom w:val="0"/>
          <w:divBdr>
            <w:top w:val="none" w:sz="0" w:space="0" w:color="auto"/>
            <w:left w:val="none" w:sz="0" w:space="0" w:color="auto"/>
            <w:bottom w:val="none" w:sz="0" w:space="0" w:color="auto"/>
            <w:right w:val="none" w:sz="0" w:space="0" w:color="auto"/>
          </w:divBdr>
        </w:div>
        <w:div w:id="549221206">
          <w:marLeft w:val="1339"/>
          <w:marRight w:val="0"/>
          <w:marTop w:val="107"/>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6406401">
      <w:bodyDiv w:val="1"/>
      <w:marLeft w:val="0"/>
      <w:marRight w:val="0"/>
      <w:marTop w:val="0"/>
      <w:marBottom w:val="0"/>
      <w:divBdr>
        <w:top w:val="none" w:sz="0" w:space="0" w:color="auto"/>
        <w:left w:val="none" w:sz="0" w:space="0" w:color="auto"/>
        <w:bottom w:val="none" w:sz="0" w:space="0" w:color="auto"/>
        <w:right w:val="none" w:sz="0" w:space="0" w:color="auto"/>
      </w:divBdr>
      <w:divsChild>
        <w:div w:id="702098782">
          <w:marLeft w:val="547"/>
          <w:marRight w:val="0"/>
          <w:marTop w:val="120"/>
          <w:marBottom w:val="0"/>
          <w:divBdr>
            <w:top w:val="none" w:sz="0" w:space="0" w:color="auto"/>
            <w:left w:val="none" w:sz="0" w:space="0" w:color="auto"/>
            <w:bottom w:val="none" w:sz="0" w:space="0" w:color="auto"/>
            <w:right w:val="none" w:sz="0" w:space="0" w:color="auto"/>
          </w:divBdr>
        </w:div>
        <w:div w:id="5643335">
          <w:marLeft w:val="1166"/>
          <w:marRight w:val="0"/>
          <w:marTop w:val="100"/>
          <w:marBottom w:val="0"/>
          <w:divBdr>
            <w:top w:val="none" w:sz="0" w:space="0" w:color="auto"/>
            <w:left w:val="none" w:sz="0" w:space="0" w:color="auto"/>
            <w:bottom w:val="none" w:sz="0" w:space="0" w:color="auto"/>
            <w:right w:val="none" w:sz="0" w:space="0" w:color="auto"/>
          </w:divBdr>
        </w:div>
        <w:div w:id="2000158938">
          <w:marLeft w:val="1166"/>
          <w:marRight w:val="0"/>
          <w:marTop w:val="100"/>
          <w:marBottom w:val="0"/>
          <w:divBdr>
            <w:top w:val="none" w:sz="0" w:space="0" w:color="auto"/>
            <w:left w:val="none" w:sz="0" w:space="0" w:color="auto"/>
            <w:bottom w:val="none" w:sz="0" w:space="0" w:color="auto"/>
            <w:right w:val="none" w:sz="0" w:space="0" w:color="auto"/>
          </w:divBdr>
        </w:div>
        <w:div w:id="529151689">
          <w:marLeft w:val="1166"/>
          <w:marRight w:val="0"/>
          <w:marTop w:val="100"/>
          <w:marBottom w:val="0"/>
          <w:divBdr>
            <w:top w:val="none" w:sz="0" w:space="0" w:color="auto"/>
            <w:left w:val="none" w:sz="0" w:space="0" w:color="auto"/>
            <w:bottom w:val="none" w:sz="0" w:space="0" w:color="auto"/>
            <w:right w:val="none" w:sz="0" w:space="0" w:color="auto"/>
          </w:divBdr>
        </w:div>
        <w:div w:id="21397388">
          <w:marLeft w:val="1166"/>
          <w:marRight w:val="0"/>
          <w:marTop w:val="100"/>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3878962">
      <w:bodyDiv w:val="1"/>
      <w:marLeft w:val="0"/>
      <w:marRight w:val="0"/>
      <w:marTop w:val="0"/>
      <w:marBottom w:val="0"/>
      <w:divBdr>
        <w:top w:val="none" w:sz="0" w:space="0" w:color="auto"/>
        <w:left w:val="none" w:sz="0" w:space="0" w:color="auto"/>
        <w:bottom w:val="none" w:sz="0" w:space="0" w:color="auto"/>
        <w:right w:val="none" w:sz="0" w:space="0" w:color="auto"/>
      </w:divBdr>
      <w:divsChild>
        <w:div w:id="173961161">
          <w:marLeft w:val="547"/>
          <w:marRight w:val="0"/>
          <w:marTop w:val="96"/>
          <w:marBottom w:val="0"/>
          <w:divBdr>
            <w:top w:val="none" w:sz="0" w:space="0" w:color="auto"/>
            <w:left w:val="none" w:sz="0" w:space="0" w:color="auto"/>
            <w:bottom w:val="none" w:sz="0" w:space="0" w:color="auto"/>
            <w:right w:val="none" w:sz="0" w:space="0" w:color="auto"/>
          </w:divBdr>
        </w:div>
        <w:div w:id="780298773">
          <w:marLeft w:val="1166"/>
          <w:marRight w:val="0"/>
          <w:marTop w:val="86"/>
          <w:marBottom w:val="0"/>
          <w:divBdr>
            <w:top w:val="none" w:sz="0" w:space="0" w:color="auto"/>
            <w:left w:val="none" w:sz="0" w:space="0" w:color="auto"/>
            <w:bottom w:val="none" w:sz="0" w:space="0" w:color="auto"/>
            <w:right w:val="none" w:sz="0" w:space="0" w:color="auto"/>
          </w:divBdr>
        </w:div>
      </w:divsChild>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4094">
      <w:bodyDiv w:val="1"/>
      <w:marLeft w:val="0"/>
      <w:marRight w:val="0"/>
      <w:marTop w:val="0"/>
      <w:marBottom w:val="0"/>
      <w:divBdr>
        <w:top w:val="none" w:sz="0" w:space="0" w:color="auto"/>
        <w:left w:val="none" w:sz="0" w:space="0" w:color="auto"/>
        <w:bottom w:val="none" w:sz="0" w:space="0" w:color="auto"/>
        <w:right w:val="none" w:sz="0" w:space="0" w:color="auto"/>
      </w:divBdr>
      <w:divsChild>
        <w:div w:id="2125341946">
          <w:marLeft w:val="547"/>
          <w:marRight w:val="0"/>
          <w:marTop w:val="115"/>
          <w:marBottom w:val="0"/>
          <w:divBdr>
            <w:top w:val="none" w:sz="0" w:space="0" w:color="auto"/>
            <w:left w:val="none" w:sz="0" w:space="0" w:color="auto"/>
            <w:bottom w:val="none" w:sz="0" w:space="0" w:color="auto"/>
            <w:right w:val="none" w:sz="0" w:space="0" w:color="auto"/>
          </w:divBdr>
        </w:div>
        <w:div w:id="543755769">
          <w:marLeft w:val="1166"/>
          <w:marRight w:val="0"/>
          <w:marTop w:val="96"/>
          <w:marBottom w:val="0"/>
          <w:divBdr>
            <w:top w:val="none" w:sz="0" w:space="0" w:color="auto"/>
            <w:left w:val="none" w:sz="0" w:space="0" w:color="auto"/>
            <w:bottom w:val="none" w:sz="0" w:space="0" w:color="auto"/>
            <w:right w:val="none" w:sz="0" w:space="0" w:color="auto"/>
          </w:divBdr>
        </w:div>
        <w:div w:id="745953041">
          <w:marLeft w:val="1714"/>
          <w:marRight w:val="0"/>
          <w:marTop w:val="86"/>
          <w:marBottom w:val="0"/>
          <w:divBdr>
            <w:top w:val="none" w:sz="0" w:space="0" w:color="auto"/>
            <w:left w:val="none" w:sz="0" w:space="0" w:color="auto"/>
            <w:bottom w:val="none" w:sz="0" w:space="0" w:color="auto"/>
            <w:right w:val="none" w:sz="0" w:space="0" w:color="auto"/>
          </w:divBdr>
        </w:div>
      </w:divsChild>
    </w:div>
    <w:div w:id="1291008257">
      <w:bodyDiv w:val="1"/>
      <w:marLeft w:val="0"/>
      <w:marRight w:val="0"/>
      <w:marTop w:val="0"/>
      <w:marBottom w:val="0"/>
      <w:divBdr>
        <w:top w:val="none" w:sz="0" w:space="0" w:color="auto"/>
        <w:left w:val="none" w:sz="0" w:space="0" w:color="auto"/>
        <w:bottom w:val="none" w:sz="0" w:space="0" w:color="auto"/>
        <w:right w:val="none" w:sz="0" w:space="0" w:color="auto"/>
      </w:divBdr>
      <w:divsChild>
        <w:div w:id="1487016743">
          <w:marLeft w:val="547"/>
          <w:marRight w:val="0"/>
          <w:marTop w:val="96"/>
          <w:marBottom w:val="0"/>
          <w:divBdr>
            <w:top w:val="none" w:sz="0" w:space="0" w:color="auto"/>
            <w:left w:val="none" w:sz="0" w:space="0" w:color="auto"/>
            <w:bottom w:val="none" w:sz="0" w:space="0" w:color="auto"/>
            <w:right w:val="none" w:sz="0" w:space="0" w:color="auto"/>
          </w:divBdr>
        </w:div>
        <w:div w:id="551773649">
          <w:marLeft w:val="1166"/>
          <w:marRight w:val="0"/>
          <w:marTop w:val="96"/>
          <w:marBottom w:val="0"/>
          <w:divBdr>
            <w:top w:val="none" w:sz="0" w:space="0" w:color="auto"/>
            <w:left w:val="none" w:sz="0" w:space="0" w:color="auto"/>
            <w:bottom w:val="none" w:sz="0" w:space="0" w:color="auto"/>
            <w:right w:val="none" w:sz="0" w:space="0" w:color="auto"/>
          </w:divBdr>
        </w:div>
        <w:div w:id="203716821">
          <w:marLeft w:val="547"/>
          <w:marRight w:val="0"/>
          <w:marTop w:val="96"/>
          <w:marBottom w:val="0"/>
          <w:divBdr>
            <w:top w:val="none" w:sz="0" w:space="0" w:color="auto"/>
            <w:left w:val="none" w:sz="0" w:space="0" w:color="auto"/>
            <w:bottom w:val="none" w:sz="0" w:space="0" w:color="auto"/>
            <w:right w:val="none" w:sz="0" w:space="0" w:color="auto"/>
          </w:divBdr>
        </w:div>
        <w:div w:id="1320812752">
          <w:marLeft w:val="1166"/>
          <w:marRight w:val="0"/>
          <w:marTop w:val="96"/>
          <w:marBottom w:val="0"/>
          <w:divBdr>
            <w:top w:val="none" w:sz="0" w:space="0" w:color="auto"/>
            <w:left w:val="none" w:sz="0" w:space="0" w:color="auto"/>
            <w:bottom w:val="none" w:sz="0" w:space="0" w:color="auto"/>
            <w:right w:val="none" w:sz="0" w:space="0" w:color="auto"/>
          </w:divBdr>
        </w:div>
        <w:div w:id="413431658">
          <w:marLeft w:val="1166"/>
          <w:marRight w:val="0"/>
          <w:marTop w:val="96"/>
          <w:marBottom w:val="0"/>
          <w:divBdr>
            <w:top w:val="none" w:sz="0" w:space="0" w:color="auto"/>
            <w:left w:val="none" w:sz="0" w:space="0" w:color="auto"/>
            <w:bottom w:val="none" w:sz="0" w:space="0" w:color="auto"/>
            <w:right w:val="none" w:sz="0" w:space="0" w:color="auto"/>
          </w:divBdr>
        </w:div>
        <w:div w:id="491945967">
          <w:marLeft w:val="547"/>
          <w:marRight w:val="0"/>
          <w:marTop w:val="96"/>
          <w:marBottom w:val="0"/>
          <w:divBdr>
            <w:top w:val="none" w:sz="0" w:space="0" w:color="auto"/>
            <w:left w:val="none" w:sz="0" w:space="0" w:color="auto"/>
            <w:bottom w:val="none" w:sz="0" w:space="0" w:color="auto"/>
            <w:right w:val="none" w:sz="0" w:space="0" w:color="auto"/>
          </w:divBdr>
        </w:div>
        <w:div w:id="414206264">
          <w:marLeft w:val="1166"/>
          <w:marRight w:val="0"/>
          <w:marTop w:val="96"/>
          <w:marBottom w:val="0"/>
          <w:divBdr>
            <w:top w:val="none" w:sz="0" w:space="0" w:color="auto"/>
            <w:left w:val="none" w:sz="0" w:space="0" w:color="auto"/>
            <w:bottom w:val="none" w:sz="0" w:space="0" w:color="auto"/>
            <w:right w:val="none" w:sz="0" w:space="0" w:color="auto"/>
          </w:divBdr>
        </w:div>
        <w:div w:id="1460800526">
          <w:marLeft w:val="1166"/>
          <w:marRight w:val="0"/>
          <w:marTop w:val="96"/>
          <w:marBottom w:val="0"/>
          <w:divBdr>
            <w:top w:val="none" w:sz="0" w:space="0" w:color="auto"/>
            <w:left w:val="none" w:sz="0" w:space="0" w:color="auto"/>
            <w:bottom w:val="none" w:sz="0" w:space="0" w:color="auto"/>
            <w:right w:val="none" w:sz="0" w:space="0" w:color="auto"/>
          </w:divBdr>
        </w:div>
        <w:div w:id="1555459934">
          <w:marLeft w:val="1166"/>
          <w:marRight w:val="0"/>
          <w:marTop w:val="96"/>
          <w:marBottom w:val="0"/>
          <w:divBdr>
            <w:top w:val="none" w:sz="0" w:space="0" w:color="auto"/>
            <w:left w:val="none" w:sz="0" w:space="0" w:color="auto"/>
            <w:bottom w:val="none" w:sz="0" w:space="0" w:color="auto"/>
            <w:right w:val="none" w:sz="0" w:space="0" w:color="auto"/>
          </w:divBdr>
        </w:div>
        <w:div w:id="337006224">
          <w:marLeft w:val="1166"/>
          <w:marRight w:val="0"/>
          <w:marTop w:val="96"/>
          <w:marBottom w:val="0"/>
          <w:divBdr>
            <w:top w:val="none" w:sz="0" w:space="0" w:color="auto"/>
            <w:left w:val="none" w:sz="0" w:space="0" w:color="auto"/>
            <w:bottom w:val="none" w:sz="0" w:space="0" w:color="auto"/>
            <w:right w:val="none" w:sz="0" w:space="0" w:color="auto"/>
          </w:divBdr>
        </w:div>
        <w:div w:id="559245143">
          <w:marLeft w:val="547"/>
          <w:marRight w:val="0"/>
          <w:marTop w:val="96"/>
          <w:marBottom w:val="0"/>
          <w:divBdr>
            <w:top w:val="none" w:sz="0" w:space="0" w:color="auto"/>
            <w:left w:val="none" w:sz="0" w:space="0" w:color="auto"/>
            <w:bottom w:val="none" w:sz="0" w:space="0" w:color="auto"/>
            <w:right w:val="none" w:sz="0" w:space="0" w:color="auto"/>
          </w:divBdr>
        </w:div>
        <w:div w:id="1473399772">
          <w:marLeft w:val="1166"/>
          <w:marRight w:val="0"/>
          <w:marTop w:val="96"/>
          <w:marBottom w:val="0"/>
          <w:divBdr>
            <w:top w:val="none" w:sz="0" w:space="0" w:color="auto"/>
            <w:left w:val="none" w:sz="0" w:space="0" w:color="auto"/>
            <w:bottom w:val="none" w:sz="0" w:space="0" w:color="auto"/>
            <w:right w:val="none" w:sz="0" w:space="0" w:color="auto"/>
          </w:divBdr>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8220005">
      <w:bodyDiv w:val="1"/>
      <w:marLeft w:val="0"/>
      <w:marRight w:val="0"/>
      <w:marTop w:val="0"/>
      <w:marBottom w:val="0"/>
      <w:divBdr>
        <w:top w:val="none" w:sz="0" w:space="0" w:color="auto"/>
        <w:left w:val="none" w:sz="0" w:space="0" w:color="auto"/>
        <w:bottom w:val="none" w:sz="0" w:space="0" w:color="auto"/>
        <w:right w:val="none" w:sz="0" w:space="0" w:color="auto"/>
      </w:divBdr>
      <w:divsChild>
        <w:div w:id="1031607144">
          <w:marLeft w:val="547"/>
          <w:marRight w:val="0"/>
          <w:marTop w:val="115"/>
          <w:marBottom w:val="0"/>
          <w:divBdr>
            <w:top w:val="none" w:sz="0" w:space="0" w:color="auto"/>
            <w:left w:val="none" w:sz="0" w:space="0" w:color="auto"/>
            <w:bottom w:val="none" w:sz="0" w:space="0" w:color="auto"/>
            <w:right w:val="none" w:sz="0" w:space="0" w:color="auto"/>
          </w:divBdr>
        </w:div>
        <w:div w:id="1299262926">
          <w:marLeft w:val="547"/>
          <w:marRight w:val="0"/>
          <w:marTop w:val="115"/>
          <w:marBottom w:val="0"/>
          <w:divBdr>
            <w:top w:val="none" w:sz="0" w:space="0" w:color="auto"/>
            <w:left w:val="none" w:sz="0" w:space="0" w:color="auto"/>
            <w:bottom w:val="none" w:sz="0" w:space="0" w:color="auto"/>
            <w:right w:val="none" w:sz="0" w:space="0" w:color="auto"/>
          </w:divBdr>
        </w:div>
        <w:div w:id="1435705136">
          <w:marLeft w:val="547"/>
          <w:marRight w:val="0"/>
          <w:marTop w:val="115"/>
          <w:marBottom w:val="0"/>
          <w:divBdr>
            <w:top w:val="none" w:sz="0" w:space="0" w:color="auto"/>
            <w:left w:val="none" w:sz="0" w:space="0" w:color="auto"/>
            <w:bottom w:val="none" w:sz="0" w:space="0" w:color="auto"/>
            <w:right w:val="none" w:sz="0" w:space="0" w:color="auto"/>
          </w:divBdr>
        </w:div>
        <w:div w:id="947154747">
          <w:marLeft w:val="547"/>
          <w:marRight w:val="0"/>
          <w:marTop w:val="115"/>
          <w:marBottom w:val="0"/>
          <w:divBdr>
            <w:top w:val="none" w:sz="0" w:space="0" w:color="auto"/>
            <w:left w:val="none" w:sz="0" w:space="0" w:color="auto"/>
            <w:bottom w:val="none" w:sz="0" w:space="0" w:color="auto"/>
            <w:right w:val="none" w:sz="0" w:space="0" w:color="auto"/>
          </w:divBdr>
        </w:div>
        <w:div w:id="2028554234">
          <w:marLeft w:val="547"/>
          <w:marRight w:val="0"/>
          <w:marTop w:val="115"/>
          <w:marBottom w:val="0"/>
          <w:divBdr>
            <w:top w:val="none" w:sz="0" w:space="0" w:color="auto"/>
            <w:left w:val="none" w:sz="0" w:space="0" w:color="auto"/>
            <w:bottom w:val="none" w:sz="0" w:space="0" w:color="auto"/>
            <w:right w:val="none" w:sz="0" w:space="0" w:color="auto"/>
          </w:divBdr>
        </w:div>
        <w:div w:id="659428159">
          <w:marLeft w:val="547"/>
          <w:marRight w:val="0"/>
          <w:marTop w:val="115"/>
          <w:marBottom w:val="0"/>
          <w:divBdr>
            <w:top w:val="none" w:sz="0" w:space="0" w:color="auto"/>
            <w:left w:val="none" w:sz="0" w:space="0" w:color="auto"/>
            <w:bottom w:val="none" w:sz="0" w:space="0" w:color="auto"/>
            <w:right w:val="none" w:sz="0" w:space="0" w:color="auto"/>
          </w:divBdr>
        </w:div>
        <w:div w:id="1321730413">
          <w:marLeft w:val="1166"/>
          <w:marRight w:val="0"/>
          <w:marTop w:val="96"/>
          <w:marBottom w:val="0"/>
          <w:divBdr>
            <w:top w:val="none" w:sz="0" w:space="0" w:color="auto"/>
            <w:left w:val="none" w:sz="0" w:space="0" w:color="auto"/>
            <w:bottom w:val="none" w:sz="0" w:space="0" w:color="auto"/>
            <w:right w:val="none" w:sz="0" w:space="0" w:color="auto"/>
          </w:divBdr>
        </w:div>
      </w:divsChild>
    </w:div>
    <w:div w:id="1299383195">
      <w:bodyDiv w:val="1"/>
      <w:marLeft w:val="0"/>
      <w:marRight w:val="0"/>
      <w:marTop w:val="0"/>
      <w:marBottom w:val="0"/>
      <w:divBdr>
        <w:top w:val="none" w:sz="0" w:space="0" w:color="auto"/>
        <w:left w:val="none" w:sz="0" w:space="0" w:color="auto"/>
        <w:bottom w:val="none" w:sz="0" w:space="0" w:color="auto"/>
        <w:right w:val="none" w:sz="0" w:space="0" w:color="auto"/>
      </w:divBdr>
      <w:divsChild>
        <w:div w:id="650409360">
          <w:marLeft w:val="547"/>
          <w:marRight w:val="0"/>
          <w:marTop w:val="96"/>
          <w:marBottom w:val="0"/>
          <w:divBdr>
            <w:top w:val="none" w:sz="0" w:space="0" w:color="auto"/>
            <w:left w:val="none" w:sz="0" w:space="0" w:color="auto"/>
            <w:bottom w:val="none" w:sz="0" w:space="0" w:color="auto"/>
            <w:right w:val="none" w:sz="0" w:space="0" w:color="auto"/>
          </w:divBdr>
        </w:div>
        <w:div w:id="559637667">
          <w:marLeft w:val="547"/>
          <w:marRight w:val="0"/>
          <w:marTop w:val="96"/>
          <w:marBottom w:val="0"/>
          <w:divBdr>
            <w:top w:val="none" w:sz="0" w:space="0" w:color="auto"/>
            <w:left w:val="none" w:sz="0" w:space="0" w:color="auto"/>
            <w:bottom w:val="none" w:sz="0" w:space="0" w:color="auto"/>
            <w:right w:val="none" w:sz="0" w:space="0" w:color="auto"/>
          </w:divBdr>
        </w:div>
        <w:div w:id="815610752">
          <w:marLeft w:val="1166"/>
          <w:marRight w:val="0"/>
          <w:marTop w:val="86"/>
          <w:marBottom w:val="0"/>
          <w:divBdr>
            <w:top w:val="none" w:sz="0" w:space="0" w:color="auto"/>
            <w:left w:val="none" w:sz="0" w:space="0" w:color="auto"/>
            <w:bottom w:val="none" w:sz="0" w:space="0" w:color="auto"/>
            <w:right w:val="none" w:sz="0" w:space="0" w:color="auto"/>
          </w:divBdr>
        </w:div>
        <w:div w:id="1471439093">
          <w:marLeft w:val="547"/>
          <w:marRight w:val="0"/>
          <w:marTop w:val="96"/>
          <w:marBottom w:val="0"/>
          <w:divBdr>
            <w:top w:val="none" w:sz="0" w:space="0" w:color="auto"/>
            <w:left w:val="none" w:sz="0" w:space="0" w:color="auto"/>
            <w:bottom w:val="none" w:sz="0" w:space="0" w:color="auto"/>
            <w:right w:val="none" w:sz="0" w:space="0" w:color="auto"/>
          </w:divBdr>
        </w:div>
        <w:div w:id="836379960">
          <w:marLeft w:val="547"/>
          <w:marRight w:val="0"/>
          <w:marTop w:val="96"/>
          <w:marBottom w:val="0"/>
          <w:divBdr>
            <w:top w:val="none" w:sz="0" w:space="0" w:color="auto"/>
            <w:left w:val="none" w:sz="0" w:space="0" w:color="auto"/>
            <w:bottom w:val="none" w:sz="0" w:space="0" w:color="auto"/>
            <w:right w:val="none" w:sz="0" w:space="0" w:color="auto"/>
          </w:divBdr>
        </w:div>
        <w:div w:id="332336744">
          <w:marLeft w:val="1166"/>
          <w:marRight w:val="0"/>
          <w:marTop w:val="86"/>
          <w:marBottom w:val="0"/>
          <w:divBdr>
            <w:top w:val="none" w:sz="0" w:space="0" w:color="auto"/>
            <w:left w:val="none" w:sz="0" w:space="0" w:color="auto"/>
            <w:bottom w:val="none" w:sz="0" w:space="0" w:color="auto"/>
            <w:right w:val="none" w:sz="0" w:space="0" w:color="auto"/>
          </w:divBdr>
        </w:div>
        <w:div w:id="849218152">
          <w:marLeft w:val="547"/>
          <w:marRight w:val="0"/>
          <w:marTop w:val="96"/>
          <w:marBottom w:val="0"/>
          <w:divBdr>
            <w:top w:val="none" w:sz="0" w:space="0" w:color="auto"/>
            <w:left w:val="none" w:sz="0" w:space="0" w:color="auto"/>
            <w:bottom w:val="none" w:sz="0" w:space="0" w:color="auto"/>
            <w:right w:val="none" w:sz="0" w:space="0" w:color="auto"/>
          </w:divBdr>
        </w:div>
        <w:div w:id="747264338">
          <w:marLeft w:val="547"/>
          <w:marRight w:val="0"/>
          <w:marTop w:val="96"/>
          <w:marBottom w:val="0"/>
          <w:divBdr>
            <w:top w:val="none" w:sz="0" w:space="0" w:color="auto"/>
            <w:left w:val="none" w:sz="0" w:space="0" w:color="auto"/>
            <w:bottom w:val="none" w:sz="0" w:space="0" w:color="auto"/>
            <w:right w:val="none" w:sz="0" w:space="0" w:color="auto"/>
          </w:divBdr>
        </w:div>
      </w:divsChild>
    </w:div>
    <w:div w:id="129941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3374">
          <w:marLeft w:val="1166"/>
          <w:marRight w:val="0"/>
          <w:marTop w:val="50"/>
          <w:marBottom w:val="0"/>
          <w:divBdr>
            <w:top w:val="none" w:sz="0" w:space="0" w:color="auto"/>
            <w:left w:val="none" w:sz="0" w:space="0" w:color="auto"/>
            <w:bottom w:val="none" w:sz="0" w:space="0" w:color="auto"/>
            <w:right w:val="none" w:sz="0" w:space="0" w:color="auto"/>
          </w:divBdr>
        </w:div>
        <w:div w:id="1085566664">
          <w:marLeft w:val="1166"/>
          <w:marRight w:val="0"/>
          <w:marTop w:val="50"/>
          <w:marBottom w:val="0"/>
          <w:divBdr>
            <w:top w:val="none" w:sz="0" w:space="0" w:color="auto"/>
            <w:left w:val="none" w:sz="0" w:space="0" w:color="auto"/>
            <w:bottom w:val="none" w:sz="0" w:space="0" w:color="auto"/>
            <w:right w:val="none" w:sz="0" w:space="0" w:color="auto"/>
          </w:divBdr>
        </w:div>
        <w:div w:id="1877506055">
          <w:marLeft w:val="1166"/>
          <w:marRight w:val="0"/>
          <w:marTop w:val="50"/>
          <w:marBottom w:val="0"/>
          <w:divBdr>
            <w:top w:val="none" w:sz="0" w:space="0" w:color="auto"/>
            <w:left w:val="none" w:sz="0" w:space="0" w:color="auto"/>
            <w:bottom w:val="none" w:sz="0" w:space="0" w:color="auto"/>
            <w:right w:val="none" w:sz="0" w:space="0" w:color="auto"/>
          </w:divBdr>
        </w:div>
        <w:div w:id="197664121">
          <w:marLeft w:val="1166"/>
          <w:marRight w:val="0"/>
          <w:marTop w:val="50"/>
          <w:marBottom w:val="0"/>
          <w:divBdr>
            <w:top w:val="none" w:sz="0" w:space="0" w:color="auto"/>
            <w:left w:val="none" w:sz="0" w:space="0" w:color="auto"/>
            <w:bottom w:val="none" w:sz="0" w:space="0" w:color="auto"/>
            <w:right w:val="none" w:sz="0" w:space="0" w:color="auto"/>
          </w:divBdr>
        </w:div>
      </w:divsChild>
    </w:div>
    <w:div w:id="1300577359">
      <w:bodyDiv w:val="1"/>
      <w:marLeft w:val="0"/>
      <w:marRight w:val="0"/>
      <w:marTop w:val="0"/>
      <w:marBottom w:val="0"/>
      <w:divBdr>
        <w:top w:val="none" w:sz="0" w:space="0" w:color="auto"/>
        <w:left w:val="none" w:sz="0" w:space="0" w:color="auto"/>
        <w:bottom w:val="none" w:sz="0" w:space="0" w:color="auto"/>
        <w:right w:val="none" w:sz="0" w:space="0" w:color="auto"/>
      </w:divBdr>
      <w:divsChild>
        <w:div w:id="1130787879">
          <w:marLeft w:val="547"/>
          <w:marRight w:val="0"/>
          <w:marTop w:val="115"/>
          <w:marBottom w:val="0"/>
          <w:divBdr>
            <w:top w:val="none" w:sz="0" w:space="0" w:color="auto"/>
            <w:left w:val="none" w:sz="0" w:space="0" w:color="auto"/>
            <w:bottom w:val="none" w:sz="0" w:space="0" w:color="auto"/>
            <w:right w:val="none" w:sz="0" w:space="0" w:color="auto"/>
          </w:divBdr>
        </w:div>
        <w:div w:id="814878524">
          <w:marLeft w:val="1166"/>
          <w:marRight w:val="0"/>
          <w:marTop w:val="96"/>
          <w:marBottom w:val="0"/>
          <w:divBdr>
            <w:top w:val="none" w:sz="0" w:space="0" w:color="auto"/>
            <w:left w:val="none" w:sz="0" w:space="0" w:color="auto"/>
            <w:bottom w:val="none" w:sz="0" w:space="0" w:color="auto"/>
            <w:right w:val="none" w:sz="0" w:space="0" w:color="auto"/>
          </w:divBdr>
        </w:div>
        <w:div w:id="29191271">
          <w:marLeft w:val="1714"/>
          <w:marRight w:val="0"/>
          <w:marTop w:val="86"/>
          <w:marBottom w:val="0"/>
          <w:divBdr>
            <w:top w:val="none" w:sz="0" w:space="0" w:color="auto"/>
            <w:left w:val="none" w:sz="0" w:space="0" w:color="auto"/>
            <w:bottom w:val="none" w:sz="0" w:space="0" w:color="auto"/>
            <w:right w:val="none" w:sz="0" w:space="0" w:color="auto"/>
          </w:divBdr>
        </w:div>
        <w:div w:id="747963004">
          <w:marLeft w:val="1166"/>
          <w:marRight w:val="0"/>
          <w:marTop w:val="96"/>
          <w:marBottom w:val="0"/>
          <w:divBdr>
            <w:top w:val="none" w:sz="0" w:space="0" w:color="auto"/>
            <w:left w:val="none" w:sz="0" w:space="0" w:color="auto"/>
            <w:bottom w:val="none" w:sz="0" w:space="0" w:color="auto"/>
            <w:right w:val="none" w:sz="0" w:space="0" w:color="auto"/>
          </w:divBdr>
        </w:div>
        <w:div w:id="1902444683">
          <w:marLeft w:val="1714"/>
          <w:marRight w:val="0"/>
          <w:marTop w:val="86"/>
          <w:marBottom w:val="0"/>
          <w:divBdr>
            <w:top w:val="none" w:sz="0" w:space="0" w:color="auto"/>
            <w:left w:val="none" w:sz="0" w:space="0" w:color="auto"/>
            <w:bottom w:val="none" w:sz="0" w:space="0" w:color="auto"/>
            <w:right w:val="none" w:sz="0" w:space="0" w:color="auto"/>
          </w:divBdr>
        </w:div>
      </w:divsChild>
    </w:div>
    <w:div w:id="1304309783">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1885658">
      <w:bodyDiv w:val="1"/>
      <w:marLeft w:val="0"/>
      <w:marRight w:val="0"/>
      <w:marTop w:val="0"/>
      <w:marBottom w:val="0"/>
      <w:divBdr>
        <w:top w:val="none" w:sz="0" w:space="0" w:color="auto"/>
        <w:left w:val="none" w:sz="0" w:space="0" w:color="auto"/>
        <w:bottom w:val="none" w:sz="0" w:space="0" w:color="auto"/>
        <w:right w:val="none" w:sz="0" w:space="0" w:color="auto"/>
      </w:divBdr>
      <w:divsChild>
        <w:div w:id="392699128">
          <w:marLeft w:val="547"/>
          <w:marRight w:val="0"/>
          <w:marTop w:val="115"/>
          <w:marBottom w:val="0"/>
          <w:divBdr>
            <w:top w:val="none" w:sz="0" w:space="0" w:color="auto"/>
            <w:left w:val="none" w:sz="0" w:space="0" w:color="auto"/>
            <w:bottom w:val="none" w:sz="0" w:space="0" w:color="auto"/>
            <w:right w:val="none" w:sz="0" w:space="0" w:color="auto"/>
          </w:divBdr>
        </w:div>
        <w:div w:id="219024700">
          <w:marLeft w:val="1166"/>
          <w:marRight w:val="0"/>
          <w:marTop w:val="96"/>
          <w:marBottom w:val="0"/>
          <w:divBdr>
            <w:top w:val="none" w:sz="0" w:space="0" w:color="auto"/>
            <w:left w:val="none" w:sz="0" w:space="0" w:color="auto"/>
            <w:bottom w:val="none" w:sz="0" w:space="0" w:color="auto"/>
            <w:right w:val="none" w:sz="0" w:space="0" w:color="auto"/>
          </w:divBdr>
        </w:div>
        <w:div w:id="1999117548">
          <w:marLeft w:val="1714"/>
          <w:marRight w:val="0"/>
          <w:marTop w:val="86"/>
          <w:marBottom w:val="0"/>
          <w:divBdr>
            <w:top w:val="none" w:sz="0" w:space="0" w:color="auto"/>
            <w:left w:val="none" w:sz="0" w:space="0" w:color="auto"/>
            <w:bottom w:val="none" w:sz="0" w:space="0" w:color="auto"/>
            <w:right w:val="none" w:sz="0" w:space="0" w:color="auto"/>
          </w:divBdr>
        </w:div>
        <w:div w:id="1124882585">
          <w:marLeft w:val="1714"/>
          <w:marRight w:val="0"/>
          <w:marTop w:val="86"/>
          <w:marBottom w:val="0"/>
          <w:divBdr>
            <w:top w:val="none" w:sz="0" w:space="0" w:color="auto"/>
            <w:left w:val="none" w:sz="0" w:space="0" w:color="auto"/>
            <w:bottom w:val="none" w:sz="0" w:space="0" w:color="auto"/>
            <w:right w:val="none" w:sz="0" w:space="0" w:color="auto"/>
          </w:divBdr>
        </w:div>
        <w:div w:id="643462023">
          <w:marLeft w:val="1714"/>
          <w:marRight w:val="0"/>
          <w:marTop w:val="86"/>
          <w:marBottom w:val="0"/>
          <w:divBdr>
            <w:top w:val="none" w:sz="0" w:space="0" w:color="auto"/>
            <w:left w:val="none" w:sz="0" w:space="0" w:color="auto"/>
            <w:bottom w:val="none" w:sz="0" w:space="0" w:color="auto"/>
            <w:right w:val="none" w:sz="0" w:space="0" w:color="auto"/>
          </w:divBdr>
        </w:div>
        <w:div w:id="1156143889">
          <w:marLeft w:val="1714"/>
          <w:marRight w:val="0"/>
          <w:marTop w:val="86"/>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40370">
      <w:bodyDiv w:val="1"/>
      <w:marLeft w:val="0"/>
      <w:marRight w:val="0"/>
      <w:marTop w:val="0"/>
      <w:marBottom w:val="0"/>
      <w:divBdr>
        <w:top w:val="none" w:sz="0" w:space="0" w:color="auto"/>
        <w:left w:val="none" w:sz="0" w:space="0" w:color="auto"/>
        <w:bottom w:val="none" w:sz="0" w:space="0" w:color="auto"/>
        <w:right w:val="none" w:sz="0" w:space="0" w:color="auto"/>
      </w:divBdr>
      <w:divsChild>
        <w:div w:id="1796095770">
          <w:marLeft w:val="547"/>
          <w:marRight w:val="0"/>
          <w:marTop w:val="115"/>
          <w:marBottom w:val="0"/>
          <w:divBdr>
            <w:top w:val="none" w:sz="0" w:space="0" w:color="auto"/>
            <w:left w:val="none" w:sz="0" w:space="0" w:color="auto"/>
            <w:bottom w:val="none" w:sz="0" w:space="0" w:color="auto"/>
            <w:right w:val="none" w:sz="0" w:space="0" w:color="auto"/>
          </w:divBdr>
        </w:div>
        <w:div w:id="1074158330">
          <w:marLeft w:val="1166"/>
          <w:marRight w:val="0"/>
          <w:marTop w:val="96"/>
          <w:marBottom w:val="0"/>
          <w:divBdr>
            <w:top w:val="none" w:sz="0" w:space="0" w:color="auto"/>
            <w:left w:val="none" w:sz="0" w:space="0" w:color="auto"/>
            <w:bottom w:val="none" w:sz="0" w:space="0" w:color="auto"/>
            <w:right w:val="none" w:sz="0" w:space="0" w:color="auto"/>
          </w:divBdr>
        </w:div>
        <w:div w:id="559441185">
          <w:marLeft w:val="1166"/>
          <w:marRight w:val="0"/>
          <w:marTop w:val="96"/>
          <w:marBottom w:val="0"/>
          <w:divBdr>
            <w:top w:val="none" w:sz="0" w:space="0" w:color="auto"/>
            <w:left w:val="none" w:sz="0" w:space="0" w:color="auto"/>
            <w:bottom w:val="none" w:sz="0" w:space="0" w:color="auto"/>
            <w:right w:val="none" w:sz="0" w:space="0" w:color="auto"/>
          </w:divBdr>
        </w:div>
      </w:divsChild>
    </w:div>
    <w:div w:id="1326010636">
      <w:bodyDiv w:val="1"/>
      <w:marLeft w:val="0"/>
      <w:marRight w:val="0"/>
      <w:marTop w:val="0"/>
      <w:marBottom w:val="0"/>
      <w:divBdr>
        <w:top w:val="none" w:sz="0" w:space="0" w:color="auto"/>
        <w:left w:val="none" w:sz="0" w:space="0" w:color="auto"/>
        <w:bottom w:val="none" w:sz="0" w:space="0" w:color="auto"/>
        <w:right w:val="none" w:sz="0" w:space="0" w:color="auto"/>
      </w:divBdr>
      <w:divsChild>
        <w:div w:id="2119326821">
          <w:marLeft w:val="547"/>
          <w:marRight w:val="0"/>
          <w:marTop w:val="115"/>
          <w:marBottom w:val="0"/>
          <w:divBdr>
            <w:top w:val="none" w:sz="0" w:space="0" w:color="auto"/>
            <w:left w:val="none" w:sz="0" w:space="0" w:color="auto"/>
            <w:bottom w:val="none" w:sz="0" w:space="0" w:color="auto"/>
            <w:right w:val="none" w:sz="0" w:space="0" w:color="auto"/>
          </w:divBdr>
        </w:div>
        <w:div w:id="691297609">
          <w:marLeft w:val="1166"/>
          <w:marRight w:val="0"/>
          <w:marTop w:val="96"/>
          <w:marBottom w:val="0"/>
          <w:divBdr>
            <w:top w:val="none" w:sz="0" w:space="0" w:color="auto"/>
            <w:left w:val="none" w:sz="0" w:space="0" w:color="auto"/>
            <w:bottom w:val="none" w:sz="0" w:space="0" w:color="auto"/>
            <w:right w:val="none" w:sz="0" w:space="0" w:color="auto"/>
          </w:divBdr>
        </w:div>
      </w:divsChild>
    </w:div>
    <w:div w:id="1331103355">
      <w:bodyDiv w:val="1"/>
      <w:marLeft w:val="0"/>
      <w:marRight w:val="0"/>
      <w:marTop w:val="0"/>
      <w:marBottom w:val="0"/>
      <w:divBdr>
        <w:top w:val="none" w:sz="0" w:space="0" w:color="auto"/>
        <w:left w:val="none" w:sz="0" w:space="0" w:color="auto"/>
        <w:bottom w:val="none" w:sz="0" w:space="0" w:color="auto"/>
        <w:right w:val="none" w:sz="0" w:space="0" w:color="auto"/>
      </w:divBdr>
    </w:div>
    <w:div w:id="1333290324">
      <w:bodyDiv w:val="1"/>
      <w:marLeft w:val="0"/>
      <w:marRight w:val="0"/>
      <w:marTop w:val="0"/>
      <w:marBottom w:val="0"/>
      <w:divBdr>
        <w:top w:val="none" w:sz="0" w:space="0" w:color="auto"/>
        <w:left w:val="none" w:sz="0" w:space="0" w:color="auto"/>
        <w:bottom w:val="none" w:sz="0" w:space="0" w:color="auto"/>
        <w:right w:val="none" w:sz="0" w:space="0" w:color="auto"/>
      </w:divBdr>
      <w:divsChild>
        <w:div w:id="1671831373">
          <w:marLeft w:val="634"/>
          <w:marRight w:val="0"/>
          <w:marTop w:val="120"/>
          <w:marBottom w:val="0"/>
          <w:divBdr>
            <w:top w:val="none" w:sz="0" w:space="0" w:color="auto"/>
            <w:left w:val="none" w:sz="0" w:space="0" w:color="auto"/>
            <w:bottom w:val="none" w:sz="0" w:space="0" w:color="auto"/>
            <w:right w:val="none" w:sz="0" w:space="0" w:color="auto"/>
          </w:divBdr>
        </w:div>
        <w:div w:id="1618416288">
          <w:marLeft w:val="1267"/>
          <w:marRight w:val="0"/>
          <w:marTop w:val="100"/>
          <w:marBottom w:val="0"/>
          <w:divBdr>
            <w:top w:val="none" w:sz="0" w:space="0" w:color="auto"/>
            <w:left w:val="none" w:sz="0" w:space="0" w:color="auto"/>
            <w:bottom w:val="none" w:sz="0" w:space="0" w:color="auto"/>
            <w:right w:val="none" w:sz="0" w:space="0" w:color="auto"/>
          </w:divBdr>
        </w:div>
        <w:div w:id="378288847">
          <w:marLeft w:val="1267"/>
          <w:marRight w:val="0"/>
          <w:marTop w:val="100"/>
          <w:marBottom w:val="0"/>
          <w:divBdr>
            <w:top w:val="none" w:sz="0" w:space="0" w:color="auto"/>
            <w:left w:val="none" w:sz="0" w:space="0" w:color="auto"/>
            <w:bottom w:val="none" w:sz="0" w:space="0" w:color="auto"/>
            <w:right w:val="none" w:sz="0" w:space="0" w:color="auto"/>
          </w:divBdr>
        </w:div>
        <w:div w:id="1536041815">
          <w:marLeft w:val="1267"/>
          <w:marRight w:val="0"/>
          <w:marTop w:val="100"/>
          <w:marBottom w:val="0"/>
          <w:divBdr>
            <w:top w:val="none" w:sz="0" w:space="0" w:color="auto"/>
            <w:left w:val="none" w:sz="0" w:space="0" w:color="auto"/>
            <w:bottom w:val="none" w:sz="0" w:space="0" w:color="auto"/>
            <w:right w:val="none" w:sz="0" w:space="0" w:color="auto"/>
          </w:divBdr>
        </w:div>
      </w:divsChild>
    </w:div>
    <w:div w:id="1336180409">
      <w:bodyDiv w:val="1"/>
      <w:marLeft w:val="0"/>
      <w:marRight w:val="0"/>
      <w:marTop w:val="0"/>
      <w:marBottom w:val="0"/>
      <w:divBdr>
        <w:top w:val="none" w:sz="0" w:space="0" w:color="auto"/>
        <w:left w:val="none" w:sz="0" w:space="0" w:color="auto"/>
        <w:bottom w:val="none" w:sz="0" w:space="0" w:color="auto"/>
        <w:right w:val="none" w:sz="0" w:space="0" w:color="auto"/>
      </w:divBdr>
      <w:divsChild>
        <w:div w:id="163017461">
          <w:marLeft w:val="547"/>
          <w:marRight w:val="0"/>
          <w:marTop w:val="120"/>
          <w:marBottom w:val="0"/>
          <w:divBdr>
            <w:top w:val="none" w:sz="0" w:space="0" w:color="auto"/>
            <w:left w:val="none" w:sz="0" w:space="0" w:color="auto"/>
            <w:bottom w:val="none" w:sz="0" w:space="0" w:color="auto"/>
            <w:right w:val="none" w:sz="0" w:space="0" w:color="auto"/>
          </w:divBdr>
        </w:div>
        <w:div w:id="1575815177">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286469">
      <w:bodyDiv w:val="1"/>
      <w:marLeft w:val="0"/>
      <w:marRight w:val="0"/>
      <w:marTop w:val="0"/>
      <w:marBottom w:val="0"/>
      <w:divBdr>
        <w:top w:val="none" w:sz="0" w:space="0" w:color="auto"/>
        <w:left w:val="none" w:sz="0" w:space="0" w:color="auto"/>
        <w:bottom w:val="none" w:sz="0" w:space="0" w:color="auto"/>
        <w:right w:val="none" w:sz="0" w:space="0" w:color="auto"/>
      </w:divBdr>
      <w:divsChild>
        <w:div w:id="1065836037">
          <w:marLeft w:val="547"/>
          <w:marRight w:val="0"/>
          <w:marTop w:val="115"/>
          <w:marBottom w:val="0"/>
          <w:divBdr>
            <w:top w:val="none" w:sz="0" w:space="0" w:color="auto"/>
            <w:left w:val="none" w:sz="0" w:space="0" w:color="auto"/>
            <w:bottom w:val="none" w:sz="0" w:space="0" w:color="auto"/>
            <w:right w:val="none" w:sz="0" w:space="0" w:color="auto"/>
          </w:divBdr>
        </w:div>
        <w:div w:id="2126580336">
          <w:marLeft w:val="1166"/>
          <w:marRight w:val="0"/>
          <w:marTop w:val="96"/>
          <w:marBottom w:val="0"/>
          <w:divBdr>
            <w:top w:val="none" w:sz="0" w:space="0" w:color="auto"/>
            <w:left w:val="none" w:sz="0" w:space="0" w:color="auto"/>
            <w:bottom w:val="none" w:sz="0" w:space="0" w:color="auto"/>
            <w:right w:val="none" w:sz="0" w:space="0" w:color="auto"/>
          </w:divBdr>
        </w:div>
        <w:div w:id="1396707145">
          <w:marLeft w:val="1714"/>
          <w:marRight w:val="0"/>
          <w:marTop w:val="86"/>
          <w:marBottom w:val="0"/>
          <w:divBdr>
            <w:top w:val="none" w:sz="0" w:space="0" w:color="auto"/>
            <w:left w:val="none" w:sz="0" w:space="0" w:color="auto"/>
            <w:bottom w:val="none" w:sz="0" w:space="0" w:color="auto"/>
            <w:right w:val="none" w:sz="0" w:space="0" w:color="auto"/>
          </w:divBdr>
        </w:div>
        <w:div w:id="1315645024">
          <w:marLeft w:val="1714"/>
          <w:marRight w:val="0"/>
          <w:marTop w:val="86"/>
          <w:marBottom w:val="0"/>
          <w:divBdr>
            <w:top w:val="none" w:sz="0" w:space="0" w:color="auto"/>
            <w:left w:val="none" w:sz="0" w:space="0" w:color="auto"/>
            <w:bottom w:val="none" w:sz="0" w:space="0" w:color="auto"/>
            <w:right w:val="none" w:sz="0" w:space="0" w:color="auto"/>
          </w:divBdr>
        </w:div>
      </w:divsChild>
    </w:div>
    <w:div w:id="1350138113">
      <w:bodyDiv w:val="1"/>
      <w:marLeft w:val="0"/>
      <w:marRight w:val="0"/>
      <w:marTop w:val="0"/>
      <w:marBottom w:val="0"/>
      <w:divBdr>
        <w:top w:val="none" w:sz="0" w:space="0" w:color="auto"/>
        <w:left w:val="none" w:sz="0" w:space="0" w:color="auto"/>
        <w:bottom w:val="none" w:sz="0" w:space="0" w:color="auto"/>
        <w:right w:val="none" w:sz="0" w:space="0" w:color="auto"/>
      </w:divBdr>
      <w:divsChild>
        <w:div w:id="1673409302">
          <w:marLeft w:val="547"/>
          <w:marRight w:val="0"/>
          <w:marTop w:val="115"/>
          <w:marBottom w:val="0"/>
          <w:divBdr>
            <w:top w:val="none" w:sz="0" w:space="0" w:color="auto"/>
            <w:left w:val="none" w:sz="0" w:space="0" w:color="auto"/>
            <w:bottom w:val="none" w:sz="0" w:space="0" w:color="auto"/>
            <w:right w:val="none" w:sz="0" w:space="0" w:color="auto"/>
          </w:divBdr>
        </w:div>
        <w:div w:id="736589756">
          <w:marLeft w:val="547"/>
          <w:marRight w:val="0"/>
          <w:marTop w:val="115"/>
          <w:marBottom w:val="0"/>
          <w:divBdr>
            <w:top w:val="none" w:sz="0" w:space="0" w:color="auto"/>
            <w:left w:val="none" w:sz="0" w:space="0" w:color="auto"/>
            <w:bottom w:val="none" w:sz="0" w:space="0" w:color="auto"/>
            <w:right w:val="none" w:sz="0" w:space="0" w:color="auto"/>
          </w:divBdr>
        </w:div>
        <w:div w:id="1857384247">
          <w:marLeft w:val="547"/>
          <w:marRight w:val="0"/>
          <w:marTop w:val="115"/>
          <w:marBottom w:val="0"/>
          <w:divBdr>
            <w:top w:val="none" w:sz="0" w:space="0" w:color="auto"/>
            <w:left w:val="none" w:sz="0" w:space="0" w:color="auto"/>
            <w:bottom w:val="none" w:sz="0" w:space="0" w:color="auto"/>
            <w:right w:val="none" w:sz="0" w:space="0" w:color="auto"/>
          </w:divBdr>
        </w:div>
        <w:div w:id="905916428">
          <w:marLeft w:val="547"/>
          <w:marRight w:val="0"/>
          <w:marTop w:val="115"/>
          <w:marBottom w:val="0"/>
          <w:divBdr>
            <w:top w:val="none" w:sz="0" w:space="0" w:color="auto"/>
            <w:left w:val="none" w:sz="0" w:space="0" w:color="auto"/>
            <w:bottom w:val="none" w:sz="0" w:space="0" w:color="auto"/>
            <w:right w:val="none" w:sz="0" w:space="0" w:color="auto"/>
          </w:divBdr>
        </w:div>
        <w:div w:id="1354919531">
          <w:marLeft w:val="547"/>
          <w:marRight w:val="0"/>
          <w:marTop w:val="115"/>
          <w:marBottom w:val="0"/>
          <w:divBdr>
            <w:top w:val="none" w:sz="0" w:space="0" w:color="auto"/>
            <w:left w:val="none" w:sz="0" w:space="0" w:color="auto"/>
            <w:bottom w:val="none" w:sz="0" w:space="0" w:color="auto"/>
            <w:right w:val="none" w:sz="0" w:space="0" w:color="auto"/>
          </w:divBdr>
        </w:div>
        <w:div w:id="1736777120">
          <w:marLeft w:val="547"/>
          <w:marRight w:val="0"/>
          <w:marTop w:val="115"/>
          <w:marBottom w:val="0"/>
          <w:divBdr>
            <w:top w:val="none" w:sz="0" w:space="0" w:color="auto"/>
            <w:left w:val="none" w:sz="0" w:space="0" w:color="auto"/>
            <w:bottom w:val="none" w:sz="0" w:space="0" w:color="auto"/>
            <w:right w:val="none" w:sz="0" w:space="0" w:color="auto"/>
          </w:divBdr>
        </w:div>
        <w:div w:id="483858953">
          <w:marLeft w:val="547"/>
          <w:marRight w:val="0"/>
          <w:marTop w:val="115"/>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5887521">
      <w:bodyDiv w:val="1"/>
      <w:marLeft w:val="0"/>
      <w:marRight w:val="0"/>
      <w:marTop w:val="0"/>
      <w:marBottom w:val="0"/>
      <w:divBdr>
        <w:top w:val="none" w:sz="0" w:space="0" w:color="auto"/>
        <w:left w:val="none" w:sz="0" w:space="0" w:color="auto"/>
        <w:bottom w:val="none" w:sz="0" w:space="0" w:color="auto"/>
        <w:right w:val="none" w:sz="0" w:space="0" w:color="auto"/>
      </w:divBdr>
      <w:divsChild>
        <w:div w:id="663898860">
          <w:marLeft w:val="547"/>
          <w:marRight w:val="0"/>
          <w:marTop w:val="115"/>
          <w:marBottom w:val="0"/>
          <w:divBdr>
            <w:top w:val="none" w:sz="0" w:space="0" w:color="auto"/>
            <w:left w:val="none" w:sz="0" w:space="0" w:color="auto"/>
            <w:bottom w:val="none" w:sz="0" w:space="0" w:color="auto"/>
            <w:right w:val="none" w:sz="0" w:space="0" w:color="auto"/>
          </w:divBdr>
        </w:div>
        <w:div w:id="1762483477">
          <w:marLeft w:val="1166"/>
          <w:marRight w:val="0"/>
          <w:marTop w:val="96"/>
          <w:marBottom w:val="0"/>
          <w:divBdr>
            <w:top w:val="none" w:sz="0" w:space="0" w:color="auto"/>
            <w:left w:val="none" w:sz="0" w:space="0" w:color="auto"/>
            <w:bottom w:val="none" w:sz="0" w:space="0" w:color="auto"/>
            <w:right w:val="none" w:sz="0" w:space="0" w:color="auto"/>
          </w:divBdr>
        </w:div>
        <w:div w:id="967861500">
          <w:marLeft w:val="1166"/>
          <w:marRight w:val="0"/>
          <w:marTop w:val="96"/>
          <w:marBottom w:val="0"/>
          <w:divBdr>
            <w:top w:val="none" w:sz="0" w:space="0" w:color="auto"/>
            <w:left w:val="none" w:sz="0" w:space="0" w:color="auto"/>
            <w:bottom w:val="none" w:sz="0" w:space="0" w:color="auto"/>
            <w:right w:val="none" w:sz="0" w:space="0" w:color="auto"/>
          </w:divBdr>
        </w:div>
      </w:divsChild>
    </w:div>
    <w:div w:id="1363742964">
      <w:bodyDiv w:val="1"/>
      <w:marLeft w:val="0"/>
      <w:marRight w:val="0"/>
      <w:marTop w:val="0"/>
      <w:marBottom w:val="0"/>
      <w:divBdr>
        <w:top w:val="none" w:sz="0" w:space="0" w:color="auto"/>
        <w:left w:val="none" w:sz="0" w:space="0" w:color="auto"/>
        <w:bottom w:val="none" w:sz="0" w:space="0" w:color="auto"/>
        <w:right w:val="none" w:sz="0" w:space="0" w:color="auto"/>
      </w:divBdr>
      <w:divsChild>
        <w:div w:id="176406261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3307783">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4520962">
      <w:bodyDiv w:val="1"/>
      <w:marLeft w:val="0"/>
      <w:marRight w:val="0"/>
      <w:marTop w:val="0"/>
      <w:marBottom w:val="0"/>
      <w:divBdr>
        <w:top w:val="none" w:sz="0" w:space="0" w:color="auto"/>
        <w:left w:val="none" w:sz="0" w:space="0" w:color="auto"/>
        <w:bottom w:val="none" w:sz="0" w:space="0" w:color="auto"/>
        <w:right w:val="none" w:sz="0" w:space="0" w:color="auto"/>
      </w:divBdr>
      <w:divsChild>
        <w:div w:id="1273825560">
          <w:marLeft w:val="1166"/>
          <w:marRight w:val="0"/>
          <w:marTop w:val="20"/>
          <w:marBottom w:val="0"/>
          <w:divBdr>
            <w:top w:val="none" w:sz="0" w:space="0" w:color="auto"/>
            <w:left w:val="none" w:sz="0" w:space="0" w:color="auto"/>
            <w:bottom w:val="none" w:sz="0" w:space="0" w:color="auto"/>
            <w:right w:val="none" w:sz="0" w:space="0" w:color="auto"/>
          </w:divBdr>
        </w:div>
        <w:div w:id="714699803">
          <w:marLeft w:val="1166"/>
          <w:marRight w:val="0"/>
          <w:marTop w:val="20"/>
          <w:marBottom w:val="0"/>
          <w:divBdr>
            <w:top w:val="none" w:sz="0" w:space="0" w:color="auto"/>
            <w:left w:val="none" w:sz="0" w:space="0" w:color="auto"/>
            <w:bottom w:val="none" w:sz="0" w:space="0" w:color="auto"/>
            <w:right w:val="none" w:sz="0" w:space="0" w:color="auto"/>
          </w:divBdr>
        </w:div>
        <w:div w:id="2081319679">
          <w:marLeft w:val="1166"/>
          <w:marRight w:val="0"/>
          <w:marTop w:val="20"/>
          <w:marBottom w:val="0"/>
          <w:divBdr>
            <w:top w:val="none" w:sz="0" w:space="0" w:color="auto"/>
            <w:left w:val="none" w:sz="0" w:space="0" w:color="auto"/>
            <w:bottom w:val="none" w:sz="0" w:space="0" w:color="auto"/>
            <w:right w:val="none" w:sz="0" w:space="0" w:color="auto"/>
          </w:divBdr>
        </w:div>
      </w:divsChild>
    </w:div>
    <w:div w:id="1387338109">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397584104">
      <w:bodyDiv w:val="1"/>
      <w:marLeft w:val="0"/>
      <w:marRight w:val="0"/>
      <w:marTop w:val="0"/>
      <w:marBottom w:val="0"/>
      <w:divBdr>
        <w:top w:val="none" w:sz="0" w:space="0" w:color="auto"/>
        <w:left w:val="none" w:sz="0" w:space="0" w:color="auto"/>
        <w:bottom w:val="none" w:sz="0" w:space="0" w:color="auto"/>
        <w:right w:val="none" w:sz="0" w:space="0" w:color="auto"/>
      </w:divBdr>
      <w:divsChild>
        <w:div w:id="115560357">
          <w:marLeft w:val="634"/>
          <w:marRight w:val="0"/>
          <w:marTop w:val="120"/>
          <w:marBottom w:val="0"/>
          <w:divBdr>
            <w:top w:val="none" w:sz="0" w:space="0" w:color="auto"/>
            <w:left w:val="none" w:sz="0" w:space="0" w:color="auto"/>
            <w:bottom w:val="none" w:sz="0" w:space="0" w:color="auto"/>
            <w:right w:val="none" w:sz="0" w:space="0" w:color="auto"/>
          </w:divBdr>
        </w:div>
        <w:div w:id="1181357738">
          <w:marLeft w:val="1267"/>
          <w:marRight w:val="0"/>
          <w:marTop w:val="100"/>
          <w:marBottom w:val="0"/>
          <w:divBdr>
            <w:top w:val="none" w:sz="0" w:space="0" w:color="auto"/>
            <w:left w:val="none" w:sz="0" w:space="0" w:color="auto"/>
            <w:bottom w:val="none" w:sz="0" w:space="0" w:color="auto"/>
            <w:right w:val="none" w:sz="0" w:space="0" w:color="auto"/>
          </w:divBdr>
        </w:div>
        <w:div w:id="979580333">
          <w:marLeft w:val="1267"/>
          <w:marRight w:val="0"/>
          <w:marTop w:val="100"/>
          <w:marBottom w:val="0"/>
          <w:divBdr>
            <w:top w:val="none" w:sz="0" w:space="0" w:color="auto"/>
            <w:left w:val="none" w:sz="0" w:space="0" w:color="auto"/>
            <w:bottom w:val="none" w:sz="0" w:space="0" w:color="auto"/>
            <w:right w:val="none" w:sz="0" w:space="0" w:color="auto"/>
          </w:divBdr>
        </w:div>
      </w:divsChild>
    </w:div>
    <w:div w:id="1398161216">
      <w:bodyDiv w:val="1"/>
      <w:marLeft w:val="0"/>
      <w:marRight w:val="0"/>
      <w:marTop w:val="0"/>
      <w:marBottom w:val="0"/>
      <w:divBdr>
        <w:top w:val="none" w:sz="0" w:space="0" w:color="auto"/>
        <w:left w:val="none" w:sz="0" w:space="0" w:color="auto"/>
        <w:bottom w:val="none" w:sz="0" w:space="0" w:color="auto"/>
        <w:right w:val="none" w:sz="0" w:space="0" w:color="auto"/>
      </w:divBdr>
      <w:divsChild>
        <w:div w:id="1587033325">
          <w:marLeft w:val="547"/>
          <w:marRight w:val="0"/>
          <w:marTop w:val="120"/>
          <w:marBottom w:val="0"/>
          <w:divBdr>
            <w:top w:val="none" w:sz="0" w:space="0" w:color="auto"/>
            <w:left w:val="none" w:sz="0" w:space="0" w:color="auto"/>
            <w:bottom w:val="none" w:sz="0" w:space="0" w:color="auto"/>
            <w:right w:val="none" w:sz="0" w:space="0" w:color="auto"/>
          </w:divBdr>
        </w:div>
        <w:div w:id="434176466">
          <w:marLeft w:val="1166"/>
          <w:marRight w:val="0"/>
          <w:marTop w:val="100"/>
          <w:marBottom w:val="0"/>
          <w:divBdr>
            <w:top w:val="none" w:sz="0" w:space="0" w:color="auto"/>
            <w:left w:val="none" w:sz="0" w:space="0" w:color="auto"/>
            <w:bottom w:val="none" w:sz="0" w:space="0" w:color="auto"/>
            <w:right w:val="none" w:sz="0" w:space="0" w:color="auto"/>
          </w:divBdr>
        </w:div>
        <w:div w:id="1925450035">
          <w:marLeft w:val="1886"/>
          <w:marRight w:val="0"/>
          <w:marTop w:val="90"/>
          <w:marBottom w:val="0"/>
          <w:divBdr>
            <w:top w:val="none" w:sz="0" w:space="0" w:color="auto"/>
            <w:left w:val="none" w:sz="0" w:space="0" w:color="auto"/>
            <w:bottom w:val="none" w:sz="0" w:space="0" w:color="auto"/>
            <w:right w:val="none" w:sz="0" w:space="0" w:color="auto"/>
          </w:divBdr>
        </w:div>
        <w:div w:id="413670000">
          <w:marLeft w:val="1166"/>
          <w:marRight w:val="0"/>
          <w:marTop w:val="100"/>
          <w:marBottom w:val="0"/>
          <w:divBdr>
            <w:top w:val="none" w:sz="0" w:space="0" w:color="auto"/>
            <w:left w:val="none" w:sz="0" w:space="0" w:color="auto"/>
            <w:bottom w:val="none" w:sz="0" w:space="0" w:color="auto"/>
            <w:right w:val="none" w:sz="0" w:space="0" w:color="auto"/>
          </w:divBdr>
        </w:div>
        <w:div w:id="2012295241">
          <w:marLeft w:val="1886"/>
          <w:marRight w:val="0"/>
          <w:marTop w:val="90"/>
          <w:marBottom w:val="0"/>
          <w:divBdr>
            <w:top w:val="none" w:sz="0" w:space="0" w:color="auto"/>
            <w:left w:val="none" w:sz="0" w:space="0" w:color="auto"/>
            <w:bottom w:val="none" w:sz="0" w:space="0" w:color="auto"/>
            <w:right w:val="none" w:sz="0" w:space="0" w:color="auto"/>
          </w:divBdr>
        </w:div>
        <w:div w:id="105740936">
          <w:marLeft w:val="1886"/>
          <w:marRight w:val="0"/>
          <w:marTop w:val="90"/>
          <w:marBottom w:val="0"/>
          <w:divBdr>
            <w:top w:val="none" w:sz="0" w:space="0" w:color="auto"/>
            <w:left w:val="none" w:sz="0" w:space="0" w:color="auto"/>
            <w:bottom w:val="none" w:sz="0" w:space="0" w:color="auto"/>
            <w:right w:val="none" w:sz="0" w:space="0" w:color="auto"/>
          </w:divBdr>
        </w:div>
      </w:divsChild>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1350494">
      <w:bodyDiv w:val="1"/>
      <w:marLeft w:val="0"/>
      <w:marRight w:val="0"/>
      <w:marTop w:val="0"/>
      <w:marBottom w:val="0"/>
      <w:divBdr>
        <w:top w:val="none" w:sz="0" w:space="0" w:color="auto"/>
        <w:left w:val="none" w:sz="0" w:space="0" w:color="auto"/>
        <w:bottom w:val="none" w:sz="0" w:space="0" w:color="auto"/>
        <w:right w:val="none" w:sz="0" w:space="0" w:color="auto"/>
      </w:divBdr>
      <w:divsChild>
        <w:div w:id="1963267071">
          <w:marLeft w:val="1166"/>
          <w:marRight w:val="0"/>
          <w:marTop w:val="62"/>
          <w:marBottom w:val="0"/>
          <w:divBdr>
            <w:top w:val="none" w:sz="0" w:space="0" w:color="auto"/>
            <w:left w:val="none" w:sz="0" w:space="0" w:color="auto"/>
            <w:bottom w:val="none" w:sz="0" w:space="0" w:color="auto"/>
            <w:right w:val="none" w:sz="0" w:space="0" w:color="auto"/>
          </w:divBdr>
        </w:div>
        <w:div w:id="822428762">
          <w:marLeft w:val="1166"/>
          <w:marRight w:val="0"/>
          <w:marTop w:val="62"/>
          <w:marBottom w:val="0"/>
          <w:divBdr>
            <w:top w:val="none" w:sz="0" w:space="0" w:color="auto"/>
            <w:left w:val="none" w:sz="0" w:space="0" w:color="auto"/>
            <w:bottom w:val="none" w:sz="0" w:space="0" w:color="auto"/>
            <w:right w:val="none" w:sz="0" w:space="0" w:color="auto"/>
          </w:divBdr>
        </w:div>
        <w:div w:id="2001620189">
          <w:marLeft w:val="1166"/>
          <w:marRight w:val="0"/>
          <w:marTop w:val="62"/>
          <w:marBottom w:val="0"/>
          <w:divBdr>
            <w:top w:val="none" w:sz="0" w:space="0" w:color="auto"/>
            <w:left w:val="none" w:sz="0" w:space="0" w:color="auto"/>
            <w:bottom w:val="none" w:sz="0" w:space="0" w:color="auto"/>
            <w:right w:val="none" w:sz="0" w:space="0" w:color="auto"/>
          </w:divBdr>
        </w:div>
        <w:div w:id="2124959855">
          <w:marLeft w:val="1166"/>
          <w:marRight w:val="0"/>
          <w:marTop w:val="62"/>
          <w:marBottom w:val="0"/>
          <w:divBdr>
            <w:top w:val="none" w:sz="0" w:space="0" w:color="auto"/>
            <w:left w:val="none" w:sz="0" w:space="0" w:color="auto"/>
            <w:bottom w:val="none" w:sz="0" w:space="0" w:color="auto"/>
            <w:right w:val="none" w:sz="0" w:space="0" w:color="auto"/>
          </w:divBdr>
        </w:div>
        <w:div w:id="363948470">
          <w:marLeft w:val="1714"/>
          <w:marRight w:val="0"/>
          <w:marTop w:val="62"/>
          <w:marBottom w:val="0"/>
          <w:divBdr>
            <w:top w:val="none" w:sz="0" w:space="0" w:color="auto"/>
            <w:left w:val="none" w:sz="0" w:space="0" w:color="auto"/>
            <w:bottom w:val="none" w:sz="0" w:space="0" w:color="auto"/>
            <w:right w:val="none" w:sz="0" w:space="0" w:color="auto"/>
          </w:divBdr>
        </w:div>
        <w:div w:id="1889880138">
          <w:marLeft w:val="1166"/>
          <w:marRight w:val="0"/>
          <w:marTop w:val="62"/>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25150643">
      <w:bodyDiv w:val="1"/>
      <w:marLeft w:val="0"/>
      <w:marRight w:val="0"/>
      <w:marTop w:val="0"/>
      <w:marBottom w:val="0"/>
      <w:divBdr>
        <w:top w:val="none" w:sz="0" w:space="0" w:color="auto"/>
        <w:left w:val="none" w:sz="0" w:space="0" w:color="auto"/>
        <w:bottom w:val="none" w:sz="0" w:space="0" w:color="auto"/>
        <w:right w:val="none" w:sz="0" w:space="0" w:color="auto"/>
      </w:divBdr>
      <w:divsChild>
        <w:div w:id="1553497250">
          <w:marLeft w:val="1166"/>
          <w:marRight w:val="0"/>
          <w:marTop w:val="58"/>
          <w:marBottom w:val="0"/>
          <w:divBdr>
            <w:top w:val="none" w:sz="0" w:space="0" w:color="auto"/>
            <w:left w:val="none" w:sz="0" w:space="0" w:color="auto"/>
            <w:bottom w:val="none" w:sz="0" w:space="0" w:color="auto"/>
            <w:right w:val="none" w:sz="0" w:space="0" w:color="auto"/>
          </w:divBdr>
        </w:div>
        <w:div w:id="1205099006">
          <w:marLeft w:val="1166"/>
          <w:marRight w:val="0"/>
          <w:marTop w:val="58"/>
          <w:marBottom w:val="0"/>
          <w:divBdr>
            <w:top w:val="none" w:sz="0" w:space="0" w:color="auto"/>
            <w:left w:val="none" w:sz="0" w:space="0" w:color="auto"/>
            <w:bottom w:val="none" w:sz="0" w:space="0" w:color="auto"/>
            <w:right w:val="none" w:sz="0" w:space="0" w:color="auto"/>
          </w:divBdr>
        </w:div>
        <w:div w:id="398358885">
          <w:marLeft w:val="1166"/>
          <w:marRight w:val="0"/>
          <w:marTop w:val="58"/>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8621969">
      <w:bodyDiv w:val="1"/>
      <w:marLeft w:val="0"/>
      <w:marRight w:val="0"/>
      <w:marTop w:val="0"/>
      <w:marBottom w:val="0"/>
      <w:divBdr>
        <w:top w:val="none" w:sz="0" w:space="0" w:color="auto"/>
        <w:left w:val="none" w:sz="0" w:space="0" w:color="auto"/>
        <w:bottom w:val="none" w:sz="0" w:space="0" w:color="auto"/>
        <w:right w:val="none" w:sz="0" w:space="0" w:color="auto"/>
      </w:divBdr>
      <w:divsChild>
        <w:div w:id="1850097681">
          <w:marLeft w:val="547"/>
          <w:marRight w:val="0"/>
          <w:marTop w:val="120"/>
          <w:marBottom w:val="0"/>
          <w:divBdr>
            <w:top w:val="none" w:sz="0" w:space="0" w:color="auto"/>
            <w:left w:val="none" w:sz="0" w:space="0" w:color="auto"/>
            <w:bottom w:val="none" w:sz="0" w:space="0" w:color="auto"/>
            <w:right w:val="none" w:sz="0" w:space="0" w:color="auto"/>
          </w:divBdr>
        </w:div>
      </w:divsChild>
    </w:div>
    <w:div w:id="1451582304">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59759161">
      <w:bodyDiv w:val="1"/>
      <w:marLeft w:val="0"/>
      <w:marRight w:val="0"/>
      <w:marTop w:val="0"/>
      <w:marBottom w:val="0"/>
      <w:divBdr>
        <w:top w:val="none" w:sz="0" w:space="0" w:color="auto"/>
        <w:left w:val="none" w:sz="0" w:space="0" w:color="auto"/>
        <w:bottom w:val="none" w:sz="0" w:space="0" w:color="auto"/>
        <w:right w:val="none" w:sz="0" w:space="0" w:color="auto"/>
      </w:divBdr>
      <w:divsChild>
        <w:div w:id="1486311353">
          <w:marLeft w:val="547"/>
          <w:marRight w:val="0"/>
          <w:marTop w:val="115"/>
          <w:marBottom w:val="0"/>
          <w:divBdr>
            <w:top w:val="none" w:sz="0" w:space="0" w:color="auto"/>
            <w:left w:val="none" w:sz="0" w:space="0" w:color="auto"/>
            <w:bottom w:val="none" w:sz="0" w:space="0" w:color="auto"/>
            <w:right w:val="none" w:sz="0" w:space="0" w:color="auto"/>
          </w:divBdr>
        </w:div>
        <w:div w:id="372581590">
          <w:marLeft w:val="1166"/>
          <w:marRight w:val="0"/>
          <w:marTop w:val="96"/>
          <w:marBottom w:val="0"/>
          <w:divBdr>
            <w:top w:val="none" w:sz="0" w:space="0" w:color="auto"/>
            <w:left w:val="none" w:sz="0" w:space="0" w:color="auto"/>
            <w:bottom w:val="none" w:sz="0" w:space="0" w:color="auto"/>
            <w:right w:val="none" w:sz="0" w:space="0" w:color="auto"/>
          </w:divBdr>
        </w:div>
        <w:div w:id="42024611">
          <w:marLeft w:val="1714"/>
          <w:marRight w:val="0"/>
          <w:marTop w:val="86"/>
          <w:marBottom w:val="0"/>
          <w:divBdr>
            <w:top w:val="none" w:sz="0" w:space="0" w:color="auto"/>
            <w:left w:val="none" w:sz="0" w:space="0" w:color="auto"/>
            <w:bottom w:val="none" w:sz="0" w:space="0" w:color="auto"/>
            <w:right w:val="none" w:sz="0" w:space="0" w:color="auto"/>
          </w:divBdr>
        </w:div>
        <w:div w:id="1810590990">
          <w:marLeft w:val="1714"/>
          <w:marRight w:val="0"/>
          <w:marTop w:val="86"/>
          <w:marBottom w:val="0"/>
          <w:divBdr>
            <w:top w:val="none" w:sz="0" w:space="0" w:color="auto"/>
            <w:left w:val="none" w:sz="0" w:space="0" w:color="auto"/>
            <w:bottom w:val="none" w:sz="0" w:space="0" w:color="auto"/>
            <w:right w:val="none" w:sz="0" w:space="0" w:color="auto"/>
          </w:divBdr>
        </w:div>
        <w:div w:id="934479957">
          <w:marLeft w:val="1714"/>
          <w:marRight w:val="0"/>
          <w:marTop w:val="86"/>
          <w:marBottom w:val="0"/>
          <w:divBdr>
            <w:top w:val="none" w:sz="0" w:space="0" w:color="auto"/>
            <w:left w:val="none" w:sz="0" w:space="0" w:color="auto"/>
            <w:bottom w:val="none" w:sz="0" w:space="0" w:color="auto"/>
            <w:right w:val="none" w:sz="0" w:space="0" w:color="auto"/>
          </w:divBdr>
        </w:div>
        <w:div w:id="656542950">
          <w:marLeft w:val="1714"/>
          <w:marRight w:val="0"/>
          <w:marTop w:val="86"/>
          <w:marBottom w:val="0"/>
          <w:divBdr>
            <w:top w:val="none" w:sz="0" w:space="0" w:color="auto"/>
            <w:left w:val="none" w:sz="0" w:space="0" w:color="auto"/>
            <w:bottom w:val="none" w:sz="0" w:space="0" w:color="auto"/>
            <w:right w:val="none" w:sz="0" w:space="0" w:color="auto"/>
          </w:divBdr>
        </w:div>
        <w:div w:id="1539396699">
          <w:marLeft w:val="1714"/>
          <w:marRight w:val="0"/>
          <w:marTop w:val="86"/>
          <w:marBottom w:val="0"/>
          <w:divBdr>
            <w:top w:val="none" w:sz="0" w:space="0" w:color="auto"/>
            <w:left w:val="none" w:sz="0" w:space="0" w:color="auto"/>
            <w:bottom w:val="none" w:sz="0" w:space="0" w:color="auto"/>
            <w:right w:val="none" w:sz="0" w:space="0" w:color="auto"/>
          </w:divBdr>
        </w:div>
      </w:divsChild>
    </w:div>
    <w:div w:id="1460223877">
      <w:bodyDiv w:val="1"/>
      <w:marLeft w:val="0"/>
      <w:marRight w:val="0"/>
      <w:marTop w:val="0"/>
      <w:marBottom w:val="0"/>
      <w:divBdr>
        <w:top w:val="none" w:sz="0" w:space="0" w:color="auto"/>
        <w:left w:val="none" w:sz="0" w:space="0" w:color="auto"/>
        <w:bottom w:val="none" w:sz="0" w:space="0" w:color="auto"/>
        <w:right w:val="none" w:sz="0" w:space="0" w:color="auto"/>
      </w:divBdr>
      <w:divsChild>
        <w:div w:id="1447429762">
          <w:marLeft w:val="547"/>
          <w:marRight w:val="0"/>
          <w:marTop w:val="115"/>
          <w:marBottom w:val="0"/>
          <w:divBdr>
            <w:top w:val="none" w:sz="0" w:space="0" w:color="auto"/>
            <w:left w:val="none" w:sz="0" w:space="0" w:color="auto"/>
            <w:bottom w:val="none" w:sz="0" w:space="0" w:color="auto"/>
            <w:right w:val="none" w:sz="0" w:space="0" w:color="auto"/>
          </w:divBdr>
        </w:div>
        <w:div w:id="1515145300">
          <w:marLeft w:val="1166"/>
          <w:marRight w:val="0"/>
          <w:marTop w:val="96"/>
          <w:marBottom w:val="0"/>
          <w:divBdr>
            <w:top w:val="none" w:sz="0" w:space="0" w:color="auto"/>
            <w:left w:val="none" w:sz="0" w:space="0" w:color="auto"/>
            <w:bottom w:val="none" w:sz="0" w:space="0" w:color="auto"/>
            <w:right w:val="none" w:sz="0" w:space="0" w:color="auto"/>
          </w:divBdr>
        </w:div>
      </w:divsChild>
    </w:div>
    <w:div w:id="1463647239">
      <w:bodyDiv w:val="1"/>
      <w:marLeft w:val="0"/>
      <w:marRight w:val="0"/>
      <w:marTop w:val="0"/>
      <w:marBottom w:val="0"/>
      <w:divBdr>
        <w:top w:val="none" w:sz="0" w:space="0" w:color="auto"/>
        <w:left w:val="none" w:sz="0" w:space="0" w:color="auto"/>
        <w:bottom w:val="none" w:sz="0" w:space="0" w:color="auto"/>
        <w:right w:val="none" w:sz="0" w:space="0" w:color="auto"/>
      </w:divBdr>
    </w:div>
    <w:div w:id="1476292754">
      <w:bodyDiv w:val="1"/>
      <w:marLeft w:val="0"/>
      <w:marRight w:val="0"/>
      <w:marTop w:val="0"/>
      <w:marBottom w:val="0"/>
      <w:divBdr>
        <w:top w:val="none" w:sz="0" w:space="0" w:color="auto"/>
        <w:left w:val="none" w:sz="0" w:space="0" w:color="auto"/>
        <w:bottom w:val="none" w:sz="0" w:space="0" w:color="auto"/>
        <w:right w:val="none" w:sz="0" w:space="0" w:color="auto"/>
      </w:divBdr>
      <w:divsChild>
        <w:div w:id="1684932955">
          <w:marLeft w:val="547"/>
          <w:marRight w:val="0"/>
          <w:marTop w:val="115"/>
          <w:marBottom w:val="0"/>
          <w:divBdr>
            <w:top w:val="none" w:sz="0" w:space="0" w:color="auto"/>
            <w:left w:val="none" w:sz="0" w:space="0" w:color="auto"/>
            <w:bottom w:val="none" w:sz="0" w:space="0" w:color="auto"/>
            <w:right w:val="none" w:sz="0" w:space="0" w:color="auto"/>
          </w:divBdr>
        </w:div>
        <w:div w:id="1663771019">
          <w:marLeft w:val="1166"/>
          <w:marRight w:val="0"/>
          <w:marTop w:val="96"/>
          <w:marBottom w:val="0"/>
          <w:divBdr>
            <w:top w:val="none" w:sz="0" w:space="0" w:color="auto"/>
            <w:left w:val="none" w:sz="0" w:space="0" w:color="auto"/>
            <w:bottom w:val="none" w:sz="0" w:space="0" w:color="auto"/>
            <w:right w:val="none" w:sz="0" w:space="0" w:color="auto"/>
          </w:divBdr>
        </w:div>
      </w:divsChild>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84932415">
      <w:bodyDiv w:val="1"/>
      <w:marLeft w:val="0"/>
      <w:marRight w:val="0"/>
      <w:marTop w:val="0"/>
      <w:marBottom w:val="0"/>
      <w:divBdr>
        <w:top w:val="none" w:sz="0" w:space="0" w:color="auto"/>
        <w:left w:val="none" w:sz="0" w:space="0" w:color="auto"/>
        <w:bottom w:val="none" w:sz="0" w:space="0" w:color="auto"/>
        <w:right w:val="none" w:sz="0" w:space="0" w:color="auto"/>
      </w:divBdr>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1869373">
      <w:bodyDiv w:val="1"/>
      <w:marLeft w:val="0"/>
      <w:marRight w:val="0"/>
      <w:marTop w:val="0"/>
      <w:marBottom w:val="0"/>
      <w:divBdr>
        <w:top w:val="none" w:sz="0" w:space="0" w:color="auto"/>
        <w:left w:val="none" w:sz="0" w:space="0" w:color="auto"/>
        <w:bottom w:val="none" w:sz="0" w:space="0" w:color="auto"/>
        <w:right w:val="none" w:sz="0" w:space="0" w:color="auto"/>
      </w:divBdr>
      <w:divsChild>
        <w:div w:id="1613586020">
          <w:marLeft w:val="547"/>
          <w:marRight w:val="0"/>
          <w:marTop w:val="96"/>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36773326">
      <w:bodyDiv w:val="1"/>
      <w:marLeft w:val="0"/>
      <w:marRight w:val="0"/>
      <w:marTop w:val="0"/>
      <w:marBottom w:val="0"/>
      <w:divBdr>
        <w:top w:val="none" w:sz="0" w:space="0" w:color="auto"/>
        <w:left w:val="none" w:sz="0" w:space="0" w:color="auto"/>
        <w:bottom w:val="none" w:sz="0" w:space="0" w:color="auto"/>
        <w:right w:val="none" w:sz="0" w:space="0" w:color="auto"/>
      </w:divBdr>
      <w:divsChild>
        <w:div w:id="640771860">
          <w:marLeft w:val="547"/>
          <w:marRight w:val="0"/>
          <w:marTop w:val="115"/>
          <w:marBottom w:val="0"/>
          <w:divBdr>
            <w:top w:val="none" w:sz="0" w:space="0" w:color="auto"/>
            <w:left w:val="none" w:sz="0" w:space="0" w:color="auto"/>
            <w:bottom w:val="none" w:sz="0" w:space="0" w:color="auto"/>
            <w:right w:val="none" w:sz="0" w:space="0" w:color="auto"/>
          </w:divBdr>
        </w:div>
        <w:div w:id="296645559">
          <w:marLeft w:val="1166"/>
          <w:marRight w:val="0"/>
          <w:marTop w:val="96"/>
          <w:marBottom w:val="0"/>
          <w:divBdr>
            <w:top w:val="none" w:sz="0" w:space="0" w:color="auto"/>
            <w:left w:val="none" w:sz="0" w:space="0" w:color="auto"/>
            <w:bottom w:val="none" w:sz="0" w:space="0" w:color="auto"/>
            <w:right w:val="none" w:sz="0" w:space="0" w:color="auto"/>
          </w:divBdr>
        </w:div>
        <w:div w:id="736785705">
          <w:marLeft w:val="1714"/>
          <w:marRight w:val="0"/>
          <w:marTop w:val="86"/>
          <w:marBottom w:val="0"/>
          <w:divBdr>
            <w:top w:val="none" w:sz="0" w:space="0" w:color="auto"/>
            <w:left w:val="none" w:sz="0" w:space="0" w:color="auto"/>
            <w:bottom w:val="none" w:sz="0" w:space="0" w:color="auto"/>
            <w:right w:val="none" w:sz="0" w:space="0" w:color="auto"/>
          </w:divBdr>
        </w:div>
      </w:divsChild>
    </w:div>
    <w:div w:id="1539855897">
      <w:bodyDiv w:val="1"/>
      <w:marLeft w:val="0"/>
      <w:marRight w:val="0"/>
      <w:marTop w:val="0"/>
      <w:marBottom w:val="0"/>
      <w:divBdr>
        <w:top w:val="none" w:sz="0" w:space="0" w:color="auto"/>
        <w:left w:val="none" w:sz="0" w:space="0" w:color="auto"/>
        <w:bottom w:val="none" w:sz="0" w:space="0" w:color="auto"/>
        <w:right w:val="none" w:sz="0" w:space="0" w:color="auto"/>
      </w:divBdr>
      <w:divsChild>
        <w:div w:id="838545767">
          <w:marLeft w:val="547"/>
          <w:marRight w:val="0"/>
          <w:marTop w:val="115"/>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59903184">
      <w:bodyDiv w:val="1"/>
      <w:marLeft w:val="0"/>
      <w:marRight w:val="0"/>
      <w:marTop w:val="0"/>
      <w:marBottom w:val="0"/>
      <w:divBdr>
        <w:top w:val="none" w:sz="0" w:space="0" w:color="auto"/>
        <w:left w:val="none" w:sz="0" w:space="0" w:color="auto"/>
        <w:bottom w:val="none" w:sz="0" w:space="0" w:color="auto"/>
        <w:right w:val="none" w:sz="0" w:space="0" w:color="auto"/>
      </w:divBdr>
    </w:div>
    <w:div w:id="1560557160">
      <w:bodyDiv w:val="1"/>
      <w:marLeft w:val="0"/>
      <w:marRight w:val="0"/>
      <w:marTop w:val="0"/>
      <w:marBottom w:val="0"/>
      <w:divBdr>
        <w:top w:val="none" w:sz="0" w:space="0" w:color="auto"/>
        <w:left w:val="none" w:sz="0" w:space="0" w:color="auto"/>
        <w:bottom w:val="none" w:sz="0" w:space="0" w:color="auto"/>
        <w:right w:val="none" w:sz="0" w:space="0" w:color="auto"/>
      </w:divBdr>
      <w:divsChild>
        <w:div w:id="100346078">
          <w:marLeft w:val="547"/>
          <w:marRight w:val="0"/>
          <w:marTop w:val="115"/>
          <w:marBottom w:val="0"/>
          <w:divBdr>
            <w:top w:val="none" w:sz="0" w:space="0" w:color="auto"/>
            <w:left w:val="none" w:sz="0" w:space="0" w:color="auto"/>
            <w:bottom w:val="none" w:sz="0" w:space="0" w:color="auto"/>
            <w:right w:val="none" w:sz="0" w:space="0" w:color="auto"/>
          </w:divBdr>
        </w:div>
      </w:divsChild>
    </w:div>
    <w:div w:id="1562905743">
      <w:bodyDiv w:val="1"/>
      <w:marLeft w:val="0"/>
      <w:marRight w:val="0"/>
      <w:marTop w:val="0"/>
      <w:marBottom w:val="0"/>
      <w:divBdr>
        <w:top w:val="none" w:sz="0" w:space="0" w:color="auto"/>
        <w:left w:val="none" w:sz="0" w:space="0" w:color="auto"/>
        <w:bottom w:val="none" w:sz="0" w:space="0" w:color="auto"/>
        <w:right w:val="none" w:sz="0" w:space="0" w:color="auto"/>
      </w:divBdr>
      <w:divsChild>
        <w:div w:id="1542282045">
          <w:marLeft w:val="547"/>
          <w:marRight w:val="0"/>
          <w:marTop w:val="115"/>
          <w:marBottom w:val="0"/>
          <w:divBdr>
            <w:top w:val="none" w:sz="0" w:space="0" w:color="auto"/>
            <w:left w:val="none" w:sz="0" w:space="0" w:color="auto"/>
            <w:bottom w:val="none" w:sz="0" w:space="0" w:color="auto"/>
            <w:right w:val="none" w:sz="0" w:space="0" w:color="auto"/>
          </w:divBdr>
        </w:div>
        <w:div w:id="49767116">
          <w:marLeft w:val="1166"/>
          <w:marRight w:val="0"/>
          <w:marTop w:val="96"/>
          <w:marBottom w:val="0"/>
          <w:divBdr>
            <w:top w:val="none" w:sz="0" w:space="0" w:color="auto"/>
            <w:left w:val="none" w:sz="0" w:space="0" w:color="auto"/>
            <w:bottom w:val="none" w:sz="0" w:space="0" w:color="auto"/>
            <w:right w:val="none" w:sz="0" w:space="0" w:color="auto"/>
          </w:divBdr>
        </w:div>
        <w:div w:id="1541673653">
          <w:marLeft w:val="1166"/>
          <w:marRight w:val="0"/>
          <w:marTop w:val="96"/>
          <w:marBottom w:val="0"/>
          <w:divBdr>
            <w:top w:val="none" w:sz="0" w:space="0" w:color="auto"/>
            <w:left w:val="none" w:sz="0" w:space="0" w:color="auto"/>
            <w:bottom w:val="none" w:sz="0" w:space="0" w:color="auto"/>
            <w:right w:val="none" w:sz="0" w:space="0" w:color="auto"/>
          </w:divBdr>
        </w:div>
        <w:div w:id="314261010">
          <w:marLeft w:val="1166"/>
          <w:marRight w:val="0"/>
          <w:marTop w:val="96"/>
          <w:marBottom w:val="0"/>
          <w:divBdr>
            <w:top w:val="none" w:sz="0" w:space="0" w:color="auto"/>
            <w:left w:val="none" w:sz="0" w:space="0" w:color="auto"/>
            <w:bottom w:val="none" w:sz="0" w:space="0" w:color="auto"/>
            <w:right w:val="none" w:sz="0" w:space="0" w:color="auto"/>
          </w:divBdr>
        </w:div>
      </w:divsChild>
    </w:div>
    <w:div w:id="1566720890">
      <w:bodyDiv w:val="1"/>
      <w:marLeft w:val="0"/>
      <w:marRight w:val="0"/>
      <w:marTop w:val="0"/>
      <w:marBottom w:val="0"/>
      <w:divBdr>
        <w:top w:val="none" w:sz="0" w:space="0" w:color="auto"/>
        <w:left w:val="none" w:sz="0" w:space="0" w:color="auto"/>
        <w:bottom w:val="none" w:sz="0" w:space="0" w:color="auto"/>
        <w:right w:val="none" w:sz="0" w:space="0" w:color="auto"/>
      </w:divBdr>
      <w:divsChild>
        <w:div w:id="1383360411">
          <w:marLeft w:val="547"/>
          <w:marRight w:val="0"/>
          <w:marTop w:val="115"/>
          <w:marBottom w:val="0"/>
          <w:divBdr>
            <w:top w:val="none" w:sz="0" w:space="0" w:color="auto"/>
            <w:left w:val="none" w:sz="0" w:space="0" w:color="auto"/>
            <w:bottom w:val="none" w:sz="0" w:space="0" w:color="auto"/>
            <w:right w:val="none" w:sz="0" w:space="0" w:color="auto"/>
          </w:divBdr>
        </w:div>
        <w:div w:id="75439479">
          <w:marLeft w:val="1166"/>
          <w:marRight w:val="0"/>
          <w:marTop w:val="96"/>
          <w:marBottom w:val="0"/>
          <w:divBdr>
            <w:top w:val="none" w:sz="0" w:space="0" w:color="auto"/>
            <w:left w:val="none" w:sz="0" w:space="0" w:color="auto"/>
            <w:bottom w:val="none" w:sz="0" w:space="0" w:color="auto"/>
            <w:right w:val="none" w:sz="0" w:space="0" w:color="auto"/>
          </w:divBdr>
        </w:div>
        <w:div w:id="972908932">
          <w:marLeft w:val="1166"/>
          <w:marRight w:val="0"/>
          <w:marTop w:val="96"/>
          <w:marBottom w:val="0"/>
          <w:divBdr>
            <w:top w:val="none" w:sz="0" w:space="0" w:color="auto"/>
            <w:left w:val="none" w:sz="0" w:space="0" w:color="auto"/>
            <w:bottom w:val="none" w:sz="0" w:space="0" w:color="auto"/>
            <w:right w:val="none" w:sz="0" w:space="0" w:color="auto"/>
          </w:divBdr>
        </w:div>
        <w:div w:id="540823285">
          <w:marLeft w:val="1166"/>
          <w:marRight w:val="0"/>
          <w:marTop w:val="96"/>
          <w:marBottom w:val="0"/>
          <w:divBdr>
            <w:top w:val="none" w:sz="0" w:space="0" w:color="auto"/>
            <w:left w:val="none" w:sz="0" w:space="0" w:color="auto"/>
            <w:bottom w:val="none" w:sz="0" w:space="0" w:color="auto"/>
            <w:right w:val="none" w:sz="0" w:space="0" w:color="auto"/>
          </w:divBdr>
        </w:div>
        <w:div w:id="1663969592">
          <w:marLeft w:val="1166"/>
          <w:marRight w:val="0"/>
          <w:marTop w:val="96"/>
          <w:marBottom w:val="0"/>
          <w:divBdr>
            <w:top w:val="none" w:sz="0" w:space="0" w:color="auto"/>
            <w:left w:val="none" w:sz="0" w:space="0" w:color="auto"/>
            <w:bottom w:val="none" w:sz="0" w:space="0" w:color="auto"/>
            <w:right w:val="none" w:sz="0" w:space="0" w:color="auto"/>
          </w:divBdr>
        </w:div>
      </w:divsChild>
    </w:div>
    <w:div w:id="1572422673">
      <w:bodyDiv w:val="1"/>
      <w:marLeft w:val="0"/>
      <w:marRight w:val="0"/>
      <w:marTop w:val="0"/>
      <w:marBottom w:val="0"/>
      <w:divBdr>
        <w:top w:val="none" w:sz="0" w:space="0" w:color="auto"/>
        <w:left w:val="none" w:sz="0" w:space="0" w:color="auto"/>
        <w:bottom w:val="none" w:sz="0" w:space="0" w:color="auto"/>
        <w:right w:val="none" w:sz="0" w:space="0" w:color="auto"/>
      </w:divBdr>
      <w:divsChild>
        <w:div w:id="1231236392">
          <w:marLeft w:val="547"/>
          <w:marRight w:val="0"/>
          <w:marTop w:val="115"/>
          <w:marBottom w:val="0"/>
          <w:divBdr>
            <w:top w:val="none" w:sz="0" w:space="0" w:color="auto"/>
            <w:left w:val="none" w:sz="0" w:space="0" w:color="auto"/>
            <w:bottom w:val="none" w:sz="0" w:space="0" w:color="auto"/>
            <w:right w:val="none" w:sz="0" w:space="0" w:color="auto"/>
          </w:divBdr>
        </w:div>
        <w:div w:id="955403521">
          <w:marLeft w:val="1166"/>
          <w:marRight w:val="0"/>
          <w:marTop w:val="96"/>
          <w:marBottom w:val="0"/>
          <w:divBdr>
            <w:top w:val="none" w:sz="0" w:space="0" w:color="auto"/>
            <w:left w:val="none" w:sz="0" w:space="0" w:color="auto"/>
            <w:bottom w:val="none" w:sz="0" w:space="0" w:color="auto"/>
            <w:right w:val="none" w:sz="0" w:space="0" w:color="auto"/>
          </w:divBdr>
        </w:div>
        <w:div w:id="1147360275">
          <w:marLeft w:val="1714"/>
          <w:marRight w:val="0"/>
          <w:marTop w:val="86"/>
          <w:marBottom w:val="0"/>
          <w:divBdr>
            <w:top w:val="none" w:sz="0" w:space="0" w:color="auto"/>
            <w:left w:val="none" w:sz="0" w:space="0" w:color="auto"/>
            <w:bottom w:val="none" w:sz="0" w:space="0" w:color="auto"/>
            <w:right w:val="none" w:sz="0" w:space="0" w:color="auto"/>
          </w:divBdr>
        </w:div>
        <w:div w:id="273438632">
          <w:marLeft w:val="1714"/>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9486344">
      <w:bodyDiv w:val="1"/>
      <w:marLeft w:val="0"/>
      <w:marRight w:val="0"/>
      <w:marTop w:val="0"/>
      <w:marBottom w:val="0"/>
      <w:divBdr>
        <w:top w:val="none" w:sz="0" w:space="0" w:color="auto"/>
        <w:left w:val="none" w:sz="0" w:space="0" w:color="auto"/>
        <w:bottom w:val="none" w:sz="0" w:space="0" w:color="auto"/>
        <w:right w:val="none" w:sz="0" w:space="0" w:color="auto"/>
      </w:divBdr>
      <w:divsChild>
        <w:div w:id="211425037">
          <w:marLeft w:val="720"/>
          <w:marRight w:val="0"/>
          <w:marTop w:val="120"/>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00213155">
      <w:bodyDiv w:val="1"/>
      <w:marLeft w:val="0"/>
      <w:marRight w:val="0"/>
      <w:marTop w:val="0"/>
      <w:marBottom w:val="0"/>
      <w:divBdr>
        <w:top w:val="none" w:sz="0" w:space="0" w:color="auto"/>
        <w:left w:val="none" w:sz="0" w:space="0" w:color="auto"/>
        <w:bottom w:val="none" w:sz="0" w:space="0" w:color="auto"/>
        <w:right w:val="none" w:sz="0" w:space="0" w:color="auto"/>
      </w:divBdr>
      <w:divsChild>
        <w:div w:id="2009399572">
          <w:marLeft w:val="547"/>
          <w:marRight w:val="0"/>
          <w:marTop w:val="115"/>
          <w:marBottom w:val="0"/>
          <w:divBdr>
            <w:top w:val="none" w:sz="0" w:space="0" w:color="auto"/>
            <w:left w:val="none" w:sz="0" w:space="0" w:color="auto"/>
            <w:bottom w:val="none" w:sz="0" w:space="0" w:color="auto"/>
            <w:right w:val="none" w:sz="0" w:space="0" w:color="auto"/>
          </w:divBdr>
        </w:div>
        <w:div w:id="1622110773">
          <w:marLeft w:val="1166"/>
          <w:marRight w:val="0"/>
          <w:marTop w:val="96"/>
          <w:marBottom w:val="0"/>
          <w:divBdr>
            <w:top w:val="none" w:sz="0" w:space="0" w:color="auto"/>
            <w:left w:val="none" w:sz="0" w:space="0" w:color="auto"/>
            <w:bottom w:val="none" w:sz="0" w:space="0" w:color="auto"/>
            <w:right w:val="none" w:sz="0" w:space="0" w:color="auto"/>
          </w:divBdr>
        </w:div>
        <w:div w:id="44567917">
          <w:marLeft w:val="1714"/>
          <w:marRight w:val="0"/>
          <w:marTop w:val="86"/>
          <w:marBottom w:val="0"/>
          <w:divBdr>
            <w:top w:val="none" w:sz="0" w:space="0" w:color="auto"/>
            <w:left w:val="none" w:sz="0" w:space="0" w:color="auto"/>
            <w:bottom w:val="none" w:sz="0" w:space="0" w:color="auto"/>
            <w:right w:val="none" w:sz="0" w:space="0" w:color="auto"/>
          </w:divBdr>
        </w:div>
        <w:div w:id="449200592">
          <w:marLeft w:val="1714"/>
          <w:marRight w:val="0"/>
          <w:marTop w:val="86"/>
          <w:marBottom w:val="0"/>
          <w:divBdr>
            <w:top w:val="none" w:sz="0" w:space="0" w:color="auto"/>
            <w:left w:val="none" w:sz="0" w:space="0" w:color="auto"/>
            <w:bottom w:val="none" w:sz="0" w:space="0" w:color="auto"/>
            <w:right w:val="none" w:sz="0" w:space="0" w:color="auto"/>
          </w:divBdr>
        </w:div>
      </w:divsChild>
    </w:div>
    <w:div w:id="1603220285">
      <w:bodyDiv w:val="1"/>
      <w:marLeft w:val="0"/>
      <w:marRight w:val="0"/>
      <w:marTop w:val="0"/>
      <w:marBottom w:val="0"/>
      <w:divBdr>
        <w:top w:val="none" w:sz="0" w:space="0" w:color="auto"/>
        <w:left w:val="none" w:sz="0" w:space="0" w:color="auto"/>
        <w:bottom w:val="none" w:sz="0" w:space="0" w:color="auto"/>
        <w:right w:val="none" w:sz="0" w:space="0" w:color="auto"/>
      </w:divBdr>
      <w:divsChild>
        <w:div w:id="2071684660">
          <w:marLeft w:val="576"/>
          <w:marRight w:val="0"/>
          <w:marTop w:val="128"/>
          <w:marBottom w:val="0"/>
          <w:divBdr>
            <w:top w:val="none" w:sz="0" w:space="0" w:color="auto"/>
            <w:left w:val="none" w:sz="0" w:space="0" w:color="auto"/>
            <w:bottom w:val="none" w:sz="0" w:space="0" w:color="auto"/>
            <w:right w:val="none" w:sz="0" w:space="0" w:color="auto"/>
          </w:divBdr>
        </w:div>
        <w:div w:id="400754727">
          <w:marLeft w:val="576"/>
          <w:marRight w:val="0"/>
          <w:marTop w:val="128"/>
          <w:marBottom w:val="0"/>
          <w:divBdr>
            <w:top w:val="none" w:sz="0" w:space="0" w:color="auto"/>
            <w:left w:val="none" w:sz="0" w:space="0" w:color="auto"/>
            <w:bottom w:val="none" w:sz="0" w:space="0" w:color="auto"/>
            <w:right w:val="none" w:sz="0" w:space="0" w:color="auto"/>
          </w:divBdr>
        </w:div>
        <w:div w:id="2102406713">
          <w:marLeft w:val="576"/>
          <w:marRight w:val="0"/>
          <w:marTop w:val="128"/>
          <w:marBottom w:val="0"/>
          <w:divBdr>
            <w:top w:val="none" w:sz="0" w:space="0" w:color="auto"/>
            <w:left w:val="none" w:sz="0" w:space="0" w:color="auto"/>
            <w:bottom w:val="none" w:sz="0" w:space="0" w:color="auto"/>
            <w:right w:val="none" w:sz="0" w:space="0" w:color="auto"/>
          </w:divBdr>
        </w:div>
      </w:divsChild>
    </w:div>
    <w:div w:id="1604220808">
      <w:bodyDiv w:val="1"/>
      <w:marLeft w:val="0"/>
      <w:marRight w:val="0"/>
      <w:marTop w:val="0"/>
      <w:marBottom w:val="0"/>
      <w:divBdr>
        <w:top w:val="none" w:sz="0" w:space="0" w:color="auto"/>
        <w:left w:val="none" w:sz="0" w:space="0" w:color="auto"/>
        <w:bottom w:val="none" w:sz="0" w:space="0" w:color="auto"/>
        <w:right w:val="none" w:sz="0" w:space="0" w:color="auto"/>
      </w:divBdr>
      <w:divsChild>
        <w:div w:id="1821266515">
          <w:marLeft w:val="547"/>
          <w:marRight w:val="0"/>
          <w:marTop w:val="86"/>
          <w:marBottom w:val="0"/>
          <w:divBdr>
            <w:top w:val="none" w:sz="0" w:space="0" w:color="auto"/>
            <w:left w:val="none" w:sz="0" w:space="0" w:color="auto"/>
            <w:bottom w:val="none" w:sz="0" w:space="0" w:color="auto"/>
            <w:right w:val="none" w:sz="0" w:space="0" w:color="auto"/>
          </w:divBdr>
        </w:div>
      </w:divsChild>
    </w:div>
    <w:div w:id="1612322292">
      <w:bodyDiv w:val="1"/>
      <w:marLeft w:val="0"/>
      <w:marRight w:val="0"/>
      <w:marTop w:val="0"/>
      <w:marBottom w:val="0"/>
      <w:divBdr>
        <w:top w:val="none" w:sz="0" w:space="0" w:color="auto"/>
        <w:left w:val="none" w:sz="0" w:space="0" w:color="auto"/>
        <w:bottom w:val="none" w:sz="0" w:space="0" w:color="auto"/>
        <w:right w:val="none" w:sz="0" w:space="0" w:color="auto"/>
      </w:divBdr>
      <w:divsChild>
        <w:div w:id="1431779401">
          <w:marLeft w:val="547"/>
          <w:marRight w:val="0"/>
          <w:marTop w:val="120"/>
          <w:marBottom w:val="0"/>
          <w:divBdr>
            <w:top w:val="none" w:sz="0" w:space="0" w:color="auto"/>
            <w:left w:val="none" w:sz="0" w:space="0" w:color="auto"/>
            <w:bottom w:val="none" w:sz="0" w:space="0" w:color="auto"/>
            <w:right w:val="none" w:sz="0" w:space="0" w:color="auto"/>
          </w:divBdr>
        </w:div>
      </w:divsChild>
    </w:div>
    <w:div w:id="1614746538">
      <w:bodyDiv w:val="1"/>
      <w:marLeft w:val="0"/>
      <w:marRight w:val="0"/>
      <w:marTop w:val="0"/>
      <w:marBottom w:val="0"/>
      <w:divBdr>
        <w:top w:val="none" w:sz="0" w:space="0" w:color="auto"/>
        <w:left w:val="none" w:sz="0" w:space="0" w:color="auto"/>
        <w:bottom w:val="none" w:sz="0" w:space="0" w:color="auto"/>
        <w:right w:val="none" w:sz="0" w:space="0" w:color="auto"/>
      </w:divBdr>
      <w:divsChild>
        <w:div w:id="604773364">
          <w:marLeft w:val="576"/>
          <w:marRight w:val="0"/>
          <w:marTop w:val="128"/>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253044">
      <w:bodyDiv w:val="1"/>
      <w:marLeft w:val="0"/>
      <w:marRight w:val="0"/>
      <w:marTop w:val="0"/>
      <w:marBottom w:val="0"/>
      <w:divBdr>
        <w:top w:val="none" w:sz="0" w:space="0" w:color="auto"/>
        <w:left w:val="none" w:sz="0" w:space="0" w:color="auto"/>
        <w:bottom w:val="none" w:sz="0" w:space="0" w:color="auto"/>
        <w:right w:val="none" w:sz="0" w:space="0" w:color="auto"/>
      </w:divBdr>
      <w:divsChild>
        <w:div w:id="1269972874">
          <w:marLeft w:val="547"/>
          <w:marRight w:val="0"/>
          <w:marTop w:val="115"/>
          <w:marBottom w:val="0"/>
          <w:divBdr>
            <w:top w:val="none" w:sz="0" w:space="0" w:color="auto"/>
            <w:left w:val="none" w:sz="0" w:space="0" w:color="auto"/>
            <w:bottom w:val="none" w:sz="0" w:space="0" w:color="auto"/>
            <w:right w:val="none" w:sz="0" w:space="0" w:color="auto"/>
          </w:divBdr>
        </w:div>
        <w:div w:id="1210412197">
          <w:marLeft w:val="547"/>
          <w:marRight w:val="0"/>
          <w:marTop w:val="115"/>
          <w:marBottom w:val="0"/>
          <w:divBdr>
            <w:top w:val="none" w:sz="0" w:space="0" w:color="auto"/>
            <w:left w:val="none" w:sz="0" w:space="0" w:color="auto"/>
            <w:bottom w:val="none" w:sz="0" w:space="0" w:color="auto"/>
            <w:right w:val="none" w:sz="0" w:space="0" w:color="auto"/>
          </w:divBdr>
        </w:div>
        <w:div w:id="38677538">
          <w:marLeft w:val="547"/>
          <w:marRight w:val="0"/>
          <w:marTop w:val="115"/>
          <w:marBottom w:val="0"/>
          <w:divBdr>
            <w:top w:val="none" w:sz="0" w:space="0" w:color="auto"/>
            <w:left w:val="none" w:sz="0" w:space="0" w:color="auto"/>
            <w:bottom w:val="none" w:sz="0" w:space="0" w:color="auto"/>
            <w:right w:val="none" w:sz="0" w:space="0" w:color="auto"/>
          </w:divBdr>
        </w:div>
        <w:div w:id="2140679270">
          <w:marLeft w:val="547"/>
          <w:marRight w:val="0"/>
          <w:marTop w:val="115"/>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1781280">
      <w:bodyDiv w:val="1"/>
      <w:marLeft w:val="0"/>
      <w:marRight w:val="0"/>
      <w:marTop w:val="0"/>
      <w:marBottom w:val="0"/>
      <w:divBdr>
        <w:top w:val="none" w:sz="0" w:space="0" w:color="auto"/>
        <w:left w:val="none" w:sz="0" w:space="0" w:color="auto"/>
        <w:bottom w:val="none" w:sz="0" w:space="0" w:color="auto"/>
        <w:right w:val="none" w:sz="0" w:space="0" w:color="auto"/>
      </w:divBdr>
      <w:divsChild>
        <w:div w:id="927273151">
          <w:marLeft w:val="634"/>
          <w:marRight w:val="0"/>
          <w:marTop w:val="120"/>
          <w:marBottom w:val="0"/>
          <w:divBdr>
            <w:top w:val="none" w:sz="0" w:space="0" w:color="auto"/>
            <w:left w:val="none" w:sz="0" w:space="0" w:color="auto"/>
            <w:bottom w:val="none" w:sz="0" w:space="0" w:color="auto"/>
            <w:right w:val="none" w:sz="0" w:space="0" w:color="auto"/>
          </w:divBdr>
        </w:div>
        <w:div w:id="479857016">
          <w:marLeft w:val="1166"/>
          <w:marRight w:val="0"/>
          <w:marTop w:val="100"/>
          <w:marBottom w:val="0"/>
          <w:divBdr>
            <w:top w:val="none" w:sz="0" w:space="0" w:color="auto"/>
            <w:left w:val="none" w:sz="0" w:space="0" w:color="auto"/>
            <w:bottom w:val="none" w:sz="0" w:space="0" w:color="auto"/>
            <w:right w:val="none" w:sz="0" w:space="0" w:color="auto"/>
          </w:divBdr>
        </w:div>
        <w:div w:id="609898647">
          <w:marLeft w:val="1166"/>
          <w:marRight w:val="0"/>
          <w:marTop w:val="100"/>
          <w:marBottom w:val="0"/>
          <w:divBdr>
            <w:top w:val="none" w:sz="0" w:space="0" w:color="auto"/>
            <w:left w:val="none" w:sz="0" w:space="0" w:color="auto"/>
            <w:bottom w:val="none" w:sz="0" w:space="0" w:color="auto"/>
            <w:right w:val="none" w:sz="0" w:space="0" w:color="auto"/>
          </w:divBdr>
        </w:div>
      </w:divsChild>
    </w:div>
    <w:div w:id="1633442930">
      <w:bodyDiv w:val="1"/>
      <w:marLeft w:val="0"/>
      <w:marRight w:val="0"/>
      <w:marTop w:val="0"/>
      <w:marBottom w:val="0"/>
      <w:divBdr>
        <w:top w:val="none" w:sz="0" w:space="0" w:color="auto"/>
        <w:left w:val="none" w:sz="0" w:space="0" w:color="auto"/>
        <w:bottom w:val="none" w:sz="0" w:space="0" w:color="auto"/>
        <w:right w:val="none" w:sz="0" w:space="0" w:color="auto"/>
      </w:divBdr>
    </w:div>
    <w:div w:id="1636984881">
      <w:bodyDiv w:val="1"/>
      <w:marLeft w:val="0"/>
      <w:marRight w:val="0"/>
      <w:marTop w:val="0"/>
      <w:marBottom w:val="0"/>
      <w:divBdr>
        <w:top w:val="none" w:sz="0" w:space="0" w:color="auto"/>
        <w:left w:val="none" w:sz="0" w:space="0" w:color="auto"/>
        <w:bottom w:val="none" w:sz="0" w:space="0" w:color="auto"/>
        <w:right w:val="none" w:sz="0" w:space="0" w:color="auto"/>
      </w:divBdr>
      <w:divsChild>
        <w:div w:id="713578226">
          <w:marLeft w:val="547"/>
          <w:marRight w:val="0"/>
          <w:marTop w:val="115"/>
          <w:marBottom w:val="0"/>
          <w:divBdr>
            <w:top w:val="none" w:sz="0" w:space="0" w:color="auto"/>
            <w:left w:val="none" w:sz="0" w:space="0" w:color="auto"/>
            <w:bottom w:val="none" w:sz="0" w:space="0" w:color="auto"/>
            <w:right w:val="none" w:sz="0" w:space="0" w:color="auto"/>
          </w:divBdr>
        </w:div>
        <w:div w:id="1100687730">
          <w:marLeft w:val="1166"/>
          <w:marRight w:val="0"/>
          <w:marTop w:val="96"/>
          <w:marBottom w:val="0"/>
          <w:divBdr>
            <w:top w:val="none" w:sz="0" w:space="0" w:color="auto"/>
            <w:left w:val="none" w:sz="0" w:space="0" w:color="auto"/>
            <w:bottom w:val="none" w:sz="0" w:space="0" w:color="auto"/>
            <w:right w:val="none" w:sz="0" w:space="0" w:color="auto"/>
          </w:divBdr>
        </w:div>
        <w:div w:id="1648321395">
          <w:marLeft w:val="1166"/>
          <w:marRight w:val="0"/>
          <w:marTop w:val="96"/>
          <w:marBottom w:val="0"/>
          <w:divBdr>
            <w:top w:val="none" w:sz="0" w:space="0" w:color="auto"/>
            <w:left w:val="none" w:sz="0" w:space="0" w:color="auto"/>
            <w:bottom w:val="none" w:sz="0" w:space="0" w:color="auto"/>
            <w:right w:val="none" w:sz="0" w:space="0" w:color="auto"/>
          </w:divBdr>
        </w:div>
        <w:div w:id="2079202132">
          <w:marLeft w:val="1166"/>
          <w:marRight w:val="0"/>
          <w:marTop w:val="96"/>
          <w:marBottom w:val="0"/>
          <w:divBdr>
            <w:top w:val="none" w:sz="0" w:space="0" w:color="auto"/>
            <w:left w:val="none" w:sz="0" w:space="0" w:color="auto"/>
            <w:bottom w:val="none" w:sz="0" w:space="0" w:color="auto"/>
            <w:right w:val="none" w:sz="0" w:space="0" w:color="auto"/>
          </w:divBdr>
        </w:div>
        <w:div w:id="697048646">
          <w:marLeft w:val="1166"/>
          <w:marRight w:val="0"/>
          <w:marTop w:val="96"/>
          <w:marBottom w:val="0"/>
          <w:divBdr>
            <w:top w:val="none" w:sz="0" w:space="0" w:color="auto"/>
            <w:left w:val="none" w:sz="0" w:space="0" w:color="auto"/>
            <w:bottom w:val="none" w:sz="0" w:space="0" w:color="auto"/>
            <w:right w:val="none" w:sz="0" w:space="0" w:color="auto"/>
          </w:divBdr>
        </w:div>
      </w:divsChild>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4040926">
      <w:bodyDiv w:val="1"/>
      <w:marLeft w:val="0"/>
      <w:marRight w:val="0"/>
      <w:marTop w:val="0"/>
      <w:marBottom w:val="0"/>
      <w:divBdr>
        <w:top w:val="none" w:sz="0" w:space="0" w:color="auto"/>
        <w:left w:val="none" w:sz="0" w:space="0" w:color="auto"/>
        <w:bottom w:val="none" w:sz="0" w:space="0" w:color="auto"/>
        <w:right w:val="none" w:sz="0" w:space="0" w:color="auto"/>
      </w:divBdr>
      <w:divsChild>
        <w:div w:id="2059620389">
          <w:marLeft w:val="547"/>
          <w:marRight w:val="0"/>
          <w:marTop w:val="120"/>
          <w:marBottom w:val="0"/>
          <w:divBdr>
            <w:top w:val="none" w:sz="0" w:space="0" w:color="auto"/>
            <w:left w:val="none" w:sz="0" w:space="0" w:color="auto"/>
            <w:bottom w:val="none" w:sz="0" w:space="0" w:color="auto"/>
            <w:right w:val="none" w:sz="0" w:space="0" w:color="auto"/>
          </w:divBdr>
        </w:div>
        <w:div w:id="1922375334">
          <w:marLeft w:val="547"/>
          <w:marRight w:val="0"/>
          <w:marTop w:val="120"/>
          <w:marBottom w:val="0"/>
          <w:divBdr>
            <w:top w:val="none" w:sz="0" w:space="0" w:color="auto"/>
            <w:left w:val="none" w:sz="0" w:space="0" w:color="auto"/>
            <w:bottom w:val="none" w:sz="0" w:space="0" w:color="auto"/>
            <w:right w:val="none" w:sz="0" w:space="0" w:color="auto"/>
          </w:divBdr>
        </w:div>
      </w:divsChild>
    </w:div>
    <w:div w:id="1646812944">
      <w:bodyDiv w:val="1"/>
      <w:marLeft w:val="0"/>
      <w:marRight w:val="0"/>
      <w:marTop w:val="0"/>
      <w:marBottom w:val="0"/>
      <w:divBdr>
        <w:top w:val="none" w:sz="0" w:space="0" w:color="auto"/>
        <w:left w:val="none" w:sz="0" w:space="0" w:color="auto"/>
        <w:bottom w:val="none" w:sz="0" w:space="0" w:color="auto"/>
        <w:right w:val="none" w:sz="0" w:space="0" w:color="auto"/>
      </w:divBdr>
      <w:divsChild>
        <w:div w:id="1939482047">
          <w:marLeft w:val="547"/>
          <w:marRight w:val="0"/>
          <w:marTop w:val="115"/>
          <w:marBottom w:val="0"/>
          <w:divBdr>
            <w:top w:val="none" w:sz="0" w:space="0" w:color="auto"/>
            <w:left w:val="none" w:sz="0" w:space="0" w:color="auto"/>
            <w:bottom w:val="none" w:sz="0" w:space="0" w:color="auto"/>
            <w:right w:val="none" w:sz="0" w:space="0" w:color="auto"/>
          </w:divBdr>
        </w:div>
        <w:div w:id="259802614">
          <w:marLeft w:val="1166"/>
          <w:marRight w:val="0"/>
          <w:marTop w:val="96"/>
          <w:marBottom w:val="0"/>
          <w:divBdr>
            <w:top w:val="none" w:sz="0" w:space="0" w:color="auto"/>
            <w:left w:val="none" w:sz="0" w:space="0" w:color="auto"/>
            <w:bottom w:val="none" w:sz="0" w:space="0" w:color="auto"/>
            <w:right w:val="none" w:sz="0" w:space="0" w:color="auto"/>
          </w:divBdr>
        </w:div>
        <w:div w:id="2068644476">
          <w:marLeft w:val="1714"/>
          <w:marRight w:val="0"/>
          <w:marTop w:val="86"/>
          <w:marBottom w:val="0"/>
          <w:divBdr>
            <w:top w:val="none" w:sz="0" w:space="0" w:color="auto"/>
            <w:left w:val="none" w:sz="0" w:space="0" w:color="auto"/>
            <w:bottom w:val="none" w:sz="0" w:space="0" w:color="auto"/>
            <w:right w:val="none" w:sz="0" w:space="0" w:color="auto"/>
          </w:divBdr>
        </w:div>
        <w:div w:id="792211327">
          <w:marLeft w:val="1714"/>
          <w:marRight w:val="0"/>
          <w:marTop w:val="86"/>
          <w:marBottom w:val="0"/>
          <w:divBdr>
            <w:top w:val="none" w:sz="0" w:space="0" w:color="auto"/>
            <w:left w:val="none" w:sz="0" w:space="0" w:color="auto"/>
            <w:bottom w:val="none" w:sz="0" w:space="0" w:color="auto"/>
            <w:right w:val="none" w:sz="0" w:space="0" w:color="auto"/>
          </w:divBdr>
        </w:div>
        <w:div w:id="1426415622">
          <w:marLeft w:val="1714"/>
          <w:marRight w:val="0"/>
          <w:marTop w:val="86"/>
          <w:marBottom w:val="0"/>
          <w:divBdr>
            <w:top w:val="none" w:sz="0" w:space="0" w:color="auto"/>
            <w:left w:val="none" w:sz="0" w:space="0" w:color="auto"/>
            <w:bottom w:val="none" w:sz="0" w:space="0" w:color="auto"/>
            <w:right w:val="none" w:sz="0" w:space="0" w:color="auto"/>
          </w:divBdr>
        </w:div>
      </w:divsChild>
    </w:div>
    <w:div w:id="1646857781">
      <w:bodyDiv w:val="1"/>
      <w:marLeft w:val="0"/>
      <w:marRight w:val="0"/>
      <w:marTop w:val="0"/>
      <w:marBottom w:val="0"/>
      <w:divBdr>
        <w:top w:val="none" w:sz="0" w:space="0" w:color="auto"/>
        <w:left w:val="none" w:sz="0" w:space="0" w:color="auto"/>
        <w:bottom w:val="none" w:sz="0" w:space="0" w:color="auto"/>
        <w:right w:val="none" w:sz="0" w:space="0" w:color="auto"/>
      </w:divBdr>
      <w:divsChild>
        <w:div w:id="1021013291">
          <w:marLeft w:val="547"/>
          <w:marRight w:val="0"/>
          <w:marTop w:val="115"/>
          <w:marBottom w:val="0"/>
          <w:divBdr>
            <w:top w:val="none" w:sz="0" w:space="0" w:color="auto"/>
            <w:left w:val="none" w:sz="0" w:space="0" w:color="auto"/>
            <w:bottom w:val="none" w:sz="0" w:space="0" w:color="auto"/>
            <w:right w:val="none" w:sz="0" w:space="0" w:color="auto"/>
          </w:divBdr>
        </w:div>
        <w:div w:id="1333874250">
          <w:marLeft w:val="1166"/>
          <w:marRight w:val="0"/>
          <w:marTop w:val="96"/>
          <w:marBottom w:val="0"/>
          <w:divBdr>
            <w:top w:val="none" w:sz="0" w:space="0" w:color="auto"/>
            <w:left w:val="none" w:sz="0" w:space="0" w:color="auto"/>
            <w:bottom w:val="none" w:sz="0" w:space="0" w:color="auto"/>
            <w:right w:val="none" w:sz="0" w:space="0" w:color="auto"/>
          </w:divBdr>
        </w:div>
        <w:div w:id="62334491">
          <w:marLeft w:val="1166"/>
          <w:marRight w:val="0"/>
          <w:marTop w:val="96"/>
          <w:marBottom w:val="0"/>
          <w:divBdr>
            <w:top w:val="none" w:sz="0" w:space="0" w:color="auto"/>
            <w:left w:val="none" w:sz="0" w:space="0" w:color="auto"/>
            <w:bottom w:val="none" w:sz="0" w:space="0" w:color="auto"/>
            <w:right w:val="none" w:sz="0" w:space="0" w:color="auto"/>
          </w:divBdr>
        </w:div>
        <w:div w:id="1934389620">
          <w:marLeft w:val="1714"/>
          <w:marRight w:val="0"/>
          <w:marTop w:val="86"/>
          <w:marBottom w:val="0"/>
          <w:divBdr>
            <w:top w:val="none" w:sz="0" w:space="0" w:color="auto"/>
            <w:left w:val="none" w:sz="0" w:space="0" w:color="auto"/>
            <w:bottom w:val="none" w:sz="0" w:space="0" w:color="auto"/>
            <w:right w:val="none" w:sz="0" w:space="0" w:color="auto"/>
          </w:divBdr>
        </w:div>
        <w:div w:id="2098674898">
          <w:marLeft w:val="1166"/>
          <w:marRight w:val="0"/>
          <w:marTop w:val="96"/>
          <w:marBottom w:val="0"/>
          <w:divBdr>
            <w:top w:val="none" w:sz="0" w:space="0" w:color="auto"/>
            <w:left w:val="none" w:sz="0" w:space="0" w:color="auto"/>
            <w:bottom w:val="none" w:sz="0" w:space="0" w:color="auto"/>
            <w:right w:val="none" w:sz="0" w:space="0" w:color="auto"/>
          </w:divBdr>
        </w:div>
        <w:div w:id="1124078209">
          <w:marLeft w:val="1714"/>
          <w:marRight w:val="0"/>
          <w:marTop w:val="86"/>
          <w:marBottom w:val="0"/>
          <w:divBdr>
            <w:top w:val="none" w:sz="0" w:space="0" w:color="auto"/>
            <w:left w:val="none" w:sz="0" w:space="0" w:color="auto"/>
            <w:bottom w:val="none" w:sz="0" w:space="0" w:color="auto"/>
            <w:right w:val="none" w:sz="0" w:space="0" w:color="auto"/>
          </w:divBdr>
        </w:div>
      </w:divsChild>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2186">
      <w:bodyDiv w:val="1"/>
      <w:marLeft w:val="0"/>
      <w:marRight w:val="0"/>
      <w:marTop w:val="0"/>
      <w:marBottom w:val="0"/>
      <w:divBdr>
        <w:top w:val="none" w:sz="0" w:space="0" w:color="auto"/>
        <w:left w:val="none" w:sz="0" w:space="0" w:color="auto"/>
        <w:bottom w:val="none" w:sz="0" w:space="0" w:color="auto"/>
        <w:right w:val="none" w:sz="0" w:space="0" w:color="auto"/>
      </w:divBdr>
      <w:divsChild>
        <w:div w:id="164395347">
          <w:marLeft w:val="547"/>
          <w:marRight w:val="0"/>
          <w:marTop w:val="115"/>
          <w:marBottom w:val="0"/>
          <w:divBdr>
            <w:top w:val="none" w:sz="0" w:space="0" w:color="auto"/>
            <w:left w:val="none" w:sz="0" w:space="0" w:color="auto"/>
            <w:bottom w:val="none" w:sz="0" w:space="0" w:color="auto"/>
            <w:right w:val="none" w:sz="0" w:space="0" w:color="auto"/>
          </w:divBdr>
        </w:div>
        <w:div w:id="1025904200">
          <w:marLeft w:val="1166"/>
          <w:marRight w:val="0"/>
          <w:marTop w:val="96"/>
          <w:marBottom w:val="0"/>
          <w:divBdr>
            <w:top w:val="none" w:sz="0" w:space="0" w:color="auto"/>
            <w:left w:val="none" w:sz="0" w:space="0" w:color="auto"/>
            <w:bottom w:val="none" w:sz="0" w:space="0" w:color="auto"/>
            <w:right w:val="none" w:sz="0" w:space="0" w:color="auto"/>
          </w:divBdr>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325230">
      <w:bodyDiv w:val="1"/>
      <w:marLeft w:val="0"/>
      <w:marRight w:val="0"/>
      <w:marTop w:val="0"/>
      <w:marBottom w:val="0"/>
      <w:divBdr>
        <w:top w:val="none" w:sz="0" w:space="0" w:color="auto"/>
        <w:left w:val="none" w:sz="0" w:space="0" w:color="auto"/>
        <w:bottom w:val="none" w:sz="0" w:space="0" w:color="auto"/>
        <w:right w:val="none" w:sz="0" w:space="0" w:color="auto"/>
      </w:divBdr>
      <w:divsChild>
        <w:div w:id="1720670887">
          <w:marLeft w:val="547"/>
          <w:marRight w:val="0"/>
          <w:marTop w:val="120"/>
          <w:marBottom w:val="0"/>
          <w:divBdr>
            <w:top w:val="none" w:sz="0" w:space="0" w:color="auto"/>
            <w:left w:val="none" w:sz="0" w:space="0" w:color="auto"/>
            <w:bottom w:val="none" w:sz="0" w:space="0" w:color="auto"/>
            <w:right w:val="none" w:sz="0" w:space="0" w:color="auto"/>
          </w:divBdr>
        </w:div>
      </w:divsChild>
    </w:div>
    <w:div w:id="1672445511">
      <w:bodyDiv w:val="1"/>
      <w:marLeft w:val="0"/>
      <w:marRight w:val="0"/>
      <w:marTop w:val="0"/>
      <w:marBottom w:val="0"/>
      <w:divBdr>
        <w:top w:val="none" w:sz="0" w:space="0" w:color="auto"/>
        <w:left w:val="none" w:sz="0" w:space="0" w:color="auto"/>
        <w:bottom w:val="none" w:sz="0" w:space="0" w:color="auto"/>
        <w:right w:val="none" w:sz="0" w:space="0" w:color="auto"/>
      </w:divBdr>
      <w:divsChild>
        <w:div w:id="1434470530">
          <w:marLeft w:val="547"/>
          <w:marRight w:val="0"/>
          <w:marTop w:val="120"/>
          <w:marBottom w:val="0"/>
          <w:divBdr>
            <w:top w:val="none" w:sz="0" w:space="0" w:color="auto"/>
            <w:left w:val="none" w:sz="0" w:space="0" w:color="auto"/>
            <w:bottom w:val="none" w:sz="0" w:space="0" w:color="auto"/>
            <w:right w:val="none" w:sz="0" w:space="0" w:color="auto"/>
          </w:divBdr>
        </w:div>
        <w:div w:id="2098597001">
          <w:marLeft w:val="1267"/>
          <w:marRight w:val="0"/>
          <w:marTop w:val="100"/>
          <w:marBottom w:val="0"/>
          <w:divBdr>
            <w:top w:val="none" w:sz="0" w:space="0" w:color="auto"/>
            <w:left w:val="none" w:sz="0" w:space="0" w:color="auto"/>
            <w:bottom w:val="none" w:sz="0" w:space="0" w:color="auto"/>
            <w:right w:val="none" w:sz="0" w:space="0" w:color="auto"/>
          </w:divBdr>
        </w:div>
      </w:divsChild>
    </w:div>
    <w:div w:id="1672754406">
      <w:bodyDiv w:val="1"/>
      <w:marLeft w:val="0"/>
      <w:marRight w:val="0"/>
      <w:marTop w:val="0"/>
      <w:marBottom w:val="0"/>
      <w:divBdr>
        <w:top w:val="none" w:sz="0" w:space="0" w:color="auto"/>
        <w:left w:val="none" w:sz="0" w:space="0" w:color="auto"/>
        <w:bottom w:val="none" w:sz="0" w:space="0" w:color="auto"/>
        <w:right w:val="none" w:sz="0" w:space="0" w:color="auto"/>
      </w:divBdr>
      <w:divsChild>
        <w:div w:id="370345530">
          <w:marLeft w:val="547"/>
          <w:marRight w:val="0"/>
          <w:marTop w:val="9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9431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5596">
          <w:marLeft w:val="547"/>
          <w:marRight w:val="0"/>
          <w:marTop w:val="115"/>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05523097">
      <w:bodyDiv w:val="1"/>
      <w:marLeft w:val="0"/>
      <w:marRight w:val="0"/>
      <w:marTop w:val="0"/>
      <w:marBottom w:val="0"/>
      <w:divBdr>
        <w:top w:val="none" w:sz="0" w:space="0" w:color="auto"/>
        <w:left w:val="none" w:sz="0" w:space="0" w:color="auto"/>
        <w:bottom w:val="none" w:sz="0" w:space="0" w:color="auto"/>
        <w:right w:val="none" w:sz="0" w:space="0" w:color="auto"/>
      </w:divBdr>
      <w:divsChild>
        <w:div w:id="1657765263">
          <w:marLeft w:val="634"/>
          <w:marRight w:val="0"/>
          <w:marTop w:val="120"/>
          <w:marBottom w:val="0"/>
          <w:divBdr>
            <w:top w:val="none" w:sz="0" w:space="0" w:color="auto"/>
            <w:left w:val="none" w:sz="0" w:space="0" w:color="auto"/>
            <w:bottom w:val="none" w:sz="0" w:space="0" w:color="auto"/>
            <w:right w:val="none" w:sz="0" w:space="0" w:color="auto"/>
          </w:divBdr>
        </w:div>
        <w:div w:id="342321114">
          <w:marLeft w:val="1267"/>
          <w:marRight w:val="0"/>
          <w:marTop w:val="100"/>
          <w:marBottom w:val="0"/>
          <w:divBdr>
            <w:top w:val="none" w:sz="0" w:space="0" w:color="auto"/>
            <w:left w:val="none" w:sz="0" w:space="0" w:color="auto"/>
            <w:bottom w:val="none" w:sz="0" w:space="0" w:color="auto"/>
            <w:right w:val="none" w:sz="0" w:space="0" w:color="auto"/>
          </w:divBdr>
        </w:div>
        <w:div w:id="654801351">
          <w:marLeft w:val="1267"/>
          <w:marRight w:val="0"/>
          <w:marTop w:val="100"/>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2166041">
      <w:bodyDiv w:val="1"/>
      <w:marLeft w:val="0"/>
      <w:marRight w:val="0"/>
      <w:marTop w:val="0"/>
      <w:marBottom w:val="0"/>
      <w:divBdr>
        <w:top w:val="none" w:sz="0" w:space="0" w:color="auto"/>
        <w:left w:val="none" w:sz="0" w:space="0" w:color="auto"/>
        <w:bottom w:val="none" w:sz="0" w:space="0" w:color="auto"/>
        <w:right w:val="none" w:sz="0" w:space="0" w:color="auto"/>
      </w:divBdr>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41710172">
      <w:bodyDiv w:val="1"/>
      <w:marLeft w:val="0"/>
      <w:marRight w:val="0"/>
      <w:marTop w:val="0"/>
      <w:marBottom w:val="0"/>
      <w:divBdr>
        <w:top w:val="none" w:sz="0" w:space="0" w:color="auto"/>
        <w:left w:val="none" w:sz="0" w:space="0" w:color="auto"/>
        <w:bottom w:val="none" w:sz="0" w:space="0" w:color="auto"/>
        <w:right w:val="none" w:sz="0" w:space="0" w:color="auto"/>
      </w:divBdr>
      <w:divsChild>
        <w:div w:id="622813877">
          <w:marLeft w:val="576"/>
          <w:marRight w:val="0"/>
          <w:marTop w:val="128"/>
          <w:marBottom w:val="0"/>
          <w:divBdr>
            <w:top w:val="none" w:sz="0" w:space="0" w:color="auto"/>
            <w:left w:val="none" w:sz="0" w:space="0" w:color="auto"/>
            <w:bottom w:val="none" w:sz="0" w:space="0" w:color="auto"/>
            <w:right w:val="none" w:sz="0" w:space="0" w:color="auto"/>
          </w:divBdr>
        </w:div>
      </w:divsChild>
    </w:div>
    <w:div w:id="1743798328">
      <w:bodyDiv w:val="1"/>
      <w:marLeft w:val="0"/>
      <w:marRight w:val="0"/>
      <w:marTop w:val="0"/>
      <w:marBottom w:val="0"/>
      <w:divBdr>
        <w:top w:val="none" w:sz="0" w:space="0" w:color="auto"/>
        <w:left w:val="none" w:sz="0" w:space="0" w:color="auto"/>
        <w:bottom w:val="none" w:sz="0" w:space="0" w:color="auto"/>
        <w:right w:val="none" w:sz="0" w:space="0" w:color="auto"/>
      </w:divBdr>
      <w:divsChild>
        <w:div w:id="1877623962">
          <w:marLeft w:val="547"/>
          <w:marRight w:val="0"/>
          <w:marTop w:val="86"/>
          <w:marBottom w:val="0"/>
          <w:divBdr>
            <w:top w:val="none" w:sz="0" w:space="0" w:color="auto"/>
            <w:left w:val="none" w:sz="0" w:space="0" w:color="auto"/>
            <w:bottom w:val="none" w:sz="0" w:space="0" w:color="auto"/>
            <w:right w:val="none" w:sz="0" w:space="0" w:color="auto"/>
          </w:divBdr>
        </w:div>
      </w:divsChild>
    </w:div>
    <w:div w:id="1744913207">
      <w:bodyDiv w:val="1"/>
      <w:marLeft w:val="0"/>
      <w:marRight w:val="0"/>
      <w:marTop w:val="0"/>
      <w:marBottom w:val="0"/>
      <w:divBdr>
        <w:top w:val="none" w:sz="0" w:space="0" w:color="auto"/>
        <w:left w:val="none" w:sz="0" w:space="0" w:color="auto"/>
        <w:bottom w:val="none" w:sz="0" w:space="0" w:color="auto"/>
        <w:right w:val="none" w:sz="0" w:space="0" w:color="auto"/>
      </w:divBdr>
      <w:divsChild>
        <w:div w:id="1450322251">
          <w:marLeft w:val="547"/>
          <w:marRight w:val="0"/>
          <w:marTop w:val="96"/>
          <w:marBottom w:val="0"/>
          <w:divBdr>
            <w:top w:val="none" w:sz="0" w:space="0" w:color="auto"/>
            <w:left w:val="none" w:sz="0" w:space="0" w:color="auto"/>
            <w:bottom w:val="none" w:sz="0" w:space="0" w:color="auto"/>
            <w:right w:val="none" w:sz="0" w:space="0" w:color="auto"/>
          </w:divBdr>
        </w:div>
        <w:div w:id="1103264846">
          <w:marLeft w:val="1166"/>
          <w:marRight w:val="0"/>
          <w:marTop w:val="8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534">
      <w:bodyDiv w:val="1"/>
      <w:marLeft w:val="0"/>
      <w:marRight w:val="0"/>
      <w:marTop w:val="0"/>
      <w:marBottom w:val="0"/>
      <w:divBdr>
        <w:top w:val="none" w:sz="0" w:space="0" w:color="auto"/>
        <w:left w:val="none" w:sz="0" w:space="0" w:color="auto"/>
        <w:bottom w:val="none" w:sz="0" w:space="0" w:color="auto"/>
        <w:right w:val="none" w:sz="0" w:space="0" w:color="auto"/>
      </w:divBdr>
      <w:divsChild>
        <w:div w:id="1059594794">
          <w:marLeft w:val="547"/>
          <w:marRight w:val="0"/>
          <w:marTop w:val="115"/>
          <w:marBottom w:val="0"/>
          <w:divBdr>
            <w:top w:val="none" w:sz="0" w:space="0" w:color="auto"/>
            <w:left w:val="none" w:sz="0" w:space="0" w:color="auto"/>
            <w:bottom w:val="none" w:sz="0" w:space="0" w:color="auto"/>
            <w:right w:val="none" w:sz="0" w:space="0" w:color="auto"/>
          </w:divBdr>
        </w:div>
        <w:div w:id="1808274760">
          <w:marLeft w:val="1166"/>
          <w:marRight w:val="0"/>
          <w:marTop w:val="96"/>
          <w:marBottom w:val="0"/>
          <w:divBdr>
            <w:top w:val="none" w:sz="0" w:space="0" w:color="auto"/>
            <w:left w:val="none" w:sz="0" w:space="0" w:color="auto"/>
            <w:bottom w:val="none" w:sz="0" w:space="0" w:color="auto"/>
            <w:right w:val="none" w:sz="0" w:space="0" w:color="auto"/>
          </w:divBdr>
        </w:div>
        <w:div w:id="1933856633">
          <w:marLeft w:val="1714"/>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3771571">
      <w:bodyDiv w:val="1"/>
      <w:marLeft w:val="0"/>
      <w:marRight w:val="0"/>
      <w:marTop w:val="0"/>
      <w:marBottom w:val="0"/>
      <w:divBdr>
        <w:top w:val="none" w:sz="0" w:space="0" w:color="auto"/>
        <w:left w:val="none" w:sz="0" w:space="0" w:color="auto"/>
        <w:bottom w:val="none" w:sz="0" w:space="0" w:color="auto"/>
        <w:right w:val="none" w:sz="0" w:space="0" w:color="auto"/>
      </w:divBdr>
      <w:divsChild>
        <w:div w:id="1313634277">
          <w:marLeft w:val="1166"/>
          <w:marRight w:val="0"/>
          <w:marTop w:val="62"/>
          <w:marBottom w:val="0"/>
          <w:divBdr>
            <w:top w:val="none" w:sz="0" w:space="0" w:color="auto"/>
            <w:left w:val="none" w:sz="0" w:space="0" w:color="auto"/>
            <w:bottom w:val="none" w:sz="0" w:space="0" w:color="auto"/>
            <w:right w:val="none" w:sz="0" w:space="0" w:color="auto"/>
          </w:divBdr>
        </w:div>
        <w:div w:id="829096280">
          <w:marLeft w:val="1166"/>
          <w:marRight w:val="0"/>
          <w:marTop w:val="62"/>
          <w:marBottom w:val="0"/>
          <w:divBdr>
            <w:top w:val="none" w:sz="0" w:space="0" w:color="auto"/>
            <w:left w:val="none" w:sz="0" w:space="0" w:color="auto"/>
            <w:bottom w:val="none" w:sz="0" w:space="0" w:color="auto"/>
            <w:right w:val="none" w:sz="0" w:space="0" w:color="auto"/>
          </w:divBdr>
        </w:div>
        <w:div w:id="677584581">
          <w:marLeft w:val="1166"/>
          <w:marRight w:val="0"/>
          <w:marTop w:val="62"/>
          <w:marBottom w:val="0"/>
          <w:divBdr>
            <w:top w:val="none" w:sz="0" w:space="0" w:color="auto"/>
            <w:left w:val="none" w:sz="0" w:space="0" w:color="auto"/>
            <w:bottom w:val="none" w:sz="0" w:space="0" w:color="auto"/>
            <w:right w:val="none" w:sz="0" w:space="0" w:color="auto"/>
          </w:divBdr>
        </w:div>
        <w:div w:id="449665984">
          <w:marLeft w:val="1166"/>
          <w:marRight w:val="0"/>
          <w:marTop w:val="62"/>
          <w:marBottom w:val="0"/>
          <w:divBdr>
            <w:top w:val="none" w:sz="0" w:space="0" w:color="auto"/>
            <w:left w:val="none" w:sz="0" w:space="0" w:color="auto"/>
            <w:bottom w:val="none" w:sz="0" w:space="0" w:color="auto"/>
            <w:right w:val="none" w:sz="0" w:space="0" w:color="auto"/>
          </w:divBdr>
        </w:div>
        <w:div w:id="497039244">
          <w:marLeft w:val="1166"/>
          <w:marRight w:val="0"/>
          <w:marTop w:val="62"/>
          <w:marBottom w:val="0"/>
          <w:divBdr>
            <w:top w:val="none" w:sz="0" w:space="0" w:color="auto"/>
            <w:left w:val="none" w:sz="0" w:space="0" w:color="auto"/>
            <w:bottom w:val="none" w:sz="0" w:space="0" w:color="auto"/>
            <w:right w:val="none" w:sz="0" w:space="0" w:color="auto"/>
          </w:divBdr>
        </w:div>
        <w:div w:id="2089224067">
          <w:marLeft w:val="1166"/>
          <w:marRight w:val="0"/>
          <w:marTop w:val="62"/>
          <w:marBottom w:val="0"/>
          <w:divBdr>
            <w:top w:val="none" w:sz="0" w:space="0" w:color="auto"/>
            <w:left w:val="none" w:sz="0" w:space="0" w:color="auto"/>
            <w:bottom w:val="none" w:sz="0" w:space="0" w:color="auto"/>
            <w:right w:val="none" w:sz="0" w:space="0" w:color="auto"/>
          </w:divBdr>
        </w:div>
        <w:div w:id="129792741">
          <w:marLeft w:val="1166"/>
          <w:marRight w:val="0"/>
          <w:marTop w:val="62"/>
          <w:marBottom w:val="0"/>
          <w:divBdr>
            <w:top w:val="none" w:sz="0" w:space="0" w:color="auto"/>
            <w:left w:val="none" w:sz="0" w:space="0" w:color="auto"/>
            <w:bottom w:val="none" w:sz="0" w:space="0" w:color="auto"/>
            <w:right w:val="none" w:sz="0" w:space="0" w:color="auto"/>
          </w:divBdr>
        </w:div>
        <w:div w:id="1067415473">
          <w:marLeft w:val="1166"/>
          <w:marRight w:val="0"/>
          <w:marTop w:val="62"/>
          <w:marBottom w:val="0"/>
          <w:divBdr>
            <w:top w:val="none" w:sz="0" w:space="0" w:color="auto"/>
            <w:left w:val="none" w:sz="0" w:space="0" w:color="auto"/>
            <w:bottom w:val="none" w:sz="0" w:space="0" w:color="auto"/>
            <w:right w:val="none" w:sz="0" w:space="0" w:color="auto"/>
          </w:divBdr>
        </w:div>
      </w:divsChild>
    </w:div>
    <w:div w:id="1762019630">
      <w:bodyDiv w:val="1"/>
      <w:marLeft w:val="0"/>
      <w:marRight w:val="0"/>
      <w:marTop w:val="0"/>
      <w:marBottom w:val="0"/>
      <w:divBdr>
        <w:top w:val="none" w:sz="0" w:space="0" w:color="auto"/>
        <w:left w:val="none" w:sz="0" w:space="0" w:color="auto"/>
        <w:bottom w:val="none" w:sz="0" w:space="0" w:color="auto"/>
        <w:right w:val="none" w:sz="0" w:space="0" w:color="auto"/>
      </w:divBdr>
      <w:divsChild>
        <w:div w:id="1288664728">
          <w:marLeft w:val="547"/>
          <w:marRight w:val="0"/>
          <w:marTop w:val="115"/>
          <w:marBottom w:val="0"/>
          <w:divBdr>
            <w:top w:val="none" w:sz="0" w:space="0" w:color="auto"/>
            <w:left w:val="none" w:sz="0" w:space="0" w:color="auto"/>
            <w:bottom w:val="none" w:sz="0" w:space="0" w:color="auto"/>
            <w:right w:val="none" w:sz="0" w:space="0" w:color="auto"/>
          </w:divBdr>
        </w:div>
        <w:div w:id="1487744930">
          <w:marLeft w:val="1166"/>
          <w:marRight w:val="0"/>
          <w:marTop w:val="96"/>
          <w:marBottom w:val="0"/>
          <w:divBdr>
            <w:top w:val="none" w:sz="0" w:space="0" w:color="auto"/>
            <w:left w:val="none" w:sz="0" w:space="0" w:color="auto"/>
            <w:bottom w:val="none" w:sz="0" w:space="0" w:color="auto"/>
            <w:right w:val="none" w:sz="0" w:space="0" w:color="auto"/>
          </w:divBdr>
        </w:div>
        <w:div w:id="917901524">
          <w:marLeft w:val="1714"/>
          <w:marRight w:val="0"/>
          <w:marTop w:val="86"/>
          <w:marBottom w:val="0"/>
          <w:divBdr>
            <w:top w:val="none" w:sz="0" w:space="0" w:color="auto"/>
            <w:left w:val="none" w:sz="0" w:space="0" w:color="auto"/>
            <w:bottom w:val="none" w:sz="0" w:space="0" w:color="auto"/>
            <w:right w:val="none" w:sz="0" w:space="0" w:color="auto"/>
          </w:divBdr>
        </w:div>
        <w:div w:id="835611815">
          <w:marLeft w:val="1714"/>
          <w:marRight w:val="0"/>
          <w:marTop w:val="86"/>
          <w:marBottom w:val="0"/>
          <w:divBdr>
            <w:top w:val="none" w:sz="0" w:space="0" w:color="auto"/>
            <w:left w:val="none" w:sz="0" w:space="0" w:color="auto"/>
            <w:bottom w:val="none" w:sz="0" w:space="0" w:color="auto"/>
            <w:right w:val="none" w:sz="0" w:space="0" w:color="auto"/>
          </w:divBdr>
        </w:div>
        <w:div w:id="1308050770">
          <w:marLeft w:val="1714"/>
          <w:marRight w:val="0"/>
          <w:marTop w:val="86"/>
          <w:marBottom w:val="0"/>
          <w:divBdr>
            <w:top w:val="none" w:sz="0" w:space="0" w:color="auto"/>
            <w:left w:val="none" w:sz="0" w:space="0" w:color="auto"/>
            <w:bottom w:val="none" w:sz="0" w:space="0" w:color="auto"/>
            <w:right w:val="none" w:sz="0" w:space="0" w:color="auto"/>
          </w:divBdr>
        </w:div>
        <w:div w:id="1019282675">
          <w:marLeft w:val="2246"/>
          <w:marRight w:val="0"/>
          <w:marTop w:val="77"/>
          <w:marBottom w:val="0"/>
          <w:divBdr>
            <w:top w:val="none" w:sz="0" w:space="0" w:color="auto"/>
            <w:left w:val="none" w:sz="0" w:space="0" w:color="auto"/>
            <w:bottom w:val="none" w:sz="0" w:space="0" w:color="auto"/>
            <w:right w:val="none" w:sz="0" w:space="0" w:color="auto"/>
          </w:divBdr>
        </w:div>
      </w:divsChild>
    </w:div>
    <w:div w:id="1762332605">
      <w:bodyDiv w:val="1"/>
      <w:marLeft w:val="0"/>
      <w:marRight w:val="0"/>
      <w:marTop w:val="0"/>
      <w:marBottom w:val="0"/>
      <w:divBdr>
        <w:top w:val="none" w:sz="0" w:space="0" w:color="auto"/>
        <w:left w:val="none" w:sz="0" w:space="0" w:color="auto"/>
        <w:bottom w:val="none" w:sz="0" w:space="0" w:color="auto"/>
        <w:right w:val="none" w:sz="0" w:space="0" w:color="auto"/>
      </w:divBdr>
      <w:divsChild>
        <w:div w:id="1472403707">
          <w:marLeft w:val="547"/>
          <w:marRight w:val="0"/>
          <w:marTop w:val="120"/>
          <w:marBottom w:val="0"/>
          <w:divBdr>
            <w:top w:val="none" w:sz="0" w:space="0" w:color="auto"/>
            <w:left w:val="none" w:sz="0" w:space="0" w:color="auto"/>
            <w:bottom w:val="none" w:sz="0" w:space="0" w:color="auto"/>
            <w:right w:val="none" w:sz="0" w:space="0" w:color="auto"/>
          </w:divBdr>
        </w:div>
      </w:divsChild>
    </w:div>
    <w:div w:id="1766800851">
      <w:bodyDiv w:val="1"/>
      <w:marLeft w:val="0"/>
      <w:marRight w:val="0"/>
      <w:marTop w:val="0"/>
      <w:marBottom w:val="0"/>
      <w:divBdr>
        <w:top w:val="none" w:sz="0" w:space="0" w:color="auto"/>
        <w:left w:val="none" w:sz="0" w:space="0" w:color="auto"/>
        <w:bottom w:val="none" w:sz="0" w:space="0" w:color="auto"/>
        <w:right w:val="none" w:sz="0" w:space="0" w:color="auto"/>
      </w:divBdr>
      <w:divsChild>
        <w:div w:id="1727558566">
          <w:marLeft w:val="547"/>
          <w:marRight w:val="0"/>
          <w:marTop w:val="0"/>
          <w:marBottom w:val="0"/>
          <w:divBdr>
            <w:top w:val="none" w:sz="0" w:space="0" w:color="auto"/>
            <w:left w:val="none" w:sz="0" w:space="0" w:color="auto"/>
            <w:bottom w:val="none" w:sz="0" w:space="0" w:color="auto"/>
            <w:right w:val="none" w:sz="0" w:space="0" w:color="auto"/>
          </w:divBdr>
        </w:div>
        <w:div w:id="761922365">
          <w:marLeft w:val="1267"/>
          <w:marRight w:val="0"/>
          <w:marTop w:val="0"/>
          <w:marBottom w:val="0"/>
          <w:divBdr>
            <w:top w:val="none" w:sz="0" w:space="0" w:color="auto"/>
            <w:left w:val="none" w:sz="0" w:space="0" w:color="auto"/>
            <w:bottom w:val="none" w:sz="0" w:space="0" w:color="auto"/>
            <w:right w:val="none" w:sz="0" w:space="0" w:color="auto"/>
          </w:divBdr>
        </w:div>
        <w:div w:id="740831420">
          <w:marLeft w:val="1267"/>
          <w:marRight w:val="0"/>
          <w:marTop w:val="0"/>
          <w:marBottom w:val="0"/>
          <w:divBdr>
            <w:top w:val="none" w:sz="0" w:space="0" w:color="auto"/>
            <w:left w:val="none" w:sz="0" w:space="0" w:color="auto"/>
            <w:bottom w:val="none" w:sz="0" w:space="0" w:color="auto"/>
            <w:right w:val="none" w:sz="0" w:space="0" w:color="auto"/>
          </w:divBdr>
        </w:div>
        <w:div w:id="1497303419">
          <w:marLeft w:val="547"/>
          <w:marRight w:val="0"/>
          <w:marTop w:val="0"/>
          <w:marBottom w:val="0"/>
          <w:divBdr>
            <w:top w:val="none" w:sz="0" w:space="0" w:color="auto"/>
            <w:left w:val="none" w:sz="0" w:space="0" w:color="auto"/>
            <w:bottom w:val="none" w:sz="0" w:space="0" w:color="auto"/>
            <w:right w:val="none" w:sz="0" w:space="0" w:color="auto"/>
          </w:divBdr>
        </w:div>
        <w:div w:id="1765950670">
          <w:marLeft w:val="547"/>
          <w:marRight w:val="0"/>
          <w:marTop w:val="0"/>
          <w:marBottom w:val="0"/>
          <w:divBdr>
            <w:top w:val="none" w:sz="0" w:space="0" w:color="auto"/>
            <w:left w:val="none" w:sz="0" w:space="0" w:color="auto"/>
            <w:bottom w:val="none" w:sz="0" w:space="0" w:color="auto"/>
            <w:right w:val="none" w:sz="0" w:space="0" w:color="auto"/>
          </w:divBdr>
        </w:div>
        <w:div w:id="989791745">
          <w:marLeft w:val="547"/>
          <w:marRight w:val="0"/>
          <w:marTop w:val="0"/>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57">
      <w:bodyDiv w:val="1"/>
      <w:marLeft w:val="0"/>
      <w:marRight w:val="0"/>
      <w:marTop w:val="0"/>
      <w:marBottom w:val="0"/>
      <w:divBdr>
        <w:top w:val="none" w:sz="0" w:space="0" w:color="auto"/>
        <w:left w:val="none" w:sz="0" w:space="0" w:color="auto"/>
        <w:bottom w:val="none" w:sz="0" w:space="0" w:color="auto"/>
        <w:right w:val="none" w:sz="0" w:space="0" w:color="auto"/>
      </w:divBdr>
      <w:divsChild>
        <w:div w:id="400950425">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79107244">
      <w:bodyDiv w:val="1"/>
      <w:marLeft w:val="0"/>
      <w:marRight w:val="0"/>
      <w:marTop w:val="0"/>
      <w:marBottom w:val="0"/>
      <w:divBdr>
        <w:top w:val="none" w:sz="0" w:space="0" w:color="auto"/>
        <w:left w:val="none" w:sz="0" w:space="0" w:color="auto"/>
        <w:bottom w:val="none" w:sz="0" w:space="0" w:color="auto"/>
        <w:right w:val="none" w:sz="0" w:space="0" w:color="auto"/>
      </w:divBdr>
    </w:div>
    <w:div w:id="1779333232">
      <w:bodyDiv w:val="1"/>
      <w:marLeft w:val="0"/>
      <w:marRight w:val="0"/>
      <w:marTop w:val="0"/>
      <w:marBottom w:val="0"/>
      <w:divBdr>
        <w:top w:val="none" w:sz="0" w:space="0" w:color="auto"/>
        <w:left w:val="none" w:sz="0" w:space="0" w:color="auto"/>
        <w:bottom w:val="none" w:sz="0" w:space="0" w:color="auto"/>
        <w:right w:val="none" w:sz="0" w:space="0" w:color="auto"/>
      </w:divBdr>
      <w:divsChild>
        <w:div w:id="1835224128">
          <w:marLeft w:val="1166"/>
          <w:marRight w:val="0"/>
          <w:marTop w:val="0"/>
          <w:marBottom w:val="0"/>
          <w:divBdr>
            <w:top w:val="none" w:sz="0" w:space="0" w:color="auto"/>
            <w:left w:val="none" w:sz="0" w:space="0" w:color="auto"/>
            <w:bottom w:val="none" w:sz="0" w:space="0" w:color="auto"/>
            <w:right w:val="none" w:sz="0" w:space="0" w:color="auto"/>
          </w:divBdr>
        </w:div>
        <w:div w:id="1774282994">
          <w:marLeft w:val="1166"/>
          <w:marRight w:val="0"/>
          <w:marTop w:val="0"/>
          <w:marBottom w:val="0"/>
          <w:divBdr>
            <w:top w:val="none" w:sz="0" w:space="0" w:color="auto"/>
            <w:left w:val="none" w:sz="0" w:space="0" w:color="auto"/>
            <w:bottom w:val="none" w:sz="0" w:space="0" w:color="auto"/>
            <w:right w:val="none" w:sz="0" w:space="0" w:color="auto"/>
          </w:divBdr>
        </w:div>
        <w:div w:id="2106920900">
          <w:marLeft w:val="1166"/>
          <w:marRight w:val="0"/>
          <w:marTop w:val="0"/>
          <w:marBottom w:val="0"/>
          <w:divBdr>
            <w:top w:val="none" w:sz="0" w:space="0" w:color="auto"/>
            <w:left w:val="none" w:sz="0" w:space="0" w:color="auto"/>
            <w:bottom w:val="none" w:sz="0" w:space="0" w:color="auto"/>
            <w:right w:val="none" w:sz="0" w:space="0" w:color="auto"/>
          </w:divBdr>
        </w:div>
        <w:div w:id="386805216">
          <w:marLeft w:val="1166"/>
          <w:marRight w:val="0"/>
          <w:marTop w:val="0"/>
          <w:marBottom w:val="0"/>
          <w:divBdr>
            <w:top w:val="none" w:sz="0" w:space="0" w:color="auto"/>
            <w:left w:val="none" w:sz="0" w:space="0" w:color="auto"/>
            <w:bottom w:val="none" w:sz="0" w:space="0" w:color="auto"/>
            <w:right w:val="none" w:sz="0" w:space="0" w:color="auto"/>
          </w:divBdr>
        </w:div>
        <w:div w:id="693385425">
          <w:marLeft w:val="1166"/>
          <w:marRight w:val="0"/>
          <w:marTop w:val="0"/>
          <w:marBottom w:val="0"/>
          <w:divBdr>
            <w:top w:val="none" w:sz="0" w:space="0" w:color="auto"/>
            <w:left w:val="none" w:sz="0" w:space="0" w:color="auto"/>
            <w:bottom w:val="none" w:sz="0" w:space="0" w:color="auto"/>
            <w:right w:val="none" w:sz="0" w:space="0" w:color="auto"/>
          </w:divBdr>
        </w:div>
        <w:div w:id="1428035866">
          <w:marLeft w:val="1166"/>
          <w:marRight w:val="0"/>
          <w:marTop w:val="0"/>
          <w:marBottom w:val="0"/>
          <w:divBdr>
            <w:top w:val="none" w:sz="0" w:space="0" w:color="auto"/>
            <w:left w:val="none" w:sz="0" w:space="0" w:color="auto"/>
            <w:bottom w:val="none" w:sz="0" w:space="0" w:color="auto"/>
            <w:right w:val="none" w:sz="0" w:space="0" w:color="auto"/>
          </w:divBdr>
        </w:div>
        <w:div w:id="1806853250">
          <w:marLeft w:val="1166"/>
          <w:marRight w:val="0"/>
          <w:marTop w:val="0"/>
          <w:marBottom w:val="0"/>
          <w:divBdr>
            <w:top w:val="none" w:sz="0" w:space="0" w:color="auto"/>
            <w:left w:val="none" w:sz="0" w:space="0" w:color="auto"/>
            <w:bottom w:val="none" w:sz="0" w:space="0" w:color="auto"/>
            <w:right w:val="none" w:sz="0" w:space="0" w:color="auto"/>
          </w:divBdr>
        </w:div>
      </w:divsChild>
    </w:div>
    <w:div w:id="1779913609">
      <w:bodyDiv w:val="1"/>
      <w:marLeft w:val="0"/>
      <w:marRight w:val="0"/>
      <w:marTop w:val="0"/>
      <w:marBottom w:val="0"/>
      <w:divBdr>
        <w:top w:val="none" w:sz="0" w:space="0" w:color="auto"/>
        <w:left w:val="none" w:sz="0" w:space="0" w:color="auto"/>
        <w:bottom w:val="none" w:sz="0" w:space="0" w:color="auto"/>
        <w:right w:val="none" w:sz="0" w:space="0" w:color="auto"/>
      </w:divBdr>
      <w:divsChild>
        <w:div w:id="341201676">
          <w:marLeft w:val="547"/>
          <w:marRight w:val="0"/>
          <w:marTop w:val="115"/>
          <w:marBottom w:val="0"/>
          <w:divBdr>
            <w:top w:val="none" w:sz="0" w:space="0" w:color="auto"/>
            <w:left w:val="none" w:sz="0" w:space="0" w:color="auto"/>
            <w:bottom w:val="none" w:sz="0" w:space="0" w:color="auto"/>
            <w:right w:val="none" w:sz="0" w:space="0" w:color="auto"/>
          </w:divBdr>
        </w:div>
        <w:div w:id="858205370">
          <w:marLeft w:val="1166"/>
          <w:marRight w:val="0"/>
          <w:marTop w:val="96"/>
          <w:marBottom w:val="0"/>
          <w:divBdr>
            <w:top w:val="none" w:sz="0" w:space="0" w:color="auto"/>
            <w:left w:val="none" w:sz="0" w:space="0" w:color="auto"/>
            <w:bottom w:val="none" w:sz="0" w:space="0" w:color="auto"/>
            <w:right w:val="none" w:sz="0" w:space="0" w:color="auto"/>
          </w:divBdr>
        </w:div>
        <w:div w:id="658580819">
          <w:marLeft w:val="1166"/>
          <w:marRight w:val="0"/>
          <w:marTop w:val="96"/>
          <w:marBottom w:val="0"/>
          <w:divBdr>
            <w:top w:val="none" w:sz="0" w:space="0" w:color="auto"/>
            <w:left w:val="none" w:sz="0" w:space="0" w:color="auto"/>
            <w:bottom w:val="none" w:sz="0" w:space="0" w:color="auto"/>
            <w:right w:val="none" w:sz="0" w:space="0" w:color="auto"/>
          </w:divBdr>
        </w:div>
      </w:divsChild>
    </w:div>
    <w:div w:id="1783961647">
      <w:bodyDiv w:val="1"/>
      <w:marLeft w:val="0"/>
      <w:marRight w:val="0"/>
      <w:marTop w:val="0"/>
      <w:marBottom w:val="0"/>
      <w:divBdr>
        <w:top w:val="none" w:sz="0" w:space="0" w:color="auto"/>
        <w:left w:val="none" w:sz="0" w:space="0" w:color="auto"/>
        <w:bottom w:val="none" w:sz="0" w:space="0" w:color="auto"/>
        <w:right w:val="none" w:sz="0" w:space="0" w:color="auto"/>
      </w:divBdr>
      <w:divsChild>
        <w:div w:id="2085033444">
          <w:marLeft w:val="547"/>
          <w:marRight w:val="0"/>
          <w:marTop w:val="115"/>
          <w:marBottom w:val="0"/>
          <w:divBdr>
            <w:top w:val="none" w:sz="0" w:space="0" w:color="auto"/>
            <w:left w:val="none" w:sz="0" w:space="0" w:color="auto"/>
            <w:bottom w:val="none" w:sz="0" w:space="0" w:color="auto"/>
            <w:right w:val="none" w:sz="0" w:space="0" w:color="auto"/>
          </w:divBdr>
        </w:div>
        <w:div w:id="155609232">
          <w:marLeft w:val="1166"/>
          <w:marRight w:val="0"/>
          <w:marTop w:val="96"/>
          <w:marBottom w:val="0"/>
          <w:divBdr>
            <w:top w:val="none" w:sz="0" w:space="0" w:color="auto"/>
            <w:left w:val="none" w:sz="0" w:space="0" w:color="auto"/>
            <w:bottom w:val="none" w:sz="0" w:space="0" w:color="auto"/>
            <w:right w:val="none" w:sz="0" w:space="0" w:color="auto"/>
          </w:divBdr>
        </w:div>
        <w:div w:id="2080249730">
          <w:marLeft w:val="1166"/>
          <w:marRight w:val="0"/>
          <w:marTop w:val="96"/>
          <w:marBottom w:val="0"/>
          <w:divBdr>
            <w:top w:val="none" w:sz="0" w:space="0" w:color="auto"/>
            <w:left w:val="none" w:sz="0" w:space="0" w:color="auto"/>
            <w:bottom w:val="none" w:sz="0" w:space="0" w:color="auto"/>
            <w:right w:val="none" w:sz="0" w:space="0" w:color="auto"/>
          </w:divBdr>
        </w:div>
        <w:div w:id="952982666">
          <w:marLeft w:val="1714"/>
          <w:marRight w:val="0"/>
          <w:marTop w:val="86"/>
          <w:marBottom w:val="0"/>
          <w:divBdr>
            <w:top w:val="none" w:sz="0" w:space="0" w:color="auto"/>
            <w:left w:val="none" w:sz="0" w:space="0" w:color="auto"/>
            <w:bottom w:val="none" w:sz="0" w:space="0" w:color="auto"/>
            <w:right w:val="none" w:sz="0" w:space="0" w:color="auto"/>
          </w:divBdr>
        </w:div>
        <w:div w:id="987320201">
          <w:marLeft w:val="1166"/>
          <w:marRight w:val="0"/>
          <w:marTop w:val="96"/>
          <w:marBottom w:val="0"/>
          <w:divBdr>
            <w:top w:val="none" w:sz="0" w:space="0" w:color="auto"/>
            <w:left w:val="none" w:sz="0" w:space="0" w:color="auto"/>
            <w:bottom w:val="none" w:sz="0" w:space="0" w:color="auto"/>
            <w:right w:val="none" w:sz="0" w:space="0" w:color="auto"/>
          </w:divBdr>
        </w:div>
        <w:div w:id="721441110">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568743">
      <w:bodyDiv w:val="1"/>
      <w:marLeft w:val="0"/>
      <w:marRight w:val="0"/>
      <w:marTop w:val="0"/>
      <w:marBottom w:val="0"/>
      <w:divBdr>
        <w:top w:val="none" w:sz="0" w:space="0" w:color="auto"/>
        <w:left w:val="none" w:sz="0" w:space="0" w:color="auto"/>
        <w:bottom w:val="none" w:sz="0" w:space="0" w:color="auto"/>
        <w:right w:val="none" w:sz="0" w:space="0" w:color="auto"/>
      </w:divBdr>
      <w:divsChild>
        <w:div w:id="1919631682">
          <w:marLeft w:val="547"/>
          <w:marRight w:val="0"/>
          <w:marTop w:val="115"/>
          <w:marBottom w:val="0"/>
          <w:divBdr>
            <w:top w:val="none" w:sz="0" w:space="0" w:color="auto"/>
            <w:left w:val="none" w:sz="0" w:space="0" w:color="auto"/>
            <w:bottom w:val="none" w:sz="0" w:space="0" w:color="auto"/>
            <w:right w:val="none" w:sz="0" w:space="0" w:color="auto"/>
          </w:divBdr>
        </w:div>
        <w:div w:id="2045402287">
          <w:marLeft w:val="547"/>
          <w:marRight w:val="0"/>
          <w:marTop w:val="115"/>
          <w:marBottom w:val="0"/>
          <w:divBdr>
            <w:top w:val="none" w:sz="0" w:space="0" w:color="auto"/>
            <w:left w:val="none" w:sz="0" w:space="0" w:color="auto"/>
            <w:bottom w:val="none" w:sz="0" w:space="0" w:color="auto"/>
            <w:right w:val="none" w:sz="0" w:space="0" w:color="auto"/>
          </w:divBdr>
        </w:div>
        <w:div w:id="2074500288">
          <w:marLeft w:val="547"/>
          <w:marRight w:val="0"/>
          <w:marTop w:val="115"/>
          <w:marBottom w:val="0"/>
          <w:divBdr>
            <w:top w:val="none" w:sz="0" w:space="0" w:color="auto"/>
            <w:left w:val="none" w:sz="0" w:space="0" w:color="auto"/>
            <w:bottom w:val="none" w:sz="0" w:space="0" w:color="auto"/>
            <w:right w:val="none" w:sz="0" w:space="0" w:color="auto"/>
          </w:divBdr>
        </w:div>
        <w:div w:id="1949963346">
          <w:marLeft w:val="1166"/>
          <w:marRight w:val="0"/>
          <w:marTop w:val="96"/>
          <w:marBottom w:val="0"/>
          <w:divBdr>
            <w:top w:val="none" w:sz="0" w:space="0" w:color="auto"/>
            <w:left w:val="none" w:sz="0" w:space="0" w:color="auto"/>
            <w:bottom w:val="none" w:sz="0" w:space="0" w:color="auto"/>
            <w:right w:val="none" w:sz="0" w:space="0" w:color="auto"/>
          </w:divBdr>
        </w:div>
        <w:div w:id="85269852">
          <w:marLeft w:val="547"/>
          <w:marRight w:val="0"/>
          <w:marTop w:val="115"/>
          <w:marBottom w:val="0"/>
          <w:divBdr>
            <w:top w:val="none" w:sz="0" w:space="0" w:color="auto"/>
            <w:left w:val="none" w:sz="0" w:space="0" w:color="auto"/>
            <w:bottom w:val="none" w:sz="0" w:space="0" w:color="auto"/>
            <w:right w:val="none" w:sz="0" w:space="0" w:color="auto"/>
          </w:divBdr>
        </w:div>
      </w:divsChild>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2306171">
      <w:bodyDiv w:val="1"/>
      <w:marLeft w:val="0"/>
      <w:marRight w:val="0"/>
      <w:marTop w:val="0"/>
      <w:marBottom w:val="0"/>
      <w:divBdr>
        <w:top w:val="none" w:sz="0" w:space="0" w:color="auto"/>
        <w:left w:val="none" w:sz="0" w:space="0" w:color="auto"/>
        <w:bottom w:val="none" w:sz="0" w:space="0" w:color="auto"/>
        <w:right w:val="none" w:sz="0" w:space="0" w:color="auto"/>
      </w:divBdr>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5661282">
      <w:bodyDiv w:val="1"/>
      <w:marLeft w:val="0"/>
      <w:marRight w:val="0"/>
      <w:marTop w:val="0"/>
      <w:marBottom w:val="0"/>
      <w:divBdr>
        <w:top w:val="none" w:sz="0" w:space="0" w:color="auto"/>
        <w:left w:val="none" w:sz="0" w:space="0" w:color="auto"/>
        <w:bottom w:val="none" w:sz="0" w:space="0" w:color="auto"/>
        <w:right w:val="none" w:sz="0" w:space="0" w:color="auto"/>
      </w:divBdr>
    </w:div>
    <w:div w:id="1808743681">
      <w:bodyDiv w:val="1"/>
      <w:marLeft w:val="0"/>
      <w:marRight w:val="0"/>
      <w:marTop w:val="0"/>
      <w:marBottom w:val="0"/>
      <w:divBdr>
        <w:top w:val="none" w:sz="0" w:space="0" w:color="auto"/>
        <w:left w:val="none" w:sz="0" w:space="0" w:color="auto"/>
        <w:bottom w:val="none" w:sz="0" w:space="0" w:color="auto"/>
        <w:right w:val="none" w:sz="0" w:space="0" w:color="auto"/>
      </w:divBdr>
      <w:divsChild>
        <w:div w:id="1629584075">
          <w:marLeft w:val="547"/>
          <w:marRight w:val="0"/>
          <w:marTop w:val="12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09204928">
      <w:bodyDiv w:val="1"/>
      <w:marLeft w:val="0"/>
      <w:marRight w:val="0"/>
      <w:marTop w:val="0"/>
      <w:marBottom w:val="0"/>
      <w:divBdr>
        <w:top w:val="none" w:sz="0" w:space="0" w:color="auto"/>
        <w:left w:val="none" w:sz="0" w:space="0" w:color="auto"/>
        <w:bottom w:val="none" w:sz="0" w:space="0" w:color="auto"/>
        <w:right w:val="none" w:sz="0" w:space="0" w:color="auto"/>
      </w:divBdr>
      <w:divsChild>
        <w:div w:id="658927533">
          <w:marLeft w:val="1166"/>
          <w:marRight w:val="0"/>
          <w:marTop w:val="0"/>
          <w:marBottom w:val="0"/>
          <w:divBdr>
            <w:top w:val="none" w:sz="0" w:space="0" w:color="auto"/>
            <w:left w:val="none" w:sz="0" w:space="0" w:color="auto"/>
            <w:bottom w:val="none" w:sz="0" w:space="0" w:color="auto"/>
            <w:right w:val="none" w:sz="0" w:space="0" w:color="auto"/>
          </w:divBdr>
        </w:div>
        <w:div w:id="1399014058">
          <w:marLeft w:val="1166"/>
          <w:marRight w:val="0"/>
          <w:marTop w:val="0"/>
          <w:marBottom w:val="0"/>
          <w:divBdr>
            <w:top w:val="none" w:sz="0" w:space="0" w:color="auto"/>
            <w:left w:val="none" w:sz="0" w:space="0" w:color="auto"/>
            <w:bottom w:val="none" w:sz="0" w:space="0" w:color="auto"/>
            <w:right w:val="none" w:sz="0" w:space="0" w:color="auto"/>
          </w:divBdr>
        </w:div>
        <w:div w:id="1359818878">
          <w:marLeft w:val="1166"/>
          <w:marRight w:val="0"/>
          <w:marTop w:val="0"/>
          <w:marBottom w:val="0"/>
          <w:divBdr>
            <w:top w:val="none" w:sz="0" w:space="0" w:color="auto"/>
            <w:left w:val="none" w:sz="0" w:space="0" w:color="auto"/>
            <w:bottom w:val="none" w:sz="0" w:space="0" w:color="auto"/>
            <w:right w:val="none" w:sz="0" w:space="0" w:color="auto"/>
          </w:divBdr>
        </w:div>
        <w:div w:id="2039431085">
          <w:marLeft w:val="1166"/>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17339527">
      <w:bodyDiv w:val="1"/>
      <w:marLeft w:val="0"/>
      <w:marRight w:val="0"/>
      <w:marTop w:val="0"/>
      <w:marBottom w:val="0"/>
      <w:divBdr>
        <w:top w:val="none" w:sz="0" w:space="0" w:color="auto"/>
        <w:left w:val="none" w:sz="0" w:space="0" w:color="auto"/>
        <w:bottom w:val="none" w:sz="0" w:space="0" w:color="auto"/>
        <w:right w:val="none" w:sz="0" w:space="0" w:color="auto"/>
      </w:divBdr>
      <w:divsChild>
        <w:div w:id="775249818">
          <w:marLeft w:val="1166"/>
          <w:marRight w:val="0"/>
          <w:marTop w:val="58"/>
          <w:marBottom w:val="0"/>
          <w:divBdr>
            <w:top w:val="none" w:sz="0" w:space="0" w:color="auto"/>
            <w:left w:val="none" w:sz="0" w:space="0" w:color="auto"/>
            <w:bottom w:val="none" w:sz="0" w:space="0" w:color="auto"/>
            <w:right w:val="none" w:sz="0" w:space="0" w:color="auto"/>
          </w:divBdr>
        </w:div>
        <w:div w:id="129054363">
          <w:marLeft w:val="1166"/>
          <w:marRight w:val="0"/>
          <w:marTop w:val="58"/>
          <w:marBottom w:val="0"/>
          <w:divBdr>
            <w:top w:val="none" w:sz="0" w:space="0" w:color="auto"/>
            <w:left w:val="none" w:sz="0" w:space="0" w:color="auto"/>
            <w:bottom w:val="none" w:sz="0" w:space="0" w:color="auto"/>
            <w:right w:val="none" w:sz="0" w:space="0" w:color="auto"/>
          </w:divBdr>
        </w:div>
      </w:divsChild>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674">
      <w:bodyDiv w:val="1"/>
      <w:marLeft w:val="0"/>
      <w:marRight w:val="0"/>
      <w:marTop w:val="0"/>
      <w:marBottom w:val="0"/>
      <w:divBdr>
        <w:top w:val="none" w:sz="0" w:space="0" w:color="auto"/>
        <w:left w:val="none" w:sz="0" w:space="0" w:color="auto"/>
        <w:bottom w:val="none" w:sz="0" w:space="0" w:color="auto"/>
        <w:right w:val="none" w:sz="0" w:space="0" w:color="auto"/>
      </w:divBdr>
      <w:divsChild>
        <w:div w:id="534780265">
          <w:marLeft w:val="1166"/>
          <w:marRight w:val="0"/>
          <w:marTop w:val="0"/>
          <w:marBottom w:val="0"/>
          <w:divBdr>
            <w:top w:val="none" w:sz="0" w:space="0" w:color="auto"/>
            <w:left w:val="none" w:sz="0" w:space="0" w:color="auto"/>
            <w:bottom w:val="none" w:sz="0" w:space="0" w:color="auto"/>
            <w:right w:val="none" w:sz="0" w:space="0" w:color="auto"/>
          </w:divBdr>
        </w:div>
      </w:divsChild>
    </w:div>
    <w:div w:id="18259678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43">
          <w:marLeft w:val="547"/>
          <w:marRight w:val="0"/>
          <w:marTop w:val="115"/>
          <w:marBottom w:val="0"/>
          <w:divBdr>
            <w:top w:val="none" w:sz="0" w:space="0" w:color="auto"/>
            <w:left w:val="none" w:sz="0" w:space="0" w:color="auto"/>
            <w:bottom w:val="none" w:sz="0" w:space="0" w:color="auto"/>
            <w:right w:val="none" w:sz="0" w:space="0" w:color="auto"/>
          </w:divBdr>
        </w:div>
        <w:div w:id="41179481">
          <w:marLeft w:val="1166"/>
          <w:marRight w:val="0"/>
          <w:marTop w:val="96"/>
          <w:marBottom w:val="0"/>
          <w:divBdr>
            <w:top w:val="none" w:sz="0" w:space="0" w:color="auto"/>
            <w:left w:val="none" w:sz="0" w:space="0" w:color="auto"/>
            <w:bottom w:val="none" w:sz="0" w:space="0" w:color="auto"/>
            <w:right w:val="none" w:sz="0" w:space="0" w:color="auto"/>
          </w:divBdr>
        </w:div>
        <w:div w:id="252324039">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27360869">
      <w:bodyDiv w:val="1"/>
      <w:marLeft w:val="0"/>
      <w:marRight w:val="0"/>
      <w:marTop w:val="0"/>
      <w:marBottom w:val="0"/>
      <w:divBdr>
        <w:top w:val="none" w:sz="0" w:space="0" w:color="auto"/>
        <w:left w:val="none" w:sz="0" w:space="0" w:color="auto"/>
        <w:bottom w:val="none" w:sz="0" w:space="0" w:color="auto"/>
        <w:right w:val="none" w:sz="0" w:space="0" w:color="auto"/>
      </w:divBdr>
    </w:div>
    <w:div w:id="1830243948">
      <w:bodyDiv w:val="1"/>
      <w:marLeft w:val="0"/>
      <w:marRight w:val="0"/>
      <w:marTop w:val="0"/>
      <w:marBottom w:val="0"/>
      <w:divBdr>
        <w:top w:val="none" w:sz="0" w:space="0" w:color="auto"/>
        <w:left w:val="none" w:sz="0" w:space="0" w:color="auto"/>
        <w:bottom w:val="none" w:sz="0" w:space="0" w:color="auto"/>
        <w:right w:val="none" w:sz="0" w:space="0" w:color="auto"/>
      </w:divBdr>
      <w:divsChild>
        <w:div w:id="1851992900">
          <w:marLeft w:val="1714"/>
          <w:marRight w:val="0"/>
          <w:marTop w:val="86"/>
          <w:marBottom w:val="0"/>
          <w:divBdr>
            <w:top w:val="none" w:sz="0" w:space="0" w:color="auto"/>
            <w:left w:val="none" w:sz="0" w:space="0" w:color="auto"/>
            <w:bottom w:val="none" w:sz="0" w:space="0" w:color="auto"/>
            <w:right w:val="none" w:sz="0" w:space="0" w:color="auto"/>
          </w:divBdr>
        </w:div>
      </w:divsChild>
    </w:div>
    <w:div w:id="1832016135">
      <w:bodyDiv w:val="1"/>
      <w:marLeft w:val="0"/>
      <w:marRight w:val="0"/>
      <w:marTop w:val="0"/>
      <w:marBottom w:val="0"/>
      <w:divBdr>
        <w:top w:val="none" w:sz="0" w:space="0" w:color="auto"/>
        <w:left w:val="none" w:sz="0" w:space="0" w:color="auto"/>
        <w:bottom w:val="none" w:sz="0" w:space="0" w:color="auto"/>
        <w:right w:val="none" w:sz="0" w:space="0" w:color="auto"/>
      </w:divBdr>
      <w:divsChild>
        <w:div w:id="129907175">
          <w:marLeft w:val="547"/>
          <w:marRight w:val="0"/>
          <w:marTop w:val="120"/>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3885658">
      <w:bodyDiv w:val="1"/>
      <w:marLeft w:val="0"/>
      <w:marRight w:val="0"/>
      <w:marTop w:val="0"/>
      <w:marBottom w:val="0"/>
      <w:divBdr>
        <w:top w:val="none" w:sz="0" w:space="0" w:color="auto"/>
        <w:left w:val="none" w:sz="0" w:space="0" w:color="auto"/>
        <w:bottom w:val="none" w:sz="0" w:space="0" w:color="auto"/>
        <w:right w:val="none" w:sz="0" w:space="0" w:color="auto"/>
      </w:divBdr>
      <w:divsChild>
        <w:div w:id="1928031826">
          <w:marLeft w:val="547"/>
          <w:marRight w:val="0"/>
          <w:marTop w:val="120"/>
          <w:marBottom w:val="0"/>
          <w:divBdr>
            <w:top w:val="none" w:sz="0" w:space="0" w:color="auto"/>
            <w:left w:val="none" w:sz="0" w:space="0" w:color="auto"/>
            <w:bottom w:val="none" w:sz="0" w:space="0" w:color="auto"/>
            <w:right w:val="none" w:sz="0" w:space="0" w:color="auto"/>
          </w:divBdr>
        </w:div>
        <w:div w:id="909267453">
          <w:marLeft w:val="1267"/>
          <w:marRight w:val="0"/>
          <w:marTop w:val="100"/>
          <w:marBottom w:val="0"/>
          <w:divBdr>
            <w:top w:val="none" w:sz="0" w:space="0" w:color="auto"/>
            <w:left w:val="none" w:sz="0" w:space="0" w:color="auto"/>
            <w:bottom w:val="none" w:sz="0" w:space="0" w:color="auto"/>
            <w:right w:val="none" w:sz="0" w:space="0" w:color="auto"/>
          </w:divBdr>
        </w:div>
      </w:divsChild>
    </w:div>
    <w:div w:id="1845321289">
      <w:bodyDiv w:val="1"/>
      <w:marLeft w:val="0"/>
      <w:marRight w:val="0"/>
      <w:marTop w:val="0"/>
      <w:marBottom w:val="0"/>
      <w:divBdr>
        <w:top w:val="none" w:sz="0" w:space="0" w:color="auto"/>
        <w:left w:val="none" w:sz="0" w:space="0" w:color="auto"/>
        <w:bottom w:val="none" w:sz="0" w:space="0" w:color="auto"/>
        <w:right w:val="none" w:sz="0" w:space="0" w:color="auto"/>
      </w:divBdr>
      <w:divsChild>
        <w:div w:id="873888929">
          <w:marLeft w:val="547"/>
          <w:marRight w:val="0"/>
          <w:marTop w:val="77"/>
          <w:marBottom w:val="0"/>
          <w:divBdr>
            <w:top w:val="none" w:sz="0" w:space="0" w:color="auto"/>
            <w:left w:val="none" w:sz="0" w:space="0" w:color="auto"/>
            <w:bottom w:val="none" w:sz="0" w:space="0" w:color="auto"/>
            <w:right w:val="none" w:sz="0" w:space="0" w:color="auto"/>
          </w:divBdr>
        </w:div>
        <w:div w:id="608589049">
          <w:marLeft w:val="1166"/>
          <w:marRight w:val="0"/>
          <w:marTop w:val="77"/>
          <w:marBottom w:val="0"/>
          <w:divBdr>
            <w:top w:val="none" w:sz="0" w:space="0" w:color="auto"/>
            <w:left w:val="none" w:sz="0" w:space="0" w:color="auto"/>
            <w:bottom w:val="none" w:sz="0" w:space="0" w:color="auto"/>
            <w:right w:val="none" w:sz="0" w:space="0" w:color="auto"/>
          </w:divBdr>
        </w:div>
        <w:div w:id="1395546676">
          <w:marLeft w:val="547"/>
          <w:marRight w:val="0"/>
          <w:marTop w:val="77"/>
          <w:marBottom w:val="0"/>
          <w:divBdr>
            <w:top w:val="none" w:sz="0" w:space="0" w:color="auto"/>
            <w:left w:val="none" w:sz="0" w:space="0" w:color="auto"/>
            <w:bottom w:val="none" w:sz="0" w:space="0" w:color="auto"/>
            <w:right w:val="none" w:sz="0" w:space="0" w:color="auto"/>
          </w:divBdr>
        </w:div>
        <w:div w:id="1473518665">
          <w:marLeft w:val="1166"/>
          <w:marRight w:val="0"/>
          <w:marTop w:val="77"/>
          <w:marBottom w:val="0"/>
          <w:divBdr>
            <w:top w:val="none" w:sz="0" w:space="0" w:color="auto"/>
            <w:left w:val="none" w:sz="0" w:space="0" w:color="auto"/>
            <w:bottom w:val="none" w:sz="0" w:space="0" w:color="auto"/>
            <w:right w:val="none" w:sz="0" w:space="0" w:color="auto"/>
          </w:divBdr>
        </w:div>
        <w:div w:id="352614210">
          <w:marLeft w:val="1166"/>
          <w:marRight w:val="0"/>
          <w:marTop w:val="77"/>
          <w:marBottom w:val="0"/>
          <w:divBdr>
            <w:top w:val="none" w:sz="0" w:space="0" w:color="auto"/>
            <w:left w:val="none" w:sz="0" w:space="0" w:color="auto"/>
            <w:bottom w:val="none" w:sz="0" w:space="0" w:color="auto"/>
            <w:right w:val="none" w:sz="0" w:space="0" w:color="auto"/>
          </w:divBdr>
        </w:div>
        <w:div w:id="1631519515">
          <w:marLeft w:val="1166"/>
          <w:marRight w:val="0"/>
          <w:marTop w:val="77"/>
          <w:marBottom w:val="0"/>
          <w:divBdr>
            <w:top w:val="none" w:sz="0" w:space="0" w:color="auto"/>
            <w:left w:val="none" w:sz="0" w:space="0" w:color="auto"/>
            <w:bottom w:val="none" w:sz="0" w:space="0" w:color="auto"/>
            <w:right w:val="none" w:sz="0" w:space="0" w:color="auto"/>
          </w:divBdr>
        </w:div>
        <w:div w:id="1812937296">
          <w:marLeft w:val="547"/>
          <w:marRight w:val="0"/>
          <w:marTop w:val="77"/>
          <w:marBottom w:val="0"/>
          <w:divBdr>
            <w:top w:val="none" w:sz="0" w:space="0" w:color="auto"/>
            <w:left w:val="none" w:sz="0" w:space="0" w:color="auto"/>
            <w:bottom w:val="none" w:sz="0" w:space="0" w:color="auto"/>
            <w:right w:val="none" w:sz="0" w:space="0" w:color="auto"/>
          </w:divBdr>
        </w:div>
        <w:div w:id="264121751">
          <w:marLeft w:val="1166"/>
          <w:marRight w:val="0"/>
          <w:marTop w:val="77"/>
          <w:marBottom w:val="0"/>
          <w:divBdr>
            <w:top w:val="none" w:sz="0" w:space="0" w:color="auto"/>
            <w:left w:val="none" w:sz="0" w:space="0" w:color="auto"/>
            <w:bottom w:val="none" w:sz="0" w:space="0" w:color="auto"/>
            <w:right w:val="none" w:sz="0" w:space="0" w:color="auto"/>
          </w:divBdr>
        </w:div>
        <w:div w:id="1650548446">
          <w:marLeft w:val="1166"/>
          <w:marRight w:val="0"/>
          <w:marTop w:val="77"/>
          <w:marBottom w:val="0"/>
          <w:divBdr>
            <w:top w:val="none" w:sz="0" w:space="0" w:color="auto"/>
            <w:left w:val="none" w:sz="0" w:space="0" w:color="auto"/>
            <w:bottom w:val="none" w:sz="0" w:space="0" w:color="auto"/>
            <w:right w:val="none" w:sz="0" w:space="0" w:color="auto"/>
          </w:divBdr>
        </w:div>
        <w:div w:id="1957561453">
          <w:marLeft w:val="1166"/>
          <w:marRight w:val="0"/>
          <w:marTop w:val="77"/>
          <w:marBottom w:val="0"/>
          <w:divBdr>
            <w:top w:val="none" w:sz="0" w:space="0" w:color="auto"/>
            <w:left w:val="none" w:sz="0" w:space="0" w:color="auto"/>
            <w:bottom w:val="none" w:sz="0" w:space="0" w:color="auto"/>
            <w:right w:val="none" w:sz="0" w:space="0" w:color="auto"/>
          </w:divBdr>
        </w:div>
        <w:div w:id="1832479527">
          <w:marLeft w:val="547"/>
          <w:marRight w:val="0"/>
          <w:marTop w:val="77"/>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36876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528">
          <w:marLeft w:val="547"/>
          <w:marRight w:val="0"/>
          <w:marTop w:val="120"/>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58078513">
      <w:bodyDiv w:val="1"/>
      <w:marLeft w:val="0"/>
      <w:marRight w:val="0"/>
      <w:marTop w:val="0"/>
      <w:marBottom w:val="0"/>
      <w:divBdr>
        <w:top w:val="none" w:sz="0" w:space="0" w:color="auto"/>
        <w:left w:val="none" w:sz="0" w:space="0" w:color="auto"/>
        <w:bottom w:val="none" w:sz="0" w:space="0" w:color="auto"/>
        <w:right w:val="none" w:sz="0" w:space="0" w:color="auto"/>
      </w:divBdr>
      <w:divsChild>
        <w:div w:id="152796198">
          <w:marLeft w:val="547"/>
          <w:marRight w:val="0"/>
          <w:marTop w:val="115"/>
          <w:marBottom w:val="0"/>
          <w:divBdr>
            <w:top w:val="none" w:sz="0" w:space="0" w:color="auto"/>
            <w:left w:val="none" w:sz="0" w:space="0" w:color="auto"/>
            <w:bottom w:val="none" w:sz="0" w:space="0" w:color="auto"/>
            <w:right w:val="none" w:sz="0" w:space="0" w:color="auto"/>
          </w:divBdr>
        </w:div>
        <w:div w:id="942342783">
          <w:marLeft w:val="547"/>
          <w:marRight w:val="0"/>
          <w:marTop w:val="115"/>
          <w:marBottom w:val="0"/>
          <w:divBdr>
            <w:top w:val="none" w:sz="0" w:space="0" w:color="auto"/>
            <w:left w:val="none" w:sz="0" w:space="0" w:color="auto"/>
            <w:bottom w:val="none" w:sz="0" w:space="0" w:color="auto"/>
            <w:right w:val="none" w:sz="0" w:space="0" w:color="auto"/>
          </w:divBdr>
        </w:div>
        <w:div w:id="288319661">
          <w:marLeft w:val="547"/>
          <w:marRight w:val="0"/>
          <w:marTop w:val="115"/>
          <w:marBottom w:val="0"/>
          <w:divBdr>
            <w:top w:val="none" w:sz="0" w:space="0" w:color="auto"/>
            <w:left w:val="none" w:sz="0" w:space="0" w:color="auto"/>
            <w:bottom w:val="none" w:sz="0" w:space="0" w:color="auto"/>
            <w:right w:val="none" w:sz="0" w:space="0" w:color="auto"/>
          </w:divBdr>
        </w:div>
        <w:div w:id="1658412495">
          <w:marLeft w:val="547"/>
          <w:marRight w:val="0"/>
          <w:marTop w:val="115"/>
          <w:marBottom w:val="0"/>
          <w:divBdr>
            <w:top w:val="none" w:sz="0" w:space="0" w:color="auto"/>
            <w:left w:val="none" w:sz="0" w:space="0" w:color="auto"/>
            <w:bottom w:val="none" w:sz="0" w:space="0" w:color="auto"/>
            <w:right w:val="none" w:sz="0" w:space="0" w:color="auto"/>
          </w:divBdr>
        </w:div>
      </w:divsChild>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1888951">
      <w:bodyDiv w:val="1"/>
      <w:marLeft w:val="0"/>
      <w:marRight w:val="0"/>
      <w:marTop w:val="0"/>
      <w:marBottom w:val="0"/>
      <w:divBdr>
        <w:top w:val="none" w:sz="0" w:space="0" w:color="auto"/>
        <w:left w:val="none" w:sz="0" w:space="0" w:color="auto"/>
        <w:bottom w:val="none" w:sz="0" w:space="0" w:color="auto"/>
        <w:right w:val="none" w:sz="0" w:space="0" w:color="auto"/>
      </w:divBdr>
      <w:divsChild>
        <w:div w:id="1557936983">
          <w:marLeft w:val="576"/>
          <w:marRight w:val="0"/>
          <w:marTop w:val="128"/>
          <w:marBottom w:val="0"/>
          <w:divBdr>
            <w:top w:val="none" w:sz="0" w:space="0" w:color="auto"/>
            <w:left w:val="none" w:sz="0" w:space="0" w:color="auto"/>
            <w:bottom w:val="none" w:sz="0" w:space="0" w:color="auto"/>
            <w:right w:val="none" w:sz="0" w:space="0" w:color="auto"/>
          </w:divBdr>
        </w:div>
        <w:div w:id="1071855676">
          <w:marLeft w:val="1339"/>
          <w:marRight w:val="0"/>
          <w:marTop w:val="10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103745">
      <w:bodyDiv w:val="1"/>
      <w:marLeft w:val="0"/>
      <w:marRight w:val="0"/>
      <w:marTop w:val="0"/>
      <w:marBottom w:val="0"/>
      <w:divBdr>
        <w:top w:val="none" w:sz="0" w:space="0" w:color="auto"/>
        <w:left w:val="none" w:sz="0" w:space="0" w:color="auto"/>
        <w:bottom w:val="none" w:sz="0" w:space="0" w:color="auto"/>
        <w:right w:val="none" w:sz="0" w:space="0" w:color="auto"/>
      </w:divBdr>
    </w:div>
    <w:div w:id="1873691156">
      <w:bodyDiv w:val="1"/>
      <w:marLeft w:val="0"/>
      <w:marRight w:val="0"/>
      <w:marTop w:val="0"/>
      <w:marBottom w:val="0"/>
      <w:divBdr>
        <w:top w:val="none" w:sz="0" w:space="0" w:color="auto"/>
        <w:left w:val="none" w:sz="0" w:space="0" w:color="auto"/>
        <w:bottom w:val="none" w:sz="0" w:space="0" w:color="auto"/>
        <w:right w:val="none" w:sz="0" w:space="0" w:color="auto"/>
      </w:divBdr>
      <w:divsChild>
        <w:div w:id="447044233">
          <w:marLeft w:val="547"/>
          <w:marRight w:val="0"/>
          <w:marTop w:val="86"/>
          <w:marBottom w:val="0"/>
          <w:divBdr>
            <w:top w:val="none" w:sz="0" w:space="0" w:color="auto"/>
            <w:left w:val="none" w:sz="0" w:space="0" w:color="auto"/>
            <w:bottom w:val="none" w:sz="0" w:space="0" w:color="auto"/>
            <w:right w:val="none" w:sz="0" w:space="0" w:color="auto"/>
          </w:divBdr>
        </w:div>
        <w:div w:id="1911114516">
          <w:marLeft w:val="1166"/>
          <w:marRight w:val="0"/>
          <w:marTop w:val="67"/>
          <w:marBottom w:val="0"/>
          <w:divBdr>
            <w:top w:val="none" w:sz="0" w:space="0" w:color="auto"/>
            <w:left w:val="none" w:sz="0" w:space="0" w:color="auto"/>
            <w:bottom w:val="none" w:sz="0" w:space="0" w:color="auto"/>
            <w:right w:val="none" w:sz="0" w:space="0" w:color="auto"/>
          </w:divBdr>
        </w:div>
        <w:div w:id="984970520">
          <w:marLeft w:val="1714"/>
          <w:marRight w:val="0"/>
          <w:marTop w:val="58"/>
          <w:marBottom w:val="0"/>
          <w:divBdr>
            <w:top w:val="none" w:sz="0" w:space="0" w:color="auto"/>
            <w:left w:val="none" w:sz="0" w:space="0" w:color="auto"/>
            <w:bottom w:val="none" w:sz="0" w:space="0" w:color="auto"/>
            <w:right w:val="none" w:sz="0" w:space="0" w:color="auto"/>
          </w:divBdr>
        </w:div>
        <w:div w:id="354814798">
          <w:marLeft w:val="1166"/>
          <w:marRight w:val="0"/>
          <w:marTop w:val="67"/>
          <w:marBottom w:val="0"/>
          <w:divBdr>
            <w:top w:val="none" w:sz="0" w:space="0" w:color="auto"/>
            <w:left w:val="none" w:sz="0" w:space="0" w:color="auto"/>
            <w:bottom w:val="none" w:sz="0" w:space="0" w:color="auto"/>
            <w:right w:val="none" w:sz="0" w:space="0" w:color="auto"/>
          </w:divBdr>
        </w:div>
        <w:div w:id="1262911118">
          <w:marLeft w:val="1166"/>
          <w:marRight w:val="0"/>
          <w:marTop w:val="67"/>
          <w:marBottom w:val="0"/>
          <w:divBdr>
            <w:top w:val="none" w:sz="0" w:space="0" w:color="auto"/>
            <w:left w:val="none" w:sz="0" w:space="0" w:color="auto"/>
            <w:bottom w:val="none" w:sz="0" w:space="0" w:color="auto"/>
            <w:right w:val="none" w:sz="0" w:space="0" w:color="auto"/>
          </w:divBdr>
        </w:div>
        <w:div w:id="126512312">
          <w:marLeft w:val="1166"/>
          <w:marRight w:val="0"/>
          <w:marTop w:val="67"/>
          <w:marBottom w:val="0"/>
          <w:divBdr>
            <w:top w:val="none" w:sz="0" w:space="0" w:color="auto"/>
            <w:left w:val="none" w:sz="0" w:space="0" w:color="auto"/>
            <w:bottom w:val="none" w:sz="0" w:space="0" w:color="auto"/>
            <w:right w:val="none" w:sz="0" w:space="0" w:color="auto"/>
          </w:divBdr>
        </w:div>
        <w:div w:id="1874808551">
          <w:marLeft w:val="1714"/>
          <w:marRight w:val="0"/>
          <w:marTop w:val="58"/>
          <w:marBottom w:val="0"/>
          <w:divBdr>
            <w:top w:val="none" w:sz="0" w:space="0" w:color="auto"/>
            <w:left w:val="none" w:sz="0" w:space="0" w:color="auto"/>
            <w:bottom w:val="none" w:sz="0" w:space="0" w:color="auto"/>
            <w:right w:val="none" w:sz="0" w:space="0" w:color="auto"/>
          </w:divBdr>
        </w:div>
        <w:div w:id="159514854">
          <w:marLeft w:val="1714"/>
          <w:marRight w:val="0"/>
          <w:marTop w:val="58"/>
          <w:marBottom w:val="0"/>
          <w:divBdr>
            <w:top w:val="none" w:sz="0" w:space="0" w:color="auto"/>
            <w:left w:val="none" w:sz="0" w:space="0" w:color="auto"/>
            <w:bottom w:val="none" w:sz="0" w:space="0" w:color="auto"/>
            <w:right w:val="none" w:sz="0" w:space="0" w:color="auto"/>
          </w:divBdr>
        </w:div>
        <w:div w:id="1517188153">
          <w:marLeft w:val="1714"/>
          <w:marRight w:val="0"/>
          <w:marTop w:val="58"/>
          <w:marBottom w:val="0"/>
          <w:divBdr>
            <w:top w:val="none" w:sz="0" w:space="0" w:color="auto"/>
            <w:left w:val="none" w:sz="0" w:space="0" w:color="auto"/>
            <w:bottom w:val="none" w:sz="0" w:space="0" w:color="auto"/>
            <w:right w:val="none" w:sz="0" w:space="0" w:color="auto"/>
          </w:divBdr>
        </w:div>
        <w:div w:id="1954894021">
          <w:marLeft w:val="1714"/>
          <w:marRight w:val="0"/>
          <w:marTop w:val="58"/>
          <w:marBottom w:val="0"/>
          <w:divBdr>
            <w:top w:val="none" w:sz="0" w:space="0" w:color="auto"/>
            <w:left w:val="none" w:sz="0" w:space="0" w:color="auto"/>
            <w:bottom w:val="none" w:sz="0" w:space="0" w:color="auto"/>
            <w:right w:val="none" w:sz="0" w:space="0" w:color="auto"/>
          </w:divBdr>
        </w:div>
        <w:div w:id="1817454618">
          <w:marLeft w:val="1166"/>
          <w:marRight w:val="0"/>
          <w:marTop w:val="67"/>
          <w:marBottom w:val="0"/>
          <w:divBdr>
            <w:top w:val="none" w:sz="0" w:space="0" w:color="auto"/>
            <w:left w:val="none" w:sz="0" w:space="0" w:color="auto"/>
            <w:bottom w:val="none" w:sz="0" w:space="0" w:color="auto"/>
            <w:right w:val="none" w:sz="0" w:space="0" w:color="auto"/>
          </w:divBdr>
        </w:div>
      </w:divsChild>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76238519">
      <w:bodyDiv w:val="1"/>
      <w:marLeft w:val="0"/>
      <w:marRight w:val="0"/>
      <w:marTop w:val="0"/>
      <w:marBottom w:val="0"/>
      <w:divBdr>
        <w:top w:val="none" w:sz="0" w:space="0" w:color="auto"/>
        <w:left w:val="none" w:sz="0" w:space="0" w:color="auto"/>
        <w:bottom w:val="none" w:sz="0" w:space="0" w:color="auto"/>
        <w:right w:val="none" w:sz="0" w:space="0" w:color="auto"/>
      </w:divBdr>
      <w:divsChild>
        <w:div w:id="282885085">
          <w:marLeft w:val="547"/>
          <w:marRight w:val="0"/>
          <w:marTop w:val="86"/>
          <w:marBottom w:val="0"/>
          <w:divBdr>
            <w:top w:val="none" w:sz="0" w:space="0" w:color="auto"/>
            <w:left w:val="none" w:sz="0" w:space="0" w:color="auto"/>
            <w:bottom w:val="none" w:sz="0" w:space="0" w:color="auto"/>
            <w:right w:val="none" w:sz="0" w:space="0" w:color="auto"/>
          </w:divBdr>
        </w:div>
      </w:divsChild>
    </w:div>
    <w:div w:id="1878076943">
      <w:bodyDiv w:val="1"/>
      <w:marLeft w:val="0"/>
      <w:marRight w:val="0"/>
      <w:marTop w:val="0"/>
      <w:marBottom w:val="0"/>
      <w:divBdr>
        <w:top w:val="none" w:sz="0" w:space="0" w:color="auto"/>
        <w:left w:val="none" w:sz="0" w:space="0" w:color="auto"/>
        <w:bottom w:val="none" w:sz="0" w:space="0" w:color="auto"/>
        <w:right w:val="none" w:sz="0" w:space="0" w:color="auto"/>
      </w:divBdr>
      <w:divsChild>
        <w:div w:id="1868644059">
          <w:marLeft w:val="547"/>
          <w:marRight w:val="0"/>
          <w:marTop w:val="115"/>
          <w:marBottom w:val="0"/>
          <w:divBdr>
            <w:top w:val="none" w:sz="0" w:space="0" w:color="auto"/>
            <w:left w:val="none" w:sz="0" w:space="0" w:color="auto"/>
            <w:bottom w:val="none" w:sz="0" w:space="0" w:color="auto"/>
            <w:right w:val="none" w:sz="0" w:space="0" w:color="auto"/>
          </w:divBdr>
        </w:div>
      </w:divsChild>
    </w:div>
    <w:div w:id="1878541655">
      <w:bodyDiv w:val="1"/>
      <w:marLeft w:val="0"/>
      <w:marRight w:val="0"/>
      <w:marTop w:val="0"/>
      <w:marBottom w:val="0"/>
      <w:divBdr>
        <w:top w:val="none" w:sz="0" w:space="0" w:color="auto"/>
        <w:left w:val="none" w:sz="0" w:space="0" w:color="auto"/>
        <w:bottom w:val="none" w:sz="0" w:space="0" w:color="auto"/>
        <w:right w:val="none" w:sz="0" w:space="0" w:color="auto"/>
      </w:divBdr>
      <w:divsChild>
        <w:div w:id="21051696">
          <w:marLeft w:val="547"/>
          <w:marRight w:val="0"/>
          <w:marTop w:val="115"/>
          <w:marBottom w:val="0"/>
          <w:divBdr>
            <w:top w:val="none" w:sz="0" w:space="0" w:color="auto"/>
            <w:left w:val="none" w:sz="0" w:space="0" w:color="auto"/>
            <w:bottom w:val="none" w:sz="0" w:space="0" w:color="auto"/>
            <w:right w:val="none" w:sz="0" w:space="0" w:color="auto"/>
          </w:divBdr>
        </w:div>
      </w:divsChild>
    </w:div>
    <w:div w:id="1885554405">
      <w:bodyDiv w:val="1"/>
      <w:marLeft w:val="0"/>
      <w:marRight w:val="0"/>
      <w:marTop w:val="0"/>
      <w:marBottom w:val="0"/>
      <w:divBdr>
        <w:top w:val="none" w:sz="0" w:space="0" w:color="auto"/>
        <w:left w:val="none" w:sz="0" w:space="0" w:color="auto"/>
        <w:bottom w:val="none" w:sz="0" w:space="0" w:color="auto"/>
        <w:right w:val="none" w:sz="0" w:space="0" w:color="auto"/>
      </w:divBdr>
      <w:divsChild>
        <w:div w:id="1796563224">
          <w:marLeft w:val="547"/>
          <w:marRight w:val="0"/>
          <w:marTop w:val="115"/>
          <w:marBottom w:val="0"/>
          <w:divBdr>
            <w:top w:val="none" w:sz="0" w:space="0" w:color="auto"/>
            <w:left w:val="none" w:sz="0" w:space="0" w:color="auto"/>
            <w:bottom w:val="none" w:sz="0" w:space="0" w:color="auto"/>
            <w:right w:val="none" w:sz="0" w:space="0" w:color="auto"/>
          </w:divBdr>
        </w:div>
      </w:divsChild>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2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680679">
          <w:marLeft w:val="547"/>
          <w:marRight w:val="0"/>
          <w:marTop w:val="115"/>
          <w:marBottom w:val="0"/>
          <w:divBdr>
            <w:top w:val="none" w:sz="0" w:space="0" w:color="auto"/>
            <w:left w:val="none" w:sz="0" w:space="0" w:color="auto"/>
            <w:bottom w:val="none" w:sz="0" w:space="0" w:color="auto"/>
            <w:right w:val="none" w:sz="0" w:space="0" w:color="auto"/>
          </w:divBdr>
        </w:div>
        <w:div w:id="1364357478">
          <w:marLeft w:val="1166"/>
          <w:marRight w:val="0"/>
          <w:marTop w:val="96"/>
          <w:marBottom w:val="0"/>
          <w:divBdr>
            <w:top w:val="none" w:sz="0" w:space="0" w:color="auto"/>
            <w:left w:val="none" w:sz="0" w:space="0" w:color="auto"/>
            <w:bottom w:val="none" w:sz="0" w:space="0" w:color="auto"/>
            <w:right w:val="none" w:sz="0" w:space="0" w:color="auto"/>
          </w:divBdr>
        </w:div>
        <w:div w:id="2125998312">
          <w:marLeft w:val="1166"/>
          <w:marRight w:val="0"/>
          <w:marTop w:val="96"/>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6523211">
      <w:bodyDiv w:val="1"/>
      <w:marLeft w:val="0"/>
      <w:marRight w:val="0"/>
      <w:marTop w:val="0"/>
      <w:marBottom w:val="0"/>
      <w:divBdr>
        <w:top w:val="none" w:sz="0" w:space="0" w:color="auto"/>
        <w:left w:val="none" w:sz="0" w:space="0" w:color="auto"/>
        <w:bottom w:val="none" w:sz="0" w:space="0" w:color="auto"/>
        <w:right w:val="none" w:sz="0" w:space="0" w:color="auto"/>
      </w:divBdr>
      <w:divsChild>
        <w:div w:id="1346974962">
          <w:marLeft w:val="547"/>
          <w:marRight w:val="0"/>
          <w:marTop w:val="115"/>
          <w:marBottom w:val="0"/>
          <w:divBdr>
            <w:top w:val="none" w:sz="0" w:space="0" w:color="auto"/>
            <w:left w:val="none" w:sz="0" w:space="0" w:color="auto"/>
            <w:bottom w:val="none" w:sz="0" w:space="0" w:color="auto"/>
            <w:right w:val="none" w:sz="0" w:space="0" w:color="auto"/>
          </w:divBdr>
        </w:div>
        <w:div w:id="1454521591">
          <w:marLeft w:val="1166"/>
          <w:marRight w:val="0"/>
          <w:marTop w:val="96"/>
          <w:marBottom w:val="0"/>
          <w:divBdr>
            <w:top w:val="none" w:sz="0" w:space="0" w:color="auto"/>
            <w:left w:val="none" w:sz="0" w:space="0" w:color="auto"/>
            <w:bottom w:val="none" w:sz="0" w:space="0" w:color="auto"/>
            <w:right w:val="none" w:sz="0" w:space="0" w:color="auto"/>
          </w:divBdr>
        </w:div>
        <w:div w:id="429201369">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579321">
      <w:bodyDiv w:val="1"/>
      <w:marLeft w:val="0"/>
      <w:marRight w:val="0"/>
      <w:marTop w:val="0"/>
      <w:marBottom w:val="0"/>
      <w:divBdr>
        <w:top w:val="none" w:sz="0" w:space="0" w:color="auto"/>
        <w:left w:val="none" w:sz="0" w:space="0" w:color="auto"/>
        <w:bottom w:val="none" w:sz="0" w:space="0" w:color="auto"/>
        <w:right w:val="none" w:sz="0" w:space="0" w:color="auto"/>
      </w:divBdr>
      <w:divsChild>
        <w:div w:id="2074035424">
          <w:marLeft w:val="547"/>
          <w:marRight w:val="0"/>
          <w:marTop w:val="77"/>
          <w:marBottom w:val="0"/>
          <w:divBdr>
            <w:top w:val="none" w:sz="0" w:space="0" w:color="auto"/>
            <w:left w:val="none" w:sz="0" w:space="0" w:color="auto"/>
            <w:bottom w:val="none" w:sz="0" w:space="0" w:color="auto"/>
            <w:right w:val="none" w:sz="0" w:space="0" w:color="auto"/>
          </w:divBdr>
        </w:div>
        <w:div w:id="1727030009">
          <w:marLeft w:val="1166"/>
          <w:marRight w:val="0"/>
          <w:marTop w:val="77"/>
          <w:marBottom w:val="0"/>
          <w:divBdr>
            <w:top w:val="none" w:sz="0" w:space="0" w:color="auto"/>
            <w:left w:val="none" w:sz="0" w:space="0" w:color="auto"/>
            <w:bottom w:val="none" w:sz="0" w:space="0" w:color="auto"/>
            <w:right w:val="none" w:sz="0" w:space="0" w:color="auto"/>
          </w:divBdr>
        </w:div>
        <w:div w:id="757290995">
          <w:marLeft w:val="547"/>
          <w:marRight w:val="0"/>
          <w:marTop w:val="77"/>
          <w:marBottom w:val="0"/>
          <w:divBdr>
            <w:top w:val="none" w:sz="0" w:space="0" w:color="auto"/>
            <w:left w:val="none" w:sz="0" w:space="0" w:color="auto"/>
            <w:bottom w:val="none" w:sz="0" w:space="0" w:color="auto"/>
            <w:right w:val="none" w:sz="0" w:space="0" w:color="auto"/>
          </w:divBdr>
        </w:div>
        <w:div w:id="1758015813">
          <w:marLeft w:val="1166"/>
          <w:marRight w:val="0"/>
          <w:marTop w:val="77"/>
          <w:marBottom w:val="0"/>
          <w:divBdr>
            <w:top w:val="none" w:sz="0" w:space="0" w:color="auto"/>
            <w:left w:val="none" w:sz="0" w:space="0" w:color="auto"/>
            <w:bottom w:val="none" w:sz="0" w:space="0" w:color="auto"/>
            <w:right w:val="none" w:sz="0" w:space="0" w:color="auto"/>
          </w:divBdr>
        </w:div>
        <w:div w:id="1227303128">
          <w:marLeft w:val="1166"/>
          <w:marRight w:val="0"/>
          <w:marTop w:val="77"/>
          <w:marBottom w:val="0"/>
          <w:divBdr>
            <w:top w:val="none" w:sz="0" w:space="0" w:color="auto"/>
            <w:left w:val="none" w:sz="0" w:space="0" w:color="auto"/>
            <w:bottom w:val="none" w:sz="0" w:space="0" w:color="auto"/>
            <w:right w:val="none" w:sz="0" w:space="0" w:color="auto"/>
          </w:divBdr>
        </w:div>
        <w:div w:id="1866208753">
          <w:marLeft w:val="1166"/>
          <w:marRight w:val="0"/>
          <w:marTop w:val="77"/>
          <w:marBottom w:val="0"/>
          <w:divBdr>
            <w:top w:val="none" w:sz="0" w:space="0" w:color="auto"/>
            <w:left w:val="none" w:sz="0" w:space="0" w:color="auto"/>
            <w:bottom w:val="none" w:sz="0" w:space="0" w:color="auto"/>
            <w:right w:val="none" w:sz="0" w:space="0" w:color="auto"/>
          </w:divBdr>
        </w:div>
        <w:div w:id="319702557">
          <w:marLeft w:val="547"/>
          <w:marRight w:val="0"/>
          <w:marTop w:val="77"/>
          <w:marBottom w:val="0"/>
          <w:divBdr>
            <w:top w:val="none" w:sz="0" w:space="0" w:color="auto"/>
            <w:left w:val="none" w:sz="0" w:space="0" w:color="auto"/>
            <w:bottom w:val="none" w:sz="0" w:space="0" w:color="auto"/>
            <w:right w:val="none" w:sz="0" w:space="0" w:color="auto"/>
          </w:divBdr>
        </w:div>
        <w:div w:id="1477838169">
          <w:marLeft w:val="1166"/>
          <w:marRight w:val="0"/>
          <w:marTop w:val="77"/>
          <w:marBottom w:val="0"/>
          <w:divBdr>
            <w:top w:val="none" w:sz="0" w:space="0" w:color="auto"/>
            <w:left w:val="none" w:sz="0" w:space="0" w:color="auto"/>
            <w:bottom w:val="none" w:sz="0" w:space="0" w:color="auto"/>
            <w:right w:val="none" w:sz="0" w:space="0" w:color="auto"/>
          </w:divBdr>
        </w:div>
        <w:div w:id="199323699">
          <w:marLeft w:val="1166"/>
          <w:marRight w:val="0"/>
          <w:marTop w:val="77"/>
          <w:marBottom w:val="0"/>
          <w:divBdr>
            <w:top w:val="none" w:sz="0" w:space="0" w:color="auto"/>
            <w:left w:val="none" w:sz="0" w:space="0" w:color="auto"/>
            <w:bottom w:val="none" w:sz="0" w:space="0" w:color="auto"/>
            <w:right w:val="none" w:sz="0" w:space="0" w:color="auto"/>
          </w:divBdr>
        </w:div>
        <w:div w:id="199443831">
          <w:marLeft w:val="1166"/>
          <w:marRight w:val="0"/>
          <w:marTop w:val="77"/>
          <w:marBottom w:val="0"/>
          <w:divBdr>
            <w:top w:val="none" w:sz="0" w:space="0" w:color="auto"/>
            <w:left w:val="none" w:sz="0" w:space="0" w:color="auto"/>
            <w:bottom w:val="none" w:sz="0" w:space="0" w:color="auto"/>
            <w:right w:val="none" w:sz="0" w:space="0" w:color="auto"/>
          </w:divBdr>
        </w:div>
        <w:div w:id="1505166442">
          <w:marLeft w:val="547"/>
          <w:marRight w:val="0"/>
          <w:marTop w:val="77"/>
          <w:marBottom w:val="0"/>
          <w:divBdr>
            <w:top w:val="none" w:sz="0" w:space="0" w:color="auto"/>
            <w:left w:val="none" w:sz="0" w:space="0" w:color="auto"/>
            <w:bottom w:val="none" w:sz="0" w:space="0" w:color="auto"/>
            <w:right w:val="none" w:sz="0" w:space="0" w:color="auto"/>
          </w:divBdr>
        </w:div>
      </w:divsChild>
    </w:div>
    <w:div w:id="1914117418">
      <w:bodyDiv w:val="1"/>
      <w:marLeft w:val="0"/>
      <w:marRight w:val="0"/>
      <w:marTop w:val="0"/>
      <w:marBottom w:val="0"/>
      <w:divBdr>
        <w:top w:val="none" w:sz="0" w:space="0" w:color="auto"/>
        <w:left w:val="none" w:sz="0" w:space="0" w:color="auto"/>
        <w:bottom w:val="none" w:sz="0" w:space="0" w:color="auto"/>
        <w:right w:val="none" w:sz="0" w:space="0" w:color="auto"/>
      </w:divBdr>
      <w:divsChild>
        <w:div w:id="1834494486">
          <w:marLeft w:val="547"/>
          <w:marRight w:val="0"/>
          <w:marTop w:val="115"/>
          <w:marBottom w:val="0"/>
          <w:divBdr>
            <w:top w:val="none" w:sz="0" w:space="0" w:color="auto"/>
            <w:left w:val="none" w:sz="0" w:space="0" w:color="auto"/>
            <w:bottom w:val="none" w:sz="0" w:space="0" w:color="auto"/>
            <w:right w:val="none" w:sz="0" w:space="0" w:color="auto"/>
          </w:divBdr>
        </w:div>
        <w:div w:id="1486625823">
          <w:marLeft w:val="1166"/>
          <w:marRight w:val="0"/>
          <w:marTop w:val="96"/>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5914258">
      <w:bodyDiv w:val="1"/>
      <w:marLeft w:val="0"/>
      <w:marRight w:val="0"/>
      <w:marTop w:val="0"/>
      <w:marBottom w:val="0"/>
      <w:divBdr>
        <w:top w:val="none" w:sz="0" w:space="0" w:color="auto"/>
        <w:left w:val="none" w:sz="0" w:space="0" w:color="auto"/>
        <w:bottom w:val="none" w:sz="0" w:space="0" w:color="auto"/>
        <w:right w:val="none" w:sz="0" w:space="0" w:color="auto"/>
      </w:divBdr>
      <w:divsChild>
        <w:div w:id="1496922004">
          <w:marLeft w:val="547"/>
          <w:marRight w:val="0"/>
          <w:marTop w:val="115"/>
          <w:marBottom w:val="0"/>
          <w:divBdr>
            <w:top w:val="none" w:sz="0" w:space="0" w:color="auto"/>
            <w:left w:val="none" w:sz="0" w:space="0" w:color="auto"/>
            <w:bottom w:val="none" w:sz="0" w:space="0" w:color="auto"/>
            <w:right w:val="none" w:sz="0" w:space="0" w:color="auto"/>
          </w:divBdr>
        </w:div>
        <w:div w:id="31462004">
          <w:marLeft w:val="1166"/>
          <w:marRight w:val="0"/>
          <w:marTop w:val="86"/>
          <w:marBottom w:val="0"/>
          <w:divBdr>
            <w:top w:val="none" w:sz="0" w:space="0" w:color="auto"/>
            <w:left w:val="none" w:sz="0" w:space="0" w:color="auto"/>
            <w:bottom w:val="none" w:sz="0" w:space="0" w:color="auto"/>
            <w:right w:val="none" w:sz="0" w:space="0" w:color="auto"/>
          </w:divBdr>
        </w:div>
        <w:div w:id="1871410457">
          <w:marLeft w:val="1714"/>
          <w:marRight w:val="0"/>
          <w:marTop w:val="77"/>
          <w:marBottom w:val="0"/>
          <w:divBdr>
            <w:top w:val="none" w:sz="0" w:space="0" w:color="auto"/>
            <w:left w:val="none" w:sz="0" w:space="0" w:color="auto"/>
            <w:bottom w:val="none" w:sz="0" w:space="0" w:color="auto"/>
            <w:right w:val="none" w:sz="0" w:space="0" w:color="auto"/>
          </w:divBdr>
        </w:div>
      </w:divsChild>
    </w:div>
    <w:div w:id="1926184418">
      <w:bodyDiv w:val="1"/>
      <w:marLeft w:val="0"/>
      <w:marRight w:val="0"/>
      <w:marTop w:val="0"/>
      <w:marBottom w:val="0"/>
      <w:divBdr>
        <w:top w:val="none" w:sz="0" w:space="0" w:color="auto"/>
        <w:left w:val="none" w:sz="0" w:space="0" w:color="auto"/>
        <w:bottom w:val="none" w:sz="0" w:space="0" w:color="auto"/>
        <w:right w:val="none" w:sz="0" w:space="0" w:color="auto"/>
      </w:divBdr>
      <w:divsChild>
        <w:div w:id="1823422037">
          <w:marLeft w:val="547"/>
          <w:marRight w:val="0"/>
          <w:marTop w:val="115"/>
          <w:marBottom w:val="0"/>
          <w:divBdr>
            <w:top w:val="none" w:sz="0" w:space="0" w:color="auto"/>
            <w:left w:val="none" w:sz="0" w:space="0" w:color="auto"/>
            <w:bottom w:val="none" w:sz="0" w:space="0" w:color="auto"/>
            <w:right w:val="none" w:sz="0" w:space="0" w:color="auto"/>
          </w:divBdr>
        </w:div>
      </w:divsChild>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486755">
      <w:bodyDiv w:val="1"/>
      <w:marLeft w:val="0"/>
      <w:marRight w:val="0"/>
      <w:marTop w:val="0"/>
      <w:marBottom w:val="0"/>
      <w:divBdr>
        <w:top w:val="none" w:sz="0" w:space="0" w:color="auto"/>
        <w:left w:val="none" w:sz="0" w:space="0" w:color="auto"/>
        <w:bottom w:val="none" w:sz="0" w:space="0" w:color="auto"/>
        <w:right w:val="none" w:sz="0" w:space="0" w:color="auto"/>
      </w:divBdr>
      <w:divsChild>
        <w:div w:id="1450585074">
          <w:marLeft w:val="547"/>
          <w:marRight w:val="0"/>
          <w:marTop w:val="8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0941874">
      <w:bodyDiv w:val="1"/>
      <w:marLeft w:val="0"/>
      <w:marRight w:val="0"/>
      <w:marTop w:val="0"/>
      <w:marBottom w:val="0"/>
      <w:divBdr>
        <w:top w:val="none" w:sz="0" w:space="0" w:color="auto"/>
        <w:left w:val="none" w:sz="0" w:space="0" w:color="auto"/>
        <w:bottom w:val="none" w:sz="0" w:space="0" w:color="auto"/>
        <w:right w:val="none" w:sz="0" w:space="0" w:color="auto"/>
      </w:divBdr>
      <w:divsChild>
        <w:div w:id="480661369">
          <w:marLeft w:val="547"/>
          <w:marRight w:val="0"/>
          <w:marTop w:val="115"/>
          <w:marBottom w:val="0"/>
          <w:divBdr>
            <w:top w:val="none" w:sz="0" w:space="0" w:color="auto"/>
            <w:left w:val="none" w:sz="0" w:space="0" w:color="auto"/>
            <w:bottom w:val="none" w:sz="0" w:space="0" w:color="auto"/>
            <w:right w:val="none" w:sz="0" w:space="0" w:color="auto"/>
          </w:divBdr>
        </w:div>
      </w:divsChild>
    </w:div>
    <w:div w:id="1943605813">
      <w:bodyDiv w:val="1"/>
      <w:marLeft w:val="0"/>
      <w:marRight w:val="0"/>
      <w:marTop w:val="0"/>
      <w:marBottom w:val="0"/>
      <w:divBdr>
        <w:top w:val="none" w:sz="0" w:space="0" w:color="auto"/>
        <w:left w:val="none" w:sz="0" w:space="0" w:color="auto"/>
        <w:bottom w:val="none" w:sz="0" w:space="0" w:color="auto"/>
        <w:right w:val="none" w:sz="0" w:space="0" w:color="auto"/>
      </w:divBdr>
      <w:divsChild>
        <w:div w:id="645745281">
          <w:marLeft w:val="547"/>
          <w:marRight w:val="0"/>
          <w:marTop w:val="115"/>
          <w:marBottom w:val="0"/>
          <w:divBdr>
            <w:top w:val="none" w:sz="0" w:space="0" w:color="auto"/>
            <w:left w:val="none" w:sz="0" w:space="0" w:color="auto"/>
            <w:bottom w:val="none" w:sz="0" w:space="0" w:color="auto"/>
            <w:right w:val="none" w:sz="0" w:space="0" w:color="auto"/>
          </w:divBdr>
        </w:div>
        <w:div w:id="2059741524">
          <w:marLeft w:val="1166"/>
          <w:marRight w:val="0"/>
          <w:marTop w:val="96"/>
          <w:marBottom w:val="0"/>
          <w:divBdr>
            <w:top w:val="none" w:sz="0" w:space="0" w:color="auto"/>
            <w:left w:val="none" w:sz="0" w:space="0" w:color="auto"/>
            <w:bottom w:val="none" w:sz="0" w:space="0" w:color="auto"/>
            <w:right w:val="none" w:sz="0" w:space="0" w:color="auto"/>
          </w:divBdr>
        </w:div>
        <w:div w:id="869345728">
          <w:marLeft w:val="1714"/>
          <w:marRight w:val="0"/>
          <w:marTop w:val="86"/>
          <w:marBottom w:val="0"/>
          <w:divBdr>
            <w:top w:val="none" w:sz="0" w:space="0" w:color="auto"/>
            <w:left w:val="none" w:sz="0" w:space="0" w:color="auto"/>
            <w:bottom w:val="none" w:sz="0" w:space="0" w:color="auto"/>
            <w:right w:val="none" w:sz="0" w:space="0" w:color="auto"/>
          </w:divBdr>
        </w:div>
        <w:div w:id="440296685">
          <w:marLeft w:val="1714"/>
          <w:marRight w:val="0"/>
          <w:marTop w:val="86"/>
          <w:marBottom w:val="0"/>
          <w:divBdr>
            <w:top w:val="none" w:sz="0" w:space="0" w:color="auto"/>
            <w:left w:val="none" w:sz="0" w:space="0" w:color="auto"/>
            <w:bottom w:val="none" w:sz="0" w:space="0" w:color="auto"/>
            <w:right w:val="none" w:sz="0" w:space="0" w:color="auto"/>
          </w:divBdr>
        </w:div>
      </w:divsChild>
    </w:div>
    <w:div w:id="1945574000">
      <w:bodyDiv w:val="1"/>
      <w:marLeft w:val="0"/>
      <w:marRight w:val="0"/>
      <w:marTop w:val="0"/>
      <w:marBottom w:val="0"/>
      <w:divBdr>
        <w:top w:val="none" w:sz="0" w:space="0" w:color="auto"/>
        <w:left w:val="none" w:sz="0" w:space="0" w:color="auto"/>
        <w:bottom w:val="none" w:sz="0" w:space="0" w:color="auto"/>
        <w:right w:val="none" w:sz="0" w:space="0" w:color="auto"/>
      </w:divBdr>
      <w:divsChild>
        <w:div w:id="831801808">
          <w:marLeft w:val="547"/>
          <w:marRight w:val="0"/>
          <w:marTop w:val="96"/>
          <w:marBottom w:val="0"/>
          <w:divBdr>
            <w:top w:val="none" w:sz="0" w:space="0" w:color="auto"/>
            <w:left w:val="none" w:sz="0" w:space="0" w:color="auto"/>
            <w:bottom w:val="none" w:sz="0" w:space="0" w:color="auto"/>
            <w:right w:val="none" w:sz="0" w:space="0" w:color="auto"/>
          </w:divBdr>
        </w:div>
        <w:div w:id="1053193306">
          <w:marLeft w:val="547"/>
          <w:marRight w:val="0"/>
          <w:marTop w:val="96"/>
          <w:marBottom w:val="0"/>
          <w:divBdr>
            <w:top w:val="none" w:sz="0" w:space="0" w:color="auto"/>
            <w:left w:val="none" w:sz="0" w:space="0" w:color="auto"/>
            <w:bottom w:val="none" w:sz="0" w:space="0" w:color="auto"/>
            <w:right w:val="none" w:sz="0" w:space="0" w:color="auto"/>
          </w:divBdr>
        </w:div>
        <w:div w:id="30349375">
          <w:marLeft w:val="1166"/>
          <w:marRight w:val="0"/>
          <w:marTop w:val="77"/>
          <w:marBottom w:val="0"/>
          <w:divBdr>
            <w:top w:val="none" w:sz="0" w:space="0" w:color="auto"/>
            <w:left w:val="none" w:sz="0" w:space="0" w:color="auto"/>
            <w:bottom w:val="none" w:sz="0" w:space="0" w:color="auto"/>
            <w:right w:val="none" w:sz="0" w:space="0" w:color="auto"/>
          </w:divBdr>
        </w:div>
        <w:div w:id="2017074486">
          <w:marLeft w:val="1166"/>
          <w:marRight w:val="0"/>
          <w:marTop w:val="77"/>
          <w:marBottom w:val="0"/>
          <w:divBdr>
            <w:top w:val="none" w:sz="0" w:space="0" w:color="auto"/>
            <w:left w:val="none" w:sz="0" w:space="0" w:color="auto"/>
            <w:bottom w:val="none" w:sz="0" w:space="0" w:color="auto"/>
            <w:right w:val="none" w:sz="0" w:space="0" w:color="auto"/>
          </w:divBdr>
        </w:div>
        <w:div w:id="884027812">
          <w:marLeft w:val="1166"/>
          <w:marRight w:val="0"/>
          <w:marTop w:val="77"/>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52203245">
      <w:bodyDiv w:val="1"/>
      <w:marLeft w:val="0"/>
      <w:marRight w:val="0"/>
      <w:marTop w:val="0"/>
      <w:marBottom w:val="0"/>
      <w:divBdr>
        <w:top w:val="none" w:sz="0" w:space="0" w:color="auto"/>
        <w:left w:val="none" w:sz="0" w:space="0" w:color="auto"/>
        <w:bottom w:val="none" w:sz="0" w:space="0" w:color="auto"/>
        <w:right w:val="none" w:sz="0" w:space="0" w:color="auto"/>
      </w:divBdr>
    </w:div>
    <w:div w:id="1952543081">
      <w:bodyDiv w:val="1"/>
      <w:marLeft w:val="0"/>
      <w:marRight w:val="0"/>
      <w:marTop w:val="0"/>
      <w:marBottom w:val="0"/>
      <w:divBdr>
        <w:top w:val="none" w:sz="0" w:space="0" w:color="auto"/>
        <w:left w:val="none" w:sz="0" w:space="0" w:color="auto"/>
        <w:bottom w:val="none" w:sz="0" w:space="0" w:color="auto"/>
        <w:right w:val="none" w:sz="0" w:space="0" w:color="auto"/>
      </w:divBdr>
      <w:divsChild>
        <w:div w:id="343899117">
          <w:marLeft w:val="547"/>
          <w:marRight w:val="0"/>
          <w:marTop w:val="120"/>
          <w:marBottom w:val="0"/>
          <w:divBdr>
            <w:top w:val="none" w:sz="0" w:space="0" w:color="auto"/>
            <w:left w:val="none" w:sz="0" w:space="0" w:color="auto"/>
            <w:bottom w:val="none" w:sz="0" w:space="0" w:color="auto"/>
            <w:right w:val="none" w:sz="0" w:space="0" w:color="auto"/>
          </w:divBdr>
        </w:div>
        <w:div w:id="717975899">
          <w:marLeft w:val="1166"/>
          <w:marRight w:val="0"/>
          <w:marTop w:val="100"/>
          <w:marBottom w:val="0"/>
          <w:divBdr>
            <w:top w:val="none" w:sz="0" w:space="0" w:color="auto"/>
            <w:left w:val="none" w:sz="0" w:space="0" w:color="auto"/>
            <w:bottom w:val="none" w:sz="0" w:space="0" w:color="auto"/>
            <w:right w:val="none" w:sz="0" w:space="0" w:color="auto"/>
          </w:divBdr>
        </w:div>
        <w:div w:id="1736469965">
          <w:marLeft w:val="1166"/>
          <w:marRight w:val="0"/>
          <w:marTop w:val="100"/>
          <w:marBottom w:val="0"/>
          <w:divBdr>
            <w:top w:val="none" w:sz="0" w:space="0" w:color="auto"/>
            <w:left w:val="none" w:sz="0" w:space="0" w:color="auto"/>
            <w:bottom w:val="none" w:sz="0" w:space="0" w:color="auto"/>
            <w:right w:val="none" w:sz="0" w:space="0" w:color="auto"/>
          </w:divBdr>
        </w:div>
      </w:divsChild>
    </w:div>
    <w:div w:id="1953319529">
      <w:bodyDiv w:val="1"/>
      <w:marLeft w:val="0"/>
      <w:marRight w:val="0"/>
      <w:marTop w:val="0"/>
      <w:marBottom w:val="0"/>
      <w:divBdr>
        <w:top w:val="none" w:sz="0" w:space="0" w:color="auto"/>
        <w:left w:val="none" w:sz="0" w:space="0" w:color="auto"/>
        <w:bottom w:val="none" w:sz="0" w:space="0" w:color="auto"/>
        <w:right w:val="none" w:sz="0" w:space="0" w:color="auto"/>
      </w:divBdr>
      <w:divsChild>
        <w:div w:id="1911034612">
          <w:marLeft w:val="547"/>
          <w:marRight w:val="0"/>
          <w:marTop w:val="96"/>
          <w:marBottom w:val="0"/>
          <w:divBdr>
            <w:top w:val="none" w:sz="0" w:space="0" w:color="auto"/>
            <w:left w:val="none" w:sz="0" w:space="0" w:color="auto"/>
            <w:bottom w:val="none" w:sz="0" w:space="0" w:color="auto"/>
            <w:right w:val="none" w:sz="0" w:space="0" w:color="auto"/>
          </w:divBdr>
        </w:div>
        <w:div w:id="1035470828">
          <w:marLeft w:val="547"/>
          <w:marRight w:val="0"/>
          <w:marTop w:val="96"/>
          <w:marBottom w:val="0"/>
          <w:divBdr>
            <w:top w:val="none" w:sz="0" w:space="0" w:color="auto"/>
            <w:left w:val="none" w:sz="0" w:space="0" w:color="auto"/>
            <w:bottom w:val="none" w:sz="0" w:space="0" w:color="auto"/>
            <w:right w:val="none" w:sz="0" w:space="0" w:color="auto"/>
          </w:divBdr>
        </w:div>
        <w:div w:id="1548254890">
          <w:marLeft w:val="1080"/>
          <w:marRight w:val="0"/>
          <w:marTop w:val="86"/>
          <w:marBottom w:val="0"/>
          <w:divBdr>
            <w:top w:val="none" w:sz="0" w:space="0" w:color="auto"/>
            <w:left w:val="none" w:sz="0" w:space="0" w:color="auto"/>
            <w:bottom w:val="none" w:sz="0" w:space="0" w:color="auto"/>
            <w:right w:val="none" w:sz="0" w:space="0" w:color="auto"/>
          </w:divBdr>
        </w:div>
        <w:div w:id="667947794">
          <w:marLeft w:val="1080"/>
          <w:marRight w:val="0"/>
          <w:marTop w:val="86"/>
          <w:marBottom w:val="0"/>
          <w:divBdr>
            <w:top w:val="none" w:sz="0" w:space="0" w:color="auto"/>
            <w:left w:val="none" w:sz="0" w:space="0" w:color="auto"/>
            <w:bottom w:val="none" w:sz="0" w:space="0" w:color="auto"/>
            <w:right w:val="none" w:sz="0" w:space="0" w:color="auto"/>
          </w:divBdr>
        </w:div>
        <w:div w:id="1847474289">
          <w:marLeft w:val="1080"/>
          <w:marRight w:val="0"/>
          <w:marTop w:val="86"/>
          <w:marBottom w:val="0"/>
          <w:divBdr>
            <w:top w:val="none" w:sz="0" w:space="0" w:color="auto"/>
            <w:left w:val="none" w:sz="0" w:space="0" w:color="auto"/>
            <w:bottom w:val="none" w:sz="0" w:space="0" w:color="auto"/>
            <w:right w:val="none" w:sz="0" w:space="0" w:color="auto"/>
          </w:divBdr>
        </w:div>
        <w:div w:id="1909412392">
          <w:marLeft w:val="1080"/>
          <w:marRight w:val="0"/>
          <w:marTop w:val="86"/>
          <w:marBottom w:val="0"/>
          <w:divBdr>
            <w:top w:val="none" w:sz="0" w:space="0" w:color="auto"/>
            <w:left w:val="none" w:sz="0" w:space="0" w:color="auto"/>
            <w:bottom w:val="none" w:sz="0" w:space="0" w:color="auto"/>
            <w:right w:val="none" w:sz="0" w:space="0" w:color="auto"/>
          </w:divBdr>
        </w:div>
      </w:divsChild>
    </w:div>
    <w:div w:id="1957058023">
      <w:bodyDiv w:val="1"/>
      <w:marLeft w:val="0"/>
      <w:marRight w:val="0"/>
      <w:marTop w:val="0"/>
      <w:marBottom w:val="0"/>
      <w:divBdr>
        <w:top w:val="none" w:sz="0" w:space="0" w:color="auto"/>
        <w:left w:val="none" w:sz="0" w:space="0" w:color="auto"/>
        <w:bottom w:val="none" w:sz="0" w:space="0" w:color="auto"/>
        <w:right w:val="none" w:sz="0" w:space="0" w:color="auto"/>
      </w:divBdr>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1716051">
      <w:bodyDiv w:val="1"/>
      <w:marLeft w:val="0"/>
      <w:marRight w:val="0"/>
      <w:marTop w:val="0"/>
      <w:marBottom w:val="0"/>
      <w:divBdr>
        <w:top w:val="none" w:sz="0" w:space="0" w:color="auto"/>
        <w:left w:val="none" w:sz="0" w:space="0" w:color="auto"/>
        <w:bottom w:val="none" w:sz="0" w:space="0" w:color="auto"/>
        <w:right w:val="none" w:sz="0" w:space="0" w:color="auto"/>
      </w:divBdr>
      <w:divsChild>
        <w:div w:id="320699865">
          <w:marLeft w:val="547"/>
          <w:marRight w:val="0"/>
          <w:marTop w:val="115"/>
          <w:marBottom w:val="0"/>
          <w:divBdr>
            <w:top w:val="none" w:sz="0" w:space="0" w:color="auto"/>
            <w:left w:val="none" w:sz="0" w:space="0" w:color="auto"/>
            <w:bottom w:val="none" w:sz="0" w:space="0" w:color="auto"/>
            <w:right w:val="none" w:sz="0" w:space="0" w:color="auto"/>
          </w:divBdr>
        </w:div>
        <w:div w:id="2119327498">
          <w:marLeft w:val="1166"/>
          <w:marRight w:val="0"/>
          <w:marTop w:val="96"/>
          <w:marBottom w:val="0"/>
          <w:divBdr>
            <w:top w:val="none" w:sz="0" w:space="0" w:color="auto"/>
            <w:left w:val="none" w:sz="0" w:space="0" w:color="auto"/>
            <w:bottom w:val="none" w:sz="0" w:space="0" w:color="auto"/>
            <w:right w:val="none" w:sz="0" w:space="0" w:color="auto"/>
          </w:divBdr>
        </w:div>
        <w:div w:id="2036955757">
          <w:marLeft w:val="1166"/>
          <w:marRight w:val="0"/>
          <w:marTop w:val="96"/>
          <w:marBottom w:val="0"/>
          <w:divBdr>
            <w:top w:val="none" w:sz="0" w:space="0" w:color="auto"/>
            <w:left w:val="none" w:sz="0" w:space="0" w:color="auto"/>
            <w:bottom w:val="none" w:sz="0" w:space="0" w:color="auto"/>
            <w:right w:val="none" w:sz="0" w:space="0" w:color="auto"/>
          </w:divBdr>
        </w:div>
        <w:div w:id="448554394">
          <w:marLeft w:val="1166"/>
          <w:marRight w:val="0"/>
          <w:marTop w:val="96"/>
          <w:marBottom w:val="0"/>
          <w:divBdr>
            <w:top w:val="none" w:sz="0" w:space="0" w:color="auto"/>
            <w:left w:val="none" w:sz="0" w:space="0" w:color="auto"/>
            <w:bottom w:val="none" w:sz="0" w:space="0" w:color="auto"/>
            <w:right w:val="none" w:sz="0" w:space="0" w:color="auto"/>
          </w:divBdr>
        </w:div>
      </w:divsChild>
    </w:div>
    <w:div w:id="1963611670">
      <w:bodyDiv w:val="1"/>
      <w:marLeft w:val="0"/>
      <w:marRight w:val="0"/>
      <w:marTop w:val="0"/>
      <w:marBottom w:val="0"/>
      <w:divBdr>
        <w:top w:val="none" w:sz="0" w:space="0" w:color="auto"/>
        <w:left w:val="none" w:sz="0" w:space="0" w:color="auto"/>
        <w:bottom w:val="none" w:sz="0" w:space="0" w:color="auto"/>
        <w:right w:val="none" w:sz="0" w:space="0" w:color="auto"/>
      </w:divBdr>
      <w:divsChild>
        <w:div w:id="308948919">
          <w:marLeft w:val="1166"/>
          <w:marRight w:val="0"/>
          <w:marTop w:val="62"/>
          <w:marBottom w:val="0"/>
          <w:divBdr>
            <w:top w:val="none" w:sz="0" w:space="0" w:color="auto"/>
            <w:left w:val="none" w:sz="0" w:space="0" w:color="auto"/>
            <w:bottom w:val="none" w:sz="0" w:space="0" w:color="auto"/>
            <w:right w:val="none" w:sz="0" w:space="0" w:color="auto"/>
          </w:divBdr>
        </w:div>
        <w:div w:id="206142089">
          <w:marLeft w:val="1166"/>
          <w:marRight w:val="0"/>
          <w:marTop w:val="62"/>
          <w:marBottom w:val="0"/>
          <w:divBdr>
            <w:top w:val="none" w:sz="0" w:space="0" w:color="auto"/>
            <w:left w:val="none" w:sz="0" w:space="0" w:color="auto"/>
            <w:bottom w:val="none" w:sz="0" w:space="0" w:color="auto"/>
            <w:right w:val="none" w:sz="0" w:space="0" w:color="auto"/>
          </w:divBdr>
        </w:div>
        <w:div w:id="1863738431">
          <w:marLeft w:val="1166"/>
          <w:marRight w:val="0"/>
          <w:marTop w:val="62"/>
          <w:marBottom w:val="0"/>
          <w:divBdr>
            <w:top w:val="none" w:sz="0" w:space="0" w:color="auto"/>
            <w:left w:val="none" w:sz="0" w:space="0" w:color="auto"/>
            <w:bottom w:val="none" w:sz="0" w:space="0" w:color="auto"/>
            <w:right w:val="none" w:sz="0" w:space="0" w:color="auto"/>
          </w:divBdr>
        </w:div>
        <w:div w:id="132990140">
          <w:marLeft w:val="1166"/>
          <w:marRight w:val="0"/>
          <w:marTop w:val="62"/>
          <w:marBottom w:val="0"/>
          <w:divBdr>
            <w:top w:val="none" w:sz="0" w:space="0" w:color="auto"/>
            <w:left w:val="none" w:sz="0" w:space="0" w:color="auto"/>
            <w:bottom w:val="none" w:sz="0" w:space="0" w:color="auto"/>
            <w:right w:val="none" w:sz="0" w:space="0" w:color="auto"/>
          </w:divBdr>
        </w:div>
      </w:divsChild>
    </w:div>
    <w:div w:id="1965888085">
      <w:bodyDiv w:val="1"/>
      <w:marLeft w:val="0"/>
      <w:marRight w:val="0"/>
      <w:marTop w:val="0"/>
      <w:marBottom w:val="0"/>
      <w:divBdr>
        <w:top w:val="none" w:sz="0" w:space="0" w:color="auto"/>
        <w:left w:val="none" w:sz="0" w:space="0" w:color="auto"/>
        <w:bottom w:val="none" w:sz="0" w:space="0" w:color="auto"/>
        <w:right w:val="none" w:sz="0" w:space="0" w:color="auto"/>
      </w:divBdr>
      <w:divsChild>
        <w:div w:id="402603777">
          <w:marLeft w:val="634"/>
          <w:marRight w:val="0"/>
          <w:marTop w:val="120"/>
          <w:marBottom w:val="0"/>
          <w:divBdr>
            <w:top w:val="none" w:sz="0" w:space="0" w:color="auto"/>
            <w:left w:val="none" w:sz="0" w:space="0" w:color="auto"/>
            <w:bottom w:val="none" w:sz="0" w:space="0" w:color="auto"/>
            <w:right w:val="none" w:sz="0" w:space="0" w:color="auto"/>
          </w:divBdr>
        </w:div>
        <w:div w:id="883833801">
          <w:marLeft w:val="1267"/>
          <w:marRight w:val="0"/>
          <w:marTop w:val="100"/>
          <w:marBottom w:val="0"/>
          <w:divBdr>
            <w:top w:val="none" w:sz="0" w:space="0" w:color="auto"/>
            <w:left w:val="none" w:sz="0" w:space="0" w:color="auto"/>
            <w:bottom w:val="none" w:sz="0" w:space="0" w:color="auto"/>
            <w:right w:val="none" w:sz="0" w:space="0" w:color="auto"/>
          </w:divBdr>
        </w:div>
        <w:div w:id="2013413872">
          <w:marLeft w:val="1267"/>
          <w:marRight w:val="0"/>
          <w:marTop w:val="100"/>
          <w:marBottom w:val="0"/>
          <w:divBdr>
            <w:top w:val="none" w:sz="0" w:space="0" w:color="auto"/>
            <w:left w:val="none" w:sz="0" w:space="0" w:color="auto"/>
            <w:bottom w:val="none" w:sz="0" w:space="0" w:color="auto"/>
            <w:right w:val="none" w:sz="0" w:space="0" w:color="auto"/>
          </w:divBdr>
        </w:div>
        <w:div w:id="753547146">
          <w:marLeft w:val="1267"/>
          <w:marRight w:val="0"/>
          <w:marTop w:val="100"/>
          <w:marBottom w:val="0"/>
          <w:divBdr>
            <w:top w:val="none" w:sz="0" w:space="0" w:color="auto"/>
            <w:left w:val="none" w:sz="0" w:space="0" w:color="auto"/>
            <w:bottom w:val="none" w:sz="0" w:space="0" w:color="auto"/>
            <w:right w:val="none" w:sz="0" w:space="0" w:color="auto"/>
          </w:divBdr>
        </w:div>
        <w:div w:id="46879996">
          <w:marLeft w:val="1267"/>
          <w:marRight w:val="0"/>
          <w:marTop w:val="100"/>
          <w:marBottom w:val="0"/>
          <w:divBdr>
            <w:top w:val="none" w:sz="0" w:space="0" w:color="auto"/>
            <w:left w:val="none" w:sz="0" w:space="0" w:color="auto"/>
            <w:bottom w:val="none" w:sz="0" w:space="0" w:color="auto"/>
            <w:right w:val="none" w:sz="0" w:space="0" w:color="auto"/>
          </w:divBdr>
        </w:div>
      </w:divsChild>
    </w:div>
    <w:div w:id="1983805389">
      <w:bodyDiv w:val="1"/>
      <w:marLeft w:val="0"/>
      <w:marRight w:val="0"/>
      <w:marTop w:val="0"/>
      <w:marBottom w:val="0"/>
      <w:divBdr>
        <w:top w:val="none" w:sz="0" w:space="0" w:color="auto"/>
        <w:left w:val="none" w:sz="0" w:space="0" w:color="auto"/>
        <w:bottom w:val="none" w:sz="0" w:space="0" w:color="auto"/>
        <w:right w:val="none" w:sz="0" w:space="0" w:color="auto"/>
      </w:divBdr>
      <w:divsChild>
        <w:div w:id="2121145576">
          <w:marLeft w:val="576"/>
          <w:marRight w:val="0"/>
          <w:marTop w:val="128"/>
          <w:marBottom w:val="0"/>
          <w:divBdr>
            <w:top w:val="none" w:sz="0" w:space="0" w:color="auto"/>
            <w:left w:val="none" w:sz="0" w:space="0" w:color="auto"/>
            <w:bottom w:val="none" w:sz="0" w:space="0" w:color="auto"/>
            <w:right w:val="none" w:sz="0" w:space="0" w:color="auto"/>
          </w:divBdr>
        </w:div>
        <w:div w:id="1726446544">
          <w:marLeft w:val="576"/>
          <w:marRight w:val="0"/>
          <w:marTop w:val="128"/>
          <w:marBottom w:val="0"/>
          <w:divBdr>
            <w:top w:val="none" w:sz="0" w:space="0" w:color="auto"/>
            <w:left w:val="none" w:sz="0" w:space="0" w:color="auto"/>
            <w:bottom w:val="none" w:sz="0" w:space="0" w:color="auto"/>
            <w:right w:val="none" w:sz="0" w:space="0" w:color="auto"/>
          </w:divBdr>
        </w:div>
        <w:div w:id="406339314">
          <w:marLeft w:val="576"/>
          <w:marRight w:val="0"/>
          <w:marTop w:val="128"/>
          <w:marBottom w:val="0"/>
          <w:divBdr>
            <w:top w:val="none" w:sz="0" w:space="0" w:color="auto"/>
            <w:left w:val="none" w:sz="0" w:space="0" w:color="auto"/>
            <w:bottom w:val="none" w:sz="0" w:space="0" w:color="auto"/>
            <w:right w:val="none" w:sz="0" w:space="0" w:color="auto"/>
          </w:divBdr>
        </w:div>
      </w:divsChild>
    </w:div>
    <w:div w:id="1983844593">
      <w:bodyDiv w:val="1"/>
      <w:marLeft w:val="0"/>
      <w:marRight w:val="0"/>
      <w:marTop w:val="0"/>
      <w:marBottom w:val="0"/>
      <w:divBdr>
        <w:top w:val="none" w:sz="0" w:space="0" w:color="auto"/>
        <w:left w:val="none" w:sz="0" w:space="0" w:color="auto"/>
        <w:bottom w:val="none" w:sz="0" w:space="0" w:color="auto"/>
        <w:right w:val="none" w:sz="0" w:space="0" w:color="auto"/>
      </w:divBdr>
      <w:divsChild>
        <w:div w:id="1312556862">
          <w:marLeft w:val="547"/>
          <w:marRight w:val="0"/>
          <w:marTop w:val="120"/>
          <w:marBottom w:val="0"/>
          <w:divBdr>
            <w:top w:val="none" w:sz="0" w:space="0" w:color="auto"/>
            <w:left w:val="none" w:sz="0" w:space="0" w:color="auto"/>
            <w:bottom w:val="none" w:sz="0" w:space="0" w:color="auto"/>
            <w:right w:val="none" w:sz="0" w:space="0" w:color="auto"/>
          </w:divBdr>
        </w:div>
        <w:div w:id="774324742">
          <w:marLeft w:val="547"/>
          <w:marRight w:val="0"/>
          <w:marTop w:val="120"/>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9217546">
      <w:bodyDiv w:val="1"/>
      <w:marLeft w:val="0"/>
      <w:marRight w:val="0"/>
      <w:marTop w:val="0"/>
      <w:marBottom w:val="0"/>
      <w:divBdr>
        <w:top w:val="none" w:sz="0" w:space="0" w:color="auto"/>
        <w:left w:val="none" w:sz="0" w:space="0" w:color="auto"/>
        <w:bottom w:val="none" w:sz="0" w:space="0" w:color="auto"/>
        <w:right w:val="none" w:sz="0" w:space="0" w:color="auto"/>
      </w:divBdr>
      <w:divsChild>
        <w:div w:id="510488655">
          <w:marLeft w:val="547"/>
          <w:marRight w:val="0"/>
          <w:marTop w:val="115"/>
          <w:marBottom w:val="0"/>
          <w:divBdr>
            <w:top w:val="none" w:sz="0" w:space="0" w:color="auto"/>
            <w:left w:val="none" w:sz="0" w:space="0" w:color="auto"/>
            <w:bottom w:val="none" w:sz="0" w:space="0" w:color="auto"/>
            <w:right w:val="none" w:sz="0" w:space="0" w:color="auto"/>
          </w:divBdr>
        </w:div>
        <w:div w:id="1819764757">
          <w:marLeft w:val="547"/>
          <w:marRight w:val="0"/>
          <w:marTop w:val="115"/>
          <w:marBottom w:val="0"/>
          <w:divBdr>
            <w:top w:val="none" w:sz="0" w:space="0" w:color="auto"/>
            <w:left w:val="none" w:sz="0" w:space="0" w:color="auto"/>
            <w:bottom w:val="none" w:sz="0" w:space="0" w:color="auto"/>
            <w:right w:val="none" w:sz="0" w:space="0" w:color="auto"/>
          </w:divBdr>
        </w:div>
        <w:div w:id="1096942863">
          <w:marLeft w:val="547"/>
          <w:marRight w:val="0"/>
          <w:marTop w:val="115"/>
          <w:marBottom w:val="0"/>
          <w:divBdr>
            <w:top w:val="none" w:sz="0" w:space="0" w:color="auto"/>
            <w:left w:val="none" w:sz="0" w:space="0" w:color="auto"/>
            <w:bottom w:val="none" w:sz="0" w:space="0" w:color="auto"/>
            <w:right w:val="none" w:sz="0" w:space="0" w:color="auto"/>
          </w:divBdr>
        </w:div>
        <w:div w:id="1524708342">
          <w:marLeft w:val="547"/>
          <w:marRight w:val="0"/>
          <w:marTop w:val="115"/>
          <w:marBottom w:val="0"/>
          <w:divBdr>
            <w:top w:val="none" w:sz="0" w:space="0" w:color="auto"/>
            <w:left w:val="none" w:sz="0" w:space="0" w:color="auto"/>
            <w:bottom w:val="none" w:sz="0" w:space="0" w:color="auto"/>
            <w:right w:val="none" w:sz="0" w:space="0" w:color="auto"/>
          </w:divBdr>
        </w:div>
        <w:div w:id="134419747">
          <w:marLeft w:val="547"/>
          <w:marRight w:val="0"/>
          <w:marTop w:val="115"/>
          <w:marBottom w:val="0"/>
          <w:divBdr>
            <w:top w:val="none" w:sz="0" w:space="0" w:color="auto"/>
            <w:left w:val="none" w:sz="0" w:space="0" w:color="auto"/>
            <w:bottom w:val="none" w:sz="0" w:space="0" w:color="auto"/>
            <w:right w:val="none" w:sz="0" w:space="0" w:color="auto"/>
          </w:divBdr>
        </w:div>
      </w:divsChild>
    </w:div>
    <w:div w:id="204277773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8242096">
      <w:bodyDiv w:val="1"/>
      <w:marLeft w:val="0"/>
      <w:marRight w:val="0"/>
      <w:marTop w:val="0"/>
      <w:marBottom w:val="0"/>
      <w:divBdr>
        <w:top w:val="none" w:sz="0" w:space="0" w:color="auto"/>
        <w:left w:val="none" w:sz="0" w:space="0" w:color="auto"/>
        <w:bottom w:val="none" w:sz="0" w:space="0" w:color="auto"/>
        <w:right w:val="none" w:sz="0" w:space="0" w:color="auto"/>
      </w:divBdr>
      <w:divsChild>
        <w:div w:id="455412198">
          <w:marLeft w:val="1166"/>
          <w:marRight w:val="0"/>
          <w:marTop w:val="0"/>
          <w:marBottom w:val="0"/>
          <w:divBdr>
            <w:top w:val="none" w:sz="0" w:space="0" w:color="auto"/>
            <w:left w:val="none" w:sz="0" w:space="0" w:color="auto"/>
            <w:bottom w:val="none" w:sz="0" w:space="0" w:color="auto"/>
            <w:right w:val="none" w:sz="0" w:space="0" w:color="auto"/>
          </w:divBdr>
        </w:div>
        <w:div w:id="76562916">
          <w:marLeft w:val="1166"/>
          <w:marRight w:val="0"/>
          <w:marTop w:val="0"/>
          <w:marBottom w:val="0"/>
          <w:divBdr>
            <w:top w:val="none" w:sz="0" w:space="0" w:color="auto"/>
            <w:left w:val="none" w:sz="0" w:space="0" w:color="auto"/>
            <w:bottom w:val="none" w:sz="0" w:space="0" w:color="auto"/>
            <w:right w:val="none" w:sz="0" w:space="0" w:color="auto"/>
          </w:divBdr>
        </w:div>
        <w:div w:id="1973317271">
          <w:marLeft w:val="1166"/>
          <w:marRight w:val="0"/>
          <w:marTop w:val="0"/>
          <w:marBottom w:val="0"/>
          <w:divBdr>
            <w:top w:val="none" w:sz="0" w:space="0" w:color="auto"/>
            <w:left w:val="none" w:sz="0" w:space="0" w:color="auto"/>
            <w:bottom w:val="none" w:sz="0" w:space="0" w:color="auto"/>
            <w:right w:val="none" w:sz="0" w:space="0" w:color="auto"/>
          </w:divBdr>
        </w:div>
        <w:div w:id="1487433911">
          <w:marLeft w:val="1166"/>
          <w:marRight w:val="0"/>
          <w:marTop w:val="0"/>
          <w:marBottom w:val="0"/>
          <w:divBdr>
            <w:top w:val="none" w:sz="0" w:space="0" w:color="auto"/>
            <w:left w:val="none" w:sz="0" w:space="0" w:color="auto"/>
            <w:bottom w:val="none" w:sz="0" w:space="0" w:color="auto"/>
            <w:right w:val="none" w:sz="0" w:space="0" w:color="auto"/>
          </w:divBdr>
        </w:div>
        <w:div w:id="762147514">
          <w:marLeft w:val="1166"/>
          <w:marRight w:val="0"/>
          <w:marTop w:val="0"/>
          <w:marBottom w:val="0"/>
          <w:divBdr>
            <w:top w:val="none" w:sz="0" w:space="0" w:color="auto"/>
            <w:left w:val="none" w:sz="0" w:space="0" w:color="auto"/>
            <w:bottom w:val="none" w:sz="0" w:space="0" w:color="auto"/>
            <w:right w:val="none" w:sz="0" w:space="0" w:color="auto"/>
          </w:divBdr>
        </w:div>
        <w:div w:id="2124495601">
          <w:marLeft w:val="1166"/>
          <w:marRight w:val="0"/>
          <w:marTop w:val="0"/>
          <w:marBottom w:val="0"/>
          <w:divBdr>
            <w:top w:val="none" w:sz="0" w:space="0" w:color="auto"/>
            <w:left w:val="none" w:sz="0" w:space="0" w:color="auto"/>
            <w:bottom w:val="none" w:sz="0" w:space="0" w:color="auto"/>
            <w:right w:val="none" w:sz="0" w:space="0" w:color="auto"/>
          </w:divBdr>
        </w:div>
        <w:div w:id="1625765525">
          <w:marLeft w:val="1166"/>
          <w:marRight w:val="0"/>
          <w:marTop w:val="0"/>
          <w:marBottom w:val="0"/>
          <w:divBdr>
            <w:top w:val="none" w:sz="0" w:space="0" w:color="auto"/>
            <w:left w:val="none" w:sz="0" w:space="0" w:color="auto"/>
            <w:bottom w:val="none" w:sz="0" w:space="0" w:color="auto"/>
            <w:right w:val="none" w:sz="0" w:space="0" w:color="auto"/>
          </w:divBdr>
        </w:div>
        <w:div w:id="1723358666">
          <w:marLeft w:val="1166"/>
          <w:marRight w:val="0"/>
          <w:marTop w:val="0"/>
          <w:marBottom w:val="0"/>
          <w:divBdr>
            <w:top w:val="none" w:sz="0" w:space="0" w:color="auto"/>
            <w:left w:val="none" w:sz="0" w:space="0" w:color="auto"/>
            <w:bottom w:val="none" w:sz="0" w:space="0" w:color="auto"/>
            <w:right w:val="none" w:sz="0" w:space="0" w:color="auto"/>
          </w:divBdr>
        </w:div>
        <w:div w:id="810638889">
          <w:marLeft w:val="1166"/>
          <w:marRight w:val="0"/>
          <w:marTop w:val="0"/>
          <w:marBottom w:val="0"/>
          <w:divBdr>
            <w:top w:val="none" w:sz="0" w:space="0" w:color="auto"/>
            <w:left w:val="none" w:sz="0" w:space="0" w:color="auto"/>
            <w:bottom w:val="none" w:sz="0" w:space="0" w:color="auto"/>
            <w:right w:val="none" w:sz="0" w:space="0" w:color="auto"/>
          </w:divBdr>
        </w:div>
      </w:divsChild>
    </w:div>
    <w:div w:id="2068871579">
      <w:bodyDiv w:val="1"/>
      <w:marLeft w:val="0"/>
      <w:marRight w:val="0"/>
      <w:marTop w:val="0"/>
      <w:marBottom w:val="0"/>
      <w:divBdr>
        <w:top w:val="none" w:sz="0" w:space="0" w:color="auto"/>
        <w:left w:val="none" w:sz="0" w:space="0" w:color="auto"/>
        <w:bottom w:val="none" w:sz="0" w:space="0" w:color="auto"/>
        <w:right w:val="none" w:sz="0" w:space="0" w:color="auto"/>
      </w:divBdr>
      <w:divsChild>
        <w:div w:id="1372152679">
          <w:marLeft w:val="547"/>
          <w:marRight w:val="0"/>
          <w:marTop w:val="115"/>
          <w:marBottom w:val="0"/>
          <w:divBdr>
            <w:top w:val="none" w:sz="0" w:space="0" w:color="auto"/>
            <w:left w:val="none" w:sz="0" w:space="0" w:color="auto"/>
            <w:bottom w:val="none" w:sz="0" w:space="0" w:color="auto"/>
            <w:right w:val="none" w:sz="0" w:space="0" w:color="auto"/>
          </w:divBdr>
        </w:div>
        <w:div w:id="1710714907">
          <w:marLeft w:val="1166"/>
          <w:marRight w:val="0"/>
          <w:marTop w:val="96"/>
          <w:marBottom w:val="0"/>
          <w:divBdr>
            <w:top w:val="none" w:sz="0" w:space="0" w:color="auto"/>
            <w:left w:val="none" w:sz="0" w:space="0" w:color="auto"/>
            <w:bottom w:val="none" w:sz="0" w:space="0" w:color="auto"/>
            <w:right w:val="none" w:sz="0" w:space="0" w:color="auto"/>
          </w:divBdr>
        </w:div>
        <w:div w:id="1362392486">
          <w:marLeft w:val="1166"/>
          <w:marRight w:val="0"/>
          <w:marTop w:val="96"/>
          <w:marBottom w:val="0"/>
          <w:divBdr>
            <w:top w:val="none" w:sz="0" w:space="0" w:color="auto"/>
            <w:left w:val="none" w:sz="0" w:space="0" w:color="auto"/>
            <w:bottom w:val="none" w:sz="0" w:space="0" w:color="auto"/>
            <w:right w:val="none" w:sz="0" w:space="0" w:color="auto"/>
          </w:divBdr>
        </w:div>
      </w:divsChild>
    </w:div>
    <w:div w:id="2069448404">
      <w:bodyDiv w:val="1"/>
      <w:marLeft w:val="0"/>
      <w:marRight w:val="0"/>
      <w:marTop w:val="0"/>
      <w:marBottom w:val="0"/>
      <w:divBdr>
        <w:top w:val="none" w:sz="0" w:space="0" w:color="auto"/>
        <w:left w:val="none" w:sz="0" w:space="0" w:color="auto"/>
        <w:bottom w:val="none" w:sz="0" w:space="0" w:color="auto"/>
        <w:right w:val="none" w:sz="0" w:space="0" w:color="auto"/>
      </w:divBdr>
    </w:div>
    <w:div w:id="2071346484">
      <w:bodyDiv w:val="1"/>
      <w:marLeft w:val="0"/>
      <w:marRight w:val="0"/>
      <w:marTop w:val="0"/>
      <w:marBottom w:val="0"/>
      <w:divBdr>
        <w:top w:val="none" w:sz="0" w:space="0" w:color="auto"/>
        <w:left w:val="none" w:sz="0" w:space="0" w:color="auto"/>
        <w:bottom w:val="none" w:sz="0" w:space="0" w:color="auto"/>
        <w:right w:val="none" w:sz="0" w:space="0" w:color="auto"/>
      </w:divBdr>
      <w:divsChild>
        <w:div w:id="78253763">
          <w:marLeft w:val="547"/>
          <w:marRight w:val="0"/>
          <w:marTop w:val="115"/>
          <w:marBottom w:val="0"/>
          <w:divBdr>
            <w:top w:val="none" w:sz="0" w:space="0" w:color="auto"/>
            <w:left w:val="none" w:sz="0" w:space="0" w:color="auto"/>
            <w:bottom w:val="none" w:sz="0" w:space="0" w:color="auto"/>
            <w:right w:val="none" w:sz="0" w:space="0" w:color="auto"/>
          </w:divBdr>
        </w:div>
        <w:div w:id="47371932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092699612">
      <w:bodyDiv w:val="1"/>
      <w:marLeft w:val="0"/>
      <w:marRight w:val="0"/>
      <w:marTop w:val="0"/>
      <w:marBottom w:val="0"/>
      <w:divBdr>
        <w:top w:val="none" w:sz="0" w:space="0" w:color="auto"/>
        <w:left w:val="none" w:sz="0" w:space="0" w:color="auto"/>
        <w:bottom w:val="none" w:sz="0" w:space="0" w:color="auto"/>
        <w:right w:val="none" w:sz="0" w:space="0" w:color="auto"/>
      </w:divBdr>
      <w:divsChild>
        <w:div w:id="2145729009">
          <w:marLeft w:val="547"/>
          <w:marRight w:val="0"/>
          <w:marTop w:val="120"/>
          <w:marBottom w:val="0"/>
          <w:divBdr>
            <w:top w:val="none" w:sz="0" w:space="0" w:color="auto"/>
            <w:left w:val="none" w:sz="0" w:space="0" w:color="auto"/>
            <w:bottom w:val="none" w:sz="0" w:space="0" w:color="auto"/>
            <w:right w:val="none" w:sz="0" w:space="0" w:color="auto"/>
          </w:divBdr>
        </w:div>
      </w:divsChild>
    </w:div>
    <w:div w:id="2102020435">
      <w:bodyDiv w:val="1"/>
      <w:marLeft w:val="0"/>
      <w:marRight w:val="0"/>
      <w:marTop w:val="0"/>
      <w:marBottom w:val="0"/>
      <w:divBdr>
        <w:top w:val="none" w:sz="0" w:space="0" w:color="auto"/>
        <w:left w:val="none" w:sz="0" w:space="0" w:color="auto"/>
        <w:bottom w:val="none" w:sz="0" w:space="0" w:color="auto"/>
        <w:right w:val="none" w:sz="0" w:space="0" w:color="auto"/>
      </w:divBdr>
      <w:divsChild>
        <w:div w:id="217934444">
          <w:marLeft w:val="1166"/>
          <w:marRight w:val="0"/>
          <w:marTop w:val="100"/>
          <w:marBottom w:val="0"/>
          <w:divBdr>
            <w:top w:val="none" w:sz="0" w:space="0" w:color="auto"/>
            <w:left w:val="none" w:sz="0" w:space="0" w:color="auto"/>
            <w:bottom w:val="none" w:sz="0" w:space="0" w:color="auto"/>
            <w:right w:val="none" w:sz="0" w:space="0" w:color="auto"/>
          </w:divBdr>
        </w:div>
        <w:div w:id="1516000443">
          <w:marLeft w:val="1886"/>
          <w:marRight w:val="0"/>
          <w:marTop w:val="90"/>
          <w:marBottom w:val="0"/>
          <w:divBdr>
            <w:top w:val="none" w:sz="0" w:space="0" w:color="auto"/>
            <w:left w:val="none" w:sz="0" w:space="0" w:color="auto"/>
            <w:bottom w:val="none" w:sz="0" w:space="0" w:color="auto"/>
            <w:right w:val="none" w:sz="0" w:space="0" w:color="auto"/>
          </w:divBdr>
        </w:div>
        <w:div w:id="1362978846">
          <w:marLeft w:val="1166"/>
          <w:marRight w:val="0"/>
          <w:marTop w:val="100"/>
          <w:marBottom w:val="0"/>
          <w:divBdr>
            <w:top w:val="none" w:sz="0" w:space="0" w:color="auto"/>
            <w:left w:val="none" w:sz="0" w:space="0" w:color="auto"/>
            <w:bottom w:val="none" w:sz="0" w:space="0" w:color="auto"/>
            <w:right w:val="none" w:sz="0" w:space="0" w:color="auto"/>
          </w:divBdr>
        </w:div>
        <w:div w:id="1314797512">
          <w:marLeft w:val="1886"/>
          <w:marRight w:val="0"/>
          <w:marTop w:val="90"/>
          <w:marBottom w:val="0"/>
          <w:divBdr>
            <w:top w:val="none" w:sz="0" w:space="0" w:color="auto"/>
            <w:left w:val="none" w:sz="0" w:space="0" w:color="auto"/>
            <w:bottom w:val="none" w:sz="0" w:space="0" w:color="auto"/>
            <w:right w:val="none" w:sz="0" w:space="0" w:color="auto"/>
          </w:divBdr>
        </w:div>
        <w:div w:id="195893333">
          <w:marLeft w:val="1886"/>
          <w:marRight w:val="0"/>
          <w:marTop w:val="90"/>
          <w:marBottom w:val="0"/>
          <w:divBdr>
            <w:top w:val="none" w:sz="0" w:space="0" w:color="auto"/>
            <w:left w:val="none" w:sz="0" w:space="0" w:color="auto"/>
            <w:bottom w:val="none" w:sz="0" w:space="0" w:color="auto"/>
            <w:right w:val="none" w:sz="0" w:space="0" w:color="auto"/>
          </w:divBdr>
        </w:div>
      </w:divsChild>
    </w:div>
    <w:div w:id="2103672791">
      <w:bodyDiv w:val="1"/>
      <w:marLeft w:val="0"/>
      <w:marRight w:val="0"/>
      <w:marTop w:val="0"/>
      <w:marBottom w:val="0"/>
      <w:divBdr>
        <w:top w:val="none" w:sz="0" w:space="0" w:color="auto"/>
        <w:left w:val="none" w:sz="0" w:space="0" w:color="auto"/>
        <w:bottom w:val="none" w:sz="0" w:space="0" w:color="auto"/>
        <w:right w:val="none" w:sz="0" w:space="0" w:color="auto"/>
      </w:divBdr>
      <w:divsChild>
        <w:div w:id="200675419">
          <w:marLeft w:val="2520"/>
          <w:marRight w:val="0"/>
          <w:marTop w:val="8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905976">
      <w:bodyDiv w:val="1"/>
      <w:marLeft w:val="0"/>
      <w:marRight w:val="0"/>
      <w:marTop w:val="0"/>
      <w:marBottom w:val="0"/>
      <w:divBdr>
        <w:top w:val="none" w:sz="0" w:space="0" w:color="auto"/>
        <w:left w:val="none" w:sz="0" w:space="0" w:color="auto"/>
        <w:bottom w:val="none" w:sz="0" w:space="0" w:color="auto"/>
        <w:right w:val="none" w:sz="0" w:space="0" w:color="auto"/>
      </w:divBdr>
      <w:divsChild>
        <w:div w:id="318077704">
          <w:marLeft w:val="1166"/>
          <w:marRight w:val="0"/>
          <w:marTop w:val="96"/>
          <w:marBottom w:val="0"/>
          <w:divBdr>
            <w:top w:val="none" w:sz="0" w:space="0" w:color="auto"/>
            <w:left w:val="none" w:sz="0" w:space="0" w:color="auto"/>
            <w:bottom w:val="none" w:sz="0" w:space="0" w:color="auto"/>
            <w:right w:val="none" w:sz="0" w:space="0" w:color="auto"/>
          </w:divBdr>
        </w:div>
        <w:div w:id="468396655">
          <w:marLeft w:val="1714"/>
          <w:marRight w:val="0"/>
          <w:marTop w:val="86"/>
          <w:marBottom w:val="0"/>
          <w:divBdr>
            <w:top w:val="none" w:sz="0" w:space="0" w:color="auto"/>
            <w:left w:val="none" w:sz="0" w:space="0" w:color="auto"/>
            <w:bottom w:val="none" w:sz="0" w:space="0" w:color="auto"/>
            <w:right w:val="none" w:sz="0" w:space="0" w:color="auto"/>
          </w:divBdr>
        </w:div>
      </w:divsChild>
    </w:div>
    <w:div w:id="2126924157">
      <w:bodyDiv w:val="1"/>
      <w:marLeft w:val="0"/>
      <w:marRight w:val="0"/>
      <w:marTop w:val="0"/>
      <w:marBottom w:val="0"/>
      <w:divBdr>
        <w:top w:val="none" w:sz="0" w:space="0" w:color="auto"/>
        <w:left w:val="none" w:sz="0" w:space="0" w:color="auto"/>
        <w:bottom w:val="none" w:sz="0" w:space="0" w:color="auto"/>
        <w:right w:val="none" w:sz="0" w:space="0" w:color="auto"/>
      </w:divBdr>
      <w:divsChild>
        <w:div w:id="866135892">
          <w:marLeft w:val="547"/>
          <w:marRight w:val="0"/>
          <w:marTop w:val="115"/>
          <w:marBottom w:val="0"/>
          <w:divBdr>
            <w:top w:val="none" w:sz="0" w:space="0" w:color="auto"/>
            <w:left w:val="none" w:sz="0" w:space="0" w:color="auto"/>
            <w:bottom w:val="none" w:sz="0" w:space="0" w:color="auto"/>
            <w:right w:val="none" w:sz="0" w:space="0" w:color="auto"/>
          </w:divBdr>
        </w:div>
        <w:div w:id="786319543">
          <w:marLeft w:val="547"/>
          <w:marRight w:val="0"/>
          <w:marTop w:val="115"/>
          <w:marBottom w:val="0"/>
          <w:divBdr>
            <w:top w:val="none" w:sz="0" w:space="0" w:color="auto"/>
            <w:left w:val="none" w:sz="0" w:space="0" w:color="auto"/>
            <w:bottom w:val="none" w:sz="0" w:space="0" w:color="auto"/>
            <w:right w:val="none" w:sz="0" w:space="0" w:color="auto"/>
          </w:divBdr>
        </w:div>
        <w:div w:id="801851496">
          <w:marLeft w:val="547"/>
          <w:marRight w:val="0"/>
          <w:marTop w:val="115"/>
          <w:marBottom w:val="0"/>
          <w:divBdr>
            <w:top w:val="none" w:sz="0" w:space="0" w:color="auto"/>
            <w:left w:val="none" w:sz="0" w:space="0" w:color="auto"/>
            <w:bottom w:val="none" w:sz="0" w:space="0" w:color="auto"/>
            <w:right w:val="none" w:sz="0" w:space="0" w:color="auto"/>
          </w:divBdr>
        </w:div>
        <w:div w:id="2015759686">
          <w:marLeft w:val="547"/>
          <w:marRight w:val="0"/>
          <w:marTop w:val="115"/>
          <w:marBottom w:val="0"/>
          <w:divBdr>
            <w:top w:val="none" w:sz="0" w:space="0" w:color="auto"/>
            <w:left w:val="none" w:sz="0" w:space="0" w:color="auto"/>
            <w:bottom w:val="none" w:sz="0" w:space="0" w:color="auto"/>
            <w:right w:val="none" w:sz="0" w:space="0" w:color="auto"/>
          </w:divBdr>
        </w:div>
        <w:div w:id="888685256">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1704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480">
          <w:marLeft w:val="547"/>
          <w:marRight w:val="0"/>
          <w:marTop w:val="115"/>
          <w:marBottom w:val="0"/>
          <w:divBdr>
            <w:top w:val="none" w:sz="0" w:space="0" w:color="auto"/>
            <w:left w:val="none" w:sz="0" w:space="0" w:color="auto"/>
            <w:bottom w:val="none" w:sz="0" w:space="0" w:color="auto"/>
            <w:right w:val="none" w:sz="0" w:space="0" w:color="auto"/>
          </w:divBdr>
        </w:div>
        <w:div w:id="1181159400">
          <w:marLeft w:val="547"/>
          <w:marRight w:val="0"/>
          <w:marTop w:val="115"/>
          <w:marBottom w:val="0"/>
          <w:divBdr>
            <w:top w:val="none" w:sz="0" w:space="0" w:color="auto"/>
            <w:left w:val="none" w:sz="0" w:space="0" w:color="auto"/>
            <w:bottom w:val="none" w:sz="0" w:space="0" w:color="auto"/>
            <w:right w:val="none" w:sz="0" w:space="0" w:color="auto"/>
          </w:divBdr>
        </w:div>
        <w:div w:id="463163092">
          <w:marLeft w:val="547"/>
          <w:marRight w:val="0"/>
          <w:marTop w:val="115"/>
          <w:marBottom w:val="0"/>
          <w:divBdr>
            <w:top w:val="none" w:sz="0" w:space="0" w:color="auto"/>
            <w:left w:val="none" w:sz="0" w:space="0" w:color="auto"/>
            <w:bottom w:val="none" w:sz="0" w:space="0" w:color="auto"/>
            <w:right w:val="none" w:sz="0" w:space="0" w:color="auto"/>
          </w:divBdr>
        </w:div>
        <w:div w:id="660818262">
          <w:marLeft w:val="547"/>
          <w:marRight w:val="0"/>
          <w:marTop w:val="115"/>
          <w:marBottom w:val="0"/>
          <w:divBdr>
            <w:top w:val="none" w:sz="0" w:space="0" w:color="auto"/>
            <w:left w:val="none" w:sz="0" w:space="0" w:color="auto"/>
            <w:bottom w:val="none" w:sz="0" w:space="0" w:color="auto"/>
            <w:right w:val="none" w:sz="0" w:space="0" w:color="auto"/>
          </w:divBdr>
        </w:div>
      </w:divsChild>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6605484">
      <w:bodyDiv w:val="1"/>
      <w:marLeft w:val="0"/>
      <w:marRight w:val="0"/>
      <w:marTop w:val="0"/>
      <w:marBottom w:val="0"/>
      <w:divBdr>
        <w:top w:val="none" w:sz="0" w:space="0" w:color="auto"/>
        <w:left w:val="none" w:sz="0" w:space="0" w:color="auto"/>
        <w:bottom w:val="none" w:sz="0" w:space="0" w:color="auto"/>
        <w:right w:val="none" w:sz="0" w:space="0" w:color="auto"/>
      </w:divBdr>
      <w:divsChild>
        <w:div w:id="223878155">
          <w:marLeft w:val="1166"/>
          <w:marRight w:val="0"/>
          <w:marTop w:val="62"/>
          <w:marBottom w:val="0"/>
          <w:divBdr>
            <w:top w:val="none" w:sz="0" w:space="0" w:color="auto"/>
            <w:left w:val="none" w:sz="0" w:space="0" w:color="auto"/>
            <w:bottom w:val="none" w:sz="0" w:space="0" w:color="auto"/>
            <w:right w:val="none" w:sz="0" w:space="0" w:color="auto"/>
          </w:divBdr>
        </w:div>
        <w:div w:id="1607614362">
          <w:marLeft w:val="1166"/>
          <w:marRight w:val="0"/>
          <w:marTop w:val="62"/>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37944172">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r.wilhelmsson@ericsson.com" TargetMode="External"/><Relationship Id="rId13" Type="http://schemas.openxmlformats.org/officeDocument/2006/relationships/hyperlink" Target="https://mentor.ieee.org/802.11/dcn/18/11-18-1381-08-00ba-tgba-agenda-2018-september.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1381-07-00ba-tgba-agenda-2018-september.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381-05-00ba-tgba-agenda-2018-september.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8/11-18-1381-01-00ba-tgba-agenda-2018-september.pptx" TargetMode="External"/><Relationship Id="rId4" Type="http://schemas.openxmlformats.org/officeDocument/2006/relationships/settings" Target="settings.xml"/><Relationship Id="rId9" Type="http://schemas.openxmlformats.org/officeDocument/2006/relationships/hyperlink" Target="mailto:yangyunsong@huawei.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E38C-3DEF-4E02-B395-7A9383E0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228</TotalTime>
  <Pages>26</Pages>
  <Words>5817</Words>
  <Characters>31413</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37156</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6</cp:revision>
  <cp:lastPrinted>2016-11-14T07:42:00Z</cp:lastPrinted>
  <dcterms:created xsi:type="dcterms:W3CDTF">2018-09-18T06:32:00Z</dcterms:created>
  <dcterms:modified xsi:type="dcterms:W3CDTF">2018-09-18T10:25:00Z</dcterms:modified>
</cp:coreProperties>
</file>