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149F4B8" w:rsidR="00C723BC" w:rsidRPr="00183F4C" w:rsidRDefault="00812131" w:rsidP="00042375">
            <w:pPr>
              <w:pStyle w:val="T2"/>
            </w:pPr>
            <w:r>
              <w:rPr>
                <w:lang w:eastAsia="ko-KR"/>
              </w:rPr>
              <w:t>CR Duplicate MU MIMO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17B061D" w:rsidR="00C723BC" w:rsidRPr="00183F4C" w:rsidRDefault="00C723BC" w:rsidP="00F4718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F4718D">
              <w:rPr>
                <w:b w:val="0"/>
                <w:sz w:val="20"/>
                <w:lang w:eastAsia="ko-KR"/>
              </w:rPr>
              <w:t>0</w:t>
            </w:r>
            <w:r w:rsidR="005012F4">
              <w:rPr>
                <w:b w:val="0"/>
                <w:sz w:val="20"/>
                <w:lang w:eastAsia="ko-KR"/>
              </w:rPr>
              <w:t>9-12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01A41854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</w:tc>
        <w:tc>
          <w:tcPr>
            <w:tcW w:w="1440" w:type="dxa"/>
            <w:vAlign w:val="center"/>
          </w:tcPr>
          <w:p w14:paraId="33CCEDE6" w14:textId="56818AE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6B7C919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Place, Sunnyvale, CA 94096</w:t>
            </w:r>
          </w:p>
        </w:tc>
        <w:tc>
          <w:tcPr>
            <w:tcW w:w="1507" w:type="dxa"/>
            <w:vAlign w:val="center"/>
          </w:tcPr>
          <w:p w14:paraId="489F33FB" w14:textId="12C6736E"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 w:rsidR="00684139">
              <w:rPr>
                <w:b w:val="0"/>
                <w:sz w:val="18"/>
                <w:szCs w:val="18"/>
                <w:lang w:eastAsia="ko-KR"/>
              </w:rPr>
              <w:t>408-922-7684</w:t>
            </w:r>
          </w:p>
        </w:tc>
        <w:tc>
          <w:tcPr>
            <w:tcW w:w="2471" w:type="dxa"/>
            <w:vAlign w:val="center"/>
          </w:tcPr>
          <w:p w14:paraId="1E99EE37" w14:textId="66C7D9ED" w:rsidR="00492A82" w:rsidRDefault="00BA6B8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</w:t>
            </w:r>
            <w:r w:rsidR="00684139">
              <w:rPr>
                <w:b w:val="0"/>
                <w:sz w:val="18"/>
                <w:szCs w:val="18"/>
                <w:lang w:eastAsia="ko-KR"/>
              </w:rPr>
              <w:t>riram.venkateswaran@broadcom.com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28AEC1A" w14:textId="4062815D" w:rsidR="008A3A60" w:rsidRDefault="003E4403" w:rsidP="00D247ED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363547">
        <w:rPr>
          <w:lang w:eastAsia="ko-KR"/>
        </w:rPr>
        <w:t>the following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D247ED">
        <w:rPr>
          <w:lang w:eastAsia="ko-KR"/>
        </w:rPr>
        <w:t>:</w:t>
      </w:r>
    </w:p>
    <w:p w14:paraId="1E0997CA" w14:textId="671E58AB" w:rsidR="00363547" w:rsidRDefault="00533CE7" w:rsidP="00363547">
      <w:pPr>
        <w:pStyle w:val="ListParagraph"/>
        <w:numPr>
          <w:ilvl w:val="0"/>
          <w:numId w:val="24"/>
        </w:numPr>
        <w:ind w:leftChars="0"/>
        <w:jc w:val="both"/>
        <w:rPr>
          <w:lang w:eastAsia="ko-KR"/>
        </w:rPr>
      </w:pPr>
      <w:r>
        <w:rPr>
          <w:lang w:eastAsia="ko-KR"/>
        </w:rPr>
        <w:t>506, 851, 1024, 1628, 16</w:t>
      </w:r>
      <w:r w:rsidR="001A3B1F">
        <w:rPr>
          <w:lang w:eastAsia="ko-KR"/>
        </w:rPr>
        <w:t>93, 1694, 1696, 2159,</w:t>
      </w:r>
      <w:r>
        <w:rPr>
          <w:lang w:eastAsia="ko-KR"/>
        </w:rPr>
        <w:t xml:space="preserve"> 2162, 2163, 2165, 2166</w:t>
      </w:r>
    </w:p>
    <w:p w14:paraId="15CEDE53" w14:textId="77777777" w:rsidR="00C3596F" w:rsidRDefault="00C3596F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833"/>
        <w:gridCol w:w="2935"/>
        <w:gridCol w:w="2409"/>
        <w:gridCol w:w="3453"/>
      </w:tblGrid>
      <w:tr w:rsidR="0079373D" w:rsidRPr="001F620B" w14:paraId="6BA44136" w14:textId="77777777" w:rsidTr="000D3EB6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AC86F82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35" w:type="dxa"/>
            <w:shd w:val="clear" w:color="auto" w:fill="auto"/>
            <w:noWrap/>
            <w:vAlign w:val="bottom"/>
          </w:tcPr>
          <w:p w14:paraId="266AB81A" w14:textId="77777777" w:rsidR="0079373D" w:rsidRPr="0089199E" w:rsidRDefault="00877226" w:rsidP="001C78D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Resolution</w:t>
            </w:r>
          </w:p>
        </w:tc>
      </w:tr>
      <w:tr w:rsidR="007046F5" w:rsidRPr="00D70968" w14:paraId="46971669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2BE14F1C" w:rsidR="007046F5" w:rsidRPr="0089199E" w:rsidRDefault="00F62BD0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506</w:t>
            </w:r>
          </w:p>
        </w:tc>
        <w:tc>
          <w:tcPr>
            <w:tcW w:w="931" w:type="dxa"/>
            <w:shd w:val="clear" w:color="auto" w:fill="auto"/>
          </w:tcPr>
          <w:p w14:paraId="7C574C89" w14:textId="77777777" w:rsidR="00D94F34" w:rsidRPr="0089199E" w:rsidRDefault="00D94F34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26.3.12.4.4</w:t>
            </w:r>
          </w:p>
          <w:p w14:paraId="5A30CE3D" w14:textId="4D9AC70B" w:rsidR="007046F5" w:rsidRPr="0089199E" w:rsidRDefault="007046F5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833" w:type="dxa"/>
            <w:shd w:val="clear" w:color="auto" w:fill="auto"/>
          </w:tcPr>
          <w:p w14:paraId="1D64E59C" w14:textId="3E68F49F" w:rsidR="007046F5" w:rsidRPr="0089199E" w:rsidRDefault="00D94F34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157,5</w:t>
            </w:r>
          </w:p>
        </w:tc>
        <w:tc>
          <w:tcPr>
            <w:tcW w:w="2935" w:type="dxa"/>
            <w:shd w:val="clear" w:color="auto" w:fill="auto"/>
          </w:tcPr>
          <w:p w14:paraId="5CB61100" w14:textId="77777777" w:rsidR="00745D18" w:rsidRPr="0089199E" w:rsidRDefault="00745D18" w:rsidP="00745D1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UL power control for UL MU-MIMO content is missing. Add content</w:t>
            </w:r>
          </w:p>
          <w:p w14:paraId="6A396B44" w14:textId="285703C8" w:rsidR="00AA30B7" w:rsidRPr="0089199E" w:rsidRDefault="00AA30B7" w:rsidP="00AA30B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C95748" w14:textId="3801978E" w:rsidR="007046F5" w:rsidRPr="0089199E" w:rsidRDefault="007046F5" w:rsidP="00AA30B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45479801" w14:textId="77777777" w:rsidR="00745D18" w:rsidRPr="0089199E" w:rsidRDefault="00745D18" w:rsidP="00745D1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as commented</w:t>
            </w:r>
          </w:p>
          <w:p w14:paraId="4126352E" w14:textId="524CF203" w:rsidR="007046F5" w:rsidRPr="0089199E" w:rsidRDefault="007046F5" w:rsidP="00745D18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8922187" w14:textId="1AAB08B6" w:rsidR="007257AC" w:rsidRPr="0089199E" w:rsidRDefault="000F0021" w:rsidP="00ED4C6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04297409" w14:textId="77777777" w:rsidR="000F0021" w:rsidRDefault="000F0021" w:rsidP="000A3FDA">
            <w:pPr>
              <w:rPr>
                <w:color w:val="000000" w:themeColor="text1"/>
                <w:sz w:val="22"/>
                <w:szCs w:val="22"/>
              </w:rPr>
            </w:pPr>
          </w:p>
          <w:p w14:paraId="71D2FF3F" w14:textId="4DBFA071" w:rsidR="00185806" w:rsidRPr="000F0021" w:rsidRDefault="005670E2" w:rsidP="00CF420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color w:val="000000" w:themeColor="text1"/>
                <w:sz w:val="20"/>
              </w:rPr>
              <w:t>Resolution already presented</w:t>
            </w:r>
            <w:r w:rsidR="000B46E3" w:rsidRPr="0089199E">
              <w:rPr>
                <w:color w:val="000000" w:themeColor="text1"/>
                <w:sz w:val="20"/>
              </w:rPr>
              <w:t xml:space="preserve"> in</w:t>
            </w:r>
            <w:r w:rsidR="00185806" w:rsidRPr="0089199E">
              <w:rPr>
                <w:color w:val="000000" w:themeColor="text1"/>
                <w:sz w:val="20"/>
              </w:rPr>
              <w:t xml:space="preserve"> IEEE 802.11-16/</w:t>
            </w:r>
            <w:r w:rsidR="000B46E3" w:rsidRPr="0089199E">
              <w:rPr>
                <w:color w:val="000000" w:themeColor="text1"/>
                <w:sz w:val="20"/>
              </w:rPr>
              <w:t>0775</w:t>
            </w:r>
            <w:r w:rsidR="00A87D23" w:rsidRPr="0089199E">
              <w:rPr>
                <w:color w:val="000000" w:themeColor="text1"/>
                <w:sz w:val="20"/>
              </w:rPr>
              <w:t>r2</w:t>
            </w:r>
            <w:r w:rsidR="000F0021">
              <w:rPr>
                <w:color w:val="000000" w:themeColor="text1"/>
                <w:sz w:val="20"/>
              </w:rPr>
              <w:t xml:space="preserve">. </w:t>
            </w:r>
          </w:p>
        </w:tc>
      </w:tr>
      <w:tr w:rsidR="003D3618" w:rsidRPr="00D70968" w14:paraId="00B09289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5C2F967" w14:textId="0FD8217E" w:rsidR="003D3618" w:rsidRPr="0089199E" w:rsidRDefault="00777D71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851</w:t>
            </w:r>
          </w:p>
        </w:tc>
        <w:tc>
          <w:tcPr>
            <w:tcW w:w="931" w:type="dxa"/>
            <w:shd w:val="clear" w:color="auto" w:fill="auto"/>
          </w:tcPr>
          <w:p w14:paraId="73E69A97" w14:textId="24B149EF" w:rsidR="003D3618" w:rsidRPr="0089199E" w:rsidRDefault="00777D71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70C57934" w14:textId="05F06402" w:rsidR="003D3618" w:rsidRPr="0089199E" w:rsidRDefault="00777D71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155,29</w:t>
            </w:r>
          </w:p>
        </w:tc>
        <w:tc>
          <w:tcPr>
            <w:tcW w:w="2935" w:type="dxa"/>
            <w:shd w:val="clear" w:color="auto" w:fill="auto"/>
          </w:tcPr>
          <w:p w14:paraId="264C0F59" w14:textId="77777777" w:rsidR="00954FEA" w:rsidRPr="0089199E" w:rsidRDefault="00954FEA" w:rsidP="00954FE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Some structure and contents (BW size, Ng,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etc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) for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beamforming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 feedback have been decided. We can fill out this subsection.</w:t>
            </w:r>
          </w:p>
          <w:p w14:paraId="62C7C4BD" w14:textId="77777777" w:rsidR="003D3618" w:rsidRPr="0089199E" w:rsidRDefault="003D3618" w:rsidP="00954FE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E98CAF" w14:textId="77777777" w:rsidR="00954FEA" w:rsidRPr="0089199E" w:rsidRDefault="00954FEA" w:rsidP="00954FE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Propose to update this subsection.</w:t>
            </w:r>
          </w:p>
          <w:p w14:paraId="24D36273" w14:textId="77777777" w:rsidR="003D3618" w:rsidRPr="0089199E" w:rsidRDefault="003D3618" w:rsidP="00954FE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CD1FC22" w14:textId="1676E2E2" w:rsidR="001332AF" w:rsidRPr="0089199E" w:rsidRDefault="000F0021" w:rsidP="001332AF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7EC298DD" w14:textId="77777777" w:rsidR="001332AF" w:rsidRPr="0089199E" w:rsidRDefault="001332AF" w:rsidP="001332AF">
            <w:pPr>
              <w:rPr>
                <w:color w:val="000000" w:themeColor="text1"/>
                <w:sz w:val="20"/>
                <w:lang w:val="en-US"/>
              </w:rPr>
            </w:pPr>
          </w:p>
          <w:p w14:paraId="5C749CCF" w14:textId="441D31D2" w:rsidR="00CF101E" w:rsidRPr="0089199E" w:rsidRDefault="005670E2" w:rsidP="001332A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Resolution already presented</w:t>
            </w:r>
            <w:r w:rsidR="00A40588" w:rsidRPr="0089199E">
              <w:rPr>
                <w:color w:val="000000" w:themeColor="text1"/>
                <w:sz w:val="20"/>
              </w:rPr>
              <w:t xml:space="preserve"> in IEEE 802.11-16/0836r1</w:t>
            </w:r>
          </w:p>
        </w:tc>
      </w:tr>
      <w:tr w:rsidR="00AE6BF5" w:rsidRPr="00D70968" w14:paraId="384E94F2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01E3293B" w14:textId="195547D6" w:rsidR="00AE6BF5" w:rsidRPr="0089199E" w:rsidRDefault="004E11A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1024</w:t>
            </w:r>
          </w:p>
        </w:tc>
        <w:tc>
          <w:tcPr>
            <w:tcW w:w="931" w:type="dxa"/>
            <w:shd w:val="clear" w:color="auto" w:fill="auto"/>
          </w:tcPr>
          <w:p w14:paraId="02B17E73" w14:textId="1CF091BA" w:rsidR="00AE6BF5" w:rsidRPr="0089199E" w:rsidRDefault="004E11A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26.3.12.4.4</w:t>
            </w:r>
          </w:p>
        </w:tc>
        <w:tc>
          <w:tcPr>
            <w:tcW w:w="833" w:type="dxa"/>
            <w:shd w:val="clear" w:color="auto" w:fill="auto"/>
          </w:tcPr>
          <w:p w14:paraId="6E4CB63A" w14:textId="44F21AF6" w:rsidR="00AE6BF5" w:rsidRPr="0089199E" w:rsidRDefault="004E11A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157,7</w:t>
            </w:r>
          </w:p>
        </w:tc>
        <w:tc>
          <w:tcPr>
            <w:tcW w:w="2935" w:type="dxa"/>
            <w:shd w:val="clear" w:color="auto" w:fill="auto"/>
          </w:tcPr>
          <w:p w14:paraId="767C2D7E" w14:textId="77777777" w:rsidR="00F84407" w:rsidRPr="0089199E" w:rsidRDefault="00F84407" w:rsidP="00F84407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gram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Power control rules for UL MU-MIMO is</w:t>
            </w:r>
            <w:proofErr w:type="gram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 missing.</w:t>
            </w:r>
          </w:p>
          <w:p w14:paraId="0FF7C59B" w14:textId="77777777" w:rsidR="00AE6BF5" w:rsidRPr="0089199E" w:rsidRDefault="00AE6BF5" w:rsidP="00B7704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E905EAC" w14:textId="77777777" w:rsidR="00F84407" w:rsidRPr="0089199E" w:rsidRDefault="00F84407" w:rsidP="00F8440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There </w:t>
            </w:r>
            <w:proofErr w:type="gram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are some language</w:t>
            </w:r>
            <w:proofErr w:type="gram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 talking about the power control related requirements to non-AP STA in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subclause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 26.3.12.4.6 (Requirements for STAs transmitting HE trigger-based PPDUs). It might be a good idea to relocate some part of it to the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subclause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 26.3.12.4.4. Also, define a rule to determine absolute transmit power for UL MU-MIMO transmissions.</w:t>
            </w:r>
          </w:p>
          <w:p w14:paraId="2F6484C8" w14:textId="77777777" w:rsidR="00AE6BF5" w:rsidRPr="0089199E" w:rsidRDefault="00AE6BF5" w:rsidP="00F8440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0DC71A5C" w14:textId="6BE77160" w:rsidR="00F84407" w:rsidRPr="0089199E" w:rsidRDefault="000F0021" w:rsidP="00F8440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2A4AE78E" w14:textId="77777777" w:rsidR="00F84407" w:rsidRPr="0089199E" w:rsidRDefault="00F84407" w:rsidP="00F84407">
            <w:pPr>
              <w:rPr>
                <w:color w:val="000000" w:themeColor="text1"/>
                <w:sz w:val="20"/>
                <w:lang w:val="en-US"/>
              </w:rPr>
            </w:pPr>
          </w:p>
          <w:p w14:paraId="3E46AC59" w14:textId="25BDA32C" w:rsidR="00AE6BF5" w:rsidRPr="0089199E" w:rsidRDefault="005670E2" w:rsidP="00F8440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</w:rPr>
              <w:t>Resolution already presented</w:t>
            </w:r>
            <w:r w:rsidR="00F84407" w:rsidRPr="0089199E">
              <w:rPr>
                <w:color w:val="000000" w:themeColor="text1"/>
                <w:sz w:val="20"/>
              </w:rPr>
              <w:t xml:space="preserve"> in IEEE 802.11-16/0775r2</w:t>
            </w:r>
          </w:p>
        </w:tc>
      </w:tr>
      <w:tr w:rsidR="00717CB6" w:rsidRPr="00D70968" w14:paraId="4147DBAE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2E7369B8" w14:textId="7CC38650" w:rsidR="00717CB6" w:rsidRPr="0089199E" w:rsidRDefault="00717CB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1628</w:t>
            </w:r>
          </w:p>
        </w:tc>
        <w:tc>
          <w:tcPr>
            <w:tcW w:w="931" w:type="dxa"/>
            <w:shd w:val="clear" w:color="auto" w:fill="auto"/>
          </w:tcPr>
          <w:p w14:paraId="1CAB7C55" w14:textId="74049EAD" w:rsidR="00717CB6" w:rsidRPr="0089199E" w:rsidRDefault="00717CB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26.3.10.4.4</w:t>
            </w:r>
          </w:p>
        </w:tc>
        <w:tc>
          <w:tcPr>
            <w:tcW w:w="833" w:type="dxa"/>
            <w:shd w:val="clear" w:color="auto" w:fill="auto"/>
          </w:tcPr>
          <w:p w14:paraId="79CD7D1A" w14:textId="7048372D" w:rsidR="00717CB6" w:rsidRPr="0089199E" w:rsidRDefault="00717CB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138,46</w:t>
            </w:r>
          </w:p>
        </w:tc>
        <w:tc>
          <w:tcPr>
            <w:tcW w:w="2935" w:type="dxa"/>
            <w:shd w:val="clear" w:color="auto" w:fill="auto"/>
          </w:tcPr>
          <w:p w14:paraId="4A3F99B7" w14:textId="77777777" w:rsidR="00682D2F" w:rsidRPr="0089199E" w:rsidRDefault="00682D2F" w:rsidP="00682D2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What is the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argmax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 operator?</w:t>
            </w:r>
          </w:p>
          <w:p w14:paraId="5B453F70" w14:textId="77777777" w:rsidR="00717CB6" w:rsidRPr="0089199E" w:rsidRDefault="00717CB6" w:rsidP="00682D2F">
            <w:pPr>
              <w:ind w:firstLine="72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EEF7464" w14:textId="77777777" w:rsidR="00682D2F" w:rsidRPr="0089199E" w:rsidRDefault="00682D2F" w:rsidP="00682D2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Define the operator</w:t>
            </w:r>
          </w:p>
          <w:p w14:paraId="0A9F823C" w14:textId="77777777" w:rsidR="00717CB6" w:rsidRPr="0089199E" w:rsidRDefault="00717CB6" w:rsidP="00F8440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350FCB7" w14:textId="1E6F755D" w:rsidR="00717CB6" w:rsidRPr="0089199E" w:rsidRDefault="000F0021" w:rsidP="00F8440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</w:t>
            </w:r>
            <w:r w:rsidR="00CA6389">
              <w:rPr>
                <w:color w:val="000000" w:themeColor="text1"/>
                <w:sz w:val="20"/>
                <w:lang w:val="en-US"/>
              </w:rPr>
              <w:t>jected</w:t>
            </w:r>
          </w:p>
          <w:p w14:paraId="2B89C7EB" w14:textId="77777777" w:rsidR="00682D2F" w:rsidRPr="0089199E" w:rsidRDefault="00682D2F" w:rsidP="00F84407">
            <w:pPr>
              <w:rPr>
                <w:color w:val="000000" w:themeColor="text1"/>
                <w:sz w:val="20"/>
                <w:lang w:val="en-US"/>
              </w:rPr>
            </w:pPr>
          </w:p>
          <w:p w14:paraId="2453E368" w14:textId="7264E5EF" w:rsidR="00682D2F" w:rsidRPr="0089199E" w:rsidRDefault="00682D2F" w:rsidP="00583EF2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89199E">
              <w:rPr>
                <w:color w:val="000000" w:themeColor="text1"/>
                <w:sz w:val="20"/>
                <w:lang w:val="en-US"/>
              </w:rPr>
              <w:t>Arg</w:t>
            </w:r>
            <w:proofErr w:type="spellEnd"/>
            <w:r w:rsidRPr="0089199E">
              <w:rPr>
                <w:color w:val="000000" w:themeColor="text1"/>
                <w:sz w:val="20"/>
                <w:lang w:val="en-US"/>
              </w:rPr>
              <w:t xml:space="preserve"> max is a standard mathematical operator, denoting the set of all points</w:t>
            </w:r>
            <w:r w:rsidR="006F5BF7" w:rsidRPr="0089199E">
              <w:rPr>
                <w:color w:val="000000" w:themeColor="text1"/>
                <w:sz w:val="20"/>
                <w:lang w:val="en-US"/>
              </w:rPr>
              <w:t xml:space="preserve"> in the domain of a function at which the</w:t>
            </w:r>
            <w:r w:rsidRPr="0089199E">
              <w:rPr>
                <w:color w:val="000000" w:themeColor="text1"/>
                <w:sz w:val="20"/>
                <w:lang w:val="en-US"/>
              </w:rPr>
              <w:t xml:space="preserve"> function </w:t>
            </w:r>
            <w:r w:rsidR="00583EF2" w:rsidRPr="0089199E">
              <w:rPr>
                <w:color w:val="000000" w:themeColor="text1"/>
                <w:sz w:val="20"/>
                <w:lang w:val="en-US"/>
              </w:rPr>
              <w:t>takes on its</w:t>
            </w:r>
            <w:r w:rsidRPr="0089199E">
              <w:rPr>
                <w:color w:val="000000" w:themeColor="text1"/>
                <w:sz w:val="20"/>
                <w:lang w:val="en-US"/>
              </w:rPr>
              <w:t xml:space="preserve"> maximum value</w:t>
            </w:r>
            <w:r w:rsidR="005016AF">
              <w:rPr>
                <w:color w:val="000000" w:themeColor="text1"/>
                <w:sz w:val="20"/>
                <w:lang w:val="en-US"/>
              </w:rPr>
              <w:t>. Not necessary to define it</w:t>
            </w:r>
          </w:p>
        </w:tc>
      </w:tr>
      <w:tr w:rsidR="003F53FF" w:rsidRPr="00D70968" w14:paraId="72BE71C8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0A9BF5B" w14:textId="0F1FFEF8" w:rsidR="003F53FF" w:rsidRPr="0089199E" w:rsidRDefault="003F53FF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1693</w:t>
            </w:r>
          </w:p>
        </w:tc>
        <w:tc>
          <w:tcPr>
            <w:tcW w:w="931" w:type="dxa"/>
            <w:shd w:val="clear" w:color="auto" w:fill="auto"/>
          </w:tcPr>
          <w:p w14:paraId="5B1EBD94" w14:textId="1256BE65" w:rsidR="003F53FF" w:rsidRPr="0089199E" w:rsidRDefault="00AD7502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</w:t>
            </w:r>
            <w:r w:rsidR="003F53FF" w:rsidRPr="0089199E">
              <w:rPr>
                <w:color w:val="000000" w:themeColor="text1"/>
                <w:sz w:val="20"/>
                <w:lang w:val="en-US"/>
              </w:rPr>
              <w:t>.4.3</w:t>
            </w:r>
          </w:p>
        </w:tc>
        <w:tc>
          <w:tcPr>
            <w:tcW w:w="833" w:type="dxa"/>
            <w:shd w:val="clear" w:color="auto" w:fill="auto"/>
          </w:tcPr>
          <w:p w14:paraId="455BC775" w14:textId="07CF36A4" w:rsidR="003F53FF" w:rsidRPr="0089199E" w:rsidRDefault="003F53FF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138,46</w:t>
            </w:r>
          </w:p>
        </w:tc>
        <w:tc>
          <w:tcPr>
            <w:tcW w:w="2935" w:type="dxa"/>
            <w:shd w:val="clear" w:color="auto" w:fill="auto"/>
          </w:tcPr>
          <w:p w14:paraId="54B49F57" w14:textId="77777777" w:rsidR="003F53FF" w:rsidRPr="0089199E" w:rsidRDefault="003F53FF" w:rsidP="002B06F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No details on Uplink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Mulit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>-user power control</w:t>
            </w:r>
          </w:p>
          <w:p w14:paraId="6CFFB489" w14:textId="77777777" w:rsidR="003F53FF" w:rsidRPr="0089199E" w:rsidRDefault="003F53FF" w:rsidP="002B06F5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9E0A145" w14:textId="77777777" w:rsidR="003F53FF" w:rsidRPr="0089199E" w:rsidRDefault="003F53FF" w:rsidP="002B06F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Update draft to reflect March agreements</w:t>
            </w:r>
          </w:p>
          <w:p w14:paraId="28BDCE3A" w14:textId="77777777" w:rsidR="003F53FF" w:rsidRPr="0089199E" w:rsidRDefault="003F53FF" w:rsidP="00682D2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F8FC340" w14:textId="048DE293" w:rsidR="003F53FF" w:rsidRPr="0089199E" w:rsidRDefault="000F0021" w:rsidP="00D2413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49427A71" w14:textId="77777777" w:rsidR="003F53FF" w:rsidRPr="0089199E" w:rsidRDefault="003F53FF" w:rsidP="00D2413A">
            <w:pPr>
              <w:rPr>
                <w:color w:val="000000" w:themeColor="text1"/>
                <w:sz w:val="20"/>
                <w:lang w:val="en-US"/>
              </w:rPr>
            </w:pPr>
          </w:p>
          <w:p w14:paraId="149D5479" w14:textId="0F0014B9" w:rsidR="003F53FF" w:rsidRPr="0089199E" w:rsidRDefault="005670E2" w:rsidP="00F8440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</w:rPr>
              <w:t>Resolution already presented</w:t>
            </w:r>
            <w:r w:rsidR="003F53FF" w:rsidRPr="0089199E">
              <w:rPr>
                <w:color w:val="000000" w:themeColor="text1"/>
                <w:sz w:val="20"/>
              </w:rPr>
              <w:t xml:space="preserve"> in IEEE 802.11-16/0775r2</w:t>
            </w:r>
          </w:p>
        </w:tc>
      </w:tr>
      <w:tr w:rsidR="00AD7502" w:rsidRPr="00D70968" w14:paraId="7B1F5BF0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3BF08E3D" w14:textId="3AE9DEBE" w:rsidR="00AD7502" w:rsidRPr="0089199E" w:rsidRDefault="006D5CD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1694</w:t>
            </w:r>
          </w:p>
        </w:tc>
        <w:tc>
          <w:tcPr>
            <w:tcW w:w="931" w:type="dxa"/>
            <w:shd w:val="clear" w:color="auto" w:fill="auto"/>
          </w:tcPr>
          <w:p w14:paraId="168D9341" w14:textId="3912E95A" w:rsidR="00AD7502" w:rsidRPr="0089199E" w:rsidRDefault="006D5CD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26.3.12.4.4</w:t>
            </w:r>
          </w:p>
        </w:tc>
        <w:tc>
          <w:tcPr>
            <w:tcW w:w="833" w:type="dxa"/>
            <w:shd w:val="clear" w:color="auto" w:fill="auto"/>
          </w:tcPr>
          <w:p w14:paraId="5056D6F7" w14:textId="69E0D467" w:rsidR="00AD7502" w:rsidRPr="0089199E" w:rsidRDefault="009D7FDF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157,7</w:t>
            </w:r>
          </w:p>
        </w:tc>
        <w:tc>
          <w:tcPr>
            <w:tcW w:w="2935" w:type="dxa"/>
            <w:shd w:val="clear" w:color="auto" w:fill="auto"/>
          </w:tcPr>
          <w:p w14:paraId="598BD07D" w14:textId="77777777" w:rsidR="0057032B" w:rsidRPr="0089199E" w:rsidRDefault="0057032B" w:rsidP="0057032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No details on Uplink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Mulit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>-user power control</w:t>
            </w:r>
          </w:p>
          <w:p w14:paraId="2E819DF8" w14:textId="77777777" w:rsidR="00AD7502" w:rsidRPr="0089199E" w:rsidRDefault="00AD7502" w:rsidP="002B06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3B9C72E" w14:textId="77777777" w:rsidR="0057032B" w:rsidRPr="0089199E" w:rsidRDefault="0057032B" w:rsidP="0057032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No details on Uplink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Mulit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>-user power control</w:t>
            </w:r>
          </w:p>
          <w:p w14:paraId="3D95FD93" w14:textId="77777777" w:rsidR="00AD7502" w:rsidRPr="0089199E" w:rsidRDefault="00AD7502" w:rsidP="002B06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61EB1C28" w14:textId="105225C8" w:rsidR="00D160FB" w:rsidRPr="0089199E" w:rsidRDefault="000F0021" w:rsidP="00D160FB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13A4257E" w14:textId="77777777" w:rsidR="00D160FB" w:rsidRPr="0089199E" w:rsidRDefault="00D160FB" w:rsidP="00D160FB">
            <w:pPr>
              <w:rPr>
                <w:color w:val="000000" w:themeColor="text1"/>
                <w:sz w:val="20"/>
                <w:lang w:val="en-US"/>
              </w:rPr>
            </w:pPr>
          </w:p>
          <w:p w14:paraId="3E2DB902" w14:textId="3B97F0E7" w:rsidR="00AD7502" w:rsidRPr="0089199E" w:rsidRDefault="005670E2" w:rsidP="00D160FB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</w:rPr>
              <w:t>Resolution already presented</w:t>
            </w:r>
            <w:r w:rsidR="00D160FB" w:rsidRPr="0089199E">
              <w:rPr>
                <w:color w:val="000000" w:themeColor="text1"/>
                <w:sz w:val="20"/>
              </w:rPr>
              <w:t xml:space="preserve"> in IEEE 802.11-16/0775r2</w:t>
            </w:r>
          </w:p>
        </w:tc>
      </w:tr>
      <w:tr w:rsidR="00F4140F" w:rsidRPr="00D70968" w14:paraId="4ACF3CEC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21A083BA" w14:textId="0B61139D" w:rsidR="00F4140F" w:rsidRPr="0089199E" w:rsidRDefault="00F4140F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1696</w:t>
            </w:r>
          </w:p>
        </w:tc>
        <w:tc>
          <w:tcPr>
            <w:tcW w:w="931" w:type="dxa"/>
            <w:shd w:val="clear" w:color="auto" w:fill="auto"/>
          </w:tcPr>
          <w:p w14:paraId="25EA416D" w14:textId="552CE488" w:rsidR="00F4140F" w:rsidRPr="0089199E" w:rsidRDefault="004959D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</w:t>
            </w:r>
            <w:r w:rsidRPr="0089199E">
              <w:rPr>
                <w:color w:val="000000" w:themeColor="text1"/>
                <w:sz w:val="20"/>
                <w:lang w:val="en-US"/>
              </w:rPr>
              <w:lastRenderedPageBreak/>
              <w:t>3.2</w:t>
            </w:r>
          </w:p>
        </w:tc>
        <w:tc>
          <w:tcPr>
            <w:tcW w:w="833" w:type="dxa"/>
            <w:shd w:val="clear" w:color="auto" w:fill="auto"/>
          </w:tcPr>
          <w:p w14:paraId="26DCB7AF" w14:textId="36481F81" w:rsidR="00F4140F" w:rsidRPr="0089199E" w:rsidRDefault="004959D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lastRenderedPageBreak/>
              <w:t>155,27</w:t>
            </w:r>
          </w:p>
        </w:tc>
        <w:tc>
          <w:tcPr>
            <w:tcW w:w="2935" w:type="dxa"/>
            <w:shd w:val="clear" w:color="auto" w:fill="auto"/>
          </w:tcPr>
          <w:p w14:paraId="1F2B35CB" w14:textId="77777777" w:rsidR="0012584E" w:rsidRPr="0089199E" w:rsidRDefault="0012584E" w:rsidP="0012584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The feedback report is TBD</w:t>
            </w:r>
          </w:p>
          <w:p w14:paraId="7C7F7A2E" w14:textId="77777777" w:rsidR="00F4140F" w:rsidRPr="0089199E" w:rsidRDefault="00F4140F" w:rsidP="0057032B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A802FDE" w14:textId="77777777" w:rsidR="0012584E" w:rsidRPr="0089199E" w:rsidRDefault="0012584E" w:rsidP="0012584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Update draft to reflect 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lastRenderedPageBreak/>
              <w:t>March agreements</w:t>
            </w:r>
          </w:p>
          <w:p w14:paraId="417F2D19" w14:textId="77777777" w:rsidR="00F4140F" w:rsidRPr="0089199E" w:rsidRDefault="00F4140F" w:rsidP="0057032B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8C76D66" w14:textId="63A7A7F5" w:rsidR="00E8072E" w:rsidRPr="0089199E" w:rsidRDefault="000F0021" w:rsidP="00E8072E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>Revised</w:t>
            </w:r>
          </w:p>
          <w:p w14:paraId="25BCB813" w14:textId="77777777" w:rsidR="00E8072E" w:rsidRPr="0089199E" w:rsidRDefault="00E8072E" w:rsidP="00E8072E">
            <w:pPr>
              <w:rPr>
                <w:color w:val="000000" w:themeColor="text1"/>
                <w:sz w:val="20"/>
                <w:lang w:val="en-US"/>
              </w:rPr>
            </w:pPr>
          </w:p>
          <w:p w14:paraId="46F1F19F" w14:textId="0A12773E" w:rsidR="00F4140F" w:rsidRPr="0089199E" w:rsidRDefault="005670E2" w:rsidP="00E8072E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</w:rPr>
              <w:t>Resolution already presented</w:t>
            </w:r>
            <w:r w:rsidR="00E8072E" w:rsidRPr="0089199E">
              <w:rPr>
                <w:color w:val="000000" w:themeColor="text1"/>
                <w:sz w:val="20"/>
              </w:rPr>
              <w:t xml:space="preserve"> in IEEE 802.11-16/0836r1</w:t>
            </w:r>
          </w:p>
        </w:tc>
      </w:tr>
      <w:tr w:rsidR="0079287B" w:rsidRPr="00D70968" w14:paraId="6761EAB0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03236046" w14:textId="53F5C43F" w:rsidR="0079287B" w:rsidRPr="0089199E" w:rsidRDefault="008E02F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lastRenderedPageBreak/>
              <w:t>2159</w:t>
            </w:r>
          </w:p>
        </w:tc>
        <w:tc>
          <w:tcPr>
            <w:tcW w:w="931" w:type="dxa"/>
            <w:shd w:val="clear" w:color="auto" w:fill="auto"/>
          </w:tcPr>
          <w:p w14:paraId="7F3121D6" w14:textId="167684E0" w:rsidR="0079287B" w:rsidRPr="0089199E" w:rsidRDefault="008E02F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1AEC08BB" w14:textId="5BD443A4" w:rsidR="0079287B" w:rsidRPr="0089199E" w:rsidRDefault="008E02F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173,29</w:t>
            </w:r>
          </w:p>
        </w:tc>
        <w:tc>
          <w:tcPr>
            <w:tcW w:w="2935" w:type="dxa"/>
            <w:shd w:val="clear" w:color="auto" w:fill="auto"/>
          </w:tcPr>
          <w:p w14:paraId="4713720F" w14:textId="77777777" w:rsidR="00135C74" w:rsidRPr="0089199E" w:rsidRDefault="00135C74" w:rsidP="00135C7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PHY Motion 145 was approved in Macau meeting, but no corresponding spec text is present in the draft</w:t>
            </w:r>
          </w:p>
          <w:p w14:paraId="6C17AD3F" w14:textId="77777777" w:rsidR="0079287B" w:rsidRPr="0089199E" w:rsidRDefault="0079287B" w:rsidP="001258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CB40EFE" w14:textId="77777777" w:rsidR="008D4D1C" w:rsidRPr="0089199E" w:rsidRDefault="008D4D1C" w:rsidP="008D4D1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Add description for the following motion: The tones used for channel feedback shall be a subset of the sets given below: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NDP bandwidth 20 MHz: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Ng = 4 -&gt; [-120:4:-4, 4:4:120] + edge(+/-2,+/-122)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Ng = 16 -&gt; [-116:16:-4, 4:16:116] + edge(+/-2,+/-122)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NDP bandwidth 40 MHz: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Ng = 4/16 -&gt; [-244:Ng:-4, 4:Ng:244]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NDP bandwidth 80 MHz: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Ng = 4/16 -&gt; [-500:Ng:-4, 4:Ng:500]</w:t>
            </w:r>
          </w:p>
          <w:p w14:paraId="635E3662" w14:textId="77777777" w:rsidR="0079287B" w:rsidRPr="0089199E" w:rsidRDefault="0079287B" w:rsidP="001258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BC974F3" w14:textId="76BAB0C8" w:rsidR="005F118D" w:rsidRPr="0089199E" w:rsidRDefault="000F0021" w:rsidP="005F118D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7A988AA8" w14:textId="77777777" w:rsidR="005F118D" w:rsidRPr="0089199E" w:rsidRDefault="005F118D" w:rsidP="005F118D">
            <w:pPr>
              <w:rPr>
                <w:color w:val="000000" w:themeColor="text1"/>
                <w:sz w:val="20"/>
                <w:lang w:val="en-US"/>
              </w:rPr>
            </w:pPr>
          </w:p>
          <w:p w14:paraId="3059280B" w14:textId="0AC1F389" w:rsidR="0079287B" w:rsidRPr="0089199E" w:rsidRDefault="005670E2" w:rsidP="005F118D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</w:rPr>
              <w:t>Resolution already presented</w:t>
            </w:r>
            <w:r w:rsidR="005F118D" w:rsidRPr="0089199E">
              <w:rPr>
                <w:color w:val="000000" w:themeColor="text1"/>
                <w:sz w:val="20"/>
              </w:rPr>
              <w:t xml:space="preserve"> in IEEE 802.11-16/0836r1 and 802.11-16/1097r1</w:t>
            </w:r>
          </w:p>
        </w:tc>
      </w:tr>
      <w:tr w:rsidR="00F701C0" w:rsidRPr="00D70968" w14:paraId="5D9CDE6C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2ACDF2BF" w14:textId="396D0C4A" w:rsidR="00F701C0" w:rsidRPr="0089199E" w:rsidRDefault="00F701C0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216</w:t>
            </w:r>
            <w:r w:rsidR="00F5758E" w:rsidRPr="0089199E">
              <w:rPr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14:paraId="39E65909" w14:textId="6203A9EE" w:rsidR="00F701C0" w:rsidRPr="0089199E" w:rsidRDefault="00F701C0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54F28B54" w14:textId="419AECBF" w:rsidR="00F701C0" w:rsidRPr="0089199E" w:rsidRDefault="00F701C0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173, 29</w:t>
            </w:r>
          </w:p>
        </w:tc>
        <w:tc>
          <w:tcPr>
            <w:tcW w:w="2935" w:type="dxa"/>
            <w:shd w:val="clear" w:color="auto" w:fill="auto"/>
          </w:tcPr>
          <w:p w14:paraId="63498D25" w14:textId="77777777" w:rsidR="006161ED" w:rsidRPr="0089199E" w:rsidRDefault="006161ED" w:rsidP="006161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PHY Motion 148 was approved in Macau meeting, but no corresponding spec text is present in the draft</w:t>
            </w:r>
          </w:p>
          <w:p w14:paraId="77D80648" w14:textId="77777777" w:rsidR="00F701C0" w:rsidRPr="0089199E" w:rsidRDefault="00F701C0" w:rsidP="006161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9CB3287" w14:textId="77777777" w:rsidR="00D60DA1" w:rsidRPr="0089199E" w:rsidRDefault="00D60DA1" w:rsidP="00D60DA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Add description for the following: Move to add to the spec framework that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 xml:space="preserve">AP can request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beamforming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 feedback over partial BW which is less than the NDP BW. The indication of the feedback BW goes in NDPA</w:t>
            </w:r>
          </w:p>
          <w:p w14:paraId="3575E028" w14:textId="77777777" w:rsidR="00F701C0" w:rsidRPr="0089199E" w:rsidRDefault="00F701C0" w:rsidP="00D60DA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EBA82F7" w14:textId="377CED54" w:rsidR="00F701C0" w:rsidRPr="0089199E" w:rsidRDefault="000F0021" w:rsidP="00D2413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443F0CEE" w14:textId="77777777" w:rsidR="00F701C0" w:rsidRPr="0089199E" w:rsidRDefault="00F701C0" w:rsidP="00D2413A">
            <w:pPr>
              <w:rPr>
                <w:color w:val="000000" w:themeColor="text1"/>
                <w:sz w:val="20"/>
                <w:lang w:val="en-US"/>
              </w:rPr>
            </w:pPr>
          </w:p>
          <w:p w14:paraId="06253CDF" w14:textId="551DC21C" w:rsidR="00F701C0" w:rsidRPr="0089199E" w:rsidRDefault="005670E2" w:rsidP="005F118D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</w:rPr>
              <w:t>Resolution already presented</w:t>
            </w:r>
            <w:r w:rsidR="00F701C0" w:rsidRPr="0089199E">
              <w:rPr>
                <w:color w:val="000000" w:themeColor="text1"/>
                <w:sz w:val="20"/>
              </w:rPr>
              <w:t xml:space="preserve"> in IEEE 802.11-16/07</w:t>
            </w:r>
            <w:r w:rsidR="00335158" w:rsidRPr="0089199E">
              <w:rPr>
                <w:color w:val="000000" w:themeColor="text1"/>
                <w:sz w:val="20"/>
              </w:rPr>
              <w:t>73r2</w:t>
            </w:r>
          </w:p>
        </w:tc>
      </w:tr>
      <w:tr w:rsidR="00867FA2" w:rsidRPr="00D70968" w14:paraId="7DA9B7FB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79DE0813" w14:textId="73040D85" w:rsidR="00867FA2" w:rsidRPr="0089199E" w:rsidRDefault="00867FA2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2163</w:t>
            </w:r>
          </w:p>
        </w:tc>
        <w:tc>
          <w:tcPr>
            <w:tcW w:w="931" w:type="dxa"/>
            <w:shd w:val="clear" w:color="auto" w:fill="auto"/>
          </w:tcPr>
          <w:p w14:paraId="55E8BC9C" w14:textId="7D879263" w:rsidR="00867FA2" w:rsidRPr="0089199E" w:rsidRDefault="00867FA2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5C988250" w14:textId="3915ED14" w:rsidR="00867FA2" w:rsidRPr="0089199E" w:rsidRDefault="00EC1DF0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173,29</w:t>
            </w:r>
          </w:p>
        </w:tc>
        <w:tc>
          <w:tcPr>
            <w:tcW w:w="2935" w:type="dxa"/>
            <w:shd w:val="clear" w:color="auto" w:fill="auto"/>
          </w:tcPr>
          <w:p w14:paraId="4CC25719" w14:textId="77777777" w:rsidR="00CC4629" w:rsidRPr="0089199E" w:rsidRDefault="00CC4629" w:rsidP="00CC462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PHY Motion 149 was approved in Macau meeting, but no corresponding spec text is present in the draft</w:t>
            </w:r>
          </w:p>
          <w:p w14:paraId="61CC2881" w14:textId="77777777" w:rsidR="00867FA2" w:rsidRPr="0089199E" w:rsidRDefault="00867FA2" w:rsidP="006161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BB4E228" w14:textId="77777777" w:rsidR="00A04242" w:rsidRPr="0089199E" w:rsidRDefault="00A04242" w:rsidP="00A0424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Add description for the following: Move to add to the spec framework that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The granularity of channel feedback requested by the AP is a 26 tone RU. The AP signals start and end 26 tone RUs requested for feedback.</w:t>
            </w:r>
          </w:p>
          <w:p w14:paraId="703AB6D9" w14:textId="77777777" w:rsidR="00867FA2" w:rsidRPr="0089199E" w:rsidRDefault="00867FA2" w:rsidP="00D60DA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65551E20" w14:textId="55D6DE75" w:rsidR="00867FA2" w:rsidRPr="0089199E" w:rsidRDefault="000F0021" w:rsidP="00D2413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5CFC6C7B" w14:textId="77777777" w:rsidR="00A04242" w:rsidRPr="0089199E" w:rsidRDefault="00A04242" w:rsidP="00D2413A">
            <w:pPr>
              <w:rPr>
                <w:color w:val="000000" w:themeColor="text1"/>
                <w:sz w:val="20"/>
                <w:lang w:val="en-US"/>
              </w:rPr>
            </w:pPr>
          </w:p>
          <w:p w14:paraId="2347C32F" w14:textId="05165650" w:rsidR="00833AAE" w:rsidRPr="0089199E" w:rsidRDefault="005670E2" w:rsidP="00D2413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</w:rPr>
              <w:t>Resolution already presented</w:t>
            </w:r>
            <w:r w:rsidR="00833AAE" w:rsidRPr="0089199E">
              <w:rPr>
                <w:color w:val="000000" w:themeColor="text1"/>
                <w:sz w:val="20"/>
              </w:rPr>
              <w:t xml:space="preserve"> in IEEE 802.11-16/0773r2</w:t>
            </w:r>
          </w:p>
          <w:p w14:paraId="1785A8CE" w14:textId="77777777" w:rsidR="00A04242" w:rsidRPr="0089199E" w:rsidRDefault="00A04242" w:rsidP="00D2413A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1E2F2D" w:rsidRPr="00D70968" w14:paraId="51146092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B47C27C" w14:textId="32C4BCC1" w:rsidR="001E2F2D" w:rsidRPr="0089199E" w:rsidRDefault="00043894" w:rsidP="00AD0380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2165</w:t>
            </w:r>
          </w:p>
        </w:tc>
        <w:tc>
          <w:tcPr>
            <w:tcW w:w="931" w:type="dxa"/>
            <w:shd w:val="clear" w:color="auto" w:fill="auto"/>
          </w:tcPr>
          <w:p w14:paraId="2AFCDFBF" w14:textId="408A0451" w:rsidR="001E2F2D" w:rsidRPr="0089199E" w:rsidRDefault="00043894" w:rsidP="00AD0380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42206DEA" w14:textId="09D466DA" w:rsidR="001E2F2D" w:rsidRPr="0089199E" w:rsidRDefault="00043894" w:rsidP="00AD0380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173, 29</w:t>
            </w:r>
          </w:p>
        </w:tc>
        <w:tc>
          <w:tcPr>
            <w:tcW w:w="2935" w:type="dxa"/>
            <w:shd w:val="clear" w:color="auto" w:fill="auto"/>
          </w:tcPr>
          <w:p w14:paraId="185FCC60" w14:textId="77777777" w:rsidR="001E2F2D" w:rsidRPr="0089199E" w:rsidRDefault="001E2F2D" w:rsidP="00AD038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PHY Motion 151 was approved in Macau meeting, but no corresponding spec text is present in the draft</w:t>
            </w:r>
          </w:p>
          <w:p w14:paraId="71258771" w14:textId="77777777" w:rsidR="001E2F2D" w:rsidRPr="0089199E" w:rsidRDefault="001E2F2D" w:rsidP="00AD03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0E21FD5" w14:textId="77777777" w:rsidR="00963FF1" w:rsidRPr="0089199E" w:rsidRDefault="00963FF1" w:rsidP="00963F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Add description for the following: Move to add to the spec framework that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 xml:space="preserve">AP shall control the Ng, quantization, and </w:t>
            </w:r>
            <w:proofErr w:type="spellStart"/>
            <w:r w:rsidRPr="0089199E">
              <w:rPr>
                <w:rFonts w:ascii="Arial" w:hAnsi="Arial" w:cs="Arial"/>
                <w:color w:val="000000" w:themeColor="text1"/>
                <w:sz w:val="20"/>
              </w:rPr>
              <w:t>Nc</w:t>
            </w:r>
            <w:proofErr w:type="spellEnd"/>
            <w:r w:rsidRPr="0089199E">
              <w:rPr>
                <w:rFonts w:ascii="Arial" w:hAnsi="Arial" w:cs="Arial"/>
                <w:color w:val="000000" w:themeColor="text1"/>
                <w:sz w:val="20"/>
              </w:rPr>
              <w:t xml:space="preserve"> of the sounding FB in NDPA except in the special case of a NDPA 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lastRenderedPageBreak/>
              <w:t>addressed to a single STA which requests SU type feedback. In the aforementioned special case, the STA controls these quantities.</w:t>
            </w:r>
          </w:p>
          <w:p w14:paraId="47C9E74C" w14:textId="77777777" w:rsidR="001E2F2D" w:rsidRPr="0089199E" w:rsidRDefault="001E2F2D" w:rsidP="00AD03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36F700E1" w14:textId="242408CB" w:rsidR="00660084" w:rsidRPr="0089199E" w:rsidRDefault="000F0021" w:rsidP="00660084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>Revised</w:t>
            </w:r>
          </w:p>
          <w:p w14:paraId="3CE98152" w14:textId="77777777" w:rsidR="00660084" w:rsidRPr="0089199E" w:rsidRDefault="00660084" w:rsidP="00660084">
            <w:pPr>
              <w:rPr>
                <w:color w:val="000000" w:themeColor="text1"/>
                <w:sz w:val="20"/>
                <w:lang w:val="en-US"/>
              </w:rPr>
            </w:pPr>
          </w:p>
          <w:p w14:paraId="6512E880" w14:textId="454C1E44" w:rsidR="00660084" w:rsidRPr="0089199E" w:rsidRDefault="005670E2" w:rsidP="00660084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</w:rPr>
              <w:t>Resolution already presented</w:t>
            </w:r>
            <w:r w:rsidR="00660084" w:rsidRPr="0089199E">
              <w:rPr>
                <w:color w:val="000000" w:themeColor="text1"/>
                <w:sz w:val="20"/>
              </w:rPr>
              <w:t xml:space="preserve"> in IEEE 802.11-16/0773r2</w:t>
            </w:r>
          </w:p>
          <w:p w14:paraId="27BB2202" w14:textId="77777777" w:rsidR="001E2F2D" w:rsidRPr="0089199E" w:rsidRDefault="001E2F2D" w:rsidP="00AD0380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11284A" w:rsidRPr="00D70968" w14:paraId="68AEF2B7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5C355C7A" w14:textId="1AA23DF6" w:rsidR="0011284A" w:rsidRPr="0089199E" w:rsidRDefault="0011284A" w:rsidP="00AD0380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lastRenderedPageBreak/>
              <w:t>2166</w:t>
            </w:r>
          </w:p>
        </w:tc>
        <w:tc>
          <w:tcPr>
            <w:tcW w:w="931" w:type="dxa"/>
            <w:shd w:val="clear" w:color="auto" w:fill="auto"/>
          </w:tcPr>
          <w:p w14:paraId="06298FF6" w14:textId="5D2FB3EC" w:rsidR="0011284A" w:rsidRPr="0089199E" w:rsidRDefault="0011284A" w:rsidP="00AD0380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03848977" w14:textId="0A164F5C" w:rsidR="0011284A" w:rsidRPr="0089199E" w:rsidRDefault="0011284A" w:rsidP="00AD0380">
            <w:pPr>
              <w:rPr>
                <w:color w:val="000000" w:themeColor="text1"/>
                <w:sz w:val="20"/>
                <w:lang w:val="en-US"/>
              </w:rPr>
            </w:pPr>
            <w:r w:rsidRPr="0089199E">
              <w:rPr>
                <w:color w:val="000000" w:themeColor="text1"/>
                <w:sz w:val="20"/>
                <w:lang w:val="en-US"/>
              </w:rPr>
              <w:t>173,29</w:t>
            </w:r>
          </w:p>
        </w:tc>
        <w:tc>
          <w:tcPr>
            <w:tcW w:w="2935" w:type="dxa"/>
            <w:shd w:val="clear" w:color="auto" w:fill="auto"/>
          </w:tcPr>
          <w:p w14:paraId="13CCB4EA" w14:textId="77777777" w:rsidR="0011284A" w:rsidRPr="0089199E" w:rsidRDefault="0011284A" w:rsidP="0011284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PHY Motion 152 was approved in Macau meeting, but no corresponding spec text is present in the draft</w:t>
            </w:r>
          </w:p>
          <w:p w14:paraId="0E9A5D72" w14:textId="77777777" w:rsidR="0011284A" w:rsidRPr="0089199E" w:rsidRDefault="0011284A" w:rsidP="00AD03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2F8BA0D" w14:textId="77777777" w:rsidR="003C3A11" w:rsidRPr="0089199E" w:rsidRDefault="003C3A11" w:rsidP="003C3A1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9199E">
              <w:rPr>
                <w:rFonts w:ascii="Arial" w:hAnsi="Arial" w:cs="Arial"/>
                <w:color w:val="000000" w:themeColor="text1"/>
                <w:sz w:val="20"/>
              </w:rPr>
              <w:t>Add description for the following: Move to add to the spec framework that</w:t>
            </w:r>
            <w:r w:rsidRPr="0089199E">
              <w:rPr>
                <w:rFonts w:ascii="Arial" w:hAnsi="Arial" w:cs="Arial"/>
                <w:color w:val="000000" w:themeColor="text1"/>
                <w:sz w:val="20"/>
              </w:rPr>
              <w:br/>
              <w:t>A channel quality indicator only (CQI-only) feedback (exact metric TBD) will be supported by the sounding protocol in 11ax. The request for CQI-only feedback goes in NDPA.</w:t>
            </w:r>
          </w:p>
          <w:p w14:paraId="52FF8F44" w14:textId="77777777" w:rsidR="0011284A" w:rsidRPr="0089199E" w:rsidRDefault="0011284A" w:rsidP="00963F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7604C07" w14:textId="5696B8D2" w:rsidR="00582A1B" w:rsidRPr="0089199E" w:rsidRDefault="000F0021" w:rsidP="00582A1B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64516323" w14:textId="77777777" w:rsidR="00582A1B" w:rsidRPr="0089199E" w:rsidRDefault="00582A1B" w:rsidP="00582A1B">
            <w:pPr>
              <w:rPr>
                <w:color w:val="000000" w:themeColor="text1"/>
                <w:sz w:val="20"/>
                <w:lang w:val="en-US"/>
              </w:rPr>
            </w:pPr>
          </w:p>
          <w:p w14:paraId="21551134" w14:textId="5D69B933" w:rsidR="00582A1B" w:rsidRPr="0089199E" w:rsidRDefault="005670E2" w:rsidP="00582A1B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</w:rPr>
              <w:t>Resolution already presented</w:t>
            </w:r>
            <w:r w:rsidR="00582A1B" w:rsidRPr="0089199E">
              <w:rPr>
                <w:color w:val="000000" w:themeColor="text1"/>
                <w:sz w:val="20"/>
              </w:rPr>
              <w:t xml:space="preserve"> in IEEE 802.11-16/0773r2</w:t>
            </w:r>
          </w:p>
          <w:p w14:paraId="31280E07" w14:textId="77777777" w:rsidR="0011284A" w:rsidRPr="0089199E" w:rsidRDefault="0011284A" w:rsidP="00660084">
            <w:pPr>
              <w:rPr>
                <w:color w:val="000000" w:themeColor="text1"/>
                <w:sz w:val="20"/>
                <w:lang w:val="en-US"/>
              </w:rPr>
            </w:pPr>
          </w:p>
        </w:tc>
      </w:tr>
    </w:tbl>
    <w:p w14:paraId="1574658B" w14:textId="0D71ACBC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2D6832E7" w14:textId="77777777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sectPr w:rsidR="002C7F2A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1E029" w14:textId="77777777" w:rsidR="0083217A" w:rsidRDefault="0083217A">
      <w:r>
        <w:separator/>
      </w:r>
    </w:p>
  </w:endnote>
  <w:endnote w:type="continuationSeparator" w:id="0">
    <w:p w14:paraId="6BCF6B69" w14:textId="77777777" w:rsidR="0083217A" w:rsidRDefault="0083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B3A2" w14:textId="4310B10C" w:rsidR="00B243B3" w:rsidRDefault="0083217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243B3">
      <w:t>Submission</w:t>
    </w:r>
    <w:r>
      <w:fldChar w:fldCharType="end"/>
    </w:r>
    <w:r w:rsidR="00B243B3">
      <w:tab/>
      <w:t xml:space="preserve">page </w:t>
    </w:r>
    <w:r w:rsidR="00B243B3">
      <w:fldChar w:fldCharType="begin"/>
    </w:r>
    <w:r w:rsidR="00B243B3">
      <w:instrText xml:space="preserve">page </w:instrText>
    </w:r>
    <w:r w:rsidR="00B243B3">
      <w:fldChar w:fldCharType="separate"/>
    </w:r>
    <w:r w:rsidR="005670E2">
      <w:rPr>
        <w:noProof/>
      </w:rPr>
      <w:t>4</w:t>
    </w:r>
    <w:r w:rsidR="00B243B3">
      <w:rPr>
        <w:noProof/>
      </w:rPr>
      <w:fldChar w:fldCharType="end"/>
    </w:r>
    <w:r w:rsidR="00B243B3">
      <w:tab/>
    </w:r>
    <w:r w:rsidR="00F21A8C">
      <w:rPr>
        <w:lang w:eastAsia="ko-KR"/>
      </w:rPr>
      <w:t>Sriram Venkateswaran, Broadcom</w:t>
    </w:r>
    <w:r w:rsidR="00F21A8C">
      <w:t xml:space="preserve"> </w:t>
    </w:r>
  </w:p>
  <w:p w14:paraId="68131EC6" w14:textId="77777777" w:rsidR="00B243B3" w:rsidRDefault="00B243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4668F" w14:textId="77777777" w:rsidR="0083217A" w:rsidRDefault="0083217A">
      <w:r>
        <w:separator/>
      </w:r>
    </w:p>
  </w:footnote>
  <w:footnote w:type="continuationSeparator" w:id="0">
    <w:p w14:paraId="08E8C63A" w14:textId="77777777" w:rsidR="0083217A" w:rsidRDefault="0083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0E53" w14:textId="15476402" w:rsidR="00B243B3" w:rsidRDefault="005012F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B243B3">
      <w:rPr>
        <w:lang w:eastAsia="ko-KR"/>
      </w:rPr>
      <w:t xml:space="preserve"> 2016</w:t>
    </w:r>
    <w:r w:rsidR="00B243B3">
      <w:tab/>
    </w:r>
    <w:r w:rsidR="00B243B3">
      <w:tab/>
    </w:r>
    <w:r w:rsidR="00B243B3">
      <w:fldChar w:fldCharType="begin"/>
    </w:r>
    <w:r w:rsidR="00B243B3">
      <w:instrText xml:space="preserve"> TITLE  \* MERGEFORMAT </w:instrText>
    </w:r>
    <w:r w:rsidR="00B243B3">
      <w:fldChar w:fldCharType="end"/>
    </w:r>
    <w:r w:rsidR="0083217A">
      <w:fldChar w:fldCharType="begin"/>
    </w:r>
    <w:r w:rsidR="0083217A">
      <w:instrText xml:space="preserve"> TITLE  \* MERGEFORMAT </w:instrText>
    </w:r>
    <w:r w:rsidR="0083217A">
      <w:fldChar w:fldCharType="separate"/>
    </w:r>
    <w:r w:rsidR="00F13637">
      <w:t>doc.: IEEE 802.11-16/1169</w:t>
    </w:r>
    <w:r w:rsidR="00B243B3">
      <w:rPr>
        <w:lang w:eastAsia="ko-KR"/>
      </w:rPr>
      <w:t>r</w:t>
    </w:r>
    <w:r w:rsidR="0083217A">
      <w:rPr>
        <w:lang w:eastAsia="ko-KR"/>
      </w:rPr>
      <w:fldChar w:fldCharType="end"/>
    </w:r>
    <w:r w:rsidR="007A71C2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7"/>
  </w:num>
  <w:num w:numId="18">
    <w:abstractNumId w:val="12"/>
  </w:num>
  <w:num w:numId="19">
    <w:abstractNumId w:val="17"/>
  </w:num>
  <w:num w:numId="20">
    <w:abstractNumId w:val="19"/>
  </w:num>
  <w:num w:numId="21">
    <w:abstractNumId w:val="6"/>
  </w:num>
  <w:num w:numId="22">
    <w:abstractNumId w:val="15"/>
  </w:num>
  <w:num w:numId="23">
    <w:abstractNumId w:val="18"/>
  </w:num>
  <w:num w:numId="2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2123"/>
    <w:rsid w:val="00053519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50DA"/>
    <w:rsid w:val="00066421"/>
    <w:rsid w:val="00066D81"/>
    <w:rsid w:val="0006732A"/>
    <w:rsid w:val="000676B1"/>
    <w:rsid w:val="00070ABB"/>
    <w:rsid w:val="00071971"/>
    <w:rsid w:val="00072533"/>
    <w:rsid w:val="00073838"/>
    <w:rsid w:val="00073BB4"/>
    <w:rsid w:val="000751BD"/>
    <w:rsid w:val="00075C3C"/>
    <w:rsid w:val="00075E1E"/>
    <w:rsid w:val="00076885"/>
    <w:rsid w:val="00076D3E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3FDA"/>
    <w:rsid w:val="000A4D1E"/>
    <w:rsid w:val="000A671D"/>
    <w:rsid w:val="000A7680"/>
    <w:rsid w:val="000A7CD1"/>
    <w:rsid w:val="000B041A"/>
    <w:rsid w:val="000B083E"/>
    <w:rsid w:val="000B0DAF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D174A"/>
    <w:rsid w:val="000D1AD4"/>
    <w:rsid w:val="000D276A"/>
    <w:rsid w:val="000D27F1"/>
    <w:rsid w:val="000D2A5D"/>
    <w:rsid w:val="000D2F1B"/>
    <w:rsid w:val="000D3EB6"/>
    <w:rsid w:val="000D4A8F"/>
    <w:rsid w:val="000D5EBD"/>
    <w:rsid w:val="000D674F"/>
    <w:rsid w:val="000E0494"/>
    <w:rsid w:val="000E1085"/>
    <w:rsid w:val="000E1C37"/>
    <w:rsid w:val="000E1D7B"/>
    <w:rsid w:val="000E4B82"/>
    <w:rsid w:val="000E6539"/>
    <w:rsid w:val="000E6771"/>
    <w:rsid w:val="000E70CA"/>
    <w:rsid w:val="000E720C"/>
    <w:rsid w:val="000E752D"/>
    <w:rsid w:val="000E78AE"/>
    <w:rsid w:val="000F0021"/>
    <w:rsid w:val="000F238C"/>
    <w:rsid w:val="000F2F7D"/>
    <w:rsid w:val="000F34A8"/>
    <w:rsid w:val="000F45EE"/>
    <w:rsid w:val="000F4937"/>
    <w:rsid w:val="000F5088"/>
    <w:rsid w:val="000F685B"/>
    <w:rsid w:val="000F6BB9"/>
    <w:rsid w:val="000F76F0"/>
    <w:rsid w:val="001005A8"/>
    <w:rsid w:val="00100937"/>
    <w:rsid w:val="00100E3B"/>
    <w:rsid w:val="001015F8"/>
    <w:rsid w:val="0010169A"/>
    <w:rsid w:val="00101D8F"/>
    <w:rsid w:val="00103FF5"/>
    <w:rsid w:val="0010469F"/>
    <w:rsid w:val="00105918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BD6"/>
    <w:rsid w:val="001215C0"/>
    <w:rsid w:val="00122191"/>
    <w:rsid w:val="00122D51"/>
    <w:rsid w:val="0012584E"/>
    <w:rsid w:val="00125C8E"/>
    <w:rsid w:val="00126052"/>
    <w:rsid w:val="001274A8"/>
    <w:rsid w:val="001275D7"/>
    <w:rsid w:val="00127723"/>
    <w:rsid w:val="00130101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70292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B92"/>
    <w:rsid w:val="001A0BCF"/>
    <w:rsid w:val="001A0CEC"/>
    <w:rsid w:val="001A0EDB"/>
    <w:rsid w:val="001A100B"/>
    <w:rsid w:val="001A1B7C"/>
    <w:rsid w:val="001A1F3C"/>
    <w:rsid w:val="001A2240"/>
    <w:rsid w:val="001A2687"/>
    <w:rsid w:val="001A2CDE"/>
    <w:rsid w:val="001A2D8C"/>
    <w:rsid w:val="001A3B1F"/>
    <w:rsid w:val="001A5FEF"/>
    <w:rsid w:val="001A77FD"/>
    <w:rsid w:val="001A783E"/>
    <w:rsid w:val="001B0001"/>
    <w:rsid w:val="001B05CC"/>
    <w:rsid w:val="001B252D"/>
    <w:rsid w:val="001B2904"/>
    <w:rsid w:val="001B63BC"/>
    <w:rsid w:val="001B7137"/>
    <w:rsid w:val="001C2534"/>
    <w:rsid w:val="001C4744"/>
    <w:rsid w:val="001C501D"/>
    <w:rsid w:val="001C6CD8"/>
    <w:rsid w:val="001C78D9"/>
    <w:rsid w:val="001C7CCE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3330"/>
    <w:rsid w:val="002141B2"/>
    <w:rsid w:val="00214935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74D1"/>
    <w:rsid w:val="00270171"/>
    <w:rsid w:val="00270836"/>
    <w:rsid w:val="00270F98"/>
    <w:rsid w:val="00272BAD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202"/>
    <w:rsid w:val="002833DD"/>
    <w:rsid w:val="00283DAF"/>
    <w:rsid w:val="00284C5E"/>
    <w:rsid w:val="00286435"/>
    <w:rsid w:val="00287B9F"/>
    <w:rsid w:val="00291097"/>
    <w:rsid w:val="002919E5"/>
    <w:rsid w:val="00291A10"/>
    <w:rsid w:val="0029309B"/>
    <w:rsid w:val="00293880"/>
    <w:rsid w:val="00294B37"/>
    <w:rsid w:val="00296722"/>
    <w:rsid w:val="00297F3F"/>
    <w:rsid w:val="002A0891"/>
    <w:rsid w:val="002A195C"/>
    <w:rsid w:val="002A251F"/>
    <w:rsid w:val="002A3AAB"/>
    <w:rsid w:val="002A4A61"/>
    <w:rsid w:val="002A4C48"/>
    <w:rsid w:val="002A55B1"/>
    <w:rsid w:val="002A74C6"/>
    <w:rsid w:val="002A795E"/>
    <w:rsid w:val="002B06F5"/>
    <w:rsid w:val="002B0983"/>
    <w:rsid w:val="002B5901"/>
    <w:rsid w:val="002B5973"/>
    <w:rsid w:val="002C271D"/>
    <w:rsid w:val="002C2A2B"/>
    <w:rsid w:val="002C49D8"/>
    <w:rsid w:val="002C6B4F"/>
    <w:rsid w:val="002C6CFB"/>
    <w:rsid w:val="002C6EA9"/>
    <w:rsid w:val="002C72E1"/>
    <w:rsid w:val="002C7F2A"/>
    <w:rsid w:val="002D001B"/>
    <w:rsid w:val="002D0B0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7199"/>
    <w:rsid w:val="002F7D11"/>
    <w:rsid w:val="0030034E"/>
    <w:rsid w:val="0030081B"/>
    <w:rsid w:val="003021B7"/>
    <w:rsid w:val="003024ED"/>
    <w:rsid w:val="0030268D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70"/>
    <w:rsid w:val="00334DEA"/>
    <w:rsid w:val="00335158"/>
    <w:rsid w:val="00336F5F"/>
    <w:rsid w:val="00343554"/>
    <w:rsid w:val="003449F9"/>
    <w:rsid w:val="00344DA5"/>
    <w:rsid w:val="003451F9"/>
    <w:rsid w:val="00345650"/>
    <w:rsid w:val="0034581F"/>
    <w:rsid w:val="0034592B"/>
    <w:rsid w:val="0034623F"/>
    <w:rsid w:val="003479E4"/>
    <w:rsid w:val="00347C43"/>
    <w:rsid w:val="00350CA7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B64"/>
    <w:rsid w:val="003B03CE"/>
    <w:rsid w:val="003B2D05"/>
    <w:rsid w:val="003B3C5F"/>
    <w:rsid w:val="003B4DAD"/>
    <w:rsid w:val="003B52F2"/>
    <w:rsid w:val="003B60C3"/>
    <w:rsid w:val="003B6329"/>
    <w:rsid w:val="003B64A5"/>
    <w:rsid w:val="003B6F60"/>
    <w:rsid w:val="003B76BD"/>
    <w:rsid w:val="003B783A"/>
    <w:rsid w:val="003C045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3FF"/>
    <w:rsid w:val="003F6B76"/>
    <w:rsid w:val="003F793B"/>
    <w:rsid w:val="004010D0"/>
    <w:rsid w:val="004014AE"/>
    <w:rsid w:val="00403271"/>
    <w:rsid w:val="00403645"/>
    <w:rsid w:val="0040397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3116"/>
    <w:rsid w:val="00423634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814"/>
    <w:rsid w:val="004402C9"/>
    <w:rsid w:val="00440D58"/>
    <w:rsid w:val="00440FF1"/>
    <w:rsid w:val="00441432"/>
    <w:rsid w:val="004417F2"/>
    <w:rsid w:val="00442799"/>
    <w:rsid w:val="00443FBF"/>
    <w:rsid w:val="004452DF"/>
    <w:rsid w:val="00446173"/>
    <w:rsid w:val="004507E7"/>
    <w:rsid w:val="0045084E"/>
    <w:rsid w:val="00450CC0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B33"/>
    <w:rsid w:val="00466EEB"/>
    <w:rsid w:val="00467D7D"/>
    <w:rsid w:val="00470FBC"/>
    <w:rsid w:val="004719EB"/>
    <w:rsid w:val="004721EF"/>
    <w:rsid w:val="0047267B"/>
    <w:rsid w:val="00472EA0"/>
    <w:rsid w:val="004733D2"/>
    <w:rsid w:val="00475A71"/>
    <w:rsid w:val="00475D9E"/>
    <w:rsid w:val="00476C26"/>
    <w:rsid w:val="00476F40"/>
    <w:rsid w:val="004804A4"/>
    <w:rsid w:val="004821A5"/>
    <w:rsid w:val="004828D5"/>
    <w:rsid w:val="00482AD0"/>
    <w:rsid w:val="00482AF6"/>
    <w:rsid w:val="004841EB"/>
    <w:rsid w:val="00484377"/>
    <w:rsid w:val="00484651"/>
    <w:rsid w:val="00486EB3"/>
    <w:rsid w:val="00487778"/>
    <w:rsid w:val="00487AC3"/>
    <w:rsid w:val="004909D0"/>
    <w:rsid w:val="00491807"/>
    <w:rsid w:val="00491CAF"/>
    <w:rsid w:val="004921DA"/>
    <w:rsid w:val="00492A82"/>
    <w:rsid w:val="0049468A"/>
    <w:rsid w:val="00494F9B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493F"/>
    <w:rsid w:val="004B50D6"/>
    <w:rsid w:val="004B7780"/>
    <w:rsid w:val="004C0BD8"/>
    <w:rsid w:val="004C0D4F"/>
    <w:rsid w:val="004C0F0A"/>
    <w:rsid w:val="004C11F7"/>
    <w:rsid w:val="004C209B"/>
    <w:rsid w:val="004C3C2A"/>
    <w:rsid w:val="004C58E3"/>
    <w:rsid w:val="004C7042"/>
    <w:rsid w:val="004C79D6"/>
    <w:rsid w:val="004C7CE0"/>
    <w:rsid w:val="004D03A1"/>
    <w:rsid w:val="004D071D"/>
    <w:rsid w:val="004D0CE4"/>
    <w:rsid w:val="004D0DAE"/>
    <w:rsid w:val="004D0F1C"/>
    <w:rsid w:val="004D2D75"/>
    <w:rsid w:val="004D3CFE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BBD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546B"/>
    <w:rsid w:val="00553C7D"/>
    <w:rsid w:val="0055459B"/>
    <w:rsid w:val="005546A4"/>
    <w:rsid w:val="00554995"/>
    <w:rsid w:val="00554EEF"/>
    <w:rsid w:val="00555553"/>
    <w:rsid w:val="005555B2"/>
    <w:rsid w:val="00557153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7F10"/>
    <w:rsid w:val="00591351"/>
    <w:rsid w:val="00596243"/>
    <w:rsid w:val="00596413"/>
    <w:rsid w:val="00596B6A"/>
    <w:rsid w:val="00597451"/>
    <w:rsid w:val="005A05D1"/>
    <w:rsid w:val="005A16CF"/>
    <w:rsid w:val="005A1A3D"/>
    <w:rsid w:val="005A23DB"/>
    <w:rsid w:val="005A2789"/>
    <w:rsid w:val="005A2DA7"/>
    <w:rsid w:val="005A2ECA"/>
    <w:rsid w:val="005A4504"/>
    <w:rsid w:val="005A624A"/>
    <w:rsid w:val="005A6BC3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727A"/>
    <w:rsid w:val="005C0CBC"/>
    <w:rsid w:val="005C4204"/>
    <w:rsid w:val="005C45E7"/>
    <w:rsid w:val="005C6389"/>
    <w:rsid w:val="005C6554"/>
    <w:rsid w:val="005C6823"/>
    <w:rsid w:val="005D0C43"/>
    <w:rsid w:val="005D1461"/>
    <w:rsid w:val="005D203C"/>
    <w:rsid w:val="005D2DE8"/>
    <w:rsid w:val="005D310A"/>
    <w:rsid w:val="005D33B5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3B2"/>
    <w:rsid w:val="005F2FD8"/>
    <w:rsid w:val="005F4195"/>
    <w:rsid w:val="005F4742"/>
    <w:rsid w:val="005F4AD8"/>
    <w:rsid w:val="005F5ADA"/>
    <w:rsid w:val="005F63C4"/>
    <w:rsid w:val="005F695C"/>
    <w:rsid w:val="005F71B8"/>
    <w:rsid w:val="005F7C51"/>
    <w:rsid w:val="00600A10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6879"/>
    <w:rsid w:val="00637023"/>
    <w:rsid w:val="00637D47"/>
    <w:rsid w:val="006405E4"/>
    <w:rsid w:val="006416FF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737F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B43FB"/>
    <w:rsid w:val="006B55C1"/>
    <w:rsid w:val="006C0178"/>
    <w:rsid w:val="006C063A"/>
    <w:rsid w:val="006C1785"/>
    <w:rsid w:val="006C1FA8"/>
    <w:rsid w:val="006C208E"/>
    <w:rsid w:val="006C2C97"/>
    <w:rsid w:val="006C3C41"/>
    <w:rsid w:val="006C4CE1"/>
    <w:rsid w:val="006C4F98"/>
    <w:rsid w:val="006C5695"/>
    <w:rsid w:val="006D043B"/>
    <w:rsid w:val="006D3377"/>
    <w:rsid w:val="006D3E5E"/>
    <w:rsid w:val="006D4C00"/>
    <w:rsid w:val="006D5362"/>
    <w:rsid w:val="006D585D"/>
    <w:rsid w:val="006D5CDE"/>
    <w:rsid w:val="006D6DCA"/>
    <w:rsid w:val="006D79F7"/>
    <w:rsid w:val="006E1323"/>
    <w:rsid w:val="006E181A"/>
    <w:rsid w:val="006E21CA"/>
    <w:rsid w:val="006E2D44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45BD"/>
    <w:rsid w:val="007046F5"/>
    <w:rsid w:val="007060C9"/>
    <w:rsid w:val="007069D9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4AC1"/>
    <w:rsid w:val="00734C35"/>
    <w:rsid w:val="00734F1A"/>
    <w:rsid w:val="007355B7"/>
    <w:rsid w:val="00736065"/>
    <w:rsid w:val="00736C8F"/>
    <w:rsid w:val="0074006F"/>
    <w:rsid w:val="00741D75"/>
    <w:rsid w:val="007421CA"/>
    <w:rsid w:val="00745008"/>
    <w:rsid w:val="00745D1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685"/>
    <w:rsid w:val="00760920"/>
    <w:rsid w:val="0076096A"/>
    <w:rsid w:val="00760E8D"/>
    <w:rsid w:val="00761052"/>
    <w:rsid w:val="00761406"/>
    <w:rsid w:val="0076196C"/>
    <w:rsid w:val="00762A4B"/>
    <w:rsid w:val="00763239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4802"/>
    <w:rsid w:val="007755B1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A15"/>
    <w:rsid w:val="007904E0"/>
    <w:rsid w:val="007914E4"/>
    <w:rsid w:val="007914F3"/>
    <w:rsid w:val="00791F2A"/>
    <w:rsid w:val="00792030"/>
    <w:rsid w:val="007926D8"/>
    <w:rsid w:val="00792720"/>
    <w:rsid w:val="0079287B"/>
    <w:rsid w:val="0079373D"/>
    <w:rsid w:val="00794BC4"/>
    <w:rsid w:val="00794F1E"/>
    <w:rsid w:val="0079538C"/>
    <w:rsid w:val="00795C50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3100"/>
    <w:rsid w:val="007C4F2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34D5"/>
    <w:rsid w:val="007F6EC7"/>
    <w:rsid w:val="007F75A8"/>
    <w:rsid w:val="007F7E00"/>
    <w:rsid w:val="007F7EA7"/>
    <w:rsid w:val="00800B72"/>
    <w:rsid w:val="00802E1D"/>
    <w:rsid w:val="00802FC5"/>
    <w:rsid w:val="00803BD1"/>
    <w:rsid w:val="00804590"/>
    <w:rsid w:val="0080576E"/>
    <w:rsid w:val="008077DC"/>
    <w:rsid w:val="0081078F"/>
    <w:rsid w:val="008117FD"/>
    <w:rsid w:val="00812131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403"/>
    <w:rsid w:val="00830ACB"/>
    <w:rsid w:val="0083127F"/>
    <w:rsid w:val="008312B9"/>
    <w:rsid w:val="00831729"/>
    <w:rsid w:val="00831EDC"/>
    <w:rsid w:val="0083217A"/>
    <w:rsid w:val="00832700"/>
    <w:rsid w:val="00832898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73D2"/>
    <w:rsid w:val="00850365"/>
    <w:rsid w:val="00850566"/>
    <w:rsid w:val="008523A2"/>
    <w:rsid w:val="00852B3C"/>
    <w:rsid w:val="00852BD9"/>
    <w:rsid w:val="008532E6"/>
    <w:rsid w:val="00853FF2"/>
    <w:rsid w:val="0085417D"/>
    <w:rsid w:val="00855910"/>
    <w:rsid w:val="0085795D"/>
    <w:rsid w:val="00860543"/>
    <w:rsid w:val="00862936"/>
    <w:rsid w:val="0086745D"/>
    <w:rsid w:val="00867FA2"/>
    <w:rsid w:val="00870738"/>
    <w:rsid w:val="00870BF0"/>
    <w:rsid w:val="008716D8"/>
    <w:rsid w:val="0087408A"/>
    <w:rsid w:val="00875777"/>
    <w:rsid w:val="00875ABA"/>
    <w:rsid w:val="0087624D"/>
    <w:rsid w:val="008771D6"/>
    <w:rsid w:val="00877226"/>
    <w:rsid w:val="008776B0"/>
    <w:rsid w:val="008777BE"/>
    <w:rsid w:val="0088012D"/>
    <w:rsid w:val="00881C47"/>
    <w:rsid w:val="008831D9"/>
    <w:rsid w:val="008840EE"/>
    <w:rsid w:val="00884237"/>
    <w:rsid w:val="008846E8"/>
    <w:rsid w:val="00887583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2992"/>
    <w:rsid w:val="008A3A60"/>
    <w:rsid w:val="008A4593"/>
    <w:rsid w:val="008A46D9"/>
    <w:rsid w:val="008A5AFD"/>
    <w:rsid w:val="008A6642"/>
    <w:rsid w:val="008A6CD4"/>
    <w:rsid w:val="008A788A"/>
    <w:rsid w:val="008B0137"/>
    <w:rsid w:val="008B21A2"/>
    <w:rsid w:val="008B3EFA"/>
    <w:rsid w:val="008B47B4"/>
    <w:rsid w:val="008B5396"/>
    <w:rsid w:val="008B581F"/>
    <w:rsid w:val="008B7E0A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43B4"/>
    <w:rsid w:val="009044AE"/>
    <w:rsid w:val="00904ACE"/>
    <w:rsid w:val="00905662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2952"/>
    <w:rsid w:val="00913028"/>
    <w:rsid w:val="009130B5"/>
    <w:rsid w:val="00914B92"/>
    <w:rsid w:val="0091500C"/>
    <w:rsid w:val="00915758"/>
    <w:rsid w:val="00917161"/>
    <w:rsid w:val="00920771"/>
    <w:rsid w:val="00920BF0"/>
    <w:rsid w:val="00920C8A"/>
    <w:rsid w:val="009225A7"/>
    <w:rsid w:val="009233D5"/>
    <w:rsid w:val="009256A7"/>
    <w:rsid w:val="009278D5"/>
    <w:rsid w:val="009278F9"/>
    <w:rsid w:val="00927FEB"/>
    <w:rsid w:val="00932F94"/>
    <w:rsid w:val="009342F2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4FEA"/>
    <w:rsid w:val="009554CA"/>
    <w:rsid w:val="00955A8E"/>
    <w:rsid w:val="0095758E"/>
    <w:rsid w:val="00957EA5"/>
    <w:rsid w:val="00960FA3"/>
    <w:rsid w:val="00961347"/>
    <w:rsid w:val="009621AD"/>
    <w:rsid w:val="00962377"/>
    <w:rsid w:val="00962886"/>
    <w:rsid w:val="00963FF1"/>
    <w:rsid w:val="00964681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724C"/>
    <w:rsid w:val="0098048C"/>
    <w:rsid w:val="00980866"/>
    <w:rsid w:val="00980D24"/>
    <w:rsid w:val="00982037"/>
    <w:rsid w:val="00982144"/>
    <w:rsid w:val="009824DF"/>
    <w:rsid w:val="00982BC8"/>
    <w:rsid w:val="0098358E"/>
    <w:rsid w:val="0098405A"/>
    <w:rsid w:val="0098426F"/>
    <w:rsid w:val="00985460"/>
    <w:rsid w:val="009877D2"/>
    <w:rsid w:val="00987845"/>
    <w:rsid w:val="00991A93"/>
    <w:rsid w:val="009948C1"/>
    <w:rsid w:val="0099515C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4356"/>
    <w:rsid w:val="009B6D2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D7FDF"/>
    <w:rsid w:val="009E0275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7B60"/>
    <w:rsid w:val="00A00EE5"/>
    <w:rsid w:val="00A02217"/>
    <w:rsid w:val="00A04242"/>
    <w:rsid w:val="00A049E2"/>
    <w:rsid w:val="00A06AE1"/>
    <w:rsid w:val="00A070C0"/>
    <w:rsid w:val="00A077D4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43"/>
    <w:rsid w:val="00A2417A"/>
    <w:rsid w:val="00A246C2"/>
    <w:rsid w:val="00A26D8D"/>
    <w:rsid w:val="00A27692"/>
    <w:rsid w:val="00A31F74"/>
    <w:rsid w:val="00A32A9C"/>
    <w:rsid w:val="00A3560F"/>
    <w:rsid w:val="00A358FF"/>
    <w:rsid w:val="00A35D4E"/>
    <w:rsid w:val="00A35DD1"/>
    <w:rsid w:val="00A36DC1"/>
    <w:rsid w:val="00A4016C"/>
    <w:rsid w:val="00A40588"/>
    <w:rsid w:val="00A40884"/>
    <w:rsid w:val="00A422FF"/>
    <w:rsid w:val="00A42C28"/>
    <w:rsid w:val="00A438C0"/>
    <w:rsid w:val="00A43B6B"/>
    <w:rsid w:val="00A44A95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6CBC"/>
    <w:rsid w:val="00A6751C"/>
    <w:rsid w:val="00A70407"/>
    <w:rsid w:val="00A70990"/>
    <w:rsid w:val="00A71A88"/>
    <w:rsid w:val="00A75B8C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E21"/>
    <w:rsid w:val="00A963A4"/>
    <w:rsid w:val="00A96569"/>
    <w:rsid w:val="00A96DCC"/>
    <w:rsid w:val="00A970B0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7D12"/>
    <w:rsid w:val="00AC1B7C"/>
    <w:rsid w:val="00AC2612"/>
    <w:rsid w:val="00AC31EB"/>
    <w:rsid w:val="00AC36D9"/>
    <w:rsid w:val="00AC4811"/>
    <w:rsid w:val="00AC5D4E"/>
    <w:rsid w:val="00AC60C2"/>
    <w:rsid w:val="00AC76C6"/>
    <w:rsid w:val="00AD0380"/>
    <w:rsid w:val="00AD268D"/>
    <w:rsid w:val="00AD3749"/>
    <w:rsid w:val="00AD3F85"/>
    <w:rsid w:val="00AD584D"/>
    <w:rsid w:val="00AD6723"/>
    <w:rsid w:val="00AD6AE6"/>
    <w:rsid w:val="00AD7502"/>
    <w:rsid w:val="00AD7B8B"/>
    <w:rsid w:val="00AE6398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957"/>
    <w:rsid w:val="00B04CB8"/>
    <w:rsid w:val="00B05435"/>
    <w:rsid w:val="00B06E96"/>
    <w:rsid w:val="00B07F24"/>
    <w:rsid w:val="00B100FB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0DA"/>
    <w:rsid w:val="00B2361F"/>
    <w:rsid w:val="00B243B3"/>
    <w:rsid w:val="00B2692B"/>
    <w:rsid w:val="00B2718B"/>
    <w:rsid w:val="00B274D6"/>
    <w:rsid w:val="00B302FA"/>
    <w:rsid w:val="00B3040A"/>
    <w:rsid w:val="00B338B2"/>
    <w:rsid w:val="00B348D8"/>
    <w:rsid w:val="00B34DBE"/>
    <w:rsid w:val="00B350FD"/>
    <w:rsid w:val="00B35ECD"/>
    <w:rsid w:val="00B36A59"/>
    <w:rsid w:val="00B371F4"/>
    <w:rsid w:val="00B37680"/>
    <w:rsid w:val="00B40221"/>
    <w:rsid w:val="00B41FC5"/>
    <w:rsid w:val="00B422A1"/>
    <w:rsid w:val="00B42488"/>
    <w:rsid w:val="00B4420C"/>
    <w:rsid w:val="00B447D8"/>
    <w:rsid w:val="00B45A5E"/>
    <w:rsid w:val="00B51003"/>
    <w:rsid w:val="00B51194"/>
    <w:rsid w:val="00B52374"/>
    <w:rsid w:val="00B5292B"/>
    <w:rsid w:val="00B5499F"/>
    <w:rsid w:val="00B54BCB"/>
    <w:rsid w:val="00B559AE"/>
    <w:rsid w:val="00B56B13"/>
    <w:rsid w:val="00B572F9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0327"/>
    <w:rsid w:val="00B70D21"/>
    <w:rsid w:val="00B714BA"/>
    <w:rsid w:val="00B71596"/>
    <w:rsid w:val="00B739CA"/>
    <w:rsid w:val="00B73C63"/>
    <w:rsid w:val="00B747A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6687"/>
    <w:rsid w:val="00B909A3"/>
    <w:rsid w:val="00B916E9"/>
    <w:rsid w:val="00B92315"/>
    <w:rsid w:val="00B9272C"/>
    <w:rsid w:val="00B936F0"/>
    <w:rsid w:val="00B941CC"/>
    <w:rsid w:val="00B943EB"/>
    <w:rsid w:val="00B94B98"/>
    <w:rsid w:val="00B94CAC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B8F"/>
    <w:rsid w:val="00BA6C7C"/>
    <w:rsid w:val="00BA7016"/>
    <w:rsid w:val="00BA787B"/>
    <w:rsid w:val="00BB0CDB"/>
    <w:rsid w:val="00BB20F2"/>
    <w:rsid w:val="00BB399D"/>
    <w:rsid w:val="00BB4079"/>
    <w:rsid w:val="00BB5178"/>
    <w:rsid w:val="00BB67AE"/>
    <w:rsid w:val="00BB6DFA"/>
    <w:rsid w:val="00BB728B"/>
    <w:rsid w:val="00BB7702"/>
    <w:rsid w:val="00BB7718"/>
    <w:rsid w:val="00BC049F"/>
    <w:rsid w:val="00BC3609"/>
    <w:rsid w:val="00BC465F"/>
    <w:rsid w:val="00BC5869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E62"/>
    <w:rsid w:val="00BD3E76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8A2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3FB5"/>
    <w:rsid w:val="00C0428C"/>
    <w:rsid w:val="00C04532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37F5"/>
    <w:rsid w:val="00C24241"/>
    <w:rsid w:val="00C247D2"/>
    <w:rsid w:val="00C24968"/>
    <w:rsid w:val="00C24A70"/>
    <w:rsid w:val="00C307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4441"/>
    <w:rsid w:val="00C66B2F"/>
    <w:rsid w:val="00C671C5"/>
    <w:rsid w:val="00C71EF4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2617"/>
    <w:rsid w:val="00CA408B"/>
    <w:rsid w:val="00CA51BB"/>
    <w:rsid w:val="00CA6389"/>
    <w:rsid w:val="00CA6689"/>
    <w:rsid w:val="00CA7041"/>
    <w:rsid w:val="00CB00AD"/>
    <w:rsid w:val="00CB0106"/>
    <w:rsid w:val="00CB147A"/>
    <w:rsid w:val="00CB285C"/>
    <w:rsid w:val="00CB4BD0"/>
    <w:rsid w:val="00CB6234"/>
    <w:rsid w:val="00CB62CB"/>
    <w:rsid w:val="00CB6EB0"/>
    <w:rsid w:val="00CB713D"/>
    <w:rsid w:val="00CB7A46"/>
    <w:rsid w:val="00CB7DD6"/>
    <w:rsid w:val="00CC0F15"/>
    <w:rsid w:val="00CC3806"/>
    <w:rsid w:val="00CC4629"/>
    <w:rsid w:val="00CC648A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63EE"/>
    <w:rsid w:val="00CE6E8B"/>
    <w:rsid w:val="00CE7EE1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D01D0E"/>
    <w:rsid w:val="00D020F4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7CF"/>
    <w:rsid w:val="00D30761"/>
    <w:rsid w:val="00D307A6"/>
    <w:rsid w:val="00D312F2"/>
    <w:rsid w:val="00D33C85"/>
    <w:rsid w:val="00D352E3"/>
    <w:rsid w:val="00D36C35"/>
    <w:rsid w:val="00D37C76"/>
    <w:rsid w:val="00D37F72"/>
    <w:rsid w:val="00D41C47"/>
    <w:rsid w:val="00D42073"/>
    <w:rsid w:val="00D423A4"/>
    <w:rsid w:val="00D4539D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74CA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4E4E"/>
    <w:rsid w:val="00D94F34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49F"/>
    <w:rsid w:val="00DE0724"/>
    <w:rsid w:val="00DE2E19"/>
    <w:rsid w:val="00DE3143"/>
    <w:rsid w:val="00DE35F8"/>
    <w:rsid w:val="00DE36F0"/>
    <w:rsid w:val="00DE385C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C35"/>
    <w:rsid w:val="00E32E38"/>
    <w:rsid w:val="00E332E8"/>
    <w:rsid w:val="00E335C9"/>
    <w:rsid w:val="00E33B8F"/>
    <w:rsid w:val="00E36EE5"/>
    <w:rsid w:val="00E40624"/>
    <w:rsid w:val="00E408BF"/>
    <w:rsid w:val="00E418C1"/>
    <w:rsid w:val="00E41D30"/>
    <w:rsid w:val="00E4329F"/>
    <w:rsid w:val="00E45568"/>
    <w:rsid w:val="00E46262"/>
    <w:rsid w:val="00E46D15"/>
    <w:rsid w:val="00E50086"/>
    <w:rsid w:val="00E519BA"/>
    <w:rsid w:val="00E53C1B"/>
    <w:rsid w:val="00E53EDE"/>
    <w:rsid w:val="00E544C1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2019"/>
    <w:rsid w:val="00E62A4F"/>
    <w:rsid w:val="00E65013"/>
    <w:rsid w:val="00E651DE"/>
    <w:rsid w:val="00E65202"/>
    <w:rsid w:val="00E654B6"/>
    <w:rsid w:val="00E65B22"/>
    <w:rsid w:val="00E663E4"/>
    <w:rsid w:val="00E7081C"/>
    <w:rsid w:val="00E71C91"/>
    <w:rsid w:val="00E72742"/>
    <w:rsid w:val="00E72D22"/>
    <w:rsid w:val="00E74E87"/>
    <w:rsid w:val="00E75CBD"/>
    <w:rsid w:val="00E80182"/>
    <w:rsid w:val="00E8027B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5BDE"/>
    <w:rsid w:val="00E86234"/>
    <w:rsid w:val="00E86A5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A66"/>
    <w:rsid w:val="00E96E8E"/>
    <w:rsid w:val="00E9732D"/>
    <w:rsid w:val="00E974EC"/>
    <w:rsid w:val="00EA0BB5"/>
    <w:rsid w:val="00EA2CE4"/>
    <w:rsid w:val="00EA48D0"/>
    <w:rsid w:val="00EA5F8E"/>
    <w:rsid w:val="00EA60ED"/>
    <w:rsid w:val="00EA6A6E"/>
    <w:rsid w:val="00EA6DCB"/>
    <w:rsid w:val="00EA7937"/>
    <w:rsid w:val="00EB1FB6"/>
    <w:rsid w:val="00EB3FDC"/>
    <w:rsid w:val="00EB5645"/>
    <w:rsid w:val="00EB59CB"/>
    <w:rsid w:val="00EB5AA5"/>
    <w:rsid w:val="00EB5ADB"/>
    <w:rsid w:val="00EB5D4B"/>
    <w:rsid w:val="00EB6218"/>
    <w:rsid w:val="00EB69EF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3E1B"/>
    <w:rsid w:val="00ED4AC5"/>
    <w:rsid w:val="00ED4C68"/>
    <w:rsid w:val="00ED5514"/>
    <w:rsid w:val="00ED5ADD"/>
    <w:rsid w:val="00ED5F52"/>
    <w:rsid w:val="00ED6892"/>
    <w:rsid w:val="00ED6FC5"/>
    <w:rsid w:val="00ED7FC9"/>
    <w:rsid w:val="00EE12BF"/>
    <w:rsid w:val="00EE13AE"/>
    <w:rsid w:val="00EE2555"/>
    <w:rsid w:val="00EE25EA"/>
    <w:rsid w:val="00EE276D"/>
    <w:rsid w:val="00EE2AF3"/>
    <w:rsid w:val="00EE34B6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F18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2022C"/>
    <w:rsid w:val="00F20FE5"/>
    <w:rsid w:val="00F21A8C"/>
    <w:rsid w:val="00F228D0"/>
    <w:rsid w:val="00F233C0"/>
    <w:rsid w:val="00F2375B"/>
    <w:rsid w:val="00F24F93"/>
    <w:rsid w:val="00F2540A"/>
    <w:rsid w:val="00F2561F"/>
    <w:rsid w:val="00F2637D"/>
    <w:rsid w:val="00F31334"/>
    <w:rsid w:val="00F32389"/>
    <w:rsid w:val="00F338FD"/>
    <w:rsid w:val="00F33998"/>
    <w:rsid w:val="00F342FD"/>
    <w:rsid w:val="00F34E9E"/>
    <w:rsid w:val="00F36DC0"/>
    <w:rsid w:val="00F400A1"/>
    <w:rsid w:val="00F4140F"/>
    <w:rsid w:val="00F41684"/>
    <w:rsid w:val="00F4179D"/>
    <w:rsid w:val="00F418ED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5758E"/>
    <w:rsid w:val="00F60892"/>
    <w:rsid w:val="00F61E6F"/>
    <w:rsid w:val="00F62AFF"/>
    <w:rsid w:val="00F62BD0"/>
    <w:rsid w:val="00F62F51"/>
    <w:rsid w:val="00F653A1"/>
    <w:rsid w:val="00F659E1"/>
    <w:rsid w:val="00F668FF"/>
    <w:rsid w:val="00F670F7"/>
    <w:rsid w:val="00F701C0"/>
    <w:rsid w:val="00F71FAA"/>
    <w:rsid w:val="00F728FD"/>
    <w:rsid w:val="00F72DA6"/>
    <w:rsid w:val="00F73385"/>
    <w:rsid w:val="00F7677E"/>
    <w:rsid w:val="00F76A3D"/>
    <w:rsid w:val="00F76F3C"/>
    <w:rsid w:val="00F808C5"/>
    <w:rsid w:val="00F81D0E"/>
    <w:rsid w:val="00F832E1"/>
    <w:rsid w:val="00F84407"/>
    <w:rsid w:val="00F85369"/>
    <w:rsid w:val="00F857AE"/>
    <w:rsid w:val="00F858DD"/>
    <w:rsid w:val="00F87308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30C5"/>
    <w:rsid w:val="00FE31E9"/>
    <w:rsid w:val="00FE362B"/>
    <w:rsid w:val="00FE37EF"/>
    <w:rsid w:val="00FE4576"/>
    <w:rsid w:val="00FE5833"/>
    <w:rsid w:val="00FE5891"/>
    <w:rsid w:val="00FE5C16"/>
    <w:rsid w:val="00FF0D93"/>
    <w:rsid w:val="00FF291B"/>
    <w:rsid w:val="00FF322C"/>
    <w:rsid w:val="00FF323D"/>
    <w:rsid w:val="00FF32B1"/>
    <w:rsid w:val="00FF373C"/>
    <w:rsid w:val="00FF42CB"/>
    <w:rsid w:val="00FF5499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881C-472C-4334-993B-3AEDB5D6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5214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Sriram Venkateswaran</cp:lastModifiedBy>
  <cp:revision>392</cp:revision>
  <cp:lastPrinted>2010-05-04T03:47:00Z</cp:lastPrinted>
  <dcterms:created xsi:type="dcterms:W3CDTF">2016-06-29T01:13:00Z</dcterms:created>
  <dcterms:modified xsi:type="dcterms:W3CDTF">2016-09-12T15:40:00Z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