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52"/>
        <w:gridCol w:w="1842"/>
        <w:gridCol w:w="2552"/>
        <w:gridCol w:w="2465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774">
              <w:rPr>
                <w:b w:val="0"/>
                <w:sz w:val="20"/>
              </w:rPr>
              <w:t>January 19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E385C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52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2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6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E385C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52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842" w:type="dxa"/>
          </w:tcPr>
          <w:p w:rsidR="00894579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723 </w:t>
            </w:r>
            <w:proofErr w:type="spellStart"/>
            <w:r>
              <w:rPr>
                <w:b w:val="0"/>
                <w:sz w:val="20"/>
              </w:rPr>
              <w:t>Carlaw</w:t>
            </w:r>
            <w:proofErr w:type="spellEnd"/>
            <w:r>
              <w:rPr>
                <w:b w:val="0"/>
                <w:sz w:val="20"/>
              </w:rPr>
              <w:t xml:space="preserve"> Avenue</w:t>
            </w:r>
            <w:r w:rsidR="00894579">
              <w:rPr>
                <w:b w:val="0"/>
                <w:sz w:val="20"/>
              </w:rPr>
              <w:t xml:space="preserve"> </w:t>
            </w:r>
          </w:p>
          <w:p w:rsidR="00894579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 ON </w:t>
            </w:r>
          </w:p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Canada M4K 3K8</w:t>
            </w:r>
          </w:p>
        </w:tc>
        <w:tc>
          <w:tcPr>
            <w:tcW w:w="2552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465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43774" w:rsidRPr="005D0F3A" w:rsidRDefault="00F43774" w:rsidP="00F43774">
      <w:pPr>
        <w:pStyle w:val="NoSpacing"/>
      </w:pPr>
      <w:r>
        <w:rPr>
          <w:lang w:val="en-US"/>
        </w:rPr>
        <w:lastRenderedPageBreak/>
        <w:t>Device joining shall include an authentication scheme, where t</w:t>
      </w:r>
      <w:r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F43774">
      <w:pPr>
        <w:pStyle w:val="NoSpacing"/>
        <w:numPr>
          <w:ilvl w:val="0"/>
          <w:numId w:val="44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Default="00747E4C" w:rsidP="00747E4C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#1: </w:t>
      </w:r>
      <w:r w:rsidR="002B24E4">
        <w:t>Scenario #1 should be included.</w:t>
      </w:r>
    </w:p>
    <w:p w:rsidR="002B24E4" w:rsidRDefault="002B24E4" w:rsidP="007A0605">
      <w:pPr>
        <w:pStyle w:val="NoSpacing"/>
        <w:pBdr>
          <w:bottom w:val="single" w:sz="4" w:space="1" w:color="auto"/>
        </w:pBdr>
        <w:rPr>
          <w:b/>
          <w:lang w:val="en-US"/>
        </w:rP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#2: </w:t>
      </w:r>
      <w:r>
        <w:t>Scenario #2 should be included.</w:t>
      </w:r>
    </w:p>
    <w:p w:rsidR="00F43774" w:rsidRDefault="00F43774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Authenticated key agreement schemes shall include the following </w:t>
      </w:r>
      <w:r w:rsidR="002B24E4">
        <w:rPr>
          <w:lang w:val="en-US"/>
        </w:rPr>
        <w:t xml:space="preserve">security </w:t>
      </w:r>
      <w:r>
        <w:rPr>
          <w:lang w:val="en-US"/>
        </w:rPr>
        <w:t>properties: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747E4C" w:rsidRDefault="00747E4C" w:rsidP="00F43774">
      <w:pPr>
        <w:pStyle w:val="NoSpacing"/>
        <w:rPr>
          <w:lang w:val="en-US"/>
        </w:rPr>
      </w:pPr>
    </w:p>
    <w:p w:rsidR="00747E4C" w:rsidRDefault="007A0605" w:rsidP="00747E4C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#3</w:t>
      </w:r>
      <w:r w:rsidR="00747E4C">
        <w:rPr>
          <w:b/>
          <w:lang w:val="en-US"/>
        </w:rPr>
        <w:t xml:space="preserve">: </w:t>
      </w:r>
      <w:r w:rsidR="00747E4C">
        <w:t>This should include all properties</w:t>
      </w:r>
      <w:r w:rsidR="0007778B">
        <w:t xml:space="preserve"> (mutually)</w:t>
      </w:r>
      <w:r w:rsidR="00747E4C">
        <w:t>, except #6.</w:t>
      </w:r>
    </w:p>
    <w:p w:rsidR="00747E4C" w:rsidRPr="00747E4C" w:rsidRDefault="007A0605" w:rsidP="002B24E4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#4</w:t>
      </w:r>
      <w:r w:rsidR="00747E4C">
        <w:rPr>
          <w:b/>
          <w:lang w:val="en-US"/>
        </w:rPr>
        <w:t xml:space="preserve">: </w:t>
      </w:r>
      <w:r w:rsidR="00747E4C">
        <w:t>This should include all properties</w:t>
      </w:r>
      <w:r w:rsidR="0007778B">
        <w:t xml:space="preserve"> (mutually)</w:t>
      </w:r>
      <w:r w:rsidR="00747E4C">
        <w:t>, including #6.</w:t>
      </w:r>
    </w:p>
    <w:p w:rsidR="00747E4C" w:rsidRDefault="00747E4C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Security properties should include:</w:t>
      </w:r>
    </w:p>
    <w:p w:rsidR="00F43774" w:rsidRPr="00186DCC" w:rsidRDefault="00F43774" w:rsidP="00F43774">
      <w:pPr>
        <w:pStyle w:val="NoSpacing"/>
        <w:numPr>
          <w:ilvl w:val="0"/>
          <w:numId w:val="43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747E4C" w:rsidRPr="00747E4C" w:rsidRDefault="007A0605" w:rsidP="002B24E4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#5</w:t>
      </w:r>
      <w:r w:rsidR="00747E4C">
        <w:rPr>
          <w:b/>
          <w:lang w:val="en-US"/>
        </w:rPr>
        <w:t xml:space="preserve">: </w:t>
      </w:r>
      <w:r w:rsidR="00747E4C">
        <w:t>Optional support for #1 should be included.</w:t>
      </w:r>
    </w:p>
    <w:p w:rsidR="00747E4C" w:rsidRDefault="00747E4C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should be standardized via internationally accepted cryptographic standards (NIST/FIPS series, IETF)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Default="007A0605" w:rsidP="00747E4C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#6</w:t>
      </w:r>
      <w:r w:rsidR="00747E4C">
        <w:rPr>
          <w:b/>
          <w:lang w:val="en-US"/>
        </w:rPr>
        <w:t xml:space="preserve">: </w:t>
      </w:r>
      <w:r w:rsidR="002B24E4">
        <w:t>Schemes should satisfy</w:t>
      </w:r>
      <w:r w:rsidR="00747E4C">
        <w:t xml:space="preserve"> #1</w:t>
      </w:r>
      <w:r w:rsidR="002B24E4">
        <w:t>, where the onus is on proposals/proposers to provide solid evidence.</w:t>
      </w:r>
    </w:p>
    <w:p w:rsidR="002B24E4" w:rsidRDefault="007A0605" w:rsidP="002B24E4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#7</w:t>
      </w:r>
      <w:r w:rsidR="002B24E4">
        <w:rPr>
          <w:b/>
          <w:lang w:val="en-US"/>
        </w:rPr>
        <w:t xml:space="preserve">: </w:t>
      </w:r>
      <w:r w:rsidR="002B24E4">
        <w:t>Schemes should satisfy #2, where the onus is on proposals/proposers to provide solid evidence.</w:t>
      </w:r>
    </w:p>
    <w:p w:rsidR="00747E4C" w:rsidRPr="002B24E4" w:rsidRDefault="007A0605" w:rsidP="00DC04BC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#8</w:t>
      </w:r>
      <w:r w:rsidR="002B24E4">
        <w:rPr>
          <w:b/>
          <w:lang w:val="en-US"/>
        </w:rPr>
        <w:t xml:space="preserve">: </w:t>
      </w:r>
      <w:r w:rsidR="002B24E4">
        <w:t>Schemes should satisfy #3, where the onus is on proposals/proposers to provide solid evidence.</w:t>
      </w:r>
    </w:p>
    <w:p w:rsidR="00F43774" w:rsidRDefault="00F43774" w:rsidP="00F43774">
      <w:pPr>
        <w:pStyle w:val="NoSpacing"/>
        <w:rPr>
          <w:lang w:val="en-US"/>
        </w:rPr>
      </w:pPr>
    </w:p>
    <w:p w:rsidR="002B24E4" w:rsidRPr="007A0605" w:rsidRDefault="002B24E4" w:rsidP="007A0605">
      <w:pPr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lang w:val="en-US"/>
        </w:rPr>
        <w:t>Joining protocols would involve authorization, where:</w:t>
      </w:r>
    </w:p>
    <w:p w:rsidR="00F43774" w:rsidRDefault="00F43774" w:rsidP="002B24E4">
      <w:pPr>
        <w:pStyle w:val="NoSpacing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Authorization of the STA may </w:t>
      </w:r>
      <w:r w:rsidR="002B24E4">
        <w:rPr>
          <w:lang w:val="en-US"/>
        </w:rPr>
        <w:t xml:space="preserve">be provided by </w:t>
      </w:r>
      <w:r w:rsidR="00DC04BC">
        <w:rPr>
          <w:lang w:val="en-US"/>
        </w:rPr>
        <w:t>a third party;</w:t>
      </w:r>
    </w:p>
    <w:p w:rsidR="00F43774" w:rsidRPr="00DC04BC" w:rsidRDefault="00F43774" w:rsidP="00DC04BC">
      <w:pPr>
        <w:pStyle w:val="NoSpacing"/>
        <w:numPr>
          <w:ilvl w:val="0"/>
          <w:numId w:val="48"/>
        </w:numPr>
        <w:rPr>
          <w:lang w:val="en-US"/>
        </w:rPr>
      </w:pPr>
      <w:r w:rsidRPr="00DC04BC">
        <w:rPr>
          <w:lang w:val="en-US"/>
        </w:rPr>
        <w:t>The third party providing authorizati</w:t>
      </w:r>
      <w:r w:rsidR="00DC04BC">
        <w:rPr>
          <w:lang w:val="en-US"/>
        </w:rPr>
        <w:t>on may be different from the</w:t>
      </w:r>
      <w:r w:rsidRPr="00DC04BC">
        <w:rPr>
          <w:lang w:val="en-US"/>
        </w:rPr>
        <w:t xml:space="preserve"> </w:t>
      </w:r>
      <w:r w:rsidR="00DC04BC">
        <w:rPr>
          <w:lang w:val="en-US"/>
        </w:rPr>
        <w:t xml:space="preserve">third </w:t>
      </w:r>
      <w:r w:rsidRPr="00DC04BC">
        <w:rPr>
          <w:lang w:val="en-US"/>
        </w:rPr>
        <w:t>party potentially providing authentication support.</w:t>
      </w:r>
    </w:p>
    <w:p w:rsidR="002B24E4" w:rsidRDefault="002B24E4" w:rsidP="002B24E4">
      <w:pPr>
        <w:pStyle w:val="NoSpacing"/>
        <w:rPr>
          <w:b/>
          <w:lang w:val="en-US"/>
        </w:rPr>
      </w:pPr>
    </w:p>
    <w:p w:rsidR="002B24E4" w:rsidRDefault="002B24E4" w:rsidP="002B24E4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</w:t>
      </w:r>
      <w:r w:rsidR="007A0605">
        <w:rPr>
          <w:b/>
          <w:lang w:val="en-US"/>
        </w:rPr>
        <w:t>9</w:t>
      </w:r>
      <w:r>
        <w:rPr>
          <w:b/>
          <w:lang w:val="en-US"/>
        </w:rPr>
        <w:t xml:space="preserve">: </w:t>
      </w:r>
      <w:r w:rsidR="00DC04BC">
        <w:t>Scenario</w:t>
      </w:r>
      <w:r>
        <w:t xml:space="preserve"> #1</w:t>
      </w:r>
      <w:r w:rsidR="00DC04BC">
        <w:t xml:space="preserve"> should be supported.</w:t>
      </w:r>
    </w:p>
    <w:p w:rsidR="00F43774" w:rsidRPr="007A0605" w:rsidRDefault="007A0605" w:rsidP="007A0605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#10</w:t>
      </w:r>
      <w:r w:rsidR="00DC04BC">
        <w:rPr>
          <w:b/>
          <w:lang w:val="en-US"/>
        </w:rPr>
        <w:t xml:space="preserve">: </w:t>
      </w:r>
      <w:r w:rsidR="00DC04BC">
        <w:t>Scenario #2 should be supported.</w:t>
      </w:r>
    </w:p>
    <w:sectPr w:rsidR="00F43774" w:rsidRPr="007A0605" w:rsidSect="009D31D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29" w:rsidRDefault="00D40529">
      <w:r>
        <w:separator/>
      </w:r>
    </w:p>
  </w:endnote>
  <w:endnote w:type="continuationSeparator" w:id="0">
    <w:p w:rsidR="00D40529" w:rsidRDefault="00D4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3F2D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65788F"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7A0605">
        <w:rPr>
          <w:noProof/>
        </w:rPr>
        <w:t>2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29" w:rsidRDefault="00D40529">
      <w:r>
        <w:separator/>
      </w:r>
    </w:p>
  </w:footnote>
  <w:footnote w:type="continuationSeparator" w:id="0">
    <w:p w:rsidR="00D40529" w:rsidRDefault="00D40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6715AE">
    <w:pPr>
      <w:pStyle w:val="Header"/>
      <w:tabs>
        <w:tab w:val="clear" w:pos="6480"/>
        <w:tab w:val="center" w:pos="4680"/>
        <w:tab w:val="right" w:pos="9360"/>
      </w:tabs>
    </w:pPr>
    <w:r>
      <w:t>January 2012</w:t>
    </w:r>
    <w:r>
      <w:tab/>
    </w:r>
    <w:r>
      <w:tab/>
    </w:r>
    <w:fldSimple w:instr=" TITLE  \* MERGEFORMAT ">
      <w:r w:rsidR="00C04E05">
        <w:t>doc.: IEEE 802.11-12/0157r1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981D84"/>
    <w:multiLevelType w:val="hybridMultilevel"/>
    <w:tmpl w:val="21FE5D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135E3F"/>
    <w:multiLevelType w:val="hybridMultilevel"/>
    <w:tmpl w:val="C608A8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24389"/>
    <w:multiLevelType w:val="hybridMultilevel"/>
    <w:tmpl w:val="5F908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0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4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5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13"/>
  </w:num>
  <w:num w:numId="42">
    <w:abstractNumId w:val="8"/>
  </w:num>
  <w:num w:numId="43">
    <w:abstractNumId w:val="7"/>
  </w:num>
  <w:num w:numId="44">
    <w:abstractNumId w:val="11"/>
  </w:num>
  <w:num w:numId="45">
    <w:abstractNumId w:val="12"/>
  </w:num>
  <w:num w:numId="46">
    <w:abstractNumId w:val="16"/>
  </w:num>
  <w:num w:numId="47">
    <w:abstractNumId w:val="9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7778B"/>
    <w:rsid w:val="000834C1"/>
    <w:rsid w:val="000942D6"/>
    <w:rsid w:val="00095448"/>
    <w:rsid w:val="000B46C2"/>
    <w:rsid w:val="000D33CD"/>
    <w:rsid w:val="00122EFB"/>
    <w:rsid w:val="00127BEA"/>
    <w:rsid w:val="00131CAA"/>
    <w:rsid w:val="00145B4C"/>
    <w:rsid w:val="0015519D"/>
    <w:rsid w:val="001904F1"/>
    <w:rsid w:val="00195B25"/>
    <w:rsid w:val="001B7130"/>
    <w:rsid w:val="001D723B"/>
    <w:rsid w:val="001F29F5"/>
    <w:rsid w:val="00212ECF"/>
    <w:rsid w:val="00244447"/>
    <w:rsid w:val="002447E4"/>
    <w:rsid w:val="0029020B"/>
    <w:rsid w:val="00294BC3"/>
    <w:rsid w:val="002B24E4"/>
    <w:rsid w:val="002D44BE"/>
    <w:rsid w:val="003425BD"/>
    <w:rsid w:val="00362953"/>
    <w:rsid w:val="00387E3C"/>
    <w:rsid w:val="00391573"/>
    <w:rsid w:val="003918F2"/>
    <w:rsid w:val="00392E95"/>
    <w:rsid w:val="003B39CF"/>
    <w:rsid w:val="003E7AF3"/>
    <w:rsid w:val="003F2D66"/>
    <w:rsid w:val="004238C5"/>
    <w:rsid w:val="00426752"/>
    <w:rsid w:val="00442037"/>
    <w:rsid w:val="004454A0"/>
    <w:rsid w:val="00462695"/>
    <w:rsid w:val="0047554A"/>
    <w:rsid w:val="00481064"/>
    <w:rsid w:val="00485186"/>
    <w:rsid w:val="004A1546"/>
    <w:rsid w:val="004C7FCE"/>
    <w:rsid w:val="004E385C"/>
    <w:rsid w:val="004E3B12"/>
    <w:rsid w:val="004F3243"/>
    <w:rsid w:val="00504DC3"/>
    <w:rsid w:val="005218B6"/>
    <w:rsid w:val="0053576B"/>
    <w:rsid w:val="00581740"/>
    <w:rsid w:val="005912EC"/>
    <w:rsid w:val="00594C6E"/>
    <w:rsid w:val="005D08DE"/>
    <w:rsid w:val="005D692E"/>
    <w:rsid w:val="005D6D1F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47E4C"/>
    <w:rsid w:val="00770572"/>
    <w:rsid w:val="007A0605"/>
    <w:rsid w:val="007B50E7"/>
    <w:rsid w:val="007E4D39"/>
    <w:rsid w:val="0080096E"/>
    <w:rsid w:val="00825408"/>
    <w:rsid w:val="00894579"/>
    <w:rsid w:val="008A7CC9"/>
    <w:rsid w:val="008B2AF5"/>
    <w:rsid w:val="008B5D75"/>
    <w:rsid w:val="009662FC"/>
    <w:rsid w:val="00975A60"/>
    <w:rsid w:val="009812AA"/>
    <w:rsid w:val="00982C59"/>
    <w:rsid w:val="00987B50"/>
    <w:rsid w:val="009B7244"/>
    <w:rsid w:val="009D31D8"/>
    <w:rsid w:val="009E6460"/>
    <w:rsid w:val="00A064C1"/>
    <w:rsid w:val="00A12C2F"/>
    <w:rsid w:val="00A411DE"/>
    <w:rsid w:val="00A44F19"/>
    <w:rsid w:val="00A50C60"/>
    <w:rsid w:val="00A57A82"/>
    <w:rsid w:val="00A61F7D"/>
    <w:rsid w:val="00A8097C"/>
    <w:rsid w:val="00A836B4"/>
    <w:rsid w:val="00A907A3"/>
    <w:rsid w:val="00AA427C"/>
    <w:rsid w:val="00AA6F23"/>
    <w:rsid w:val="00AB2334"/>
    <w:rsid w:val="00AE692D"/>
    <w:rsid w:val="00AE7C0E"/>
    <w:rsid w:val="00AF4C91"/>
    <w:rsid w:val="00BA03BB"/>
    <w:rsid w:val="00BA0F1B"/>
    <w:rsid w:val="00BE68C2"/>
    <w:rsid w:val="00C04E05"/>
    <w:rsid w:val="00C332A0"/>
    <w:rsid w:val="00C37AA2"/>
    <w:rsid w:val="00C5196F"/>
    <w:rsid w:val="00C770EF"/>
    <w:rsid w:val="00C806A5"/>
    <w:rsid w:val="00C90881"/>
    <w:rsid w:val="00CA09B2"/>
    <w:rsid w:val="00CA6258"/>
    <w:rsid w:val="00CB2665"/>
    <w:rsid w:val="00CD6BF8"/>
    <w:rsid w:val="00D14729"/>
    <w:rsid w:val="00D17E91"/>
    <w:rsid w:val="00D326C4"/>
    <w:rsid w:val="00D376C9"/>
    <w:rsid w:val="00D40529"/>
    <w:rsid w:val="00D509BF"/>
    <w:rsid w:val="00D66B44"/>
    <w:rsid w:val="00D901D1"/>
    <w:rsid w:val="00DC04BC"/>
    <w:rsid w:val="00DC3E47"/>
    <w:rsid w:val="00DC5A7B"/>
    <w:rsid w:val="00DD1797"/>
    <w:rsid w:val="00DD5D77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345BB"/>
    <w:rsid w:val="00F43774"/>
    <w:rsid w:val="00F70CAE"/>
    <w:rsid w:val="00F71674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2A9F-3095-4B28-B80B-1A3EE27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802.11-12/0157r1</vt:lpstr>
    </vt:vector>
  </TitlesOfParts>
  <Company>Aruba Networks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802.11-12/0157r1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5</cp:revision>
  <cp:lastPrinted>2011-10-27T21:16:00Z</cp:lastPrinted>
  <dcterms:created xsi:type="dcterms:W3CDTF">2012-01-19T16:28:00Z</dcterms:created>
  <dcterms:modified xsi:type="dcterms:W3CDTF">2012-01-19T16:47:00Z</dcterms:modified>
</cp:coreProperties>
</file>