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9731A6">
      <w:pPr>
        <w:pStyle w:val="T1"/>
        <w:pBdr>
          <w:bottom w:val="single" w:sz="6" w:space="0" w:color="auto"/>
        </w:pBdr>
        <w:spacing w:after="240"/>
      </w:pPr>
      <w:r>
        <w:t>IEEE P</w:t>
      </w:r>
      <w:r w:rsidR="00CA09B2">
        <w:t>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CA09B2" w:rsidP="00663828">
            <w:pPr>
              <w:pStyle w:val="T2"/>
            </w:pPr>
            <w:r>
              <w:t>[</w:t>
            </w:r>
            <w:r w:rsidR="009D3AB9">
              <w:t>March 2011 MAC ad hoc meeting minutes</w:t>
            </w:r>
            <w:r>
              <w:t>]</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9F2804">
            <w:pPr>
              <w:pStyle w:val="T2"/>
              <w:ind w:left="0"/>
              <w:rPr>
                <w:sz w:val="20"/>
              </w:rPr>
            </w:pPr>
            <w:r>
              <w:rPr>
                <w:sz w:val="20"/>
              </w:rPr>
              <w:t>Date:</w:t>
            </w:r>
            <w:r>
              <w:rPr>
                <w:b w:val="0"/>
                <w:sz w:val="20"/>
              </w:rPr>
              <w:t xml:space="preserve">  </w:t>
            </w:r>
            <w:r w:rsidR="009F2804">
              <w:rPr>
                <w:b w:val="0"/>
                <w:sz w:val="20"/>
              </w:rPr>
              <w:t>2011</w:t>
            </w:r>
            <w:r>
              <w:rPr>
                <w:b w:val="0"/>
                <w:sz w:val="20"/>
              </w:rPr>
              <w:t>-</w:t>
            </w:r>
            <w:r w:rsidR="009F2804">
              <w:rPr>
                <w:b w:val="0"/>
                <w:sz w:val="20"/>
              </w:rPr>
              <w:t>03</w:t>
            </w:r>
            <w:r>
              <w:rPr>
                <w:b w:val="0"/>
                <w:sz w:val="20"/>
              </w:rPr>
              <w:t>-</w:t>
            </w:r>
            <w:r w:rsidR="009F2804">
              <w:rPr>
                <w:b w:val="0"/>
                <w:sz w:val="20"/>
              </w:rPr>
              <w:t>1</w:t>
            </w:r>
            <w:r w:rsidR="006256E5">
              <w:rPr>
                <w:b w:val="0"/>
                <w:sz w:val="20"/>
              </w:rPr>
              <w:t>8</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F45F38">
            <w:pPr>
              <w:pStyle w:val="T2"/>
              <w:spacing w:after="0"/>
              <w:ind w:left="0" w:right="0"/>
              <w:jc w:val="left"/>
              <w:rPr>
                <w:sz w:val="20"/>
              </w:rPr>
            </w:pPr>
            <w:r>
              <w:rPr>
                <w:sz w:val="20"/>
              </w:rPr>
              <w:t>E</w:t>
            </w:r>
            <w:r w:rsidR="00CA09B2">
              <w:rPr>
                <w:sz w:val="20"/>
              </w:rPr>
              <w:t>mail</w:t>
            </w:r>
          </w:p>
        </w:tc>
      </w:tr>
      <w:tr w:rsidR="00CA09B2">
        <w:tblPrEx>
          <w:tblCellMar>
            <w:top w:w="0" w:type="dxa"/>
            <w:bottom w:w="0" w:type="dxa"/>
          </w:tblCellMar>
        </w:tblPrEx>
        <w:trPr>
          <w:jc w:val="center"/>
        </w:trPr>
        <w:tc>
          <w:tcPr>
            <w:tcW w:w="1336" w:type="dxa"/>
            <w:vAlign w:val="center"/>
          </w:tcPr>
          <w:p w:rsidR="00CA09B2" w:rsidRDefault="00F45F38">
            <w:pPr>
              <w:pStyle w:val="T2"/>
              <w:spacing w:after="0"/>
              <w:ind w:left="0" w:right="0"/>
              <w:rPr>
                <w:b w:val="0"/>
                <w:sz w:val="20"/>
              </w:rPr>
            </w:pPr>
            <w:proofErr w:type="spellStart"/>
            <w:r>
              <w:rPr>
                <w:b w:val="0"/>
                <w:sz w:val="20"/>
              </w:rPr>
              <w:t>Chunhui</w:t>
            </w:r>
            <w:proofErr w:type="spellEnd"/>
            <w:r>
              <w:rPr>
                <w:b w:val="0"/>
                <w:sz w:val="20"/>
              </w:rPr>
              <w:t xml:space="preserve"> (Allan) Zhu</w:t>
            </w:r>
          </w:p>
        </w:tc>
        <w:tc>
          <w:tcPr>
            <w:tcW w:w="2064" w:type="dxa"/>
            <w:vAlign w:val="center"/>
          </w:tcPr>
          <w:p w:rsidR="00CA09B2" w:rsidRDefault="00F45F38">
            <w:pPr>
              <w:pStyle w:val="T2"/>
              <w:spacing w:after="0"/>
              <w:ind w:left="0" w:right="0"/>
              <w:rPr>
                <w:b w:val="0"/>
                <w:sz w:val="20"/>
              </w:rPr>
            </w:pPr>
            <w:r>
              <w:rPr>
                <w:b w:val="0"/>
                <w:sz w:val="20"/>
              </w:rPr>
              <w:t>Samsung Electronics</w:t>
            </w:r>
          </w:p>
        </w:tc>
        <w:tc>
          <w:tcPr>
            <w:tcW w:w="2814" w:type="dxa"/>
            <w:vAlign w:val="center"/>
          </w:tcPr>
          <w:p w:rsidR="00CA09B2" w:rsidRDefault="00F45F38">
            <w:pPr>
              <w:pStyle w:val="T2"/>
              <w:spacing w:after="0"/>
              <w:ind w:left="0" w:right="0"/>
              <w:rPr>
                <w:b w:val="0"/>
                <w:sz w:val="20"/>
              </w:rPr>
            </w:pPr>
            <w:r>
              <w:rPr>
                <w:b w:val="0"/>
                <w:sz w:val="20"/>
              </w:rPr>
              <w:t xml:space="preserve">75 W </w:t>
            </w:r>
            <w:proofErr w:type="spellStart"/>
            <w:r>
              <w:rPr>
                <w:b w:val="0"/>
                <w:sz w:val="20"/>
              </w:rPr>
              <w:t>Plumeria</w:t>
            </w:r>
            <w:proofErr w:type="spellEnd"/>
            <w:r>
              <w:rPr>
                <w:b w:val="0"/>
                <w:sz w:val="20"/>
              </w:rPr>
              <w:t xml:space="preserve"> Dr.</w:t>
            </w:r>
          </w:p>
          <w:p w:rsidR="00F45F38" w:rsidRDefault="00F45F38">
            <w:pPr>
              <w:pStyle w:val="T2"/>
              <w:spacing w:after="0"/>
              <w:ind w:left="0" w:right="0"/>
              <w:rPr>
                <w:b w:val="0"/>
                <w:sz w:val="20"/>
              </w:rPr>
            </w:pPr>
            <w:r>
              <w:rPr>
                <w:b w:val="0"/>
                <w:sz w:val="20"/>
              </w:rPr>
              <w:t>San Jose, CA 95134</w:t>
            </w:r>
          </w:p>
        </w:tc>
        <w:tc>
          <w:tcPr>
            <w:tcW w:w="1715" w:type="dxa"/>
            <w:vAlign w:val="center"/>
          </w:tcPr>
          <w:p w:rsidR="00CA09B2" w:rsidRDefault="00F45F38">
            <w:pPr>
              <w:pStyle w:val="T2"/>
              <w:spacing w:after="0"/>
              <w:ind w:left="0" w:right="0"/>
              <w:rPr>
                <w:b w:val="0"/>
                <w:sz w:val="20"/>
              </w:rPr>
            </w:pPr>
            <w:r>
              <w:rPr>
                <w:b w:val="0"/>
                <w:sz w:val="20"/>
              </w:rPr>
              <w:t>+1-408-544-5667</w:t>
            </w:r>
          </w:p>
        </w:tc>
        <w:tc>
          <w:tcPr>
            <w:tcW w:w="1647" w:type="dxa"/>
            <w:vAlign w:val="center"/>
          </w:tcPr>
          <w:p w:rsidR="00CA09B2" w:rsidRDefault="00F45F38">
            <w:pPr>
              <w:pStyle w:val="T2"/>
              <w:spacing w:after="0"/>
              <w:ind w:left="0" w:right="0"/>
              <w:rPr>
                <w:b w:val="0"/>
                <w:sz w:val="16"/>
              </w:rPr>
            </w:pPr>
            <w:hyperlink r:id="rId7" w:history="1">
              <w:r w:rsidRPr="00B60781">
                <w:rPr>
                  <w:rStyle w:val="Hyperlink"/>
                  <w:b w:val="0"/>
                  <w:sz w:val="16"/>
                </w:rPr>
                <w:t>c.zhu@samsung.com</w:t>
              </w:r>
            </w:hyperlink>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29020B">
                  <w:pPr>
                    <w:jc w:val="both"/>
                  </w:pPr>
                  <w:r>
                    <w:t>[</w:t>
                  </w:r>
                  <w:r w:rsidR="00F45F38">
                    <w:t xml:space="preserve">This document is the meeting minute of </w:t>
                  </w:r>
                  <w:proofErr w:type="spellStart"/>
                  <w:r w:rsidR="00F45F38">
                    <w:t>TGac</w:t>
                  </w:r>
                  <w:proofErr w:type="spellEnd"/>
                  <w:r w:rsidR="00F45F38">
                    <w:t xml:space="preserve"> MAC ad hoc group</w:t>
                  </w:r>
                  <w:proofErr w:type="gramStart"/>
                  <w:r w:rsidR="00F45F38">
                    <w:t xml:space="preserve">. </w:t>
                  </w:r>
                  <w:proofErr w:type="gramEnd"/>
                  <w:r w:rsidR="00F45F38">
                    <w:t>Four MAC ad hoc sessions were held between March 14 and March 17, 2011</w:t>
                  </w:r>
                  <w:r>
                    <w:t>]</w:t>
                  </w:r>
                </w:p>
              </w:txbxContent>
            </v:textbox>
          </v:shape>
        </w:pict>
      </w:r>
    </w:p>
    <w:p w:rsidR="00CA09B2" w:rsidRDefault="00CA09B2" w:rsidP="00F45F38">
      <w:pPr>
        <w:rPr>
          <w:b/>
          <w:sz w:val="24"/>
        </w:rPr>
      </w:pPr>
      <w:r>
        <w:br w:type="page"/>
      </w:r>
    </w:p>
    <w:p w:rsidR="00716122" w:rsidRDefault="00716122" w:rsidP="00716122">
      <w:pPr>
        <w:pStyle w:val="Title"/>
      </w:pPr>
      <w:r>
        <w:lastRenderedPageBreak/>
        <w:t>PM2, Mon</w:t>
      </w:r>
      <w:r w:rsidR="00D55E8A">
        <w:t>,</w:t>
      </w:r>
      <w:r>
        <w:t xml:space="preserve"> 3/14/2011</w:t>
      </w:r>
    </w:p>
    <w:p w:rsidR="00716122" w:rsidRDefault="00716122" w:rsidP="00716122">
      <w:proofErr w:type="gramStart"/>
      <w:r>
        <w:t>5:15PM, Jason Lee (ETRI) called the</w:t>
      </w:r>
      <w:r w:rsidR="00D55E8A">
        <w:t xml:space="preserve"> MAC ad hoc</w:t>
      </w:r>
      <w:r>
        <w:t xml:space="preserve"> meeting to start</w:t>
      </w:r>
      <w:r w:rsidR="00D55E8A">
        <w:t xml:space="preserve">, after the </w:t>
      </w:r>
      <w:proofErr w:type="spellStart"/>
      <w:r w:rsidR="00D55E8A">
        <w:t>TGac</w:t>
      </w:r>
      <w:proofErr w:type="spellEnd"/>
      <w:r w:rsidR="00D55E8A">
        <w:t xml:space="preserve"> meeting</w:t>
      </w:r>
      <w:r>
        <w:t>.</w:t>
      </w:r>
      <w:proofErr w:type="gramEnd"/>
    </w:p>
    <w:p w:rsidR="00716122" w:rsidRDefault="00716122" w:rsidP="00716122"/>
    <w:p w:rsidR="00716122" w:rsidRDefault="00716122" w:rsidP="00716122">
      <w:r>
        <w:t>Jason went though the meeting agenda. 4 MAC sessions scheduled.</w:t>
      </w:r>
    </w:p>
    <w:p w:rsidR="00D55E8A" w:rsidRDefault="00D55E8A" w:rsidP="00716122"/>
    <w:p w:rsidR="00716122" w:rsidRDefault="00716122" w:rsidP="00716122">
      <w:r>
        <w:t>Jan 2011, LA, meeting minutes was approved unanimously.</w:t>
      </w:r>
    </w:p>
    <w:p w:rsidR="00D55E8A" w:rsidRDefault="00D55E8A" w:rsidP="00716122"/>
    <w:p w:rsidR="00716122" w:rsidRDefault="00716122" w:rsidP="00716122">
      <w:r>
        <w:t xml:space="preserve">Additional submissions were </w:t>
      </w:r>
      <w:r w:rsidR="00D55E8A">
        <w:t>solicited</w:t>
      </w:r>
      <w:r>
        <w:t xml:space="preserve"> but no requests.</w:t>
      </w:r>
    </w:p>
    <w:p w:rsidR="00D55E8A" w:rsidRDefault="00D55E8A" w:rsidP="00716122"/>
    <w:p w:rsidR="00716122" w:rsidRDefault="00716122" w:rsidP="00716122">
      <w:r>
        <w:t>Osama commented that Brian’s presentation Doc# 11-372 needs to be added.</w:t>
      </w:r>
    </w:p>
    <w:p w:rsidR="00716122" w:rsidRDefault="00716122" w:rsidP="00716122">
      <w:pPr>
        <w:rPr>
          <w:b/>
        </w:rPr>
      </w:pPr>
    </w:p>
    <w:p w:rsidR="00716122" w:rsidRPr="002D52E9" w:rsidRDefault="00716122" w:rsidP="00716122">
      <w:pPr>
        <w:rPr>
          <w:b/>
          <w:lang w:val="en-CA"/>
        </w:rPr>
      </w:pPr>
      <w:proofErr w:type="spellStart"/>
      <w:r w:rsidRPr="002D52E9">
        <w:rPr>
          <w:b/>
        </w:rPr>
        <w:t>Daewon</w:t>
      </w:r>
      <w:proofErr w:type="spellEnd"/>
      <w:r w:rsidRPr="002D52E9">
        <w:rPr>
          <w:b/>
        </w:rPr>
        <w:t xml:space="preserve"> Lee (LG) presented 11-0302</w:t>
      </w:r>
      <w:r>
        <w:rPr>
          <w:b/>
        </w:rPr>
        <w:t>r0</w:t>
      </w:r>
      <w:r w:rsidRPr="002D52E9">
        <w:rPr>
          <w:b/>
        </w:rPr>
        <w:t>, “</w:t>
      </w:r>
      <w:r w:rsidRPr="002D52E9">
        <w:rPr>
          <w:b/>
          <w:lang w:val="en-CA"/>
        </w:rPr>
        <w:t xml:space="preserve">Comment Resolution </w:t>
      </w:r>
      <w:proofErr w:type="spellStart"/>
      <w:r w:rsidRPr="002D52E9">
        <w:rPr>
          <w:b/>
          <w:lang w:val="en-CA"/>
        </w:rPr>
        <w:t>Neighbor</w:t>
      </w:r>
      <w:proofErr w:type="spellEnd"/>
      <w:r w:rsidRPr="002D52E9">
        <w:rPr>
          <w:b/>
          <w:lang w:val="en-CA"/>
        </w:rPr>
        <w:t xml:space="preserve"> Report”</w:t>
      </w:r>
    </w:p>
    <w:p w:rsidR="00716122" w:rsidRDefault="00716122" w:rsidP="00716122">
      <w:pPr>
        <w:pStyle w:val="ListParagraph"/>
        <w:numPr>
          <w:ilvl w:val="0"/>
          <w:numId w:val="2"/>
        </w:numPr>
      </w:pPr>
      <w:proofErr w:type="spellStart"/>
      <w:r>
        <w:t>Daewon</w:t>
      </w:r>
      <w:proofErr w:type="spellEnd"/>
      <w:r>
        <w:t xml:space="preserve"> wanted to run the straw poll.</w:t>
      </w:r>
    </w:p>
    <w:p w:rsidR="00716122" w:rsidRDefault="00716122" w:rsidP="00716122">
      <w:pPr>
        <w:pStyle w:val="ListParagraph"/>
        <w:numPr>
          <w:ilvl w:val="0"/>
          <w:numId w:val="2"/>
        </w:numPr>
      </w:pPr>
      <w:r>
        <w:t>Robert suggested delay the straw poll for people to have enough time to think about the resolution.</w:t>
      </w:r>
    </w:p>
    <w:p w:rsidR="00D55E8A" w:rsidRDefault="00D55E8A" w:rsidP="00716122">
      <w:pPr>
        <w:pStyle w:val="ListParagraph"/>
        <w:numPr>
          <w:ilvl w:val="0"/>
          <w:numId w:val="2"/>
        </w:numPr>
      </w:pPr>
      <w:r>
        <w:t>The straw poll was delayed.</w:t>
      </w:r>
    </w:p>
    <w:p w:rsidR="00716122" w:rsidRDefault="00D55E8A" w:rsidP="00716122">
      <w:pPr>
        <w:rPr>
          <w:b/>
          <w:lang w:val="en-CA"/>
        </w:rPr>
      </w:pPr>
      <w:proofErr w:type="spellStart"/>
      <w:r>
        <w:rPr>
          <w:b/>
        </w:rPr>
        <w:t>Daewon</w:t>
      </w:r>
      <w:proofErr w:type="spellEnd"/>
      <w:r>
        <w:rPr>
          <w:b/>
        </w:rPr>
        <w:t xml:space="preserve"> Lee (LG) presented </w:t>
      </w:r>
      <w:r w:rsidR="00716122" w:rsidRPr="00616D07">
        <w:rPr>
          <w:b/>
        </w:rPr>
        <w:t>11-0303</w:t>
      </w:r>
      <w:r w:rsidR="00716122">
        <w:rPr>
          <w:b/>
        </w:rPr>
        <w:t>r0</w:t>
      </w:r>
      <w:r w:rsidR="00716122" w:rsidRPr="00616D07">
        <w:rPr>
          <w:b/>
        </w:rPr>
        <w:t>, “</w:t>
      </w:r>
      <w:r w:rsidR="00716122" w:rsidRPr="00616D07">
        <w:rPr>
          <w:b/>
          <w:lang w:val="en-CA"/>
        </w:rPr>
        <w:t>Comment Resolution-VHT BSS load element”</w:t>
      </w:r>
    </w:p>
    <w:p w:rsidR="00716122" w:rsidRPr="00E53DA5" w:rsidRDefault="00716122" w:rsidP="00716122">
      <w:pPr>
        <w:pStyle w:val="ListParagraph"/>
        <w:numPr>
          <w:ilvl w:val="0"/>
          <w:numId w:val="1"/>
        </w:numPr>
        <w:rPr>
          <w:lang w:val="en-CA"/>
        </w:rPr>
      </w:pPr>
      <w:proofErr w:type="spellStart"/>
      <w:r w:rsidRPr="00E53DA5">
        <w:rPr>
          <w:lang w:val="en-CA"/>
        </w:rPr>
        <w:t>Daewon</w:t>
      </w:r>
      <w:proofErr w:type="spellEnd"/>
      <w:r w:rsidRPr="00E53DA5">
        <w:rPr>
          <w:lang w:val="en-CA"/>
        </w:rPr>
        <w:t xml:space="preserve"> encourage</w:t>
      </w:r>
      <w:r w:rsidR="00D55E8A">
        <w:rPr>
          <w:lang w:val="en-CA"/>
        </w:rPr>
        <w:t>d</w:t>
      </w:r>
      <w:r w:rsidRPr="00E53DA5">
        <w:rPr>
          <w:lang w:val="en-CA"/>
        </w:rPr>
        <w:t xml:space="preserve"> people to read the text and discuss with them on the topic.</w:t>
      </w:r>
    </w:p>
    <w:p w:rsidR="00716122" w:rsidRDefault="00716122" w:rsidP="00716122">
      <w:pPr>
        <w:rPr>
          <w:b/>
          <w:lang w:val="en-CA"/>
        </w:rPr>
      </w:pPr>
      <w:proofErr w:type="spellStart"/>
      <w:r w:rsidRPr="00616D07">
        <w:rPr>
          <w:b/>
        </w:rPr>
        <w:t>Daewon</w:t>
      </w:r>
      <w:proofErr w:type="spellEnd"/>
      <w:r w:rsidRPr="00616D07">
        <w:rPr>
          <w:b/>
        </w:rPr>
        <w:t xml:space="preserve"> Lee (LG) </w:t>
      </w:r>
      <w:r>
        <w:rPr>
          <w:b/>
        </w:rPr>
        <w:t xml:space="preserve">presented </w:t>
      </w:r>
      <w:r w:rsidRPr="00616D07">
        <w:rPr>
          <w:b/>
        </w:rPr>
        <w:t>11-0305</w:t>
      </w:r>
      <w:r>
        <w:rPr>
          <w:b/>
        </w:rPr>
        <w:t>r0</w:t>
      </w:r>
      <w:r w:rsidRPr="00616D07">
        <w:rPr>
          <w:b/>
        </w:rPr>
        <w:t>, “</w:t>
      </w:r>
      <w:r w:rsidRPr="00616D07">
        <w:rPr>
          <w:b/>
          <w:lang w:val="en-CA"/>
        </w:rPr>
        <w:t>Comment Resolution-Channel Switch Announcement</w:t>
      </w:r>
      <w:r>
        <w:rPr>
          <w:b/>
          <w:lang w:val="en-CA"/>
        </w:rPr>
        <w:t>”</w:t>
      </w:r>
    </w:p>
    <w:p w:rsidR="00716122" w:rsidRPr="000D1F90" w:rsidRDefault="00716122" w:rsidP="00716122">
      <w:pPr>
        <w:pStyle w:val="ListParagraph"/>
        <w:numPr>
          <w:ilvl w:val="0"/>
          <w:numId w:val="1"/>
        </w:numPr>
        <w:rPr>
          <w:lang w:val="en-CA"/>
        </w:rPr>
      </w:pPr>
      <w:proofErr w:type="spellStart"/>
      <w:r w:rsidRPr="000D1F90">
        <w:rPr>
          <w:lang w:val="en-CA"/>
        </w:rPr>
        <w:t>Kyungchul</w:t>
      </w:r>
      <w:proofErr w:type="spellEnd"/>
      <w:r w:rsidRPr="000D1F90">
        <w:rPr>
          <w:lang w:val="en-CA"/>
        </w:rPr>
        <w:t xml:space="preserve"> </w:t>
      </w:r>
      <w:proofErr w:type="spellStart"/>
      <w:r w:rsidRPr="000D1F90">
        <w:rPr>
          <w:lang w:val="en-CA"/>
        </w:rPr>
        <w:t>Kwak</w:t>
      </w:r>
      <w:proofErr w:type="spellEnd"/>
      <w:r w:rsidRPr="000D1F90">
        <w:rPr>
          <w:lang w:val="en-CA"/>
        </w:rPr>
        <w:t xml:space="preserve"> (LG) suggested using the CPM element proposed by 11af.</w:t>
      </w:r>
    </w:p>
    <w:p w:rsidR="00716122" w:rsidRPr="000D1F90" w:rsidRDefault="00716122" w:rsidP="00716122">
      <w:pPr>
        <w:pStyle w:val="ListParagraph"/>
        <w:numPr>
          <w:ilvl w:val="0"/>
          <w:numId w:val="1"/>
        </w:numPr>
      </w:pPr>
      <w:proofErr w:type="spellStart"/>
      <w:r w:rsidRPr="000D1F90">
        <w:rPr>
          <w:lang w:val="en-CA"/>
        </w:rPr>
        <w:t>Daewon</w:t>
      </w:r>
      <w:proofErr w:type="spellEnd"/>
      <w:r w:rsidRPr="000D1F90">
        <w:rPr>
          <w:lang w:val="en-CA"/>
        </w:rPr>
        <w:t xml:space="preserve"> argued that this </w:t>
      </w:r>
      <w:r w:rsidR="00D55E8A">
        <w:rPr>
          <w:lang w:val="en-CA"/>
        </w:rPr>
        <w:t xml:space="preserve">would </w:t>
      </w:r>
      <w:r w:rsidRPr="000D1F90">
        <w:rPr>
          <w:lang w:val="en-CA"/>
        </w:rPr>
        <w:t>require 11ac implementer to implement 11a</w:t>
      </w:r>
      <w:r w:rsidR="00D55E8A">
        <w:rPr>
          <w:lang w:val="en-CA"/>
        </w:rPr>
        <w:t>f</w:t>
      </w:r>
      <w:r w:rsidRPr="000D1F90">
        <w:rPr>
          <w:lang w:val="en-CA"/>
        </w:rPr>
        <w:t>, which is more complicated.</w:t>
      </w:r>
    </w:p>
    <w:p w:rsidR="00716122" w:rsidRPr="00E53DA5" w:rsidRDefault="00716122" w:rsidP="00716122">
      <w:pPr>
        <w:pStyle w:val="ListParagraph"/>
        <w:numPr>
          <w:ilvl w:val="0"/>
          <w:numId w:val="1"/>
        </w:numPr>
      </w:pPr>
      <w:proofErr w:type="spellStart"/>
      <w:r w:rsidRPr="000D1F90">
        <w:rPr>
          <w:lang w:val="en-CA"/>
        </w:rPr>
        <w:t>Kyungchul</w:t>
      </w:r>
      <w:proofErr w:type="spellEnd"/>
      <w:r w:rsidRPr="000D1F90">
        <w:rPr>
          <w:lang w:val="en-CA"/>
        </w:rPr>
        <w:t xml:space="preserve"> argued CPM element</w:t>
      </w:r>
      <w:r>
        <w:rPr>
          <w:lang w:val="en-CA"/>
        </w:rPr>
        <w:t xml:space="preserve"> is more globally acceptable.</w:t>
      </w:r>
    </w:p>
    <w:p w:rsidR="00716122" w:rsidRDefault="00716122" w:rsidP="00716122">
      <w:pPr>
        <w:pStyle w:val="ListParagraph"/>
        <w:numPr>
          <w:ilvl w:val="0"/>
          <w:numId w:val="1"/>
        </w:numPr>
      </w:pPr>
      <w:r>
        <w:t>Brian mentioned that regulations could change in the future.</w:t>
      </w:r>
    </w:p>
    <w:p w:rsidR="00716122" w:rsidRDefault="00716122" w:rsidP="00716122">
      <w:pPr>
        <w:pStyle w:val="ListParagraph"/>
        <w:numPr>
          <w:ilvl w:val="0"/>
          <w:numId w:val="1"/>
        </w:numPr>
      </w:pPr>
      <w:r>
        <w:t>Yongho mentioned that CPM does not support 80MHz and 160MHz, so solution in this proposal is better.</w:t>
      </w:r>
    </w:p>
    <w:p w:rsidR="00716122" w:rsidRDefault="00716122" w:rsidP="00716122">
      <w:pPr>
        <w:pStyle w:val="ListParagraph"/>
        <w:numPr>
          <w:ilvl w:val="0"/>
          <w:numId w:val="1"/>
        </w:numPr>
      </w:pPr>
      <w:r>
        <w:t xml:space="preserve">Peter asked what about an 80MHz STA received a request to switch to the 160MHz </w:t>
      </w:r>
      <w:proofErr w:type="gramStart"/>
      <w:r>
        <w:t>operation?</w:t>
      </w:r>
      <w:proofErr w:type="gramEnd"/>
      <w:r>
        <w:t xml:space="preserve"> </w:t>
      </w:r>
    </w:p>
    <w:p w:rsidR="00716122" w:rsidRDefault="00716122" w:rsidP="00716122">
      <w:pPr>
        <w:pStyle w:val="ListParagraph"/>
        <w:numPr>
          <w:ilvl w:val="0"/>
          <w:numId w:val="1"/>
        </w:numPr>
      </w:pPr>
      <w:proofErr w:type="spellStart"/>
      <w:r>
        <w:t>Youhan</w:t>
      </w:r>
      <w:proofErr w:type="spellEnd"/>
      <w:r>
        <w:t xml:space="preserve"> saw no problem of this.</w:t>
      </w:r>
    </w:p>
    <w:p w:rsidR="00716122" w:rsidRDefault="00716122" w:rsidP="00716122">
      <w:r>
        <w:br w:type="page"/>
      </w:r>
    </w:p>
    <w:p w:rsidR="00716122" w:rsidRDefault="00716122" w:rsidP="00716122">
      <w:pPr>
        <w:pStyle w:val="Title"/>
      </w:pPr>
      <w:r>
        <w:lastRenderedPageBreak/>
        <w:t>AM1, Tue</w:t>
      </w:r>
      <w:r w:rsidR="00D55E8A">
        <w:t>,</w:t>
      </w:r>
      <w:r>
        <w:t xml:space="preserve"> 3/15/2011</w:t>
      </w:r>
    </w:p>
    <w:p w:rsidR="00716122" w:rsidRDefault="00D55E8A" w:rsidP="00716122">
      <w:r>
        <w:t>8:15AM:</w:t>
      </w:r>
      <w:r w:rsidR="00716122">
        <w:t xml:space="preserve"> Jason called the meeting to start.</w:t>
      </w:r>
    </w:p>
    <w:p w:rsidR="00D55E8A" w:rsidRDefault="00D55E8A" w:rsidP="00716122"/>
    <w:p w:rsidR="00716122" w:rsidRDefault="00716122" w:rsidP="00716122">
      <w:r>
        <w:t xml:space="preserve">Jason went through the agenda. </w:t>
      </w:r>
    </w:p>
    <w:p w:rsidR="00D55E8A" w:rsidRDefault="00D55E8A" w:rsidP="00716122"/>
    <w:p w:rsidR="00716122" w:rsidRDefault="00716122" w:rsidP="00716122">
      <w:r>
        <w:t>Jason called for additional presentations. Robert has additional contributions but not having the document numbers yet.</w:t>
      </w:r>
    </w:p>
    <w:p w:rsidR="00D55E8A" w:rsidRDefault="00D55E8A" w:rsidP="00716122">
      <w:pPr>
        <w:rPr>
          <w:b/>
          <w:lang w:val="en-CA"/>
        </w:rPr>
      </w:pPr>
    </w:p>
    <w:p w:rsidR="00716122" w:rsidRPr="00E06489" w:rsidRDefault="00716122" w:rsidP="00716122">
      <w:pPr>
        <w:rPr>
          <w:b/>
          <w:lang w:val="en-CA"/>
        </w:rPr>
      </w:pPr>
      <w:r>
        <w:rPr>
          <w:b/>
          <w:lang w:val="en-CA"/>
        </w:rPr>
        <w:t>8:20AM</w:t>
      </w:r>
      <w:r w:rsidR="00D55E8A">
        <w:rPr>
          <w:b/>
          <w:lang w:val="en-CA"/>
        </w:rPr>
        <w:t>:</w:t>
      </w:r>
      <w:r>
        <w:rPr>
          <w:b/>
          <w:lang w:val="en-CA"/>
        </w:rPr>
        <w:t xml:space="preserve"> </w:t>
      </w:r>
      <w:proofErr w:type="spellStart"/>
      <w:r w:rsidRPr="00E06489">
        <w:rPr>
          <w:b/>
          <w:lang w:val="en-CA"/>
        </w:rPr>
        <w:t>Daewon</w:t>
      </w:r>
      <w:proofErr w:type="spellEnd"/>
      <w:r w:rsidRPr="00E06489">
        <w:rPr>
          <w:b/>
          <w:lang w:val="en-CA"/>
        </w:rPr>
        <w:t xml:space="preserve"> Lee presented 11-0306, “Comment Resolution-TPC“</w:t>
      </w:r>
    </w:p>
    <w:p w:rsidR="00716122" w:rsidRDefault="00716122" w:rsidP="00716122">
      <w:pPr>
        <w:pStyle w:val="ListParagraph"/>
        <w:numPr>
          <w:ilvl w:val="0"/>
          <w:numId w:val="3"/>
        </w:numPr>
      </w:pPr>
      <w:proofErr w:type="spellStart"/>
      <w:r>
        <w:t>Menzo</w:t>
      </w:r>
      <w:proofErr w:type="spellEnd"/>
      <w:r>
        <w:t xml:space="preserve"> (Qualcomm) asked a clarification question on how the duplicate channel-power identifier works. </w:t>
      </w:r>
    </w:p>
    <w:p w:rsidR="00716122" w:rsidRDefault="00716122" w:rsidP="00716122">
      <w:pPr>
        <w:pStyle w:val="ListParagraph"/>
        <w:numPr>
          <w:ilvl w:val="0"/>
          <w:numId w:val="3"/>
        </w:numPr>
      </w:pPr>
      <w:r>
        <w:t>Mark (CSR) clarified the meaning of Coverage Class and Operating Class.</w:t>
      </w:r>
    </w:p>
    <w:p w:rsidR="00716122" w:rsidRDefault="00716122" w:rsidP="00716122">
      <w:pPr>
        <w:pStyle w:val="ListParagraph"/>
        <w:numPr>
          <w:ilvl w:val="0"/>
          <w:numId w:val="3"/>
        </w:numPr>
      </w:pPr>
      <w:proofErr w:type="spellStart"/>
      <w:r>
        <w:t>Menzo</w:t>
      </w:r>
      <w:proofErr w:type="spellEnd"/>
      <w:r>
        <w:t xml:space="preserve"> commented that it could work this way as proposed. But he thought maybe it is better to define a new information element because you don’t need to consider legacy device.</w:t>
      </w:r>
    </w:p>
    <w:p w:rsidR="00716122" w:rsidRDefault="00716122" w:rsidP="00716122">
      <w:pPr>
        <w:pStyle w:val="ListParagraph"/>
        <w:numPr>
          <w:ilvl w:val="0"/>
          <w:numId w:val="3"/>
        </w:numPr>
      </w:pPr>
      <w:proofErr w:type="spellStart"/>
      <w:r>
        <w:t>Daewon</w:t>
      </w:r>
      <w:proofErr w:type="spellEnd"/>
      <w:r>
        <w:t xml:space="preserve"> encouraged discussion.</w:t>
      </w:r>
    </w:p>
    <w:p w:rsidR="00716122" w:rsidRDefault="00716122" w:rsidP="00716122">
      <w:pPr>
        <w:pStyle w:val="ListParagraph"/>
        <w:numPr>
          <w:ilvl w:val="0"/>
          <w:numId w:val="3"/>
        </w:numPr>
      </w:pPr>
      <w:r>
        <w:t xml:space="preserve">Mark asked two clarification questions. </w:t>
      </w:r>
    </w:p>
    <w:p w:rsidR="00716122" w:rsidRPr="00AC5E4C" w:rsidRDefault="00716122" w:rsidP="00716122">
      <w:pPr>
        <w:rPr>
          <w:b/>
          <w:lang w:val="en-CA"/>
        </w:rPr>
      </w:pPr>
      <w:r>
        <w:rPr>
          <w:b/>
          <w:lang w:val="en-CA"/>
        </w:rPr>
        <w:t>8:50AM</w:t>
      </w:r>
      <w:r w:rsidR="00D55E8A">
        <w:rPr>
          <w:b/>
          <w:lang w:val="en-CA"/>
        </w:rPr>
        <w:t>:</w:t>
      </w:r>
      <w:r>
        <w:rPr>
          <w:b/>
          <w:lang w:val="en-CA"/>
        </w:rPr>
        <w:t xml:space="preserve"> </w:t>
      </w:r>
      <w:r w:rsidRPr="00AC5E4C">
        <w:rPr>
          <w:b/>
          <w:lang w:val="en-CA"/>
        </w:rPr>
        <w:t xml:space="preserve">Simone </w:t>
      </w:r>
      <w:proofErr w:type="spellStart"/>
      <w:r w:rsidRPr="00AC5E4C">
        <w:rPr>
          <w:b/>
          <w:lang w:val="en-CA"/>
        </w:rPr>
        <w:t>Merline</w:t>
      </w:r>
      <w:proofErr w:type="spellEnd"/>
      <w:r w:rsidRPr="00AC5E4C">
        <w:rPr>
          <w:b/>
          <w:lang w:val="en-CA"/>
        </w:rPr>
        <w:t xml:space="preserve"> presented 11-0</w:t>
      </w:r>
      <w:r>
        <w:rPr>
          <w:b/>
          <w:lang w:val="en-CA"/>
        </w:rPr>
        <w:t>347</w:t>
      </w:r>
      <w:r w:rsidRPr="00AC5E4C">
        <w:rPr>
          <w:b/>
          <w:lang w:val="en-CA"/>
        </w:rPr>
        <w:t>r</w:t>
      </w:r>
      <w:r>
        <w:rPr>
          <w:b/>
          <w:lang w:val="en-CA"/>
        </w:rPr>
        <w:t>0</w:t>
      </w:r>
      <w:r w:rsidRPr="00AC5E4C">
        <w:rPr>
          <w:b/>
          <w:lang w:val="en-CA"/>
        </w:rPr>
        <w:t>, “</w:t>
      </w:r>
      <w:r>
        <w:rPr>
          <w:b/>
          <w:lang w:val="en-CA"/>
        </w:rPr>
        <w:t xml:space="preserve">Comment Resolution </w:t>
      </w:r>
      <w:r w:rsidRPr="00AC5E4C">
        <w:rPr>
          <w:b/>
          <w:lang w:val="en-CA"/>
        </w:rPr>
        <w:t>Partial AID field”</w:t>
      </w:r>
    </w:p>
    <w:p w:rsidR="00716122" w:rsidRDefault="00716122" w:rsidP="00716122">
      <w:pPr>
        <w:pStyle w:val="ListParagraph"/>
        <w:numPr>
          <w:ilvl w:val="0"/>
          <w:numId w:val="4"/>
        </w:numPr>
      </w:pPr>
      <w:proofErr w:type="spellStart"/>
      <w:r>
        <w:t>Jarkko</w:t>
      </w:r>
      <w:proofErr w:type="spellEnd"/>
      <w:r>
        <w:t xml:space="preserve"> asked question on the use of the partial AID.</w:t>
      </w:r>
    </w:p>
    <w:p w:rsidR="00716122" w:rsidRPr="001C00DF" w:rsidRDefault="00716122" w:rsidP="00716122">
      <w:pPr>
        <w:rPr>
          <w:b/>
          <w:lang w:val="en-CA"/>
        </w:rPr>
      </w:pPr>
      <w:r w:rsidRPr="001C00DF">
        <w:rPr>
          <w:b/>
        </w:rPr>
        <w:t>9:05AM</w:t>
      </w:r>
      <w:r w:rsidR="00D55E8A">
        <w:rPr>
          <w:b/>
        </w:rPr>
        <w:t>:</w:t>
      </w:r>
      <w:r w:rsidRPr="001C00DF">
        <w:rPr>
          <w:b/>
        </w:rPr>
        <w:t xml:space="preserve"> </w:t>
      </w:r>
      <w:proofErr w:type="spellStart"/>
      <w:r w:rsidRPr="001C00DF">
        <w:rPr>
          <w:b/>
          <w:lang w:val="en-CA"/>
        </w:rPr>
        <w:t>Jarkko</w:t>
      </w:r>
      <w:proofErr w:type="spellEnd"/>
      <w:r w:rsidRPr="001C00DF">
        <w:rPr>
          <w:b/>
          <w:lang w:val="en-CA"/>
        </w:rPr>
        <w:t xml:space="preserve"> </w:t>
      </w:r>
      <w:proofErr w:type="spellStart"/>
      <w:r w:rsidRPr="001C00DF">
        <w:rPr>
          <w:b/>
          <w:lang w:val="en-CA"/>
        </w:rPr>
        <w:t>Kneckt</w:t>
      </w:r>
      <w:proofErr w:type="spellEnd"/>
      <w:r w:rsidRPr="001C00DF">
        <w:rPr>
          <w:b/>
        </w:rPr>
        <w:t xml:space="preserve"> presented 11-313</w:t>
      </w:r>
      <w:r>
        <w:rPr>
          <w:b/>
        </w:rPr>
        <w:t>r</w:t>
      </w:r>
      <w:r w:rsidR="00D55E8A">
        <w:rPr>
          <w:b/>
        </w:rPr>
        <w:t>2</w:t>
      </w:r>
      <w:r w:rsidRPr="001C00DF">
        <w:rPr>
          <w:b/>
        </w:rPr>
        <w:t>, “</w:t>
      </w:r>
      <w:r w:rsidRPr="001C00DF">
        <w:rPr>
          <w:b/>
          <w:lang w:val="en-CA"/>
        </w:rPr>
        <w:t>SU-MIMO-type-for-</w:t>
      </w:r>
      <w:proofErr w:type="spellStart"/>
      <w:r w:rsidRPr="001C00DF">
        <w:rPr>
          <w:b/>
          <w:lang w:val="en-CA"/>
        </w:rPr>
        <w:t>Group_addressed-frames-ppt</w:t>
      </w:r>
      <w:proofErr w:type="spellEnd"/>
      <w:r w:rsidRPr="001C00DF">
        <w:rPr>
          <w:b/>
          <w:lang w:val="en-CA"/>
        </w:rPr>
        <w:t>``</w:t>
      </w:r>
    </w:p>
    <w:p w:rsidR="00716122" w:rsidRDefault="00716122" w:rsidP="00716122">
      <w:pPr>
        <w:pStyle w:val="ListParagraph"/>
        <w:numPr>
          <w:ilvl w:val="0"/>
          <w:numId w:val="4"/>
        </w:numPr>
        <w:rPr>
          <w:lang w:val="en-CA"/>
        </w:rPr>
      </w:pPr>
      <w:r>
        <w:rPr>
          <w:lang w:val="en-CA"/>
        </w:rPr>
        <w:t>Robert pointed out the proposed solution is more complicated.</w:t>
      </w:r>
    </w:p>
    <w:p w:rsidR="00716122" w:rsidRDefault="00716122" w:rsidP="00716122">
      <w:pPr>
        <w:pStyle w:val="ListParagraph"/>
        <w:numPr>
          <w:ilvl w:val="0"/>
          <w:numId w:val="4"/>
        </w:numPr>
        <w:rPr>
          <w:lang w:val="en-CA"/>
        </w:rPr>
      </w:pPr>
      <w:r>
        <w:rPr>
          <w:lang w:val="en-CA"/>
        </w:rPr>
        <w:t>Simone didn’t see the point of changing the GID field.</w:t>
      </w:r>
    </w:p>
    <w:p w:rsidR="00D55E8A" w:rsidRDefault="00716122" w:rsidP="00716122">
      <w:pPr>
        <w:pStyle w:val="ListParagraph"/>
        <w:numPr>
          <w:ilvl w:val="0"/>
          <w:numId w:val="4"/>
        </w:numPr>
        <w:rPr>
          <w:lang w:val="en-CA"/>
        </w:rPr>
      </w:pPr>
      <w:proofErr w:type="spellStart"/>
      <w:r>
        <w:rPr>
          <w:lang w:val="en-CA"/>
        </w:rPr>
        <w:t>Jarkko</w:t>
      </w:r>
      <w:proofErr w:type="spellEnd"/>
      <w:r>
        <w:rPr>
          <w:lang w:val="en-CA"/>
        </w:rPr>
        <w:t xml:space="preserve"> ran a straw poll</w:t>
      </w:r>
      <w:r w:rsidR="006060AB">
        <w:rPr>
          <w:lang w:val="en-CA"/>
        </w:rPr>
        <w:t xml:space="preserve">, </w:t>
      </w:r>
      <w:r w:rsidR="006060AB" w:rsidRPr="006060AB">
        <w:rPr>
          <w:lang w:val="en-CA"/>
        </w:rPr>
        <w:t>110315_a</w:t>
      </w:r>
    </w:p>
    <w:p w:rsidR="00000000" w:rsidRPr="006060AB" w:rsidRDefault="00864860" w:rsidP="006060AB">
      <w:pPr>
        <w:pStyle w:val="ListParagraph"/>
        <w:numPr>
          <w:ilvl w:val="1"/>
          <w:numId w:val="4"/>
        </w:numPr>
        <w:rPr>
          <w:i/>
        </w:rPr>
      </w:pPr>
      <w:r w:rsidRPr="006060AB">
        <w:rPr>
          <w:bCs/>
          <w:i/>
        </w:rPr>
        <w:t>Are you in favor of detecting the TA and RA of the group addressed frame from PLCP header in order to be able to filter group addressed frames and save power?</w:t>
      </w:r>
    </w:p>
    <w:p w:rsidR="00716122" w:rsidRDefault="00D55E8A" w:rsidP="00D55E8A">
      <w:pPr>
        <w:pStyle w:val="ListParagraph"/>
        <w:numPr>
          <w:ilvl w:val="1"/>
          <w:numId w:val="4"/>
        </w:numPr>
        <w:rPr>
          <w:lang w:val="en-CA"/>
        </w:rPr>
      </w:pPr>
      <w:r>
        <w:rPr>
          <w:lang w:val="en-CA"/>
        </w:rPr>
        <w:t>R</w:t>
      </w:r>
      <w:r w:rsidR="00716122">
        <w:rPr>
          <w:lang w:val="en-CA"/>
        </w:rPr>
        <w:t>esult</w:t>
      </w:r>
      <w:r>
        <w:rPr>
          <w:lang w:val="en-CA"/>
        </w:rPr>
        <w:t>:  Y/N/A= 1/9/16</w:t>
      </w:r>
    </w:p>
    <w:p w:rsidR="00716122" w:rsidRDefault="00716122" w:rsidP="00716122">
      <w:pPr>
        <w:rPr>
          <w:b/>
          <w:lang w:val="en-CA"/>
        </w:rPr>
      </w:pPr>
      <w:r w:rsidRPr="00BC5676">
        <w:rPr>
          <w:b/>
          <w:lang w:val="en-CA"/>
        </w:rPr>
        <w:t>9:33AM</w:t>
      </w:r>
      <w:r w:rsidR="006060AB">
        <w:rPr>
          <w:b/>
          <w:lang w:val="en-CA"/>
        </w:rPr>
        <w:t>:</w:t>
      </w:r>
      <w:r w:rsidRPr="00BC5676">
        <w:rPr>
          <w:b/>
          <w:lang w:val="en-CA"/>
        </w:rPr>
        <w:t xml:space="preserve"> Yong Liu </w:t>
      </w:r>
      <w:r w:rsidR="006060AB">
        <w:rPr>
          <w:b/>
          <w:lang w:val="en-CA"/>
        </w:rPr>
        <w:t xml:space="preserve">presented </w:t>
      </w:r>
      <w:r w:rsidRPr="00BC5676">
        <w:rPr>
          <w:b/>
          <w:lang w:val="en-CA"/>
        </w:rPr>
        <w:t xml:space="preserve">11/374, “resolutions for CIDs 43, 44, 45, 712, 773, 1815” </w:t>
      </w:r>
    </w:p>
    <w:p w:rsidR="00716122" w:rsidRPr="00512311" w:rsidRDefault="00716122" w:rsidP="00716122">
      <w:pPr>
        <w:pStyle w:val="ListParagraph"/>
        <w:numPr>
          <w:ilvl w:val="0"/>
          <w:numId w:val="5"/>
        </w:numPr>
      </w:pPr>
      <w:r w:rsidRPr="00512311">
        <w:t>The promotion</w:t>
      </w:r>
      <w:r w:rsidR="006060AB">
        <w:t>,</w:t>
      </w:r>
      <w:r w:rsidR="006060AB" w:rsidRPr="006060AB">
        <w:rPr>
          <w:rFonts w:ascii="Times New Roman" w:eastAsia="Times New Roman" w:hAnsi="Times New Roman" w:cs="Times New Roman"/>
          <w:szCs w:val="20"/>
          <w:lang w:val="en-GB" w:eastAsia="en-US"/>
        </w:rPr>
        <w:t xml:space="preserve"> </w:t>
      </w:r>
      <w:r w:rsidR="006060AB" w:rsidRPr="006060AB">
        <w:rPr>
          <w:lang w:val="en-GB"/>
        </w:rPr>
        <w:t>110315_a</w:t>
      </w:r>
      <w:r w:rsidR="006060AB">
        <w:rPr>
          <w:b/>
          <w:lang w:val="en-GB"/>
        </w:rPr>
        <w:t>,</w:t>
      </w:r>
      <w:r w:rsidRPr="00512311">
        <w:t xml:space="preserve"> was run,</w:t>
      </w:r>
    </w:p>
    <w:p w:rsidR="00716122" w:rsidRPr="006060AB" w:rsidRDefault="00716122" w:rsidP="00716122">
      <w:pPr>
        <w:pStyle w:val="ListParagraph"/>
        <w:numPr>
          <w:ilvl w:val="1"/>
          <w:numId w:val="5"/>
        </w:numPr>
        <w:rPr>
          <w:i/>
        </w:rPr>
      </w:pPr>
      <w:r w:rsidRPr="006060AB">
        <w:rPr>
          <w:i/>
        </w:rPr>
        <w:t>Do you agree to the resolutions for CIDs 43, 44, 45, 712, 773, 1815 as in doc 11/11-0374r0 and to be forwarded to the 11ac task group for motion?</w:t>
      </w:r>
    </w:p>
    <w:p w:rsidR="00716122" w:rsidRDefault="00716122" w:rsidP="00716122">
      <w:pPr>
        <w:pStyle w:val="ListParagraph"/>
        <w:numPr>
          <w:ilvl w:val="1"/>
          <w:numId w:val="5"/>
        </w:numPr>
      </w:pPr>
      <w:r>
        <w:t>Results: Y/N/A=</w:t>
      </w:r>
      <w:r w:rsidRPr="00512311">
        <w:t>17/0/6</w:t>
      </w:r>
      <w:r w:rsidR="006060AB">
        <w:t>, pre-motion passed.</w:t>
      </w:r>
    </w:p>
    <w:p w:rsidR="00716122" w:rsidRDefault="00716122" w:rsidP="00716122"/>
    <w:p w:rsidR="00716122" w:rsidRPr="00512311" w:rsidRDefault="00716122" w:rsidP="00716122">
      <w:r>
        <w:t>The meeting end</w:t>
      </w:r>
      <w:r w:rsidR="006060AB">
        <w:t>ed</w:t>
      </w:r>
      <w:r>
        <w:t xml:space="preserve"> at 9:54AM and the MAC ad hoc will recess until PM2, Wed.</w:t>
      </w:r>
    </w:p>
    <w:p w:rsidR="00716122" w:rsidRDefault="00716122" w:rsidP="00716122">
      <w:pPr>
        <w:rPr>
          <w:lang w:val="en-CA"/>
        </w:rPr>
      </w:pPr>
      <w:r>
        <w:rPr>
          <w:lang w:val="en-CA"/>
        </w:rPr>
        <w:br w:type="page"/>
      </w:r>
    </w:p>
    <w:p w:rsidR="00716122" w:rsidRDefault="00716122" w:rsidP="00716122">
      <w:pPr>
        <w:pStyle w:val="Title"/>
      </w:pPr>
      <w:r>
        <w:lastRenderedPageBreak/>
        <w:t>AM1, Wed</w:t>
      </w:r>
      <w:r w:rsidR="0022365C">
        <w:t>,</w:t>
      </w:r>
      <w:r>
        <w:t xml:space="preserve"> 3/16/2011</w:t>
      </w:r>
    </w:p>
    <w:p w:rsidR="00716122" w:rsidRDefault="00716122" w:rsidP="00716122">
      <w:r>
        <w:t>4:05P</w:t>
      </w:r>
      <w:r w:rsidR="0022365C">
        <w:t>M:</w:t>
      </w:r>
      <w:r>
        <w:t xml:space="preserve"> Jason called the meeting to start.</w:t>
      </w:r>
    </w:p>
    <w:p w:rsidR="0022365C" w:rsidRDefault="0022365C" w:rsidP="00716122"/>
    <w:p w:rsidR="00716122" w:rsidRDefault="00716122" w:rsidP="00716122">
      <w:r>
        <w:t>Jason went through the agenda. Some discussion</w:t>
      </w:r>
      <w:r w:rsidR="0022365C">
        <w:t>s</w:t>
      </w:r>
      <w:r>
        <w:t xml:space="preserve"> on adding, changing order, and removing presentations (see 371r5).</w:t>
      </w:r>
    </w:p>
    <w:p w:rsidR="0022365C" w:rsidRDefault="0022365C" w:rsidP="00716122">
      <w:pPr>
        <w:rPr>
          <w:rFonts w:eastAsia="+mn-ea"/>
          <w:b/>
          <w:lang w:val="en-CA"/>
        </w:rPr>
      </w:pPr>
    </w:p>
    <w:p w:rsidR="00716122" w:rsidRDefault="00716122" w:rsidP="00716122">
      <w:pPr>
        <w:rPr>
          <w:b/>
          <w:lang w:val="en-CA"/>
        </w:rPr>
      </w:pPr>
      <w:r w:rsidRPr="004A32CB">
        <w:rPr>
          <w:rFonts w:eastAsia="+mn-ea"/>
          <w:b/>
          <w:lang w:val="en-CA"/>
        </w:rPr>
        <w:t>Simone Merlin</w:t>
      </w:r>
      <w:r w:rsidRPr="004A32CB">
        <w:rPr>
          <w:rFonts w:eastAsia="Gulim"/>
          <w:b/>
          <w:lang w:val="en-CA"/>
        </w:rPr>
        <w:t xml:space="preserve"> (Qualcomm)</w:t>
      </w:r>
      <w:r w:rsidRPr="004A32CB">
        <w:rPr>
          <w:b/>
          <w:lang w:val="en-CA"/>
        </w:rPr>
        <w:t xml:space="preserve"> presented </w:t>
      </w:r>
      <w:r w:rsidRPr="004A32CB">
        <w:rPr>
          <w:rFonts w:eastAsia="MS PGothic"/>
          <w:b/>
          <w:lang w:val="en-CA"/>
        </w:rPr>
        <w:t>11/345, “</w:t>
      </w:r>
      <w:r w:rsidRPr="004A32CB">
        <w:rPr>
          <w:rFonts w:eastAsia="+mn-ea"/>
          <w:b/>
          <w:lang w:val="en-CA"/>
        </w:rPr>
        <w:t>Comment</w:t>
      </w:r>
      <w:r w:rsidRPr="004A32CB">
        <w:rPr>
          <w:b/>
          <w:lang w:val="en-CA"/>
        </w:rPr>
        <w:t>s Resolution-HT-Control-field”</w:t>
      </w:r>
    </w:p>
    <w:p w:rsidR="00716122" w:rsidRPr="00591FEA" w:rsidRDefault="00716122" w:rsidP="00716122">
      <w:pPr>
        <w:pStyle w:val="ListParagraph"/>
        <w:numPr>
          <w:ilvl w:val="0"/>
          <w:numId w:val="5"/>
        </w:numPr>
      </w:pPr>
      <w:proofErr w:type="spellStart"/>
      <w:r w:rsidRPr="00591FEA">
        <w:t>Sudieer</w:t>
      </w:r>
      <w:proofErr w:type="spellEnd"/>
      <w:r w:rsidRPr="00591FEA">
        <w:t xml:space="preserve"> asked questions on his own comment CID=233.</w:t>
      </w:r>
    </w:p>
    <w:p w:rsidR="00716122" w:rsidRPr="00591FEA" w:rsidRDefault="00716122" w:rsidP="00716122">
      <w:pPr>
        <w:pStyle w:val="ListParagraph"/>
        <w:numPr>
          <w:ilvl w:val="0"/>
          <w:numId w:val="5"/>
        </w:numPr>
      </w:pPr>
      <w:r w:rsidRPr="00591FEA">
        <w:t xml:space="preserve">Simone planned to run a pre-motion </w:t>
      </w:r>
      <w:r w:rsidR="0022365C">
        <w:t>on Thu</w:t>
      </w:r>
      <w:r w:rsidRPr="00591FEA">
        <w:t>, AM2</w:t>
      </w:r>
    </w:p>
    <w:p w:rsidR="00716122" w:rsidRDefault="00716122" w:rsidP="00716122">
      <w:pPr>
        <w:rPr>
          <w:b/>
        </w:rPr>
      </w:pPr>
      <w:r w:rsidRPr="001A656B">
        <w:rPr>
          <w:rFonts w:eastAsia="Gulim"/>
          <w:b/>
        </w:rPr>
        <w:t xml:space="preserve">Brian Hart (Cisco) </w:t>
      </w:r>
      <w:r w:rsidRPr="001A656B">
        <w:rPr>
          <w:b/>
        </w:rPr>
        <w:t xml:space="preserve">presented </w:t>
      </w:r>
      <w:r w:rsidRPr="001A656B">
        <w:rPr>
          <w:rFonts w:eastAsia="Gulim"/>
          <w:b/>
          <w:lang w:val="en-CA"/>
        </w:rPr>
        <w:t>11/372</w:t>
      </w:r>
      <w:r>
        <w:rPr>
          <w:b/>
          <w:lang w:val="en-CA"/>
        </w:rPr>
        <w:t>r2</w:t>
      </w:r>
      <w:r w:rsidRPr="001A656B">
        <w:rPr>
          <w:rFonts w:eastAsia="Gulim"/>
          <w:b/>
          <w:lang w:val="en-CA"/>
        </w:rPr>
        <w:t>, “</w:t>
      </w:r>
      <w:r w:rsidRPr="001A656B">
        <w:rPr>
          <w:rFonts w:eastAsia="Gulim"/>
          <w:b/>
        </w:rPr>
        <w:t xml:space="preserve">D0.1 </w:t>
      </w:r>
      <w:r w:rsidRPr="001A656B">
        <w:rPr>
          <w:b/>
        </w:rPr>
        <w:t>Comment Resolution”</w:t>
      </w:r>
    </w:p>
    <w:p w:rsidR="0022365C" w:rsidRPr="00A40D6A" w:rsidRDefault="0022365C" w:rsidP="00716122">
      <w:pPr>
        <w:pStyle w:val="ListParagraph"/>
        <w:numPr>
          <w:ilvl w:val="0"/>
          <w:numId w:val="6"/>
        </w:numPr>
      </w:pPr>
      <w:r w:rsidRPr="00A40D6A">
        <w:t xml:space="preserve">Brian ran the pro-motion, </w:t>
      </w:r>
      <w:r w:rsidRPr="00A40D6A">
        <w:rPr>
          <w:bCs/>
          <w:lang w:val="en-GB"/>
        </w:rPr>
        <w:t>110316_a</w:t>
      </w:r>
    </w:p>
    <w:p w:rsidR="00000000" w:rsidRPr="00A40D6A" w:rsidRDefault="00864860" w:rsidP="00A40D6A">
      <w:pPr>
        <w:pStyle w:val="ListParagraph"/>
        <w:numPr>
          <w:ilvl w:val="1"/>
          <w:numId w:val="6"/>
        </w:numPr>
        <w:rPr>
          <w:i/>
        </w:rPr>
      </w:pPr>
      <w:r w:rsidRPr="00A40D6A">
        <w:rPr>
          <w:bCs/>
          <w:i/>
        </w:rPr>
        <w:t>Do you agree with the resolutions for CIDs 153, 479 as in doc 11/11-0372r2 and to be forwarded to the 11ac task group for motion?</w:t>
      </w:r>
      <w:r w:rsidRPr="00A40D6A">
        <w:rPr>
          <w:bCs/>
          <w:i/>
        </w:rPr>
        <w:t xml:space="preserve"> </w:t>
      </w:r>
    </w:p>
    <w:p w:rsidR="00716122" w:rsidRPr="00A40D6A" w:rsidRDefault="0022365C" w:rsidP="00A40D6A">
      <w:pPr>
        <w:pStyle w:val="ListParagraph"/>
        <w:numPr>
          <w:ilvl w:val="1"/>
          <w:numId w:val="6"/>
        </w:numPr>
      </w:pPr>
      <w:r w:rsidRPr="00A40D6A">
        <w:t xml:space="preserve">Result: </w:t>
      </w:r>
      <w:r w:rsidR="00716122" w:rsidRPr="00A40D6A">
        <w:t>Pre-motion passed unanimously</w:t>
      </w:r>
    </w:p>
    <w:p w:rsidR="00716122" w:rsidRDefault="00716122" w:rsidP="00716122">
      <w:pPr>
        <w:rPr>
          <w:b/>
          <w:lang w:val="en-CA"/>
        </w:rPr>
      </w:pPr>
      <w:proofErr w:type="spellStart"/>
      <w:r w:rsidRPr="001A656B">
        <w:rPr>
          <w:rFonts w:eastAsia="+mn-ea"/>
          <w:b/>
          <w:lang w:val="en-CA"/>
        </w:rPr>
        <w:t>Daewon</w:t>
      </w:r>
      <w:proofErr w:type="spellEnd"/>
      <w:r w:rsidRPr="001A656B">
        <w:rPr>
          <w:rFonts w:eastAsia="+mn-ea"/>
          <w:b/>
          <w:lang w:val="en-CA"/>
        </w:rPr>
        <w:t xml:space="preserve"> Lee (LG Electronics)</w:t>
      </w:r>
      <w:r w:rsidRPr="001A656B">
        <w:rPr>
          <w:rFonts w:eastAsia="Gulim"/>
          <w:b/>
          <w:lang w:val="en-CA"/>
        </w:rPr>
        <w:t xml:space="preserve"> </w:t>
      </w:r>
      <w:r w:rsidRPr="001A656B">
        <w:rPr>
          <w:b/>
          <w:lang w:val="en-CA"/>
        </w:rPr>
        <w:t xml:space="preserve">presented </w:t>
      </w:r>
      <w:r w:rsidRPr="001A656B">
        <w:rPr>
          <w:b/>
        </w:rPr>
        <w:t>11/</w:t>
      </w:r>
      <w:r w:rsidRPr="001A656B">
        <w:rPr>
          <w:rFonts w:eastAsia="Gulim"/>
          <w:b/>
        </w:rPr>
        <w:t>0304, “</w:t>
      </w:r>
      <w:r w:rsidRPr="001A656B">
        <w:rPr>
          <w:rFonts w:eastAsia="+mn-ea"/>
          <w:b/>
          <w:lang w:val="en-CA"/>
        </w:rPr>
        <w:t>Comme</w:t>
      </w:r>
      <w:r w:rsidRPr="001A656B">
        <w:rPr>
          <w:b/>
          <w:lang w:val="en-CA"/>
        </w:rPr>
        <w:t>nt Resolution-Link Adaptation”</w:t>
      </w:r>
    </w:p>
    <w:p w:rsidR="00716122" w:rsidRPr="00E575C8" w:rsidRDefault="00A40D6A" w:rsidP="00716122">
      <w:pPr>
        <w:pStyle w:val="ListParagraph"/>
        <w:numPr>
          <w:ilvl w:val="0"/>
          <w:numId w:val="6"/>
        </w:numPr>
      </w:pPr>
      <w:proofErr w:type="spellStart"/>
      <w:r>
        <w:t>Xun</w:t>
      </w:r>
      <w:proofErr w:type="spellEnd"/>
      <w:r>
        <w:t xml:space="preserve"> Yang</w:t>
      </w:r>
      <w:r w:rsidR="00716122" w:rsidRPr="00E575C8">
        <w:t xml:space="preserve"> from </w:t>
      </w:r>
      <w:proofErr w:type="spellStart"/>
      <w:r w:rsidR="00716122" w:rsidRPr="00E575C8">
        <w:t>Huawei</w:t>
      </w:r>
      <w:proofErr w:type="spellEnd"/>
      <w:r w:rsidR="00716122">
        <w:t xml:space="preserve"> asked questions.</w:t>
      </w:r>
    </w:p>
    <w:p w:rsidR="00716122" w:rsidRPr="00E575C8" w:rsidRDefault="00716122" w:rsidP="00716122">
      <w:pPr>
        <w:pStyle w:val="ListParagraph"/>
        <w:numPr>
          <w:ilvl w:val="0"/>
          <w:numId w:val="6"/>
        </w:numPr>
      </w:pPr>
      <w:r w:rsidRPr="00E575C8">
        <w:t>Peter asked why one SNR for even 80+80 transmission?</w:t>
      </w:r>
      <w:r>
        <w:t xml:space="preserve"> </w:t>
      </w:r>
    </w:p>
    <w:p w:rsidR="00716122" w:rsidRPr="00C705C9" w:rsidRDefault="00716122" w:rsidP="00716122">
      <w:pPr>
        <w:spacing w:after="200" w:line="276" w:lineRule="auto"/>
        <w:rPr>
          <w:b/>
        </w:rPr>
      </w:pPr>
      <w:r w:rsidRPr="00C705C9">
        <w:rPr>
          <w:rFonts w:eastAsia="Gulim"/>
          <w:b/>
        </w:rPr>
        <w:t>Robert Stacey</w:t>
      </w:r>
      <w:r w:rsidRPr="00C705C9">
        <w:rPr>
          <w:b/>
        </w:rPr>
        <w:t xml:space="preserve"> presented </w:t>
      </w:r>
      <w:r w:rsidRPr="00C705C9">
        <w:rPr>
          <w:rFonts w:eastAsia="Gulim"/>
          <w:b/>
        </w:rPr>
        <w:t>11-396, “Resolution for CIDs 1118,</w:t>
      </w:r>
      <w:r w:rsidRPr="00C705C9">
        <w:rPr>
          <w:b/>
        </w:rPr>
        <w:t xml:space="preserve"> 1119, 1122 on Frame Body </w:t>
      </w:r>
      <w:r w:rsidR="00075755">
        <w:rPr>
          <w:b/>
        </w:rPr>
        <w:t>S</w:t>
      </w:r>
      <w:r w:rsidRPr="00C705C9">
        <w:rPr>
          <w:b/>
        </w:rPr>
        <w:t>ize”</w:t>
      </w:r>
    </w:p>
    <w:p w:rsidR="00716122" w:rsidRDefault="00716122" w:rsidP="00716122">
      <w:pPr>
        <w:pStyle w:val="ListParagraph"/>
        <w:numPr>
          <w:ilvl w:val="0"/>
          <w:numId w:val="7"/>
        </w:numPr>
      </w:pPr>
      <w:r>
        <w:t>Mark mentioned there is some ambiguity about the uses of VHT STA and HT STA in the proposed text. He suggested adding “non-VHT” in front of “HT STA”</w:t>
      </w:r>
    </w:p>
    <w:p w:rsidR="00716122" w:rsidRDefault="00716122" w:rsidP="00716122">
      <w:pPr>
        <w:pStyle w:val="ListParagraph"/>
        <w:numPr>
          <w:ilvl w:val="0"/>
          <w:numId w:val="7"/>
        </w:numPr>
      </w:pPr>
      <w:r>
        <w:t>Mark also pointed out some errors on the proposed changed. They were corrected on-the-fly and a new revision will be updated.</w:t>
      </w:r>
    </w:p>
    <w:p w:rsidR="00716122" w:rsidRDefault="00716122" w:rsidP="00716122">
      <w:pPr>
        <w:pStyle w:val="ListParagraph"/>
        <w:numPr>
          <w:ilvl w:val="0"/>
          <w:numId w:val="7"/>
        </w:numPr>
      </w:pPr>
      <w:r>
        <w:t>Yong did not like the term of “non-VHT HT STA”. He suggested removing the “non-VHT”.</w:t>
      </w:r>
    </w:p>
    <w:p w:rsidR="00716122" w:rsidRDefault="00716122" w:rsidP="00716122">
      <w:pPr>
        <w:pStyle w:val="ListParagraph"/>
        <w:numPr>
          <w:ilvl w:val="0"/>
          <w:numId w:val="7"/>
        </w:numPr>
      </w:pPr>
      <w:r>
        <w:t>Mark did not agree fully.</w:t>
      </w:r>
    </w:p>
    <w:p w:rsidR="00716122" w:rsidRDefault="00716122" w:rsidP="00B87A43">
      <w:pPr>
        <w:pStyle w:val="ListParagraph"/>
        <w:numPr>
          <w:ilvl w:val="0"/>
          <w:numId w:val="7"/>
        </w:numPr>
        <w:tabs>
          <w:tab w:val="left" w:pos="2250"/>
        </w:tabs>
      </w:pPr>
      <w:r>
        <w:t>The newly added “non-VHT” was removed.</w:t>
      </w:r>
    </w:p>
    <w:p w:rsidR="00A40D6A" w:rsidRPr="00A40D6A" w:rsidRDefault="00716122" w:rsidP="00716122">
      <w:pPr>
        <w:pStyle w:val="ListParagraph"/>
        <w:numPr>
          <w:ilvl w:val="0"/>
          <w:numId w:val="7"/>
        </w:numPr>
      </w:pPr>
      <w:r w:rsidRPr="00A40D6A">
        <w:t xml:space="preserve">Pre-motion 110316_b </w:t>
      </w:r>
      <w:r w:rsidR="00A40D6A" w:rsidRPr="00A40D6A">
        <w:t>was run</w:t>
      </w:r>
    </w:p>
    <w:p w:rsidR="00A40D6A" w:rsidRPr="00A40D6A" w:rsidRDefault="00864860" w:rsidP="00A40D6A">
      <w:pPr>
        <w:pStyle w:val="ListParagraph"/>
        <w:numPr>
          <w:ilvl w:val="1"/>
          <w:numId w:val="7"/>
        </w:numPr>
        <w:rPr>
          <w:i/>
        </w:rPr>
      </w:pPr>
      <w:r w:rsidRPr="00A40D6A">
        <w:rPr>
          <w:bCs/>
          <w:i/>
        </w:rPr>
        <w:t>Do you agree with the resolutions for CIDs 1118, 1119, 1122 as in doc 11/11-0396r2 and to be forwarded to the 11ac task grou</w:t>
      </w:r>
      <w:r w:rsidRPr="00A40D6A">
        <w:rPr>
          <w:bCs/>
          <w:i/>
        </w:rPr>
        <w:t>p for motion?</w:t>
      </w:r>
      <w:r w:rsidRPr="00A40D6A">
        <w:rPr>
          <w:bCs/>
          <w:i/>
        </w:rPr>
        <w:t xml:space="preserve"> </w:t>
      </w:r>
    </w:p>
    <w:p w:rsidR="00716122" w:rsidRPr="00A40D6A" w:rsidRDefault="00A40D6A" w:rsidP="00A40D6A">
      <w:pPr>
        <w:pStyle w:val="ListParagraph"/>
        <w:numPr>
          <w:ilvl w:val="1"/>
          <w:numId w:val="7"/>
        </w:numPr>
      </w:pPr>
      <w:r w:rsidRPr="00A40D6A">
        <w:t xml:space="preserve">Result: pre-motion </w:t>
      </w:r>
      <w:r w:rsidR="00716122" w:rsidRPr="00A40D6A">
        <w:t>passed unanimously</w:t>
      </w:r>
    </w:p>
    <w:p w:rsidR="00716122" w:rsidRPr="00AF545F" w:rsidRDefault="00716122" w:rsidP="00716122">
      <w:pPr>
        <w:spacing w:after="200" w:line="276" w:lineRule="auto"/>
        <w:rPr>
          <w:b/>
        </w:rPr>
      </w:pPr>
      <w:proofErr w:type="spellStart"/>
      <w:r w:rsidRPr="00AF545F">
        <w:rPr>
          <w:rFonts w:eastAsia="Gulim"/>
          <w:b/>
        </w:rPr>
        <w:t>Jarkko</w:t>
      </w:r>
      <w:proofErr w:type="spellEnd"/>
      <w:r w:rsidRPr="00AF545F">
        <w:rPr>
          <w:rFonts w:eastAsia="Gulim"/>
          <w:b/>
        </w:rPr>
        <w:t xml:space="preserve"> (Nokia)</w:t>
      </w:r>
      <w:r w:rsidRPr="00AF545F">
        <w:rPr>
          <w:rFonts w:eastAsia="MS PGothic"/>
          <w:b/>
          <w:lang w:val="en-CA"/>
        </w:rPr>
        <w:t xml:space="preserve"> </w:t>
      </w:r>
      <w:r w:rsidRPr="00AF545F">
        <w:rPr>
          <w:b/>
          <w:lang w:val="en-CA"/>
        </w:rPr>
        <w:t xml:space="preserve">presented </w:t>
      </w:r>
      <w:r w:rsidRPr="00AF545F">
        <w:rPr>
          <w:rFonts w:eastAsia="Gulim"/>
          <w:b/>
          <w:iCs/>
        </w:rPr>
        <w:t>11-384r1, Resolutions-to-static-RTS-CTS-comments</w:t>
      </w:r>
    </w:p>
    <w:p w:rsidR="00716122" w:rsidRDefault="00716122" w:rsidP="00716122">
      <w:pPr>
        <w:pStyle w:val="ListParagraph"/>
        <w:numPr>
          <w:ilvl w:val="0"/>
          <w:numId w:val="8"/>
        </w:numPr>
      </w:pPr>
      <w:r>
        <w:t>Robert asked how the times were calculated.</w:t>
      </w:r>
    </w:p>
    <w:p w:rsidR="00716122" w:rsidRDefault="00716122" w:rsidP="00716122">
      <w:pPr>
        <w:pStyle w:val="ListParagraph"/>
        <w:numPr>
          <w:ilvl w:val="0"/>
          <w:numId w:val="8"/>
        </w:numPr>
      </w:pPr>
      <w:proofErr w:type="spellStart"/>
      <w:r>
        <w:t>Grisha</w:t>
      </w:r>
      <w:proofErr w:type="spellEnd"/>
      <w:r>
        <w:t xml:space="preserve"> Lerner (TI) asked whether the presenter want this feature mandatory or optional.</w:t>
      </w:r>
    </w:p>
    <w:p w:rsidR="00716122" w:rsidRDefault="00716122" w:rsidP="00716122">
      <w:pPr>
        <w:pStyle w:val="ListParagraph"/>
        <w:numPr>
          <w:ilvl w:val="0"/>
          <w:numId w:val="8"/>
        </w:numPr>
      </w:pPr>
      <w:r>
        <w:t>Robert indicated this is quite a big change to the standard. He hoped to see the proof of performance improvement before making the decision.</w:t>
      </w:r>
    </w:p>
    <w:p w:rsidR="00716122" w:rsidRDefault="00716122" w:rsidP="00716122">
      <w:pPr>
        <w:pStyle w:val="ListParagraph"/>
        <w:numPr>
          <w:ilvl w:val="0"/>
          <w:numId w:val="8"/>
        </w:numPr>
      </w:pPr>
      <w:proofErr w:type="spellStart"/>
      <w:r>
        <w:t>Jarkko</w:t>
      </w:r>
      <w:proofErr w:type="spellEnd"/>
      <w:r>
        <w:t xml:space="preserve"> ran the straw poll</w:t>
      </w:r>
      <w:r w:rsidR="00B87A43">
        <w:t xml:space="preserve"> </w:t>
      </w:r>
      <w:r w:rsidR="00B87A43" w:rsidRPr="00D84545">
        <w:t>110316_a</w:t>
      </w:r>
    </w:p>
    <w:p w:rsidR="00B87A43" w:rsidRPr="00B87A43" w:rsidRDefault="00B87A43" w:rsidP="00716122">
      <w:pPr>
        <w:pStyle w:val="ListParagraph"/>
        <w:numPr>
          <w:ilvl w:val="1"/>
          <w:numId w:val="8"/>
        </w:numPr>
        <w:rPr>
          <w:i/>
        </w:rPr>
      </w:pPr>
      <w:r w:rsidRPr="00B87A43">
        <w:rPr>
          <w:i/>
          <w:lang w:val="en-GB"/>
        </w:rPr>
        <w:t>Do you accept to include the normative text as described in 11-11-0384-02-00ac-resolutions-to-static-RTS-CTS-comments.doc to the latest 802.11ac specification and to solve CIDs 683 and 698?</w:t>
      </w:r>
    </w:p>
    <w:p w:rsidR="00716122" w:rsidRDefault="00716122" w:rsidP="00075755">
      <w:pPr>
        <w:pStyle w:val="ListParagraph"/>
        <w:numPr>
          <w:ilvl w:val="1"/>
          <w:numId w:val="8"/>
        </w:numPr>
        <w:ind w:left="720" w:firstLine="360"/>
      </w:pPr>
      <w:r>
        <w:t xml:space="preserve">Result: </w:t>
      </w:r>
      <w:r w:rsidR="00B87A43">
        <w:t>Y/N/A=</w:t>
      </w:r>
      <w:r>
        <w:t>1/7/40</w:t>
      </w:r>
    </w:p>
    <w:p w:rsidR="00716122" w:rsidRPr="0038481C" w:rsidRDefault="00716122" w:rsidP="00716122">
      <w:pPr>
        <w:pStyle w:val="Title"/>
      </w:pPr>
      <w:r w:rsidRPr="0038481C">
        <w:lastRenderedPageBreak/>
        <w:t>AM1</w:t>
      </w:r>
      <w:r>
        <w:t>, Thu</w:t>
      </w:r>
      <w:r w:rsidR="00D84545">
        <w:t>,</w:t>
      </w:r>
      <w:r w:rsidRPr="0038481C">
        <w:t xml:space="preserve"> 3/1</w:t>
      </w:r>
      <w:r>
        <w:t>7</w:t>
      </w:r>
      <w:r w:rsidRPr="0038481C">
        <w:t>/2011</w:t>
      </w:r>
    </w:p>
    <w:p w:rsidR="00716122" w:rsidRDefault="00716122" w:rsidP="00716122">
      <w:r>
        <w:t>10:30A</w:t>
      </w:r>
      <w:r w:rsidR="00D84545">
        <w:t>M:</w:t>
      </w:r>
      <w:r>
        <w:t xml:space="preserve"> Jason called the meeting to start.</w:t>
      </w:r>
    </w:p>
    <w:p w:rsidR="00D84545" w:rsidRDefault="00D84545" w:rsidP="00716122"/>
    <w:p w:rsidR="00716122" w:rsidRDefault="00716122" w:rsidP="00716122">
      <w:r>
        <w:t xml:space="preserve">Agenda was discussed. </w:t>
      </w:r>
    </w:p>
    <w:p w:rsidR="00716122" w:rsidRDefault="00716122" w:rsidP="00716122">
      <w:pPr>
        <w:pStyle w:val="ListParagraph"/>
        <w:numPr>
          <w:ilvl w:val="0"/>
          <w:numId w:val="9"/>
        </w:numPr>
      </w:pPr>
      <w:r>
        <w:t>Peter delayed his presentation (</w:t>
      </w:r>
      <w:r w:rsidRPr="0038481C">
        <w:rPr>
          <w:lang w:val="en-CA"/>
        </w:rPr>
        <w:t>11/375</w:t>
      </w:r>
      <w:r>
        <w:rPr>
          <w:lang w:val="en-CA"/>
        </w:rPr>
        <w:t>)</w:t>
      </w:r>
    </w:p>
    <w:p w:rsidR="00716122" w:rsidRDefault="00716122" w:rsidP="00716122">
      <w:pPr>
        <w:pStyle w:val="ListParagraph"/>
        <w:numPr>
          <w:ilvl w:val="0"/>
          <w:numId w:val="9"/>
        </w:numPr>
      </w:pPr>
      <w:proofErr w:type="spellStart"/>
      <w:r>
        <w:t>Jarkko</w:t>
      </w:r>
      <w:proofErr w:type="spellEnd"/>
      <w:r>
        <w:t xml:space="preserve"> added another presentation (</w:t>
      </w:r>
      <w:r w:rsidRPr="00C70E05">
        <w:t>11-11-445r1</w:t>
      </w:r>
      <w:r>
        <w:t>)</w:t>
      </w:r>
    </w:p>
    <w:p w:rsidR="00716122" w:rsidRDefault="00716122" w:rsidP="00716122">
      <w:pPr>
        <w:rPr>
          <w:b/>
          <w:lang w:val="en-CA"/>
        </w:rPr>
      </w:pPr>
      <w:r w:rsidRPr="0038481C">
        <w:rPr>
          <w:rFonts w:eastAsia="+mn-ea"/>
          <w:b/>
          <w:lang w:val="en-CA"/>
        </w:rPr>
        <w:t>Yongho Seok (LG Electronics)</w:t>
      </w:r>
      <w:r w:rsidRPr="0038481C">
        <w:rPr>
          <w:rFonts w:eastAsia="Gulim"/>
          <w:b/>
          <w:lang w:val="en-CA"/>
        </w:rPr>
        <w:t xml:space="preserve"> </w:t>
      </w:r>
      <w:r w:rsidRPr="0038481C">
        <w:rPr>
          <w:b/>
          <w:lang w:val="en-CA"/>
        </w:rPr>
        <w:t xml:space="preserve">presented </w:t>
      </w:r>
      <w:r w:rsidRPr="0038481C">
        <w:rPr>
          <w:rFonts w:eastAsia="+mn-ea"/>
          <w:b/>
          <w:lang w:val="en-CA"/>
        </w:rPr>
        <w:t>11-0310</w:t>
      </w:r>
      <w:r w:rsidRPr="0038481C">
        <w:rPr>
          <w:b/>
          <w:lang w:val="en-CA"/>
        </w:rPr>
        <w:t>r0</w:t>
      </w:r>
      <w:r w:rsidRPr="0038481C">
        <w:rPr>
          <w:rFonts w:eastAsia="+mn-ea"/>
          <w:b/>
          <w:lang w:val="en-CA"/>
        </w:rPr>
        <w:t>, “Comment Resolution-TDLS</w:t>
      </w:r>
      <w:r w:rsidRPr="0038481C">
        <w:rPr>
          <w:b/>
          <w:lang w:val="en-CA"/>
        </w:rPr>
        <w:t>”</w:t>
      </w:r>
    </w:p>
    <w:p w:rsidR="00135725" w:rsidRDefault="00135725" w:rsidP="00716122">
      <w:pPr>
        <w:rPr>
          <w:rFonts w:eastAsia="Gulim"/>
          <w:b/>
          <w:lang w:val="en-CA"/>
        </w:rPr>
      </w:pPr>
    </w:p>
    <w:p w:rsidR="00716122" w:rsidRPr="009731A6" w:rsidRDefault="00716122" w:rsidP="00716122">
      <w:pPr>
        <w:rPr>
          <w:b/>
          <w:lang w:val="en-CA"/>
        </w:rPr>
      </w:pPr>
      <w:proofErr w:type="spellStart"/>
      <w:r w:rsidRPr="009731A6">
        <w:rPr>
          <w:rFonts w:eastAsia="Gulim"/>
          <w:b/>
          <w:lang w:val="en-CA"/>
        </w:rPr>
        <w:t>Daewon</w:t>
      </w:r>
      <w:proofErr w:type="spellEnd"/>
      <w:r w:rsidRPr="009731A6">
        <w:rPr>
          <w:rFonts w:eastAsia="Gulim"/>
          <w:b/>
          <w:lang w:val="en-CA"/>
        </w:rPr>
        <w:t xml:space="preserve"> (LG Electronics)</w:t>
      </w:r>
      <w:r w:rsidRPr="009731A6">
        <w:rPr>
          <w:b/>
          <w:lang w:val="en-CA"/>
        </w:rPr>
        <w:t xml:space="preserve"> ran the p</w:t>
      </w:r>
      <w:r w:rsidRPr="009731A6">
        <w:rPr>
          <w:rFonts w:eastAsia="Gulim"/>
          <w:b/>
          <w:lang w:val="en-CA"/>
        </w:rPr>
        <w:t>re-motions</w:t>
      </w:r>
      <w:r w:rsidRPr="009731A6">
        <w:rPr>
          <w:b/>
          <w:lang w:val="en-CA"/>
        </w:rPr>
        <w:t xml:space="preserve">, </w:t>
      </w:r>
      <w:r w:rsidRPr="009731A6">
        <w:rPr>
          <w:b/>
        </w:rPr>
        <w:t>110317_a</w:t>
      </w:r>
      <w:r w:rsidRPr="009731A6">
        <w:rPr>
          <w:b/>
          <w:lang w:val="en-CA"/>
        </w:rPr>
        <w:t>,</w:t>
      </w:r>
      <w:r w:rsidRPr="009731A6">
        <w:rPr>
          <w:rFonts w:eastAsia="Gulim"/>
          <w:b/>
          <w:lang w:val="en-CA"/>
        </w:rPr>
        <w:t xml:space="preserve"> on </w:t>
      </w:r>
      <w:r w:rsidRPr="009731A6">
        <w:rPr>
          <w:b/>
          <w:lang w:val="en-CA"/>
        </w:rPr>
        <w:t xml:space="preserve">and </w:t>
      </w:r>
      <w:proofErr w:type="spellStart"/>
      <w:r w:rsidRPr="009731A6">
        <w:rPr>
          <w:b/>
          <w:lang w:val="en-CA"/>
        </w:rPr>
        <w:t>Neighbor</w:t>
      </w:r>
      <w:proofErr w:type="spellEnd"/>
      <w:r w:rsidRPr="009731A6">
        <w:rPr>
          <w:b/>
          <w:lang w:val="en-CA"/>
        </w:rPr>
        <w:t xml:space="preserve"> Report (11/302)</w:t>
      </w:r>
    </w:p>
    <w:p w:rsidR="00135725" w:rsidRPr="009731A6" w:rsidRDefault="00864860" w:rsidP="00716122">
      <w:pPr>
        <w:pStyle w:val="ListParagraph"/>
        <w:numPr>
          <w:ilvl w:val="0"/>
          <w:numId w:val="10"/>
        </w:numPr>
        <w:rPr>
          <w:i/>
        </w:rPr>
      </w:pPr>
      <w:r w:rsidRPr="009731A6">
        <w:rPr>
          <w:bCs/>
          <w:i/>
        </w:rPr>
        <w:t xml:space="preserve">Do you agree with the resolutions for </w:t>
      </w:r>
      <w:r w:rsidRPr="009731A6">
        <w:rPr>
          <w:bCs/>
          <w:i/>
        </w:rPr>
        <w:t xml:space="preserve">Neighbor Report </w:t>
      </w:r>
      <w:r w:rsidRPr="009731A6">
        <w:rPr>
          <w:bCs/>
          <w:i/>
        </w:rPr>
        <w:t>including CID 1049 as in doc 11/11-0302r0 and to be forwarde</w:t>
      </w:r>
      <w:r w:rsidRPr="009731A6">
        <w:rPr>
          <w:bCs/>
          <w:i/>
        </w:rPr>
        <w:t>d to the 11ac task group for motion?</w:t>
      </w:r>
    </w:p>
    <w:p w:rsidR="00716122" w:rsidRPr="009731A6" w:rsidRDefault="00716122" w:rsidP="00716122">
      <w:pPr>
        <w:pStyle w:val="ListParagraph"/>
        <w:numPr>
          <w:ilvl w:val="0"/>
          <w:numId w:val="10"/>
        </w:numPr>
      </w:pPr>
      <w:r w:rsidRPr="009731A6">
        <w:t>Pre-motions passed unanimously.</w:t>
      </w:r>
    </w:p>
    <w:p w:rsidR="00716122" w:rsidRPr="009731A6" w:rsidRDefault="00716122" w:rsidP="00716122">
      <w:pPr>
        <w:rPr>
          <w:b/>
          <w:lang w:val="en-CA"/>
        </w:rPr>
      </w:pPr>
      <w:proofErr w:type="spellStart"/>
      <w:r w:rsidRPr="009731A6">
        <w:rPr>
          <w:rFonts w:eastAsia="Gulim"/>
          <w:b/>
          <w:lang w:val="en-CA"/>
        </w:rPr>
        <w:t>Daewon</w:t>
      </w:r>
      <w:proofErr w:type="spellEnd"/>
      <w:r w:rsidRPr="009731A6">
        <w:rPr>
          <w:rFonts w:eastAsia="Gulim"/>
          <w:b/>
          <w:lang w:val="en-CA"/>
        </w:rPr>
        <w:t xml:space="preserve"> (LG Electronics)</w:t>
      </w:r>
      <w:r w:rsidRPr="009731A6">
        <w:rPr>
          <w:b/>
          <w:lang w:val="en-CA"/>
        </w:rPr>
        <w:t xml:space="preserve"> ran the p</w:t>
      </w:r>
      <w:r w:rsidRPr="009731A6">
        <w:rPr>
          <w:rFonts w:eastAsia="Gulim"/>
          <w:b/>
          <w:lang w:val="en-CA"/>
        </w:rPr>
        <w:t>re-motions</w:t>
      </w:r>
      <w:r w:rsidRPr="009731A6">
        <w:rPr>
          <w:b/>
          <w:lang w:val="en-CA"/>
        </w:rPr>
        <w:t xml:space="preserve">, </w:t>
      </w:r>
      <w:r w:rsidRPr="009731A6">
        <w:rPr>
          <w:b/>
        </w:rPr>
        <w:t>110317_b</w:t>
      </w:r>
      <w:r w:rsidRPr="009731A6">
        <w:rPr>
          <w:b/>
          <w:lang w:val="en-CA"/>
        </w:rPr>
        <w:t>,</w:t>
      </w:r>
      <w:r w:rsidRPr="009731A6">
        <w:rPr>
          <w:rFonts w:eastAsia="Gulim"/>
          <w:b/>
          <w:lang w:val="en-CA"/>
        </w:rPr>
        <w:t xml:space="preserve"> on </w:t>
      </w:r>
      <w:r w:rsidRPr="009731A6">
        <w:rPr>
          <w:b/>
          <w:lang w:val="en-CA"/>
        </w:rPr>
        <w:t>Channel Switch Announcement (11/305r1).</w:t>
      </w:r>
    </w:p>
    <w:p w:rsidR="00135725" w:rsidRPr="009731A6" w:rsidRDefault="00864860" w:rsidP="00716122">
      <w:pPr>
        <w:pStyle w:val="ListParagraph"/>
        <w:numPr>
          <w:ilvl w:val="0"/>
          <w:numId w:val="10"/>
        </w:numPr>
        <w:rPr>
          <w:i/>
        </w:rPr>
      </w:pPr>
      <w:r w:rsidRPr="009731A6">
        <w:rPr>
          <w:bCs/>
          <w:i/>
        </w:rPr>
        <w:t xml:space="preserve">Do you accept to include the normative text as described in </w:t>
      </w:r>
      <w:r w:rsidRPr="009731A6">
        <w:rPr>
          <w:bCs/>
          <w:i/>
        </w:rPr>
        <w:t xml:space="preserve">11-11-0305-01-00ac-comment-resolution-channel-switch-announcement.doc </w:t>
      </w:r>
      <w:r w:rsidRPr="009731A6">
        <w:rPr>
          <w:bCs/>
          <w:i/>
        </w:rPr>
        <w:t xml:space="preserve">to the latest 802.11ac specification and to solve CIDs </w:t>
      </w:r>
      <w:r w:rsidRPr="009731A6">
        <w:rPr>
          <w:bCs/>
          <w:i/>
          <w:lang w:val="en-GB"/>
        </w:rPr>
        <w:t>558, 1454, 1044, 1050, and 1524?</w:t>
      </w:r>
      <w:r w:rsidRPr="009731A6">
        <w:rPr>
          <w:bCs/>
          <w:i/>
        </w:rPr>
        <w:t xml:space="preserve"> </w:t>
      </w:r>
    </w:p>
    <w:p w:rsidR="00716122" w:rsidRPr="009731A6" w:rsidRDefault="00716122" w:rsidP="00716122">
      <w:pPr>
        <w:pStyle w:val="ListParagraph"/>
        <w:numPr>
          <w:ilvl w:val="0"/>
          <w:numId w:val="10"/>
        </w:numPr>
      </w:pPr>
      <w:r w:rsidRPr="009731A6">
        <w:t>Pre-motions passed unanimously.</w:t>
      </w:r>
    </w:p>
    <w:p w:rsidR="00716122" w:rsidRPr="009731A6" w:rsidRDefault="00716122" w:rsidP="00716122">
      <w:pPr>
        <w:spacing w:after="200" w:line="276" w:lineRule="auto"/>
        <w:rPr>
          <w:b/>
        </w:rPr>
      </w:pPr>
      <w:proofErr w:type="spellStart"/>
      <w:r w:rsidRPr="009731A6">
        <w:rPr>
          <w:rFonts w:eastAsia="Gulim"/>
          <w:b/>
          <w:lang w:val="en-CA"/>
        </w:rPr>
        <w:t>Daewon</w:t>
      </w:r>
      <w:proofErr w:type="spellEnd"/>
      <w:r w:rsidRPr="009731A6">
        <w:rPr>
          <w:rFonts w:eastAsia="Gulim"/>
          <w:b/>
          <w:lang w:val="en-CA"/>
        </w:rPr>
        <w:t xml:space="preserve"> (LG Electronics)</w:t>
      </w:r>
      <w:r w:rsidRPr="009731A6">
        <w:rPr>
          <w:b/>
          <w:lang w:val="en-CA"/>
        </w:rPr>
        <w:t xml:space="preserve"> ran the p</w:t>
      </w:r>
      <w:r w:rsidRPr="009731A6">
        <w:rPr>
          <w:rFonts w:eastAsia="Gulim"/>
          <w:b/>
          <w:lang w:val="en-CA"/>
        </w:rPr>
        <w:t>re-motions</w:t>
      </w:r>
      <w:r w:rsidRPr="009731A6">
        <w:rPr>
          <w:b/>
          <w:lang w:val="en-CA"/>
        </w:rPr>
        <w:t xml:space="preserve">, </w:t>
      </w:r>
      <w:r w:rsidRPr="009731A6">
        <w:rPr>
          <w:b/>
        </w:rPr>
        <w:t>110317_c,</w:t>
      </w:r>
      <w:r w:rsidRPr="009731A6">
        <w:rPr>
          <w:rFonts w:eastAsia="Gulim"/>
          <w:b/>
          <w:lang w:val="en-CA"/>
        </w:rPr>
        <w:t xml:space="preserve"> </w:t>
      </w:r>
      <w:r w:rsidRPr="009731A6">
        <w:rPr>
          <w:b/>
          <w:lang w:val="en-CA"/>
        </w:rPr>
        <w:t xml:space="preserve">VHT BSS </w:t>
      </w:r>
      <w:r w:rsidRPr="009731A6">
        <w:rPr>
          <w:rFonts w:eastAsia="Gulim"/>
          <w:b/>
          <w:lang w:val="en-CA"/>
        </w:rPr>
        <w:t xml:space="preserve">Load element </w:t>
      </w:r>
      <w:r w:rsidRPr="009731A6">
        <w:rPr>
          <w:b/>
          <w:lang w:val="en-CA"/>
        </w:rPr>
        <w:t>(11/303r2)</w:t>
      </w:r>
    </w:p>
    <w:p w:rsidR="00135725" w:rsidRPr="009731A6" w:rsidRDefault="00864860" w:rsidP="00716122">
      <w:pPr>
        <w:pStyle w:val="ListParagraph"/>
        <w:numPr>
          <w:ilvl w:val="0"/>
          <w:numId w:val="10"/>
        </w:numPr>
        <w:rPr>
          <w:i/>
        </w:rPr>
      </w:pPr>
      <w:r w:rsidRPr="009731A6">
        <w:rPr>
          <w:bCs/>
          <w:i/>
        </w:rPr>
        <w:t xml:space="preserve">Do you agree with the resolutions for </w:t>
      </w:r>
      <w:r w:rsidRPr="009731A6">
        <w:rPr>
          <w:bCs/>
          <w:i/>
          <w:lang w:val="en-GB"/>
        </w:rPr>
        <w:t xml:space="preserve">VHT BSS Load element </w:t>
      </w:r>
      <w:r w:rsidRPr="009731A6">
        <w:rPr>
          <w:bCs/>
          <w:i/>
        </w:rPr>
        <w:t xml:space="preserve">including CIDs </w:t>
      </w:r>
      <w:r w:rsidRPr="009731A6">
        <w:rPr>
          <w:bCs/>
          <w:i/>
          <w:lang w:val="en-GB"/>
        </w:rPr>
        <w:t xml:space="preserve">1260, 1443, 1444, 1529, 1530, 1259, 1042, 1458, 707, 1771, 771, and 1152 </w:t>
      </w:r>
      <w:r w:rsidRPr="009731A6">
        <w:rPr>
          <w:bCs/>
          <w:i/>
        </w:rPr>
        <w:t xml:space="preserve">as in doc 11/11-0303r2 and to be forwarded to the 11ac task group for motion? </w:t>
      </w:r>
    </w:p>
    <w:p w:rsidR="00716122" w:rsidRPr="009731A6" w:rsidRDefault="00716122" w:rsidP="00716122">
      <w:pPr>
        <w:pStyle w:val="ListParagraph"/>
        <w:numPr>
          <w:ilvl w:val="0"/>
          <w:numId w:val="10"/>
        </w:numPr>
      </w:pPr>
      <w:r w:rsidRPr="009731A6">
        <w:t>Pre-motions passed unanimously.</w:t>
      </w:r>
    </w:p>
    <w:p w:rsidR="00716122" w:rsidRPr="009731A6" w:rsidRDefault="00716122" w:rsidP="00716122">
      <w:pPr>
        <w:rPr>
          <w:b/>
          <w:lang w:val="en-CA"/>
        </w:rPr>
      </w:pPr>
      <w:proofErr w:type="spellStart"/>
      <w:r w:rsidRPr="009731A6">
        <w:rPr>
          <w:rFonts w:eastAsia="Gulim"/>
          <w:b/>
          <w:lang w:val="en-CA"/>
        </w:rPr>
        <w:t>Daewon</w:t>
      </w:r>
      <w:proofErr w:type="spellEnd"/>
      <w:r w:rsidRPr="009731A6">
        <w:rPr>
          <w:rFonts w:eastAsia="Gulim"/>
          <w:b/>
          <w:lang w:val="en-CA"/>
        </w:rPr>
        <w:t xml:space="preserve"> (LG Electronics)</w:t>
      </w:r>
      <w:r w:rsidRPr="009731A6">
        <w:rPr>
          <w:b/>
          <w:lang w:val="en-CA"/>
        </w:rPr>
        <w:t xml:space="preserve"> ran the p</w:t>
      </w:r>
      <w:r w:rsidRPr="009731A6">
        <w:rPr>
          <w:rFonts w:eastAsia="Gulim"/>
          <w:b/>
          <w:lang w:val="en-CA"/>
        </w:rPr>
        <w:t>re-motions</w:t>
      </w:r>
      <w:r w:rsidRPr="009731A6">
        <w:rPr>
          <w:b/>
          <w:lang w:val="en-CA"/>
        </w:rPr>
        <w:t xml:space="preserve">, </w:t>
      </w:r>
      <w:r w:rsidRPr="009731A6">
        <w:rPr>
          <w:b/>
        </w:rPr>
        <w:t>110317_d</w:t>
      </w:r>
      <w:r w:rsidRPr="009731A6">
        <w:rPr>
          <w:b/>
          <w:lang w:val="en-CA"/>
        </w:rPr>
        <w:t>,</w:t>
      </w:r>
      <w:r w:rsidRPr="009731A6">
        <w:rPr>
          <w:rFonts w:eastAsia="Gulim"/>
          <w:b/>
          <w:lang w:val="en-CA"/>
        </w:rPr>
        <w:t xml:space="preserve"> on </w:t>
      </w:r>
      <w:r w:rsidRPr="009731A6">
        <w:rPr>
          <w:b/>
          <w:lang w:val="en-CA"/>
        </w:rPr>
        <w:t>TPC (11/306r2).</w:t>
      </w:r>
    </w:p>
    <w:p w:rsidR="00135725" w:rsidRPr="009731A6" w:rsidRDefault="00864860" w:rsidP="00716122">
      <w:pPr>
        <w:pStyle w:val="ListParagraph"/>
        <w:numPr>
          <w:ilvl w:val="0"/>
          <w:numId w:val="10"/>
        </w:numPr>
        <w:rPr>
          <w:i/>
        </w:rPr>
      </w:pPr>
      <w:r w:rsidRPr="009731A6">
        <w:rPr>
          <w:bCs/>
          <w:i/>
        </w:rPr>
        <w:t>Do you agree with the resolutions for Transmit Power Limit for Wi</w:t>
      </w:r>
      <w:r w:rsidRPr="009731A6">
        <w:rPr>
          <w:bCs/>
          <w:i/>
        </w:rPr>
        <w:t xml:space="preserve">der BW including CIDs </w:t>
      </w:r>
      <w:r w:rsidRPr="009731A6">
        <w:rPr>
          <w:bCs/>
          <w:i/>
          <w:lang w:val="en-GB"/>
        </w:rPr>
        <w:t xml:space="preserve">559, 1030, 1031, 1032, 1453, 1454, 1455, and 1525 </w:t>
      </w:r>
      <w:r w:rsidRPr="009731A6">
        <w:rPr>
          <w:bCs/>
          <w:i/>
        </w:rPr>
        <w:t xml:space="preserve">as in doc 11/11-0306r2 and to be forwarded to the 11ac task group for motion? </w:t>
      </w:r>
    </w:p>
    <w:p w:rsidR="00716122" w:rsidRPr="009731A6" w:rsidRDefault="00716122" w:rsidP="00716122">
      <w:pPr>
        <w:pStyle w:val="ListParagraph"/>
        <w:numPr>
          <w:ilvl w:val="0"/>
          <w:numId w:val="10"/>
        </w:numPr>
      </w:pPr>
      <w:r w:rsidRPr="009731A6">
        <w:t>Pre-motions passed unanimously.</w:t>
      </w:r>
    </w:p>
    <w:p w:rsidR="00716122" w:rsidRPr="009731A6" w:rsidRDefault="00716122" w:rsidP="00716122">
      <w:pPr>
        <w:rPr>
          <w:lang w:val="en-CA"/>
        </w:rPr>
      </w:pPr>
      <w:r w:rsidRPr="009731A6">
        <w:rPr>
          <w:rFonts w:eastAsia="+mn-ea"/>
          <w:b/>
          <w:lang w:val="en-CA"/>
        </w:rPr>
        <w:t>Yongho Seok (LG Electronics)</w:t>
      </w:r>
      <w:r w:rsidRPr="009731A6">
        <w:rPr>
          <w:rFonts w:eastAsia="Gulim"/>
          <w:b/>
          <w:lang w:val="en-CA"/>
        </w:rPr>
        <w:t xml:space="preserve"> </w:t>
      </w:r>
      <w:r w:rsidRPr="009731A6">
        <w:rPr>
          <w:b/>
          <w:lang w:val="en-CA"/>
        </w:rPr>
        <w:t xml:space="preserve">ran the pre-motion, </w:t>
      </w:r>
      <w:r w:rsidRPr="009731A6">
        <w:rPr>
          <w:b/>
        </w:rPr>
        <w:t>110317_e</w:t>
      </w:r>
      <w:r w:rsidRPr="009731A6">
        <w:rPr>
          <w:b/>
          <w:lang w:val="en-CA"/>
        </w:rPr>
        <w:t>,</w:t>
      </w:r>
      <w:r w:rsidRPr="009731A6">
        <w:rPr>
          <w:rFonts w:eastAsia="Gulim"/>
          <w:b/>
          <w:lang w:val="en-CA"/>
        </w:rPr>
        <w:t xml:space="preserve"> </w:t>
      </w:r>
      <w:r w:rsidRPr="009731A6">
        <w:rPr>
          <w:b/>
          <w:lang w:val="en-CA"/>
        </w:rPr>
        <w:t xml:space="preserve">on </w:t>
      </w:r>
      <w:r w:rsidRPr="009731A6">
        <w:rPr>
          <w:rFonts w:eastAsia="+mn-ea"/>
          <w:b/>
          <w:lang w:val="en-CA"/>
        </w:rPr>
        <w:t>“Comment Resolution-TDLS</w:t>
      </w:r>
      <w:r w:rsidRPr="009731A6">
        <w:rPr>
          <w:b/>
          <w:lang w:val="en-CA"/>
        </w:rPr>
        <w:t>”</w:t>
      </w:r>
      <w:r w:rsidRPr="009731A6">
        <w:rPr>
          <w:lang w:val="en-CA"/>
        </w:rPr>
        <w:t xml:space="preserve"> (</w:t>
      </w:r>
      <w:r w:rsidRPr="009731A6">
        <w:rPr>
          <w:rFonts w:eastAsia="+mn-ea"/>
          <w:lang w:val="en-CA"/>
        </w:rPr>
        <w:t>11-0310</w:t>
      </w:r>
      <w:r w:rsidRPr="009731A6">
        <w:rPr>
          <w:lang w:val="en-CA"/>
        </w:rPr>
        <w:t>r1, which he presented at the beginning of this session), after reflecting minor suggestions on text changes.</w:t>
      </w:r>
    </w:p>
    <w:p w:rsidR="00A117CD" w:rsidRPr="009731A6" w:rsidRDefault="00864860" w:rsidP="00716122">
      <w:pPr>
        <w:pStyle w:val="ListParagraph"/>
        <w:numPr>
          <w:ilvl w:val="0"/>
          <w:numId w:val="10"/>
        </w:numPr>
        <w:rPr>
          <w:i/>
          <w:lang w:val="en-CA"/>
        </w:rPr>
      </w:pPr>
      <w:r w:rsidRPr="009731A6">
        <w:rPr>
          <w:bCs/>
          <w:i/>
        </w:rPr>
        <w:t xml:space="preserve">Do you agree with the resolutions for </w:t>
      </w:r>
      <w:r w:rsidRPr="009731A6">
        <w:rPr>
          <w:bCs/>
          <w:i/>
        </w:rPr>
        <w:t xml:space="preserve">Wide Bandwidth TDLS </w:t>
      </w:r>
      <w:r w:rsidRPr="009731A6">
        <w:rPr>
          <w:bCs/>
          <w:i/>
        </w:rPr>
        <w:t>including CIDs 1043 and 169 as in doc 11/11-03</w:t>
      </w:r>
      <w:r w:rsidRPr="009731A6">
        <w:rPr>
          <w:bCs/>
          <w:i/>
        </w:rPr>
        <w:t xml:space="preserve">10r0 and to be forwarded to the 11ac task group for motion? </w:t>
      </w:r>
    </w:p>
    <w:p w:rsidR="00716122" w:rsidRPr="009731A6" w:rsidRDefault="00716122" w:rsidP="00716122">
      <w:pPr>
        <w:pStyle w:val="ListParagraph"/>
        <w:numPr>
          <w:ilvl w:val="0"/>
          <w:numId w:val="10"/>
        </w:numPr>
        <w:rPr>
          <w:lang w:val="en-CA"/>
        </w:rPr>
      </w:pPr>
      <w:r w:rsidRPr="009731A6">
        <w:t>Pre-motions passed unanimously.</w:t>
      </w:r>
    </w:p>
    <w:p w:rsidR="00716122" w:rsidRPr="009731A6" w:rsidRDefault="00716122" w:rsidP="00716122">
      <w:pPr>
        <w:spacing w:after="200" w:line="276" w:lineRule="auto"/>
        <w:rPr>
          <w:b/>
        </w:rPr>
      </w:pPr>
      <w:proofErr w:type="spellStart"/>
      <w:r w:rsidRPr="009731A6">
        <w:rPr>
          <w:b/>
        </w:rPr>
        <w:t>Haiguang</w:t>
      </w:r>
      <w:proofErr w:type="spellEnd"/>
      <w:r w:rsidRPr="009731A6">
        <w:rPr>
          <w:b/>
        </w:rPr>
        <w:t xml:space="preserve"> Wang </w:t>
      </w:r>
      <w:r w:rsidRPr="009731A6">
        <w:rPr>
          <w:rFonts w:eastAsia="Gulim"/>
          <w:b/>
        </w:rPr>
        <w:t>(I2R)</w:t>
      </w:r>
      <w:r w:rsidRPr="009731A6">
        <w:rPr>
          <w:b/>
        </w:rPr>
        <w:t xml:space="preserve"> presented </w:t>
      </w:r>
      <w:r w:rsidRPr="009731A6">
        <w:rPr>
          <w:rFonts w:eastAsia="Gulim"/>
          <w:b/>
        </w:rPr>
        <w:t xml:space="preserve">11-410r2, Data Transmission Protection on the </w:t>
      </w:r>
      <w:r w:rsidRPr="009731A6">
        <w:rPr>
          <w:b/>
        </w:rPr>
        <w:t>IEEE 802.11ac MU-MIMO Downlink</w:t>
      </w:r>
    </w:p>
    <w:p w:rsidR="00716122" w:rsidRPr="009731A6" w:rsidRDefault="00716122" w:rsidP="00716122">
      <w:pPr>
        <w:pStyle w:val="ListParagraph"/>
        <w:numPr>
          <w:ilvl w:val="0"/>
          <w:numId w:val="10"/>
        </w:numPr>
      </w:pPr>
      <w:r w:rsidRPr="009731A6">
        <w:t>Robert mentioned the group ID we defined allows overloading but this proposal requires unique set of STAs. The problem is one Group ID cannot identify 4 exact STAs.</w:t>
      </w:r>
    </w:p>
    <w:p w:rsidR="00716122" w:rsidRPr="009731A6" w:rsidRDefault="00716122" w:rsidP="00716122">
      <w:pPr>
        <w:pStyle w:val="ListParagraph"/>
        <w:numPr>
          <w:ilvl w:val="0"/>
          <w:numId w:val="10"/>
        </w:numPr>
      </w:pPr>
      <w:r w:rsidRPr="009731A6">
        <w:lastRenderedPageBreak/>
        <w:t>Peter said we can set aside part of Group IDs to be used in this case.</w:t>
      </w:r>
    </w:p>
    <w:p w:rsidR="00716122" w:rsidRPr="009731A6" w:rsidRDefault="00716122" w:rsidP="00716122">
      <w:pPr>
        <w:pStyle w:val="ListParagraph"/>
        <w:numPr>
          <w:ilvl w:val="0"/>
          <w:numId w:val="10"/>
        </w:numPr>
      </w:pPr>
      <w:r w:rsidRPr="009731A6">
        <w:t>Yong mention we don’t have enough Group IDs</w:t>
      </w:r>
    </w:p>
    <w:p w:rsidR="00716122" w:rsidRPr="009731A6" w:rsidRDefault="00716122" w:rsidP="00716122">
      <w:pPr>
        <w:pStyle w:val="ListParagraph"/>
        <w:numPr>
          <w:ilvl w:val="0"/>
          <w:numId w:val="10"/>
        </w:numPr>
      </w:pPr>
      <w:r w:rsidRPr="009731A6">
        <w:t>Robert said it is difficult (by their simulation) to show the benefit with this spending. He wanted to see this scheme provides benefit.</w:t>
      </w:r>
    </w:p>
    <w:p w:rsidR="00716122" w:rsidRPr="009731A6" w:rsidRDefault="00716122" w:rsidP="00716122">
      <w:pPr>
        <w:pStyle w:val="ListParagraph"/>
        <w:numPr>
          <w:ilvl w:val="0"/>
          <w:numId w:val="10"/>
        </w:numPr>
      </w:pPr>
      <w:proofErr w:type="spellStart"/>
      <w:r w:rsidRPr="009731A6">
        <w:t>Daewon</w:t>
      </w:r>
      <w:proofErr w:type="spellEnd"/>
      <w:r w:rsidRPr="009731A6">
        <w:t xml:space="preserve"> said it is important to build a robust system. He wanted to see the entire behavior of the scheme. For example, what if one of the CTS is lost?</w:t>
      </w:r>
    </w:p>
    <w:p w:rsidR="00716122" w:rsidRPr="009731A6" w:rsidRDefault="00716122" w:rsidP="00716122">
      <w:pPr>
        <w:pStyle w:val="ListParagraph"/>
        <w:numPr>
          <w:ilvl w:val="0"/>
          <w:numId w:val="10"/>
        </w:numPr>
      </w:pPr>
      <w:proofErr w:type="spellStart"/>
      <w:r w:rsidRPr="009731A6">
        <w:t>Daewon</w:t>
      </w:r>
      <w:proofErr w:type="spellEnd"/>
      <w:r w:rsidRPr="009731A6">
        <w:t>: on Slide 7, what if the uplink transmissions are not well synchronized.</w:t>
      </w:r>
    </w:p>
    <w:p w:rsidR="00716122" w:rsidRPr="009731A6" w:rsidRDefault="00716122" w:rsidP="00716122">
      <w:pPr>
        <w:pStyle w:val="ListParagraph"/>
        <w:numPr>
          <w:ilvl w:val="0"/>
          <w:numId w:val="10"/>
        </w:numPr>
      </w:pPr>
      <w:proofErr w:type="spellStart"/>
      <w:r w:rsidRPr="009731A6">
        <w:t>Haiguang</w:t>
      </w:r>
      <w:proofErr w:type="spellEnd"/>
      <w:r w:rsidRPr="009731A6">
        <w:t>: we are not going to propose this one. But it seems doable.</w:t>
      </w:r>
    </w:p>
    <w:p w:rsidR="00716122" w:rsidRPr="009731A6" w:rsidRDefault="00716122" w:rsidP="00716122">
      <w:pPr>
        <w:pStyle w:val="ListParagraph"/>
        <w:numPr>
          <w:ilvl w:val="0"/>
          <w:numId w:val="10"/>
        </w:numPr>
      </w:pPr>
      <w:proofErr w:type="spellStart"/>
      <w:r w:rsidRPr="009731A6">
        <w:t>Daewon</w:t>
      </w:r>
      <w:proofErr w:type="spellEnd"/>
      <w:r w:rsidRPr="009731A6">
        <w:t>: at this stage, we are very close to the letter ballot. We need to see the complete proposal to fully analyze it.</w:t>
      </w:r>
    </w:p>
    <w:p w:rsidR="00716122" w:rsidRPr="009731A6" w:rsidRDefault="00716122" w:rsidP="00716122">
      <w:pPr>
        <w:pStyle w:val="ListParagraph"/>
        <w:numPr>
          <w:ilvl w:val="0"/>
          <w:numId w:val="10"/>
        </w:numPr>
      </w:pPr>
      <w:r w:rsidRPr="009731A6">
        <w:t>Peter spoke to support this proposal.</w:t>
      </w:r>
    </w:p>
    <w:p w:rsidR="00716122" w:rsidRPr="009731A6" w:rsidRDefault="00716122" w:rsidP="00716122">
      <w:pPr>
        <w:pStyle w:val="ListParagraph"/>
        <w:numPr>
          <w:ilvl w:val="0"/>
          <w:numId w:val="10"/>
        </w:numPr>
      </w:pPr>
      <w:r w:rsidRPr="009731A6">
        <w:t xml:space="preserve">Straw Poll (110317_a): </w:t>
      </w:r>
    </w:p>
    <w:p w:rsidR="00716122" w:rsidRPr="009731A6" w:rsidRDefault="00716122" w:rsidP="00716122">
      <w:pPr>
        <w:pStyle w:val="ListParagraph"/>
        <w:numPr>
          <w:ilvl w:val="1"/>
          <w:numId w:val="10"/>
        </w:numPr>
      </w:pPr>
      <w:r w:rsidRPr="009731A6">
        <w:t>Are you in favor of allowing using group ID in RTS?</w:t>
      </w:r>
    </w:p>
    <w:p w:rsidR="00716122" w:rsidRPr="009731A6" w:rsidRDefault="00716122" w:rsidP="00716122">
      <w:pPr>
        <w:pStyle w:val="ListParagraph"/>
        <w:numPr>
          <w:ilvl w:val="1"/>
          <w:numId w:val="10"/>
        </w:numPr>
      </w:pPr>
      <w:r w:rsidRPr="009731A6">
        <w:t>Result: Y/N/A=7/8/9</w:t>
      </w:r>
    </w:p>
    <w:p w:rsidR="00716122" w:rsidRPr="009731A6" w:rsidRDefault="00716122" w:rsidP="00D95BA9">
      <w:pPr>
        <w:spacing w:after="200" w:line="276" w:lineRule="auto"/>
      </w:pPr>
      <w:r w:rsidRPr="009731A6">
        <w:rPr>
          <w:rFonts w:eastAsia="Gulim"/>
          <w:b/>
          <w:lang w:val="en-CA"/>
        </w:rPr>
        <w:t xml:space="preserve">Simone (Qualcomm) </w:t>
      </w:r>
      <w:r w:rsidRPr="009731A6">
        <w:rPr>
          <w:b/>
          <w:lang w:val="en-CA"/>
        </w:rPr>
        <w:t xml:space="preserve">ran pre-motion, </w:t>
      </w:r>
      <w:r w:rsidRPr="009731A6">
        <w:rPr>
          <w:b/>
        </w:rPr>
        <w:t>110317_f</w:t>
      </w:r>
      <w:r w:rsidRPr="009731A6">
        <w:rPr>
          <w:b/>
          <w:lang w:val="en-CA"/>
        </w:rPr>
        <w:t xml:space="preserve"> on comment resolutions of HT Control Field (11/345r0)</w:t>
      </w:r>
      <w:r w:rsidR="00D95BA9" w:rsidRPr="009731A6">
        <w:rPr>
          <w:b/>
          <w:lang w:val="en-CA"/>
        </w:rPr>
        <w:t>.</w:t>
      </w:r>
      <w:r w:rsidRPr="009731A6">
        <w:rPr>
          <w:rFonts w:eastAsia="Gulim"/>
          <w:b/>
          <w:lang w:val="en-CA"/>
        </w:rPr>
        <w:t xml:space="preserve"> </w:t>
      </w:r>
      <w:r w:rsidRPr="009731A6">
        <w:t>The presentation was given on Monday. No comments/discussions received after that.</w:t>
      </w:r>
    </w:p>
    <w:p w:rsidR="00000000" w:rsidRPr="009731A6" w:rsidRDefault="00864860" w:rsidP="00D95BA9">
      <w:pPr>
        <w:pStyle w:val="ListParagraph"/>
        <w:numPr>
          <w:ilvl w:val="0"/>
          <w:numId w:val="11"/>
        </w:numPr>
        <w:rPr>
          <w:i/>
        </w:rPr>
      </w:pPr>
      <w:r w:rsidRPr="009731A6">
        <w:rPr>
          <w:bCs/>
          <w:i/>
        </w:rPr>
        <w:t xml:space="preserve">Do you agree with the resolutions for </w:t>
      </w:r>
      <w:r w:rsidRPr="009731A6">
        <w:rPr>
          <w:bCs/>
          <w:i/>
        </w:rPr>
        <w:t xml:space="preserve">11ac HT Control field </w:t>
      </w:r>
      <w:r w:rsidRPr="009731A6">
        <w:rPr>
          <w:bCs/>
          <w:i/>
        </w:rPr>
        <w:t xml:space="preserve">including CIDs 23, 906, 1344, 1473, 1120, 1472, 100, 908, 233, 907, 1234, 1345, 885, 24, 966, 1004, 1005, 1353, 1401, 1578 </w:t>
      </w:r>
      <w:r w:rsidRPr="009731A6">
        <w:rPr>
          <w:bCs/>
          <w:i/>
        </w:rPr>
        <w:t xml:space="preserve">as in doc 11/11-0345r0 and to be forwarded to the 11ac task group for motion? </w:t>
      </w:r>
    </w:p>
    <w:p w:rsidR="00716122" w:rsidRPr="009731A6" w:rsidRDefault="00716122" w:rsidP="00716122">
      <w:pPr>
        <w:pStyle w:val="ListParagraph"/>
        <w:numPr>
          <w:ilvl w:val="0"/>
          <w:numId w:val="11"/>
        </w:numPr>
      </w:pPr>
      <w:r w:rsidRPr="009731A6">
        <w:t>Pre-motions passed unanimously.</w:t>
      </w:r>
    </w:p>
    <w:p w:rsidR="00716122" w:rsidRPr="009731A6" w:rsidRDefault="00716122" w:rsidP="00716122">
      <w:pPr>
        <w:rPr>
          <w:b/>
        </w:rPr>
      </w:pPr>
      <w:proofErr w:type="spellStart"/>
      <w:r w:rsidRPr="009731A6">
        <w:rPr>
          <w:b/>
        </w:rPr>
        <w:t>Jarkko</w:t>
      </w:r>
      <w:proofErr w:type="spellEnd"/>
      <w:r w:rsidRPr="009731A6">
        <w:rPr>
          <w:b/>
        </w:rPr>
        <w:t xml:space="preserve"> presented 11/445r1 on Partial AID</w:t>
      </w:r>
    </w:p>
    <w:p w:rsidR="00716122" w:rsidRPr="009731A6" w:rsidRDefault="00716122" w:rsidP="00716122">
      <w:pPr>
        <w:pStyle w:val="ListParagraph"/>
        <w:numPr>
          <w:ilvl w:val="0"/>
          <w:numId w:val="12"/>
        </w:numPr>
      </w:pPr>
      <w:proofErr w:type="spellStart"/>
      <w:r w:rsidRPr="009731A6">
        <w:t>Menzo</w:t>
      </w:r>
      <w:proofErr w:type="spellEnd"/>
      <w:r w:rsidRPr="009731A6">
        <w:t>: it is hard to implement.</w:t>
      </w:r>
    </w:p>
    <w:p w:rsidR="00716122" w:rsidRPr="009731A6" w:rsidRDefault="00716122" w:rsidP="00716122">
      <w:pPr>
        <w:pStyle w:val="ListParagraph"/>
        <w:numPr>
          <w:ilvl w:val="0"/>
          <w:numId w:val="12"/>
        </w:numPr>
      </w:pPr>
      <w:r w:rsidRPr="009731A6">
        <w:t>Simone: it requires dynamic change/processing.</w:t>
      </w:r>
    </w:p>
    <w:p w:rsidR="00716122" w:rsidRPr="009731A6" w:rsidRDefault="00716122" w:rsidP="00716122">
      <w:pPr>
        <w:pStyle w:val="ListParagraph"/>
        <w:numPr>
          <w:ilvl w:val="0"/>
          <w:numId w:val="12"/>
        </w:numPr>
      </w:pPr>
      <w:proofErr w:type="spellStart"/>
      <w:r w:rsidRPr="009731A6">
        <w:t>Jarkko</w:t>
      </w:r>
      <w:proofErr w:type="spellEnd"/>
      <w:r w:rsidRPr="009731A6">
        <w:t xml:space="preserve"> ran three straw polls</w:t>
      </w:r>
    </w:p>
    <w:p w:rsidR="00716122" w:rsidRPr="009731A6" w:rsidRDefault="00BE0C6C" w:rsidP="00716122">
      <w:pPr>
        <w:pStyle w:val="ListParagraph"/>
        <w:numPr>
          <w:ilvl w:val="1"/>
          <w:numId w:val="12"/>
        </w:numPr>
      </w:pPr>
      <w:r w:rsidRPr="009731A6">
        <w:t xml:space="preserve">Straw Poll </w:t>
      </w:r>
      <w:r w:rsidRPr="009731A6">
        <w:rPr>
          <w:bCs/>
          <w:lang w:val="en-GB"/>
        </w:rPr>
        <w:t>110317_b:</w:t>
      </w:r>
    </w:p>
    <w:p w:rsidR="00BE0C6C" w:rsidRPr="009731A6" w:rsidRDefault="00864860" w:rsidP="00716122">
      <w:pPr>
        <w:pStyle w:val="ListParagraph"/>
        <w:numPr>
          <w:ilvl w:val="2"/>
          <w:numId w:val="12"/>
        </w:numPr>
        <w:rPr>
          <w:i/>
        </w:rPr>
      </w:pPr>
      <w:r w:rsidRPr="009731A6">
        <w:rPr>
          <w:bCs/>
          <w:i/>
        </w:rPr>
        <w:t xml:space="preserve">Are you in favor of having a part of the transmitter address present in the Partial AID of the </w:t>
      </w:r>
      <w:r w:rsidRPr="009731A6">
        <w:rPr>
          <w:bCs/>
          <w:i/>
        </w:rPr>
        <w:t xml:space="preserve">SU VHT PPDU that carries </w:t>
      </w:r>
      <w:proofErr w:type="gramStart"/>
      <w:r w:rsidRPr="009731A6">
        <w:rPr>
          <w:bCs/>
          <w:i/>
        </w:rPr>
        <w:t>group</w:t>
      </w:r>
      <w:proofErr w:type="gramEnd"/>
      <w:r w:rsidRPr="009731A6">
        <w:rPr>
          <w:bCs/>
          <w:i/>
        </w:rPr>
        <w:t xml:space="preserve"> addressed MPDUs?</w:t>
      </w:r>
      <w:r w:rsidRPr="009731A6">
        <w:rPr>
          <w:bCs/>
          <w:i/>
        </w:rPr>
        <w:t xml:space="preserve"> </w:t>
      </w:r>
    </w:p>
    <w:p w:rsidR="00716122" w:rsidRPr="009731A6" w:rsidRDefault="00716122" w:rsidP="00716122">
      <w:pPr>
        <w:pStyle w:val="ListParagraph"/>
        <w:numPr>
          <w:ilvl w:val="2"/>
          <w:numId w:val="12"/>
        </w:numPr>
      </w:pPr>
      <w:r w:rsidRPr="009731A6">
        <w:t>Result: Y/N/A=2/8/14</w:t>
      </w:r>
    </w:p>
    <w:p w:rsidR="00BE0C6C" w:rsidRPr="009731A6" w:rsidRDefault="00BE0C6C" w:rsidP="00BE0C6C">
      <w:pPr>
        <w:pStyle w:val="ListParagraph"/>
        <w:numPr>
          <w:ilvl w:val="1"/>
          <w:numId w:val="12"/>
        </w:numPr>
      </w:pPr>
      <w:r w:rsidRPr="009731A6">
        <w:t xml:space="preserve">Straw Poll </w:t>
      </w:r>
      <w:r w:rsidRPr="009731A6">
        <w:rPr>
          <w:bCs/>
          <w:lang w:val="en-GB"/>
        </w:rPr>
        <w:t>110317_</w:t>
      </w:r>
      <w:r w:rsidR="009731A6" w:rsidRPr="009731A6">
        <w:rPr>
          <w:bCs/>
          <w:lang w:val="en-GB"/>
        </w:rPr>
        <w:t>c</w:t>
      </w:r>
      <w:r w:rsidRPr="009731A6">
        <w:rPr>
          <w:bCs/>
          <w:lang w:val="en-GB"/>
        </w:rPr>
        <w:t>:</w:t>
      </w:r>
    </w:p>
    <w:p w:rsidR="00000000" w:rsidRPr="009731A6" w:rsidRDefault="00864860" w:rsidP="009731A6">
      <w:pPr>
        <w:pStyle w:val="ListParagraph"/>
        <w:numPr>
          <w:ilvl w:val="2"/>
          <w:numId w:val="12"/>
        </w:numPr>
        <w:rPr>
          <w:i/>
        </w:rPr>
      </w:pPr>
      <w:r w:rsidRPr="009731A6">
        <w:rPr>
          <w:bCs/>
          <w:i/>
        </w:rPr>
        <w:t xml:space="preserve">Are you in favor of having a part of the receiver address (Group address) present in the Partial AID of the </w:t>
      </w:r>
      <w:r w:rsidRPr="009731A6">
        <w:rPr>
          <w:bCs/>
          <w:i/>
        </w:rPr>
        <w:t xml:space="preserve">SU VHT PPDU that carries </w:t>
      </w:r>
      <w:proofErr w:type="gramStart"/>
      <w:r w:rsidRPr="009731A6">
        <w:rPr>
          <w:bCs/>
          <w:i/>
        </w:rPr>
        <w:t>group</w:t>
      </w:r>
      <w:proofErr w:type="gramEnd"/>
      <w:r w:rsidRPr="009731A6">
        <w:rPr>
          <w:bCs/>
          <w:i/>
        </w:rPr>
        <w:t xml:space="preserve"> addressed MPDUs?</w:t>
      </w:r>
    </w:p>
    <w:p w:rsidR="00716122" w:rsidRPr="009731A6" w:rsidRDefault="00716122" w:rsidP="00716122">
      <w:pPr>
        <w:pStyle w:val="ListParagraph"/>
        <w:numPr>
          <w:ilvl w:val="2"/>
          <w:numId w:val="12"/>
        </w:numPr>
      </w:pPr>
      <w:r w:rsidRPr="009731A6">
        <w:t>Result: Y/N/A=2/9/11</w:t>
      </w:r>
    </w:p>
    <w:p w:rsidR="009731A6" w:rsidRPr="009731A6" w:rsidRDefault="009731A6" w:rsidP="009731A6">
      <w:pPr>
        <w:pStyle w:val="ListParagraph"/>
        <w:numPr>
          <w:ilvl w:val="1"/>
          <w:numId w:val="12"/>
        </w:numPr>
      </w:pPr>
      <w:r w:rsidRPr="009731A6">
        <w:t xml:space="preserve">Straw Poll </w:t>
      </w:r>
      <w:r w:rsidRPr="009731A6">
        <w:rPr>
          <w:bCs/>
          <w:lang w:val="en-GB"/>
        </w:rPr>
        <w:t>110317_d:</w:t>
      </w:r>
    </w:p>
    <w:p w:rsidR="00716122" w:rsidRPr="009731A6" w:rsidRDefault="00864860" w:rsidP="009731A6">
      <w:pPr>
        <w:pStyle w:val="ListParagraph"/>
        <w:numPr>
          <w:ilvl w:val="2"/>
          <w:numId w:val="12"/>
        </w:numPr>
        <w:rPr>
          <w:i/>
        </w:rPr>
      </w:pPr>
      <w:r w:rsidRPr="009731A6">
        <w:rPr>
          <w:bCs/>
          <w:i/>
        </w:rPr>
        <w:t>Do you agree on Partial AID for the mesh STAs?</w:t>
      </w:r>
    </w:p>
    <w:p w:rsidR="00716122" w:rsidRPr="009731A6" w:rsidRDefault="00716122" w:rsidP="00716122">
      <w:pPr>
        <w:pStyle w:val="ListParagraph"/>
        <w:numPr>
          <w:ilvl w:val="2"/>
          <w:numId w:val="12"/>
        </w:numPr>
      </w:pPr>
      <w:r w:rsidRPr="009731A6">
        <w:t>Result: Y/N/A=1/5/11</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60" w:rsidRDefault="00864860">
      <w:r>
        <w:separator/>
      </w:r>
    </w:p>
  </w:endnote>
  <w:endnote w:type="continuationSeparator" w:id="0">
    <w:p w:rsidR="00864860" w:rsidRDefault="00864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roman"/>
    <w:pitch w:val="default"/>
    <w:sig w:usb0="B00002AF" w:usb1="69D77CFB" w:usb2="00000030" w:usb3="00000000" w:csb0="0008009F" w:csb1="00000000"/>
  </w:font>
  <w:font w:name="MS PGothic">
    <w:panose1 w:val="020B0600070205080204"/>
    <w:charset w:val="80"/>
    <w:family w:val="swiss"/>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fldSimple w:instr=" SUBJECT  \* MERGEFORMAT ">
      <w:r w:rsidR="009D3AB9">
        <w:t>Submission</w:t>
      </w:r>
    </w:fldSimple>
    <w:r>
      <w:tab/>
      <w:t xml:space="preserve">page </w:t>
    </w:r>
    <w:fldSimple w:instr="page ">
      <w:r w:rsidR="00663828">
        <w:rPr>
          <w:noProof/>
        </w:rPr>
        <w:t>1</w:t>
      </w:r>
    </w:fldSimple>
    <w:r>
      <w:tab/>
    </w:r>
    <w:r>
      <w:fldChar w:fldCharType="begin"/>
    </w:r>
    <w:r>
      <w:instrText xml:space="preserve"> COMMENTS  \* MERGEFORMAT </w:instrText>
    </w:r>
    <w:r>
      <w:fldChar w:fldCharType="separate"/>
    </w:r>
    <w:proofErr w:type="spellStart"/>
    <w:r w:rsidR="00F45F38">
      <w:t>Chunhui</w:t>
    </w:r>
    <w:proofErr w:type="spellEnd"/>
    <w:r w:rsidR="00F45F38">
      <w:t xml:space="preserve"> (Allan) Zhu</w:t>
    </w:r>
    <w:r w:rsidR="009D3AB9">
      <w:t xml:space="preserve">, </w:t>
    </w:r>
    <w:r w:rsidR="00F45F38">
      <w:t>Samsung</w: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60" w:rsidRDefault="00864860">
      <w:r>
        <w:separator/>
      </w:r>
    </w:p>
  </w:footnote>
  <w:footnote w:type="continuationSeparator" w:id="0">
    <w:p w:rsidR="00864860" w:rsidRDefault="00864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9D3AB9">
    <w:pPr>
      <w:pStyle w:val="Header"/>
      <w:tabs>
        <w:tab w:val="clear" w:pos="6480"/>
        <w:tab w:val="center" w:pos="4680"/>
        <w:tab w:val="right" w:pos="9360"/>
      </w:tabs>
    </w:pPr>
    <w:r>
      <w:t>March 2011</w:t>
    </w:r>
    <w:r w:rsidR="0029020B">
      <w:tab/>
    </w:r>
    <w:r w:rsidR="0029020B">
      <w:tab/>
    </w:r>
    <w:fldSimple w:instr=" TITLE  \* MERGEFORMAT ">
      <w:r>
        <w:t>doc.: IEEE 802.11-11/</w:t>
      </w:r>
      <w:r w:rsidR="00663828">
        <w:t>0478</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48D5"/>
    <w:multiLevelType w:val="hybridMultilevel"/>
    <w:tmpl w:val="A5F8ABB4"/>
    <w:lvl w:ilvl="0" w:tplc="9856AB2A">
      <w:start w:val="1"/>
      <w:numFmt w:val="bullet"/>
      <w:lvlText w:val="•"/>
      <w:lvlJc w:val="left"/>
      <w:pPr>
        <w:tabs>
          <w:tab w:val="num" w:pos="720"/>
        </w:tabs>
        <w:ind w:left="720" w:hanging="360"/>
      </w:pPr>
      <w:rPr>
        <w:rFonts w:ascii="Times New Roman" w:hAnsi="Times New Roman" w:hint="default"/>
      </w:rPr>
    </w:lvl>
    <w:lvl w:ilvl="1" w:tplc="123E5044" w:tentative="1">
      <w:start w:val="1"/>
      <w:numFmt w:val="bullet"/>
      <w:lvlText w:val="•"/>
      <w:lvlJc w:val="left"/>
      <w:pPr>
        <w:tabs>
          <w:tab w:val="num" w:pos="1440"/>
        </w:tabs>
        <w:ind w:left="1440" w:hanging="360"/>
      </w:pPr>
      <w:rPr>
        <w:rFonts w:ascii="Times New Roman" w:hAnsi="Times New Roman" w:hint="default"/>
      </w:rPr>
    </w:lvl>
    <w:lvl w:ilvl="2" w:tplc="C0A4C766" w:tentative="1">
      <w:start w:val="1"/>
      <w:numFmt w:val="bullet"/>
      <w:lvlText w:val="•"/>
      <w:lvlJc w:val="left"/>
      <w:pPr>
        <w:tabs>
          <w:tab w:val="num" w:pos="2160"/>
        </w:tabs>
        <w:ind w:left="2160" w:hanging="360"/>
      </w:pPr>
      <w:rPr>
        <w:rFonts w:ascii="Times New Roman" w:hAnsi="Times New Roman" w:hint="default"/>
      </w:rPr>
    </w:lvl>
    <w:lvl w:ilvl="3" w:tplc="312852C8" w:tentative="1">
      <w:start w:val="1"/>
      <w:numFmt w:val="bullet"/>
      <w:lvlText w:val="•"/>
      <w:lvlJc w:val="left"/>
      <w:pPr>
        <w:tabs>
          <w:tab w:val="num" w:pos="2880"/>
        </w:tabs>
        <w:ind w:left="2880" w:hanging="360"/>
      </w:pPr>
      <w:rPr>
        <w:rFonts w:ascii="Times New Roman" w:hAnsi="Times New Roman" w:hint="default"/>
      </w:rPr>
    </w:lvl>
    <w:lvl w:ilvl="4" w:tplc="2046881E" w:tentative="1">
      <w:start w:val="1"/>
      <w:numFmt w:val="bullet"/>
      <w:lvlText w:val="•"/>
      <w:lvlJc w:val="left"/>
      <w:pPr>
        <w:tabs>
          <w:tab w:val="num" w:pos="3600"/>
        </w:tabs>
        <w:ind w:left="3600" w:hanging="360"/>
      </w:pPr>
      <w:rPr>
        <w:rFonts w:ascii="Times New Roman" w:hAnsi="Times New Roman" w:hint="default"/>
      </w:rPr>
    </w:lvl>
    <w:lvl w:ilvl="5" w:tplc="8438EDAC" w:tentative="1">
      <w:start w:val="1"/>
      <w:numFmt w:val="bullet"/>
      <w:lvlText w:val="•"/>
      <w:lvlJc w:val="left"/>
      <w:pPr>
        <w:tabs>
          <w:tab w:val="num" w:pos="4320"/>
        </w:tabs>
        <w:ind w:left="4320" w:hanging="360"/>
      </w:pPr>
      <w:rPr>
        <w:rFonts w:ascii="Times New Roman" w:hAnsi="Times New Roman" w:hint="default"/>
      </w:rPr>
    </w:lvl>
    <w:lvl w:ilvl="6" w:tplc="7EB8FF64" w:tentative="1">
      <w:start w:val="1"/>
      <w:numFmt w:val="bullet"/>
      <w:lvlText w:val="•"/>
      <w:lvlJc w:val="left"/>
      <w:pPr>
        <w:tabs>
          <w:tab w:val="num" w:pos="5040"/>
        </w:tabs>
        <w:ind w:left="5040" w:hanging="360"/>
      </w:pPr>
      <w:rPr>
        <w:rFonts w:ascii="Times New Roman" w:hAnsi="Times New Roman" w:hint="default"/>
      </w:rPr>
    </w:lvl>
    <w:lvl w:ilvl="7" w:tplc="6478DD7E" w:tentative="1">
      <w:start w:val="1"/>
      <w:numFmt w:val="bullet"/>
      <w:lvlText w:val="•"/>
      <w:lvlJc w:val="left"/>
      <w:pPr>
        <w:tabs>
          <w:tab w:val="num" w:pos="5760"/>
        </w:tabs>
        <w:ind w:left="5760" w:hanging="360"/>
      </w:pPr>
      <w:rPr>
        <w:rFonts w:ascii="Times New Roman" w:hAnsi="Times New Roman" w:hint="default"/>
      </w:rPr>
    </w:lvl>
    <w:lvl w:ilvl="8" w:tplc="AEBE61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3E706A"/>
    <w:multiLevelType w:val="hybridMultilevel"/>
    <w:tmpl w:val="AE103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4758F"/>
    <w:multiLevelType w:val="hybridMultilevel"/>
    <w:tmpl w:val="8DF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15F50"/>
    <w:multiLevelType w:val="hybridMultilevel"/>
    <w:tmpl w:val="7210551A"/>
    <w:lvl w:ilvl="0" w:tplc="57527B58">
      <w:start w:val="1"/>
      <w:numFmt w:val="bullet"/>
      <w:lvlText w:val="•"/>
      <w:lvlJc w:val="left"/>
      <w:pPr>
        <w:tabs>
          <w:tab w:val="num" w:pos="720"/>
        </w:tabs>
        <w:ind w:left="720" w:hanging="360"/>
      </w:pPr>
      <w:rPr>
        <w:rFonts w:ascii="Times New Roman" w:hAnsi="Times New Roman" w:hint="default"/>
      </w:rPr>
    </w:lvl>
    <w:lvl w:ilvl="1" w:tplc="435ECE10" w:tentative="1">
      <w:start w:val="1"/>
      <w:numFmt w:val="bullet"/>
      <w:lvlText w:val="•"/>
      <w:lvlJc w:val="left"/>
      <w:pPr>
        <w:tabs>
          <w:tab w:val="num" w:pos="1440"/>
        </w:tabs>
        <w:ind w:left="1440" w:hanging="360"/>
      </w:pPr>
      <w:rPr>
        <w:rFonts w:ascii="Times New Roman" w:hAnsi="Times New Roman" w:hint="default"/>
      </w:rPr>
    </w:lvl>
    <w:lvl w:ilvl="2" w:tplc="F09AD4D6" w:tentative="1">
      <w:start w:val="1"/>
      <w:numFmt w:val="bullet"/>
      <w:lvlText w:val="•"/>
      <w:lvlJc w:val="left"/>
      <w:pPr>
        <w:tabs>
          <w:tab w:val="num" w:pos="2160"/>
        </w:tabs>
        <w:ind w:left="2160" w:hanging="360"/>
      </w:pPr>
      <w:rPr>
        <w:rFonts w:ascii="Times New Roman" w:hAnsi="Times New Roman" w:hint="default"/>
      </w:rPr>
    </w:lvl>
    <w:lvl w:ilvl="3" w:tplc="D842F4E4" w:tentative="1">
      <w:start w:val="1"/>
      <w:numFmt w:val="bullet"/>
      <w:lvlText w:val="•"/>
      <w:lvlJc w:val="left"/>
      <w:pPr>
        <w:tabs>
          <w:tab w:val="num" w:pos="2880"/>
        </w:tabs>
        <w:ind w:left="2880" w:hanging="360"/>
      </w:pPr>
      <w:rPr>
        <w:rFonts w:ascii="Times New Roman" w:hAnsi="Times New Roman" w:hint="default"/>
      </w:rPr>
    </w:lvl>
    <w:lvl w:ilvl="4" w:tplc="7DD82DE0" w:tentative="1">
      <w:start w:val="1"/>
      <w:numFmt w:val="bullet"/>
      <w:lvlText w:val="•"/>
      <w:lvlJc w:val="left"/>
      <w:pPr>
        <w:tabs>
          <w:tab w:val="num" w:pos="3600"/>
        </w:tabs>
        <w:ind w:left="3600" w:hanging="360"/>
      </w:pPr>
      <w:rPr>
        <w:rFonts w:ascii="Times New Roman" w:hAnsi="Times New Roman" w:hint="default"/>
      </w:rPr>
    </w:lvl>
    <w:lvl w:ilvl="5" w:tplc="37425040" w:tentative="1">
      <w:start w:val="1"/>
      <w:numFmt w:val="bullet"/>
      <w:lvlText w:val="•"/>
      <w:lvlJc w:val="left"/>
      <w:pPr>
        <w:tabs>
          <w:tab w:val="num" w:pos="4320"/>
        </w:tabs>
        <w:ind w:left="4320" w:hanging="360"/>
      </w:pPr>
      <w:rPr>
        <w:rFonts w:ascii="Times New Roman" w:hAnsi="Times New Roman" w:hint="default"/>
      </w:rPr>
    </w:lvl>
    <w:lvl w:ilvl="6" w:tplc="FC5E4986" w:tentative="1">
      <w:start w:val="1"/>
      <w:numFmt w:val="bullet"/>
      <w:lvlText w:val="•"/>
      <w:lvlJc w:val="left"/>
      <w:pPr>
        <w:tabs>
          <w:tab w:val="num" w:pos="5040"/>
        </w:tabs>
        <w:ind w:left="5040" w:hanging="360"/>
      </w:pPr>
      <w:rPr>
        <w:rFonts w:ascii="Times New Roman" w:hAnsi="Times New Roman" w:hint="default"/>
      </w:rPr>
    </w:lvl>
    <w:lvl w:ilvl="7" w:tplc="086C5788" w:tentative="1">
      <w:start w:val="1"/>
      <w:numFmt w:val="bullet"/>
      <w:lvlText w:val="•"/>
      <w:lvlJc w:val="left"/>
      <w:pPr>
        <w:tabs>
          <w:tab w:val="num" w:pos="5760"/>
        </w:tabs>
        <w:ind w:left="5760" w:hanging="360"/>
      </w:pPr>
      <w:rPr>
        <w:rFonts w:ascii="Times New Roman" w:hAnsi="Times New Roman" w:hint="default"/>
      </w:rPr>
    </w:lvl>
    <w:lvl w:ilvl="8" w:tplc="52888F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4D06EE"/>
    <w:multiLevelType w:val="hybridMultilevel"/>
    <w:tmpl w:val="1F8ED38E"/>
    <w:lvl w:ilvl="0" w:tplc="7BDAF00E">
      <w:start w:val="1"/>
      <w:numFmt w:val="bullet"/>
      <w:lvlText w:val="•"/>
      <w:lvlJc w:val="left"/>
      <w:pPr>
        <w:tabs>
          <w:tab w:val="num" w:pos="720"/>
        </w:tabs>
        <w:ind w:left="720" w:hanging="360"/>
      </w:pPr>
      <w:rPr>
        <w:rFonts w:ascii="Times New Roman" w:hAnsi="Times New Roman" w:hint="default"/>
      </w:rPr>
    </w:lvl>
    <w:lvl w:ilvl="1" w:tplc="F47A74DE" w:tentative="1">
      <w:start w:val="1"/>
      <w:numFmt w:val="bullet"/>
      <w:lvlText w:val="•"/>
      <w:lvlJc w:val="left"/>
      <w:pPr>
        <w:tabs>
          <w:tab w:val="num" w:pos="1440"/>
        </w:tabs>
        <w:ind w:left="1440" w:hanging="360"/>
      </w:pPr>
      <w:rPr>
        <w:rFonts w:ascii="Times New Roman" w:hAnsi="Times New Roman" w:hint="default"/>
      </w:rPr>
    </w:lvl>
    <w:lvl w:ilvl="2" w:tplc="F642E88A" w:tentative="1">
      <w:start w:val="1"/>
      <w:numFmt w:val="bullet"/>
      <w:lvlText w:val="•"/>
      <w:lvlJc w:val="left"/>
      <w:pPr>
        <w:tabs>
          <w:tab w:val="num" w:pos="2160"/>
        </w:tabs>
        <w:ind w:left="2160" w:hanging="360"/>
      </w:pPr>
      <w:rPr>
        <w:rFonts w:ascii="Times New Roman" w:hAnsi="Times New Roman" w:hint="default"/>
      </w:rPr>
    </w:lvl>
    <w:lvl w:ilvl="3" w:tplc="75D6F922" w:tentative="1">
      <w:start w:val="1"/>
      <w:numFmt w:val="bullet"/>
      <w:lvlText w:val="•"/>
      <w:lvlJc w:val="left"/>
      <w:pPr>
        <w:tabs>
          <w:tab w:val="num" w:pos="2880"/>
        </w:tabs>
        <w:ind w:left="2880" w:hanging="360"/>
      </w:pPr>
      <w:rPr>
        <w:rFonts w:ascii="Times New Roman" w:hAnsi="Times New Roman" w:hint="default"/>
      </w:rPr>
    </w:lvl>
    <w:lvl w:ilvl="4" w:tplc="30C440E4" w:tentative="1">
      <w:start w:val="1"/>
      <w:numFmt w:val="bullet"/>
      <w:lvlText w:val="•"/>
      <w:lvlJc w:val="left"/>
      <w:pPr>
        <w:tabs>
          <w:tab w:val="num" w:pos="3600"/>
        </w:tabs>
        <w:ind w:left="3600" w:hanging="360"/>
      </w:pPr>
      <w:rPr>
        <w:rFonts w:ascii="Times New Roman" w:hAnsi="Times New Roman" w:hint="default"/>
      </w:rPr>
    </w:lvl>
    <w:lvl w:ilvl="5" w:tplc="DC1CD02E" w:tentative="1">
      <w:start w:val="1"/>
      <w:numFmt w:val="bullet"/>
      <w:lvlText w:val="•"/>
      <w:lvlJc w:val="left"/>
      <w:pPr>
        <w:tabs>
          <w:tab w:val="num" w:pos="4320"/>
        </w:tabs>
        <w:ind w:left="4320" w:hanging="360"/>
      </w:pPr>
      <w:rPr>
        <w:rFonts w:ascii="Times New Roman" w:hAnsi="Times New Roman" w:hint="default"/>
      </w:rPr>
    </w:lvl>
    <w:lvl w:ilvl="6" w:tplc="20A4B0C6" w:tentative="1">
      <w:start w:val="1"/>
      <w:numFmt w:val="bullet"/>
      <w:lvlText w:val="•"/>
      <w:lvlJc w:val="left"/>
      <w:pPr>
        <w:tabs>
          <w:tab w:val="num" w:pos="5040"/>
        </w:tabs>
        <w:ind w:left="5040" w:hanging="360"/>
      </w:pPr>
      <w:rPr>
        <w:rFonts w:ascii="Times New Roman" w:hAnsi="Times New Roman" w:hint="default"/>
      </w:rPr>
    </w:lvl>
    <w:lvl w:ilvl="7" w:tplc="35EC2F9E" w:tentative="1">
      <w:start w:val="1"/>
      <w:numFmt w:val="bullet"/>
      <w:lvlText w:val="•"/>
      <w:lvlJc w:val="left"/>
      <w:pPr>
        <w:tabs>
          <w:tab w:val="num" w:pos="5760"/>
        </w:tabs>
        <w:ind w:left="5760" w:hanging="360"/>
      </w:pPr>
      <w:rPr>
        <w:rFonts w:ascii="Times New Roman" w:hAnsi="Times New Roman" w:hint="default"/>
      </w:rPr>
    </w:lvl>
    <w:lvl w:ilvl="8" w:tplc="1C7069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7256D7"/>
    <w:multiLevelType w:val="hybridMultilevel"/>
    <w:tmpl w:val="80466EC0"/>
    <w:lvl w:ilvl="0" w:tplc="33D49BC0">
      <w:start w:val="1"/>
      <w:numFmt w:val="bullet"/>
      <w:lvlText w:val="•"/>
      <w:lvlJc w:val="left"/>
      <w:pPr>
        <w:tabs>
          <w:tab w:val="num" w:pos="720"/>
        </w:tabs>
        <w:ind w:left="720" w:hanging="360"/>
      </w:pPr>
      <w:rPr>
        <w:rFonts w:ascii="Times New Roman" w:hAnsi="Times New Roman" w:hint="default"/>
      </w:rPr>
    </w:lvl>
    <w:lvl w:ilvl="1" w:tplc="8E6A032C" w:tentative="1">
      <w:start w:val="1"/>
      <w:numFmt w:val="bullet"/>
      <w:lvlText w:val="•"/>
      <w:lvlJc w:val="left"/>
      <w:pPr>
        <w:tabs>
          <w:tab w:val="num" w:pos="1440"/>
        </w:tabs>
        <w:ind w:left="1440" w:hanging="360"/>
      </w:pPr>
      <w:rPr>
        <w:rFonts w:ascii="Times New Roman" w:hAnsi="Times New Roman" w:hint="default"/>
      </w:rPr>
    </w:lvl>
    <w:lvl w:ilvl="2" w:tplc="2C48295C" w:tentative="1">
      <w:start w:val="1"/>
      <w:numFmt w:val="bullet"/>
      <w:lvlText w:val="•"/>
      <w:lvlJc w:val="left"/>
      <w:pPr>
        <w:tabs>
          <w:tab w:val="num" w:pos="2160"/>
        </w:tabs>
        <w:ind w:left="2160" w:hanging="360"/>
      </w:pPr>
      <w:rPr>
        <w:rFonts w:ascii="Times New Roman" w:hAnsi="Times New Roman" w:hint="default"/>
      </w:rPr>
    </w:lvl>
    <w:lvl w:ilvl="3" w:tplc="2F8C5AE8" w:tentative="1">
      <w:start w:val="1"/>
      <w:numFmt w:val="bullet"/>
      <w:lvlText w:val="•"/>
      <w:lvlJc w:val="left"/>
      <w:pPr>
        <w:tabs>
          <w:tab w:val="num" w:pos="2880"/>
        </w:tabs>
        <w:ind w:left="2880" w:hanging="360"/>
      </w:pPr>
      <w:rPr>
        <w:rFonts w:ascii="Times New Roman" w:hAnsi="Times New Roman" w:hint="default"/>
      </w:rPr>
    </w:lvl>
    <w:lvl w:ilvl="4" w:tplc="E9D6502A" w:tentative="1">
      <w:start w:val="1"/>
      <w:numFmt w:val="bullet"/>
      <w:lvlText w:val="•"/>
      <w:lvlJc w:val="left"/>
      <w:pPr>
        <w:tabs>
          <w:tab w:val="num" w:pos="3600"/>
        </w:tabs>
        <w:ind w:left="3600" w:hanging="360"/>
      </w:pPr>
      <w:rPr>
        <w:rFonts w:ascii="Times New Roman" w:hAnsi="Times New Roman" w:hint="default"/>
      </w:rPr>
    </w:lvl>
    <w:lvl w:ilvl="5" w:tplc="AF0A900C" w:tentative="1">
      <w:start w:val="1"/>
      <w:numFmt w:val="bullet"/>
      <w:lvlText w:val="•"/>
      <w:lvlJc w:val="left"/>
      <w:pPr>
        <w:tabs>
          <w:tab w:val="num" w:pos="4320"/>
        </w:tabs>
        <w:ind w:left="4320" w:hanging="360"/>
      </w:pPr>
      <w:rPr>
        <w:rFonts w:ascii="Times New Roman" w:hAnsi="Times New Roman" w:hint="default"/>
      </w:rPr>
    </w:lvl>
    <w:lvl w:ilvl="6" w:tplc="AEB28DF6" w:tentative="1">
      <w:start w:val="1"/>
      <w:numFmt w:val="bullet"/>
      <w:lvlText w:val="•"/>
      <w:lvlJc w:val="left"/>
      <w:pPr>
        <w:tabs>
          <w:tab w:val="num" w:pos="5040"/>
        </w:tabs>
        <w:ind w:left="5040" w:hanging="360"/>
      </w:pPr>
      <w:rPr>
        <w:rFonts w:ascii="Times New Roman" w:hAnsi="Times New Roman" w:hint="default"/>
      </w:rPr>
    </w:lvl>
    <w:lvl w:ilvl="7" w:tplc="8FA65B8E" w:tentative="1">
      <w:start w:val="1"/>
      <w:numFmt w:val="bullet"/>
      <w:lvlText w:val="•"/>
      <w:lvlJc w:val="left"/>
      <w:pPr>
        <w:tabs>
          <w:tab w:val="num" w:pos="5760"/>
        </w:tabs>
        <w:ind w:left="5760" w:hanging="360"/>
      </w:pPr>
      <w:rPr>
        <w:rFonts w:ascii="Times New Roman" w:hAnsi="Times New Roman" w:hint="default"/>
      </w:rPr>
    </w:lvl>
    <w:lvl w:ilvl="8" w:tplc="C0F037D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2F360A"/>
    <w:multiLevelType w:val="hybridMultilevel"/>
    <w:tmpl w:val="9A3A2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90465"/>
    <w:multiLevelType w:val="hybridMultilevel"/>
    <w:tmpl w:val="6EBE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87B1C"/>
    <w:multiLevelType w:val="hybridMultilevel"/>
    <w:tmpl w:val="75FEEB74"/>
    <w:lvl w:ilvl="0" w:tplc="6EAA080E">
      <w:start w:val="1"/>
      <w:numFmt w:val="bullet"/>
      <w:lvlText w:val="•"/>
      <w:lvlJc w:val="left"/>
      <w:pPr>
        <w:tabs>
          <w:tab w:val="num" w:pos="720"/>
        </w:tabs>
        <w:ind w:left="720" w:hanging="360"/>
      </w:pPr>
      <w:rPr>
        <w:rFonts w:ascii="Times New Roman" w:hAnsi="Times New Roman" w:hint="default"/>
      </w:rPr>
    </w:lvl>
    <w:lvl w:ilvl="1" w:tplc="5ADC41DA" w:tentative="1">
      <w:start w:val="1"/>
      <w:numFmt w:val="bullet"/>
      <w:lvlText w:val="•"/>
      <w:lvlJc w:val="left"/>
      <w:pPr>
        <w:tabs>
          <w:tab w:val="num" w:pos="1440"/>
        </w:tabs>
        <w:ind w:left="1440" w:hanging="360"/>
      </w:pPr>
      <w:rPr>
        <w:rFonts w:ascii="Times New Roman" w:hAnsi="Times New Roman" w:hint="default"/>
      </w:rPr>
    </w:lvl>
    <w:lvl w:ilvl="2" w:tplc="AF968416" w:tentative="1">
      <w:start w:val="1"/>
      <w:numFmt w:val="bullet"/>
      <w:lvlText w:val="•"/>
      <w:lvlJc w:val="left"/>
      <w:pPr>
        <w:tabs>
          <w:tab w:val="num" w:pos="2160"/>
        </w:tabs>
        <w:ind w:left="2160" w:hanging="360"/>
      </w:pPr>
      <w:rPr>
        <w:rFonts w:ascii="Times New Roman" w:hAnsi="Times New Roman" w:hint="default"/>
      </w:rPr>
    </w:lvl>
    <w:lvl w:ilvl="3" w:tplc="AE4AE370" w:tentative="1">
      <w:start w:val="1"/>
      <w:numFmt w:val="bullet"/>
      <w:lvlText w:val="•"/>
      <w:lvlJc w:val="left"/>
      <w:pPr>
        <w:tabs>
          <w:tab w:val="num" w:pos="2880"/>
        </w:tabs>
        <w:ind w:left="2880" w:hanging="360"/>
      </w:pPr>
      <w:rPr>
        <w:rFonts w:ascii="Times New Roman" w:hAnsi="Times New Roman" w:hint="default"/>
      </w:rPr>
    </w:lvl>
    <w:lvl w:ilvl="4" w:tplc="C1405F80" w:tentative="1">
      <w:start w:val="1"/>
      <w:numFmt w:val="bullet"/>
      <w:lvlText w:val="•"/>
      <w:lvlJc w:val="left"/>
      <w:pPr>
        <w:tabs>
          <w:tab w:val="num" w:pos="3600"/>
        </w:tabs>
        <w:ind w:left="3600" w:hanging="360"/>
      </w:pPr>
      <w:rPr>
        <w:rFonts w:ascii="Times New Roman" w:hAnsi="Times New Roman" w:hint="default"/>
      </w:rPr>
    </w:lvl>
    <w:lvl w:ilvl="5" w:tplc="3188BCB8" w:tentative="1">
      <w:start w:val="1"/>
      <w:numFmt w:val="bullet"/>
      <w:lvlText w:val="•"/>
      <w:lvlJc w:val="left"/>
      <w:pPr>
        <w:tabs>
          <w:tab w:val="num" w:pos="4320"/>
        </w:tabs>
        <w:ind w:left="4320" w:hanging="360"/>
      </w:pPr>
      <w:rPr>
        <w:rFonts w:ascii="Times New Roman" w:hAnsi="Times New Roman" w:hint="default"/>
      </w:rPr>
    </w:lvl>
    <w:lvl w:ilvl="6" w:tplc="9446B3C8" w:tentative="1">
      <w:start w:val="1"/>
      <w:numFmt w:val="bullet"/>
      <w:lvlText w:val="•"/>
      <w:lvlJc w:val="left"/>
      <w:pPr>
        <w:tabs>
          <w:tab w:val="num" w:pos="5040"/>
        </w:tabs>
        <w:ind w:left="5040" w:hanging="360"/>
      </w:pPr>
      <w:rPr>
        <w:rFonts w:ascii="Times New Roman" w:hAnsi="Times New Roman" w:hint="default"/>
      </w:rPr>
    </w:lvl>
    <w:lvl w:ilvl="7" w:tplc="77CA167E" w:tentative="1">
      <w:start w:val="1"/>
      <w:numFmt w:val="bullet"/>
      <w:lvlText w:val="•"/>
      <w:lvlJc w:val="left"/>
      <w:pPr>
        <w:tabs>
          <w:tab w:val="num" w:pos="5760"/>
        </w:tabs>
        <w:ind w:left="5760" w:hanging="360"/>
      </w:pPr>
      <w:rPr>
        <w:rFonts w:ascii="Times New Roman" w:hAnsi="Times New Roman" w:hint="default"/>
      </w:rPr>
    </w:lvl>
    <w:lvl w:ilvl="8" w:tplc="5FF491D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0DC1345"/>
    <w:multiLevelType w:val="hybridMultilevel"/>
    <w:tmpl w:val="D998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92502"/>
    <w:multiLevelType w:val="hybridMultilevel"/>
    <w:tmpl w:val="0704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C046B"/>
    <w:multiLevelType w:val="hybridMultilevel"/>
    <w:tmpl w:val="6D4A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97992"/>
    <w:multiLevelType w:val="hybridMultilevel"/>
    <w:tmpl w:val="2C08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745B8A"/>
    <w:multiLevelType w:val="hybridMultilevel"/>
    <w:tmpl w:val="FBAA67E6"/>
    <w:lvl w:ilvl="0" w:tplc="498A9F44">
      <w:start w:val="1"/>
      <w:numFmt w:val="bullet"/>
      <w:lvlText w:val="•"/>
      <w:lvlJc w:val="left"/>
      <w:pPr>
        <w:tabs>
          <w:tab w:val="num" w:pos="720"/>
        </w:tabs>
        <w:ind w:left="720" w:hanging="360"/>
      </w:pPr>
      <w:rPr>
        <w:rFonts w:ascii="Times New Roman" w:hAnsi="Times New Roman" w:hint="default"/>
      </w:rPr>
    </w:lvl>
    <w:lvl w:ilvl="1" w:tplc="6A9A0928" w:tentative="1">
      <w:start w:val="1"/>
      <w:numFmt w:val="bullet"/>
      <w:lvlText w:val="•"/>
      <w:lvlJc w:val="left"/>
      <w:pPr>
        <w:tabs>
          <w:tab w:val="num" w:pos="1440"/>
        </w:tabs>
        <w:ind w:left="1440" w:hanging="360"/>
      </w:pPr>
      <w:rPr>
        <w:rFonts w:ascii="Times New Roman" w:hAnsi="Times New Roman" w:hint="default"/>
      </w:rPr>
    </w:lvl>
    <w:lvl w:ilvl="2" w:tplc="A65A606A" w:tentative="1">
      <w:start w:val="1"/>
      <w:numFmt w:val="bullet"/>
      <w:lvlText w:val="•"/>
      <w:lvlJc w:val="left"/>
      <w:pPr>
        <w:tabs>
          <w:tab w:val="num" w:pos="2160"/>
        </w:tabs>
        <w:ind w:left="2160" w:hanging="360"/>
      </w:pPr>
      <w:rPr>
        <w:rFonts w:ascii="Times New Roman" w:hAnsi="Times New Roman" w:hint="default"/>
      </w:rPr>
    </w:lvl>
    <w:lvl w:ilvl="3" w:tplc="614C1DC2" w:tentative="1">
      <w:start w:val="1"/>
      <w:numFmt w:val="bullet"/>
      <w:lvlText w:val="•"/>
      <w:lvlJc w:val="left"/>
      <w:pPr>
        <w:tabs>
          <w:tab w:val="num" w:pos="2880"/>
        </w:tabs>
        <w:ind w:left="2880" w:hanging="360"/>
      </w:pPr>
      <w:rPr>
        <w:rFonts w:ascii="Times New Roman" w:hAnsi="Times New Roman" w:hint="default"/>
      </w:rPr>
    </w:lvl>
    <w:lvl w:ilvl="4" w:tplc="18B8B592" w:tentative="1">
      <w:start w:val="1"/>
      <w:numFmt w:val="bullet"/>
      <w:lvlText w:val="•"/>
      <w:lvlJc w:val="left"/>
      <w:pPr>
        <w:tabs>
          <w:tab w:val="num" w:pos="3600"/>
        </w:tabs>
        <w:ind w:left="3600" w:hanging="360"/>
      </w:pPr>
      <w:rPr>
        <w:rFonts w:ascii="Times New Roman" w:hAnsi="Times New Roman" w:hint="default"/>
      </w:rPr>
    </w:lvl>
    <w:lvl w:ilvl="5" w:tplc="4C6ACCFC" w:tentative="1">
      <w:start w:val="1"/>
      <w:numFmt w:val="bullet"/>
      <w:lvlText w:val="•"/>
      <w:lvlJc w:val="left"/>
      <w:pPr>
        <w:tabs>
          <w:tab w:val="num" w:pos="4320"/>
        </w:tabs>
        <w:ind w:left="4320" w:hanging="360"/>
      </w:pPr>
      <w:rPr>
        <w:rFonts w:ascii="Times New Roman" w:hAnsi="Times New Roman" w:hint="default"/>
      </w:rPr>
    </w:lvl>
    <w:lvl w:ilvl="6" w:tplc="55086D08" w:tentative="1">
      <w:start w:val="1"/>
      <w:numFmt w:val="bullet"/>
      <w:lvlText w:val="•"/>
      <w:lvlJc w:val="left"/>
      <w:pPr>
        <w:tabs>
          <w:tab w:val="num" w:pos="5040"/>
        </w:tabs>
        <w:ind w:left="5040" w:hanging="360"/>
      </w:pPr>
      <w:rPr>
        <w:rFonts w:ascii="Times New Roman" w:hAnsi="Times New Roman" w:hint="default"/>
      </w:rPr>
    </w:lvl>
    <w:lvl w:ilvl="7" w:tplc="67A6BFE0" w:tentative="1">
      <w:start w:val="1"/>
      <w:numFmt w:val="bullet"/>
      <w:lvlText w:val="•"/>
      <w:lvlJc w:val="left"/>
      <w:pPr>
        <w:tabs>
          <w:tab w:val="num" w:pos="5760"/>
        </w:tabs>
        <w:ind w:left="5760" w:hanging="360"/>
      </w:pPr>
      <w:rPr>
        <w:rFonts w:ascii="Times New Roman" w:hAnsi="Times New Roman" w:hint="default"/>
      </w:rPr>
    </w:lvl>
    <w:lvl w:ilvl="8" w:tplc="8B04AF0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4310FB"/>
    <w:multiLevelType w:val="hybridMultilevel"/>
    <w:tmpl w:val="3C607A5E"/>
    <w:lvl w:ilvl="0" w:tplc="C7849866">
      <w:start w:val="1"/>
      <w:numFmt w:val="bullet"/>
      <w:lvlText w:val="•"/>
      <w:lvlJc w:val="left"/>
      <w:pPr>
        <w:tabs>
          <w:tab w:val="num" w:pos="720"/>
        </w:tabs>
        <w:ind w:left="720" w:hanging="360"/>
      </w:pPr>
      <w:rPr>
        <w:rFonts w:ascii="Times New Roman" w:hAnsi="Times New Roman" w:hint="default"/>
      </w:rPr>
    </w:lvl>
    <w:lvl w:ilvl="1" w:tplc="204ECC8E" w:tentative="1">
      <w:start w:val="1"/>
      <w:numFmt w:val="bullet"/>
      <w:lvlText w:val="•"/>
      <w:lvlJc w:val="left"/>
      <w:pPr>
        <w:tabs>
          <w:tab w:val="num" w:pos="1440"/>
        </w:tabs>
        <w:ind w:left="1440" w:hanging="360"/>
      </w:pPr>
      <w:rPr>
        <w:rFonts w:ascii="Times New Roman" w:hAnsi="Times New Roman" w:hint="default"/>
      </w:rPr>
    </w:lvl>
    <w:lvl w:ilvl="2" w:tplc="DC02B6C8" w:tentative="1">
      <w:start w:val="1"/>
      <w:numFmt w:val="bullet"/>
      <w:lvlText w:val="•"/>
      <w:lvlJc w:val="left"/>
      <w:pPr>
        <w:tabs>
          <w:tab w:val="num" w:pos="2160"/>
        </w:tabs>
        <w:ind w:left="2160" w:hanging="360"/>
      </w:pPr>
      <w:rPr>
        <w:rFonts w:ascii="Times New Roman" w:hAnsi="Times New Roman" w:hint="default"/>
      </w:rPr>
    </w:lvl>
    <w:lvl w:ilvl="3" w:tplc="87D218B2" w:tentative="1">
      <w:start w:val="1"/>
      <w:numFmt w:val="bullet"/>
      <w:lvlText w:val="•"/>
      <w:lvlJc w:val="left"/>
      <w:pPr>
        <w:tabs>
          <w:tab w:val="num" w:pos="2880"/>
        </w:tabs>
        <w:ind w:left="2880" w:hanging="360"/>
      </w:pPr>
      <w:rPr>
        <w:rFonts w:ascii="Times New Roman" w:hAnsi="Times New Roman" w:hint="default"/>
      </w:rPr>
    </w:lvl>
    <w:lvl w:ilvl="4" w:tplc="BCD857D0" w:tentative="1">
      <w:start w:val="1"/>
      <w:numFmt w:val="bullet"/>
      <w:lvlText w:val="•"/>
      <w:lvlJc w:val="left"/>
      <w:pPr>
        <w:tabs>
          <w:tab w:val="num" w:pos="3600"/>
        </w:tabs>
        <w:ind w:left="3600" w:hanging="360"/>
      </w:pPr>
      <w:rPr>
        <w:rFonts w:ascii="Times New Roman" w:hAnsi="Times New Roman" w:hint="default"/>
      </w:rPr>
    </w:lvl>
    <w:lvl w:ilvl="5" w:tplc="1A7ED2C6" w:tentative="1">
      <w:start w:val="1"/>
      <w:numFmt w:val="bullet"/>
      <w:lvlText w:val="•"/>
      <w:lvlJc w:val="left"/>
      <w:pPr>
        <w:tabs>
          <w:tab w:val="num" w:pos="4320"/>
        </w:tabs>
        <w:ind w:left="4320" w:hanging="360"/>
      </w:pPr>
      <w:rPr>
        <w:rFonts w:ascii="Times New Roman" w:hAnsi="Times New Roman" w:hint="default"/>
      </w:rPr>
    </w:lvl>
    <w:lvl w:ilvl="6" w:tplc="822A0AFC" w:tentative="1">
      <w:start w:val="1"/>
      <w:numFmt w:val="bullet"/>
      <w:lvlText w:val="•"/>
      <w:lvlJc w:val="left"/>
      <w:pPr>
        <w:tabs>
          <w:tab w:val="num" w:pos="5040"/>
        </w:tabs>
        <w:ind w:left="5040" w:hanging="360"/>
      </w:pPr>
      <w:rPr>
        <w:rFonts w:ascii="Times New Roman" w:hAnsi="Times New Roman" w:hint="default"/>
      </w:rPr>
    </w:lvl>
    <w:lvl w:ilvl="7" w:tplc="BFF4692C" w:tentative="1">
      <w:start w:val="1"/>
      <w:numFmt w:val="bullet"/>
      <w:lvlText w:val="•"/>
      <w:lvlJc w:val="left"/>
      <w:pPr>
        <w:tabs>
          <w:tab w:val="num" w:pos="5760"/>
        </w:tabs>
        <w:ind w:left="5760" w:hanging="360"/>
      </w:pPr>
      <w:rPr>
        <w:rFonts w:ascii="Times New Roman" w:hAnsi="Times New Roman" w:hint="default"/>
      </w:rPr>
    </w:lvl>
    <w:lvl w:ilvl="8" w:tplc="3EB4E9B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63357A4"/>
    <w:multiLevelType w:val="hybridMultilevel"/>
    <w:tmpl w:val="11B4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326266"/>
    <w:multiLevelType w:val="hybridMultilevel"/>
    <w:tmpl w:val="6B76FEA2"/>
    <w:lvl w:ilvl="0" w:tplc="227402CA">
      <w:start w:val="1"/>
      <w:numFmt w:val="bullet"/>
      <w:lvlText w:val="•"/>
      <w:lvlJc w:val="left"/>
      <w:pPr>
        <w:tabs>
          <w:tab w:val="num" w:pos="720"/>
        </w:tabs>
        <w:ind w:left="720" w:hanging="360"/>
      </w:pPr>
      <w:rPr>
        <w:rFonts w:ascii="Times New Roman" w:hAnsi="Times New Roman" w:hint="default"/>
      </w:rPr>
    </w:lvl>
    <w:lvl w:ilvl="1" w:tplc="5F9680E4" w:tentative="1">
      <w:start w:val="1"/>
      <w:numFmt w:val="bullet"/>
      <w:lvlText w:val="•"/>
      <w:lvlJc w:val="left"/>
      <w:pPr>
        <w:tabs>
          <w:tab w:val="num" w:pos="1440"/>
        </w:tabs>
        <w:ind w:left="1440" w:hanging="360"/>
      </w:pPr>
      <w:rPr>
        <w:rFonts w:ascii="Times New Roman" w:hAnsi="Times New Roman" w:hint="default"/>
      </w:rPr>
    </w:lvl>
    <w:lvl w:ilvl="2" w:tplc="361ADF72" w:tentative="1">
      <w:start w:val="1"/>
      <w:numFmt w:val="bullet"/>
      <w:lvlText w:val="•"/>
      <w:lvlJc w:val="left"/>
      <w:pPr>
        <w:tabs>
          <w:tab w:val="num" w:pos="2160"/>
        </w:tabs>
        <w:ind w:left="2160" w:hanging="360"/>
      </w:pPr>
      <w:rPr>
        <w:rFonts w:ascii="Times New Roman" w:hAnsi="Times New Roman" w:hint="default"/>
      </w:rPr>
    </w:lvl>
    <w:lvl w:ilvl="3" w:tplc="CCD6B7AE" w:tentative="1">
      <w:start w:val="1"/>
      <w:numFmt w:val="bullet"/>
      <w:lvlText w:val="•"/>
      <w:lvlJc w:val="left"/>
      <w:pPr>
        <w:tabs>
          <w:tab w:val="num" w:pos="2880"/>
        </w:tabs>
        <w:ind w:left="2880" w:hanging="360"/>
      </w:pPr>
      <w:rPr>
        <w:rFonts w:ascii="Times New Roman" w:hAnsi="Times New Roman" w:hint="default"/>
      </w:rPr>
    </w:lvl>
    <w:lvl w:ilvl="4" w:tplc="2C90E22C" w:tentative="1">
      <w:start w:val="1"/>
      <w:numFmt w:val="bullet"/>
      <w:lvlText w:val="•"/>
      <w:lvlJc w:val="left"/>
      <w:pPr>
        <w:tabs>
          <w:tab w:val="num" w:pos="3600"/>
        </w:tabs>
        <w:ind w:left="3600" w:hanging="360"/>
      </w:pPr>
      <w:rPr>
        <w:rFonts w:ascii="Times New Roman" w:hAnsi="Times New Roman" w:hint="default"/>
      </w:rPr>
    </w:lvl>
    <w:lvl w:ilvl="5" w:tplc="691CC6BA" w:tentative="1">
      <w:start w:val="1"/>
      <w:numFmt w:val="bullet"/>
      <w:lvlText w:val="•"/>
      <w:lvlJc w:val="left"/>
      <w:pPr>
        <w:tabs>
          <w:tab w:val="num" w:pos="4320"/>
        </w:tabs>
        <w:ind w:left="4320" w:hanging="360"/>
      </w:pPr>
      <w:rPr>
        <w:rFonts w:ascii="Times New Roman" w:hAnsi="Times New Roman" w:hint="default"/>
      </w:rPr>
    </w:lvl>
    <w:lvl w:ilvl="6" w:tplc="80F81F76" w:tentative="1">
      <w:start w:val="1"/>
      <w:numFmt w:val="bullet"/>
      <w:lvlText w:val="•"/>
      <w:lvlJc w:val="left"/>
      <w:pPr>
        <w:tabs>
          <w:tab w:val="num" w:pos="5040"/>
        </w:tabs>
        <w:ind w:left="5040" w:hanging="360"/>
      </w:pPr>
      <w:rPr>
        <w:rFonts w:ascii="Times New Roman" w:hAnsi="Times New Roman" w:hint="default"/>
      </w:rPr>
    </w:lvl>
    <w:lvl w:ilvl="7" w:tplc="3F1ED026" w:tentative="1">
      <w:start w:val="1"/>
      <w:numFmt w:val="bullet"/>
      <w:lvlText w:val="•"/>
      <w:lvlJc w:val="left"/>
      <w:pPr>
        <w:tabs>
          <w:tab w:val="num" w:pos="5760"/>
        </w:tabs>
        <w:ind w:left="5760" w:hanging="360"/>
      </w:pPr>
      <w:rPr>
        <w:rFonts w:ascii="Times New Roman" w:hAnsi="Times New Roman" w:hint="default"/>
      </w:rPr>
    </w:lvl>
    <w:lvl w:ilvl="8" w:tplc="F2B0FC8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1B4285D"/>
    <w:multiLevelType w:val="hybridMultilevel"/>
    <w:tmpl w:val="5F8E434E"/>
    <w:lvl w:ilvl="0" w:tplc="74486C86">
      <w:start w:val="1"/>
      <w:numFmt w:val="bullet"/>
      <w:lvlText w:val="•"/>
      <w:lvlJc w:val="left"/>
      <w:pPr>
        <w:tabs>
          <w:tab w:val="num" w:pos="720"/>
        </w:tabs>
        <w:ind w:left="720" w:hanging="360"/>
      </w:pPr>
      <w:rPr>
        <w:rFonts w:ascii="Times New Roman" w:hAnsi="Times New Roman" w:hint="default"/>
      </w:rPr>
    </w:lvl>
    <w:lvl w:ilvl="1" w:tplc="C0507868" w:tentative="1">
      <w:start w:val="1"/>
      <w:numFmt w:val="bullet"/>
      <w:lvlText w:val="•"/>
      <w:lvlJc w:val="left"/>
      <w:pPr>
        <w:tabs>
          <w:tab w:val="num" w:pos="1440"/>
        </w:tabs>
        <w:ind w:left="1440" w:hanging="360"/>
      </w:pPr>
      <w:rPr>
        <w:rFonts w:ascii="Times New Roman" w:hAnsi="Times New Roman" w:hint="default"/>
      </w:rPr>
    </w:lvl>
    <w:lvl w:ilvl="2" w:tplc="CE342366" w:tentative="1">
      <w:start w:val="1"/>
      <w:numFmt w:val="bullet"/>
      <w:lvlText w:val="•"/>
      <w:lvlJc w:val="left"/>
      <w:pPr>
        <w:tabs>
          <w:tab w:val="num" w:pos="2160"/>
        </w:tabs>
        <w:ind w:left="2160" w:hanging="360"/>
      </w:pPr>
      <w:rPr>
        <w:rFonts w:ascii="Times New Roman" w:hAnsi="Times New Roman" w:hint="default"/>
      </w:rPr>
    </w:lvl>
    <w:lvl w:ilvl="3" w:tplc="622CA2A6" w:tentative="1">
      <w:start w:val="1"/>
      <w:numFmt w:val="bullet"/>
      <w:lvlText w:val="•"/>
      <w:lvlJc w:val="left"/>
      <w:pPr>
        <w:tabs>
          <w:tab w:val="num" w:pos="2880"/>
        </w:tabs>
        <w:ind w:left="2880" w:hanging="360"/>
      </w:pPr>
      <w:rPr>
        <w:rFonts w:ascii="Times New Roman" w:hAnsi="Times New Roman" w:hint="default"/>
      </w:rPr>
    </w:lvl>
    <w:lvl w:ilvl="4" w:tplc="6660F576" w:tentative="1">
      <w:start w:val="1"/>
      <w:numFmt w:val="bullet"/>
      <w:lvlText w:val="•"/>
      <w:lvlJc w:val="left"/>
      <w:pPr>
        <w:tabs>
          <w:tab w:val="num" w:pos="3600"/>
        </w:tabs>
        <w:ind w:left="3600" w:hanging="360"/>
      </w:pPr>
      <w:rPr>
        <w:rFonts w:ascii="Times New Roman" w:hAnsi="Times New Roman" w:hint="default"/>
      </w:rPr>
    </w:lvl>
    <w:lvl w:ilvl="5" w:tplc="5E42614A" w:tentative="1">
      <w:start w:val="1"/>
      <w:numFmt w:val="bullet"/>
      <w:lvlText w:val="•"/>
      <w:lvlJc w:val="left"/>
      <w:pPr>
        <w:tabs>
          <w:tab w:val="num" w:pos="4320"/>
        </w:tabs>
        <w:ind w:left="4320" w:hanging="360"/>
      </w:pPr>
      <w:rPr>
        <w:rFonts w:ascii="Times New Roman" w:hAnsi="Times New Roman" w:hint="default"/>
      </w:rPr>
    </w:lvl>
    <w:lvl w:ilvl="6" w:tplc="C0EA874C" w:tentative="1">
      <w:start w:val="1"/>
      <w:numFmt w:val="bullet"/>
      <w:lvlText w:val="•"/>
      <w:lvlJc w:val="left"/>
      <w:pPr>
        <w:tabs>
          <w:tab w:val="num" w:pos="5040"/>
        </w:tabs>
        <w:ind w:left="5040" w:hanging="360"/>
      </w:pPr>
      <w:rPr>
        <w:rFonts w:ascii="Times New Roman" w:hAnsi="Times New Roman" w:hint="default"/>
      </w:rPr>
    </w:lvl>
    <w:lvl w:ilvl="7" w:tplc="0EAAE092" w:tentative="1">
      <w:start w:val="1"/>
      <w:numFmt w:val="bullet"/>
      <w:lvlText w:val="•"/>
      <w:lvlJc w:val="left"/>
      <w:pPr>
        <w:tabs>
          <w:tab w:val="num" w:pos="5760"/>
        </w:tabs>
        <w:ind w:left="5760" w:hanging="360"/>
      </w:pPr>
      <w:rPr>
        <w:rFonts w:ascii="Times New Roman" w:hAnsi="Times New Roman" w:hint="default"/>
      </w:rPr>
    </w:lvl>
    <w:lvl w:ilvl="8" w:tplc="BF22EFF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15D69B9"/>
    <w:multiLevelType w:val="hybridMultilevel"/>
    <w:tmpl w:val="3BCE9D3C"/>
    <w:lvl w:ilvl="0" w:tplc="8834CA7E">
      <w:start w:val="1"/>
      <w:numFmt w:val="bullet"/>
      <w:lvlText w:val="•"/>
      <w:lvlJc w:val="left"/>
      <w:pPr>
        <w:tabs>
          <w:tab w:val="num" w:pos="720"/>
        </w:tabs>
        <w:ind w:left="720" w:hanging="360"/>
      </w:pPr>
      <w:rPr>
        <w:rFonts w:ascii="Times New Roman" w:hAnsi="Times New Roman" w:hint="default"/>
      </w:rPr>
    </w:lvl>
    <w:lvl w:ilvl="1" w:tplc="B74A493A" w:tentative="1">
      <w:start w:val="1"/>
      <w:numFmt w:val="bullet"/>
      <w:lvlText w:val="•"/>
      <w:lvlJc w:val="left"/>
      <w:pPr>
        <w:tabs>
          <w:tab w:val="num" w:pos="1440"/>
        </w:tabs>
        <w:ind w:left="1440" w:hanging="360"/>
      </w:pPr>
      <w:rPr>
        <w:rFonts w:ascii="Times New Roman" w:hAnsi="Times New Roman" w:hint="default"/>
      </w:rPr>
    </w:lvl>
    <w:lvl w:ilvl="2" w:tplc="9E84AE10" w:tentative="1">
      <w:start w:val="1"/>
      <w:numFmt w:val="bullet"/>
      <w:lvlText w:val="•"/>
      <w:lvlJc w:val="left"/>
      <w:pPr>
        <w:tabs>
          <w:tab w:val="num" w:pos="2160"/>
        </w:tabs>
        <w:ind w:left="2160" w:hanging="360"/>
      </w:pPr>
      <w:rPr>
        <w:rFonts w:ascii="Times New Roman" w:hAnsi="Times New Roman" w:hint="default"/>
      </w:rPr>
    </w:lvl>
    <w:lvl w:ilvl="3" w:tplc="3C1AFA5E" w:tentative="1">
      <w:start w:val="1"/>
      <w:numFmt w:val="bullet"/>
      <w:lvlText w:val="•"/>
      <w:lvlJc w:val="left"/>
      <w:pPr>
        <w:tabs>
          <w:tab w:val="num" w:pos="2880"/>
        </w:tabs>
        <w:ind w:left="2880" w:hanging="360"/>
      </w:pPr>
      <w:rPr>
        <w:rFonts w:ascii="Times New Roman" w:hAnsi="Times New Roman" w:hint="default"/>
      </w:rPr>
    </w:lvl>
    <w:lvl w:ilvl="4" w:tplc="B4B067D0" w:tentative="1">
      <w:start w:val="1"/>
      <w:numFmt w:val="bullet"/>
      <w:lvlText w:val="•"/>
      <w:lvlJc w:val="left"/>
      <w:pPr>
        <w:tabs>
          <w:tab w:val="num" w:pos="3600"/>
        </w:tabs>
        <w:ind w:left="3600" w:hanging="360"/>
      </w:pPr>
      <w:rPr>
        <w:rFonts w:ascii="Times New Roman" w:hAnsi="Times New Roman" w:hint="default"/>
      </w:rPr>
    </w:lvl>
    <w:lvl w:ilvl="5" w:tplc="FCD4EC50" w:tentative="1">
      <w:start w:val="1"/>
      <w:numFmt w:val="bullet"/>
      <w:lvlText w:val="•"/>
      <w:lvlJc w:val="left"/>
      <w:pPr>
        <w:tabs>
          <w:tab w:val="num" w:pos="4320"/>
        </w:tabs>
        <w:ind w:left="4320" w:hanging="360"/>
      </w:pPr>
      <w:rPr>
        <w:rFonts w:ascii="Times New Roman" w:hAnsi="Times New Roman" w:hint="default"/>
      </w:rPr>
    </w:lvl>
    <w:lvl w:ilvl="6" w:tplc="3810263C" w:tentative="1">
      <w:start w:val="1"/>
      <w:numFmt w:val="bullet"/>
      <w:lvlText w:val="•"/>
      <w:lvlJc w:val="left"/>
      <w:pPr>
        <w:tabs>
          <w:tab w:val="num" w:pos="5040"/>
        </w:tabs>
        <w:ind w:left="5040" w:hanging="360"/>
      </w:pPr>
      <w:rPr>
        <w:rFonts w:ascii="Times New Roman" w:hAnsi="Times New Roman" w:hint="default"/>
      </w:rPr>
    </w:lvl>
    <w:lvl w:ilvl="7" w:tplc="12B04E04" w:tentative="1">
      <w:start w:val="1"/>
      <w:numFmt w:val="bullet"/>
      <w:lvlText w:val="•"/>
      <w:lvlJc w:val="left"/>
      <w:pPr>
        <w:tabs>
          <w:tab w:val="num" w:pos="5760"/>
        </w:tabs>
        <w:ind w:left="5760" w:hanging="360"/>
      </w:pPr>
      <w:rPr>
        <w:rFonts w:ascii="Times New Roman" w:hAnsi="Times New Roman" w:hint="default"/>
      </w:rPr>
    </w:lvl>
    <w:lvl w:ilvl="8" w:tplc="4EF43F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C664F78"/>
    <w:multiLevelType w:val="hybridMultilevel"/>
    <w:tmpl w:val="3A84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6B6FD7"/>
    <w:multiLevelType w:val="hybridMultilevel"/>
    <w:tmpl w:val="AE0A471A"/>
    <w:lvl w:ilvl="0" w:tplc="399450DA">
      <w:start w:val="1"/>
      <w:numFmt w:val="bullet"/>
      <w:lvlText w:val="•"/>
      <w:lvlJc w:val="left"/>
      <w:pPr>
        <w:tabs>
          <w:tab w:val="num" w:pos="720"/>
        </w:tabs>
        <w:ind w:left="720" w:hanging="360"/>
      </w:pPr>
      <w:rPr>
        <w:rFonts w:ascii="Times New Roman" w:hAnsi="Times New Roman" w:hint="default"/>
      </w:rPr>
    </w:lvl>
    <w:lvl w:ilvl="1" w:tplc="1F58C380" w:tentative="1">
      <w:start w:val="1"/>
      <w:numFmt w:val="bullet"/>
      <w:lvlText w:val="•"/>
      <w:lvlJc w:val="left"/>
      <w:pPr>
        <w:tabs>
          <w:tab w:val="num" w:pos="1440"/>
        </w:tabs>
        <w:ind w:left="1440" w:hanging="360"/>
      </w:pPr>
      <w:rPr>
        <w:rFonts w:ascii="Times New Roman" w:hAnsi="Times New Roman" w:hint="default"/>
      </w:rPr>
    </w:lvl>
    <w:lvl w:ilvl="2" w:tplc="7EDE91E0" w:tentative="1">
      <w:start w:val="1"/>
      <w:numFmt w:val="bullet"/>
      <w:lvlText w:val="•"/>
      <w:lvlJc w:val="left"/>
      <w:pPr>
        <w:tabs>
          <w:tab w:val="num" w:pos="2160"/>
        </w:tabs>
        <w:ind w:left="2160" w:hanging="360"/>
      </w:pPr>
      <w:rPr>
        <w:rFonts w:ascii="Times New Roman" w:hAnsi="Times New Roman" w:hint="default"/>
      </w:rPr>
    </w:lvl>
    <w:lvl w:ilvl="3" w:tplc="A1FAA4F6" w:tentative="1">
      <w:start w:val="1"/>
      <w:numFmt w:val="bullet"/>
      <w:lvlText w:val="•"/>
      <w:lvlJc w:val="left"/>
      <w:pPr>
        <w:tabs>
          <w:tab w:val="num" w:pos="2880"/>
        </w:tabs>
        <w:ind w:left="2880" w:hanging="360"/>
      </w:pPr>
      <w:rPr>
        <w:rFonts w:ascii="Times New Roman" w:hAnsi="Times New Roman" w:hint="default"/>
      </w:rPr>
    </w:lvl>
    <w:lvl w:ilvl="4" w:tplc="F5F692CE" w:tentative="1">
      <w:start w:val="1"/>
      <w:numFmt w:val="bullet"/>
      <w:lvlText w:val="•"/>
      <w:lvlJc w:val="left"/>
      <w:pPr>
        <w:tabs>
          <w:tab w:val="num" w:pos="3600"/>
        </w:tabs>
        <w:ind w:left="3600" w:hanging="360"/>
      </w:pPr>
      <w:rPr>
        <w:rFonts w:ascii="Times New Roman" w:hAnsi="Times New Roman" w:hint="default"/>
      </w:rPr>
    </w:lvl>
    <w:lvl w:ilvl="5" w:tplc="5DEA2CF8" w:tentative="1">
      <w:start w:val="1"/>
      <w:numFmt w:val="bullet"/>
      <w:lvlText w:val="•"/>
      <w:lvlJc w:val="left"/>
      <w:pPr>
        <w:tabs>
          <w:tab w:val="num" w:pos="4320"/>
        </w:tabs>
        <w:ind w:left="4320" w:hanging="360"/>
      </w:pPr>
      <w:rPr>
        <w:rFonts w:ascii="Times New Roman" w:hAnsi="Times New Roman" w:hint="default"/>
      </w:rPr>
    </w:lvl>
    <w:lvl w:ilvl="6" w:tplc="7FE4EC1C" w:tentative="1">
      <w:start w:val="1"/>
      <w:numFmt w:val="bullet"/>
      <w:lvlText w:val="•"/>
      <w:lvlJc w:val="left"/>
      <w:pPr>
        <w:tabs>
          <w:tab w:val="num" w:pos="5040"/>
        </w:tabs>
        <w:ind w:left="5040" w:hanging="360"/>
      </w:pPr>
      <w:rPr>
        <w:rFonts w:ascii="Times New Roman" w:hAnsi="Times New Roman" w:hint="default"/>
      </w:rPr>
    </w:lvl>
    <w:lvl w:ilvl="7" w:tplc="A66E32E0" w:tentative="1">
      <w:start w:val="1"/>
      <w:numFmt w:val="bullet"/>
      <w:lvlText w:val="•"/>
      <w:lvlJc w:val="left"/>
      <w:pPr>
        <w:tabs>
          <w:tab w:val="num" w:pos="5760"/>
        </w:tabs>
        <w:ind w:left="5760" w:hanging="360"/>
      </w:pPr>
      <w:rPr>
        <w:rFonts w:ascii="Times New Roman" w:hAnsi="Times New Roman" w:hint="default"/>
      </w:rPr>
    </w:lvl>
    <w:lvl w:ilvl="8" w:tplc="226E29D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6A91574"/>
    <w:multiLevelType w:val="hybridMultilevel"/>
    <w:tmpl w:val="54E2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C76BF1"/>
    <w:multiLevelType w:val="hybridMultilevel"/>
    <w:tmpl w:val="C53E7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C7909"/>
    <w:multiLevelType w:val="hybridMultilevel"/>
    <w:tmpl w:val="4B3CC63E"/>
    <w:lvl w:ilvl="0" w:tplc="D0665B82">
      <w:start w:val="1"/>
      <w:numFmt w:val="bullet"/>
      <w:lvlText w:val="•"/>
      <w:lvlJc w:val="left"/>
      <w:pPr>
        <w:tabs>
          <w:tab w:val="num" w:pos="720"/>
        </w:tabs>
        <w:ind w:left="720" w:hanging="360"/>
      </w:pPr>
      <w:rPr>
        <w:rFonts w:ascii="Times New Roman" w:hAnsi="Times New Roman" w:hint="default"/>
      </w:rPr>
    </w:lvl>
    <w:lvl w:ilvl="1" w:tplc="1B88990E" w:tentative="1">
      <w:start w:val="1"/>
      <w:numFmt w:val="bullet"/>
      <w:lvlText w:val="•"/>
      <w:lvlJc w:val="left"/>
      <w:pPr>
        <w:tabs>
          <w:tab w:val="num" w:pos="1440"/>
        </w:tabs>
        <w:ind w:left="1440" w:hanging="360"/>
      </w:pPr>
      <w:rPr>
        <w:rFonts w:ascii="Times New Roman" w:hAnsi="Times New Roman" w:hint="default"/>
      </w:rPr>
    </w:lvl>
    <w:lvl w:ilvl="2" w:tplc="37260DA0" w:tentative="1">
      <w:start w:val="1"/>
      <w:numFmt w:val="bullet"/>
      <w:lvlText w:val="•"/>
      <w:lvlJc w:val="left"/>
      <w:pPr>
        <w:tabs>
          <w:tab w:val="num" w:pos="2160"/>
        </w:tabs>
        <w:ind w:left="2160" w:hanging="360"/>
      </w:pPr>
      <w:rPr>
        <w:rFonts w:ascii="Times New Roman" w:hAnsi="Times New Roman" w:hint="default"/>
      </w:rPr>
    </w:lvl>
    <w:lvl w:ilvl="3" w:tplc="30C452DE" w:tentative="1">
      <w:start w:val="1"/>
      <w:numFmt w:val="bullet"/>
      <w:lvlText w:val="•"/>
      <w:lvlJc w:val="left"/>
      <w:pPr>
        <w:tabs>
          <w:tab w:val="num" w:pos="2880"/>
        </w:tabs>
        <w:ind w:left="2880" w:hanging="360"/>
      </w:pPr>
      <w:rPr>
        <w:rFonts w:ascii="Times New Roman" w:hAnsi="Times New Roman" w:hint="default"/>
      </w:rPr>
    </w:lvl>
    <w:lvl w:ilvl="4" w:tplc="A8C644A6" w:tentative="1">
      <w:start w:val="1"/>
      <w:numFmt w:val="bullet"/>
      <w:lvlText w:val="•"/>
      <w:lvlJc w:val="left"/>
      <w:pPr>
        <w:tabs>
          <w:tab w:val="num" w:pos="3600"/>
        </w:tabs>
        <w:ind w:left="3600" w:hanging="360"/>
      </w:pPr>
      <w:rPr>
        <w:rFonts w:ascii="Times New Roman" w:hAnsi="Times New Roman" w:hint="default"/>
      </w:rPr>
    </w:lvl>
    <w:lvl w:ilvl="5" w:tplc="0658C95E" w:tentative="1">
      <w:start w:val="1"/>
      <w:numFmt w:val="bullet"/>
      <w:lvlText w:val="•"/>
      <w:lvlJc w:val="left"/>
      <w:pPr>
        <w:tabs>
          <w:tab w:val="num" w:pos="4320"/>
        </w:tabs>
        <w:ind w:left="4320" w:hanging="360"/>
      </w:pPr>
      <w:rPr>
        <w:rFonts w:ascii="Times New Roman" w:hAnsi="Times New Roman" w:hint="default"/>
      </w:rPr>
    </w:lvl>
    <w:lvl w:ilvl="6" w:tplc="C0B20B8A" w:tentative="1">
      <w:start w:val="1"/>
      <w:numFmt w:val="bullet"/>
      <w:lvlText w:val="•"/>
      <w:lvlJc w:val="left"/>
      <w:pPr>
        <w:tabs>
          <w:tab w:val="num" w:pos="5040"/>
        </w:tabs>
        <w:ind w:left="5040" w:hanging="360"/>
      </w:pPr>
      <w:rPr>
        <w:rFonts w:ascii="Times New Roman" w:hAnsi="Times New Roman" w:hint="default"/>
      </w:rPr>
    </w:lvl>
    <w:lvl w:ilvl="7" w:tplc="14EAB512" w:tentative="1">
      <w:start w:val="1"/>
      <w:numFmt w:val="bullet"/>
      <w:lvlText w:val="•"/>
      <w:lvlJc w:val="left"/>
      <w:pPr>
        <w:tabs>
          <w:tab w:val="num" w:pos="5760"/>
        </w:tabs>
        <w:ind w:left="5760" w:hanging="360"/>
      </w:pPr>
      <w:rPr>
        <w:rFonts w:ascii="Times New Roman" w:hAnsi="Times New Roman" w:hint="default"/>
      </w:rPr>
    </w:lvl>
    <w:lvl w:ilvl="8" w:tplc="21AC3094"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9"/>
  </w:num>
  <w:num w:numId="3">
    <w:abstractNumId w:val="11"/>
  </w:num>
  <w:num w:numId="4">
    <w:abstractNumId w:val="22"/>
  </w:num>
  <w:num w:numId="5">
    <w:abstractNumId w:val="19"/>
  </w:num>
  <w:num w:numId="6">
    <w:abstractNumId w:val="15"/>
  </w:num>
  <w:num w:numId="7">
    <w:abstractNumId w:val="12"/>
  </w:num>
  <w:num w:numId="8">
    <w:abstractNumId w:val="1"/>
  </w:num>
  <w:num w:numId="9">
    <w:abstractNumId w:val="7"/>
  </w:num>
  <w:num w:numId="10">
    <w:abstractNumId w:val="2"/>
  </w:num>
  <w:num w:numId="11">
    <w:abstractNumId w:val="21"/>
  </w:num>
  <w:num w:numId="12">
    <w:abstractNumId w:val="6"/>
  </w:num>
  <w:num w:numId="13">
    <w:abstractNumId w:val="8"/>
  </w:num>
  <w:num w:numId="14">
    <w:abstractNumId w:val="18"/>
  </w:num>
  <w:num w:numId="15">
    <w:abstractNumId w:val="16"/>
  </w:num>
  <w:num w:numId="16">
    <w:abstractNumId w:val="3"/>
  </w:num>
  <w:num w:numId="17">
    <w:abstractNumId w:val="5"/>
  </w:num>
  <w:num w:numId="18">
    <w:abstractNumId w:val="14"/>
  </w:num>
  <w:num w:numId="19">
    <w:abstractNumId w:val="20"/>
  </w:num>
  <w:num w:numId="20">
    <w:abstractNumId w:val="4"/>
  </w:num>
  <w:num w:numId="21">
    <w:abstractNumId w:val="23"/>
  </w:num>
  <w:num w:numId="22">
    <w:abstractNumId w:val="13"/>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9F2804"/>
    <w:rsid w:val="000436A5"/>
    <w:rsid w:val="00075755"/>
    <w:rsid w:val="00135725"/>
    <w:rsid w:val="001D723B"/>
    <w:rsid w:val="0022365C"/>
    <w:rsid w:val="0029020B"/>
    <w:rsid w:val="002D44BE"/>
    <w:rsid w:val="00442037"/>
    <w:rsid w:val="006060AB"/>
    <w:rsid w:val="0062440B"/>
    <w:rsid w:val="006256E5"/>
    <w:rsid w:val="00663828"/>
    <w:rsid w:val="006C0727"/>
    <w:rsid w:val="006E145F"/>
    <w:rsid w:val="00716122"/>
    <w:rsid w:val="00770572"/>
    <w:rsid w:val="00864860"/>
    <w:rsid w:val="009731A6"/>
    <w:rsid w:val="009D3AB9"/>
    <w:rsid w:val="009F2804"/>
    <w:rsid w:val="00A117CD"/>
    <w:rsid w:val="00A40D6A"/>
    <w:rsid w:val="00AA427C"/>
    <w:rsid w:val="00B87A43"/>
    <w:rsid w:val="00BD1BD4"/>
    <w:rsid w:val="00BE0C6C"/>
    <w:rsid w:val="00BE68C2"/>
    <w:rsid w:val="00CA09B2"/>
    <w:rsid w:val="00D55E8A"/>
    <w:rsid w:val="00D84545"/>
    <w:rsid w:val="00D95BA9"/>
    <w:rsid w:val="00DC5A7B"/>
    <w:rsid w:val="00F45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716122"/>
    <w:pPr>
      <w:spacing w:after="200" w:line="276" w:lineRule="auto"/>
      <w:ind w:left="720"/>
      <w:contextualSpacing/>
    </w:pPr>
    <w:rPr>
      <w:rFonts w:asciiTheme="minorHAnsi" w:eastAsiaTheme="minorEastAsia" w:hAnsiTheme="minorHAnsi" w:cstheme="minorBidi"/>
      <w:szCs w:val="22"/>
      <w:lang w:val="en-US" w:eastAsia="zh-CN"/>
    </w:rPr>
  </w:style>
  <w:style w:type="paragraph" w:styleId="Title">
    <w:name w:val="Title"/>
    <w:basedOn w:val="Normal"/>
    <w:next w:val="Normal"/>
    <w:link w:val="TitleChar"/>
    <w:uiPriority w:val="10"/>
    <w:qFormat/>
    <w:rsid w:val="007161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71612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146547">
      <w:bodyDiv w:val="1"/>
      <w:marLeft w:val="0"/>
      <w:marRight w:val="0"/>
      <w:marTop w:val="0"/>
      <w:marBottom w:val="0"/>
      <w:divBdr>
        <w:top w:val="none" w:sz="0" w:space="0" w:color="auto"/>
        <w:left w:val="none" w:sz="0" w:space="0" w:color="auto"/>
        <w:bottom w:val="none" w:sz="0" w:space="0" w:color="auto"/>
        <w:right w:val="none" w:sz="0" w:space="0" w:color="auto"/>
      </w:divBdr>
      <w:divsChild>
        <w:div w:id="2048486641">
          <w:marLeft w:val="547"/>
          <w:marRight w:val="0"/>
          <w:marTop w:val="115"/>
          <w:marBottom w:val="0"/>
          <w:divBdr>
            <w:top w:val="none" w:sz="0" w:space="0" w:color="auto"/>
            <w:left w:val="none" w:sz="0" w:space="0" w:color="auto"/>
            <w:bottom w:val="none" w:sz="0" w:space="0" w:color="auto"/>
            <w:right w:val="none" w:sz="0" w:space="0" w:color="auto"/>
          </w:divBdr>
        </w:div>
      </w:divsChild>
    </w:div>
    <w:div w:id="26494452">
      <w:bodyDiv w:val="1"/>
      <w:marLeft w:val="0"/>
      <w:marRight w:val="0"/>
      <w:marTop w:val="0"/>
      <w:marBottom w:val="0"/>
      <w:divBdr>
        <w:top w:val="none" w:sz="0" w:space="0" w:color="auto"/>
        <w:left w:val="none" w:sz="0" w:space="0" w:color="auto"/>
        <w:bottom w:val="none" w:sz="0" w:space="0" w:color="auto"/>
        <w:right w:val="none" w:sz="0" w:space="0" w:color="auto"/>
      </w:divBdr>
      <w:divsChild>
        <w:div w:id="1361323107">
          <w:marLeft w:val="547"/>
          <w:marRight w:val="0"/>
          <w:marTop w:val="115"/>
          <w:marBottom w:val="0"/>
          <w:divBdr>
            <w:top w:val="none" w:sz="0" w:space="0" w:color="auto"/>
            <w:left w:val="none" w:sz="0" w:space="0" w:color="auto"/>
            <w:bottom w:val="none" w:sz="0" w:space="0" w:color="auto"/>
            <w:right w:val="none" w:sz="0" w:space="0" w:color="auto"/>
          </w:divBdr>
        </w:div>
      </w:divsChild>
    </w:div>
    <w:div w:id="279148156">
      <w:bodyDiv w:val="1"/>
      <w:marLeft w:val="0"/>
      <w:marRight w:val="0"/>
      <w:marTop w:val="0"/>
      <w:marBottom w:val="0"/>
      <w:divBdr>
        <w:top w:val="none" w:sz="0" w:space="0" w:color="auto"/>
        <w:left w:val="none" w:sz="0" w:space="0" w:color="auto"/>
        <w:bottom w:val="none" w:sz="0" w:space="0" w:color="auto"/>
        <w:right w:val="none" w:sz="0" w:space="0" w:color="auto"/>
      </w:divBdr>
      <w:divsChild>
        <w:div w:id="1585653006">
          <w:marLeft w:val="547"/>
          <w:marRight w:val="0"/>
          <w:marTop w:val="115"/>
          <w:marBottom w:val="0"/>
          <w:divBdr>
            <w:top w:val="none" w:sz="0" w:space="0" w:color="auto"/>
            <w:left w:val="none" w:sz="0" w:space="0" w:color="auto"/>
            <w:bottom w:val="none" w:sz="0" w:space="0" w:color="auto"/>
            <w:right w:val="none" w:sz="0" w:space="0" w:color="auto"/>
          </w:divBdr>
        </w:div>
      </w:divsChild>
    </w:div>
    <w:div w:id="458888399">
      <w:bodyDiv w:val="1"/>
      <w:marLeft w:val="0"/>
      <w:marRight w:val="0"/>
      <w:marTop w:val="0"/>
      <w:marBottom w:val="0"/>
      <w:divBdr>
        <w:top w:val="none" w:sz="0" w:space="0" w:color="auto"/>
        <w:left w:val="none" w:sz="0" w:space="0" w:color="auto"/>
        <w:bottom w:val="none" w:sz="0" w:space="0" w:color="auto"/>
        <w:right w:val="none" w:sz="0" w:space="0" w:color="auto"/>
      </w:divBdr>
      <w:divsChild>
        <w:div w:id="1423793790">
          <w:marLeft w:val="547"/>
          <w:marRight w:val="0"/>
          <w:marTop w:val="115"/>
          <w:marBottom w:val="0"/>
          <w:divBdr>
            <w:top w:val="none" w:sz="0" w:space="0" w:color="auto"/>
            <w:left w:val="none" w:sz="0" w:space="0" w:color="auto"/>
            <w:bottom w:val="none" w:sz="0" w:space="0" w:color="auto"/>
            <w:right w:val="none" w:sz="0" w:space="0" w:color="auto"/>
          </w:divBdr>
        </w:div>
      </w:divsChild>
    </w:div>
    <w:div w:id="633415355">
      <w:bodyDiv w:val="1"/>
      <w:marLeft w:val="0"/>
      <w:marRight w:val="0"/>
      <w:marTop w:val="0"/>
      <w:marBottom w:val="0"/>
      <w:divBdr>
        <w:top w:val="none" w:sz="0" w:space="0" w:color="auto"/>
        <w:left w:val="none" w:sz="0" w:space="0" w:color="auto"/>
        <w:bottom w:val="none" w:sz="0" w:space="0" w:color="auto"/>
        <w:right w:val="none" w:sz="0" w:space="0" w:color="auto"/>
      </w:divBdr>
      <w:divsChild>
        <w:div w:id="213851733">
          <w:marLeft w:val="547"/>
          <w:marRight w:val="0"/>
          <w:marTop w:val="115"/>
          <w:marBottom w:val="0"/>
          <w:divBdr>
            <w:top w:val="none" w:sz="0" w:space="0" w:color="auto"/>
            <w:left w:val="none" w:sz="0" w:space="0" w:color="auto"/>
            <w:bottom w:val="none" w:sz="0" w:space="0" w:color="auto"/>
            <w:right w:val="none" w:sz="0" w:space="0" w:color="auto"/>
          </w:divBdr>
        </w:div>
      </w:divsChild>
    </w:div>
    <w:div w:id="740713411">
      <w:bodyDiv w:val="1"/>
      <w:marLeft w:val="0"/>
      <w:marRight w:val="0"/>
      <w:marTop w:val="0"/>
      <w:marBottom w:val="0"/>
      <w:divBdr>
        <w:top w:val="none" w:sz="0" w:space="0" w:color="auto"/>
        <w:left w:val="none" w:sz="0" w:space="0" w:color="auto"/>
        <w:bottom w:val="none" w:sz="0" w:space="0" w:color="auto"/>
        <w:right w:val="none" w:sz="0" w:space="0" w:color="auto"/>
      </w:divBdr>
      <w:divsChild>
        <w:div w:id="140579919">
          <w:marLeft w:val="547"/>
          <w:marRight w:val="0"/>
          <w:marTop w:val="115"/>
          <w:marBottom w:val="0"/>
          <w:divBdr>
            <w:top w:val="none" w:sz="0" w:space="0" w:color="auto"/>
            <w:left w:val="none" w:sz="0" w:space="0" w:color="auto"/>
            <w:bottom w:val="none" w:sz="0" w:space="0" w:color="auto"/>
            <w:right w:val="none" w:sz="0" w:space="0" w:color="auto"/>
          </w:divBdr>
        </w:div>
      </w:divsChild>
    </w:div>
    <w:div w:id="1116101875">
      <w:bodyDiv w:val="1"/>
      <w:marLeft w:val="0"/>
      <w:marRight w:val="0"/>
      <w:marTop w:val="0"/>
      <w:marBottom w:val="0"/>
      <w:divBdr>
        <w:top w:val="none" w:sz="0" w:space="0" w:color="auto"/>
        <w:left w:val="none" w:sz="0" w:space="0" w:color="auto"/>
        <w:bottom w:val="none" w:sz="0" w:space="0" w:color="auto"/>
        <w:right w:val="none" w:sz="0" w:space="0" w:color="auto"/>
      </w:divBdr>
      <w:divsChild>
        <w:div w:id="525100524">
          <w:marLeft w:val="547"/>
          <w:marRight w:val="0"/>
          <w:marTop w:val="115"/>
          <w:marBottom w:val="0"/>
          <w:divBdr>
            <w:top w:val="none" w:sz="0" w:space="0" w:color="auto"/>
            <w:left w:val="none" w:sz="0" w:space="0" w:color="auto"/>
            <w:bottom w:val="none" w:sz="0" w:space="0" w:color="auto"/>
            <w:right w:val="none" w:sz="0" w:space="0" w:color="auto"/>
          </w:divBdr>
        </w:div>
      </w:divsChild>
    </w:div>
    <w:div w:id="1312129011">
      <w:bodyDiv w:val="1"/>
      <w:marLeft w:val="0"/>
      <w:marRight w:val="0"/>
      <w:marTop w:val="0"/>
      <w:marBottom w:val="0"/>
      <w:divBdr>
        <w:top w:val="none" w:sz="0" w:space="0" w:color="auto"/>
        <w:left w:val="none" w:sz="0" w:space="0" w:color="auto"/>
        <w:bottom w:val="none" w:sz="0" w:space="0" w:color="auto"/>
        <w:right w:val="none" w:sz="0" w:space="0" w:color="auto"/>
      </w:divBdr>
      <w:divsChild>
        <w:div w:id="640234265">
          <w:marLeft w:val="547"/>
          <w:marRight w:val="0"/>
          <w:marTop w:val="115"/>
          <w:marBottom w:val="0"/>
          <w:divBdr>
            <w:top w:val="none" w:sz="0" w:space="0" w:color="auto"/>
            <w:left w:val="none" w:sz="0" w:space="0" w:color="auto"/>
            <w:bottom w:val="none" w:sz="0" w:space="0" w:color="auto"/>
            <w:right w:val="none" w:sz="0" w:space="0" w:color="auto"/>
          </w:divBdr>
        </w:div>
      </w:divsChild>
    </w:div>
    <w:div w:id="1562978851">
      <w:bodyDiv w:val="1"/>
      <w:marLeft w:val="0"/>
      <w:marRight w:val="0"/>
      <w:marTop w:val="0"/>
      <w:marBottom w:val="0"/>
      <w:divBdr>
        <w:top w:val="none" w:sz="0" w:space="0" w:color="auto"/>
        <w:left w:val="none" w:sz="0" w:space="0" w:color="auto"/>
        <w:bottom w:val="none" w:sz="0" w:space="0" w:color="auto"/>
        <w:right w:val="none" w:sz="0" w:space="0" w:color="auto"/>
      </w:divBdr>
      <w:divsChild>
        <w:div w:id="2056347564">
          <w:marLeft w:val="547"/>
          <w:marRight w:val="0"/>
          <w:marTop w:val="115"/>
          <w:marBottom w:val="0"/>
          <w:divBdr>
            <w:top w:val="none" w:sz="0" w:space="0" w:color="auto"/>
            <w:left w:val="none" w:sz="0" w:space="0" w:color="auto"/>
            <w:bottom w:val="none" w:sz="0" w:space="0" w:color="auto"/>
            <w:right w:val="none" w:sz="0" w:space="0" w:color="auto"/>
          </w:divBdr>
        </w:div>
      </w:divsChild>
    </w:div>
    <w:div w:id="1654677581">
      <w:bodyDiv w:val="1"/>
      <w:marLeft w:val="0"/>
      <w:marRight w:val="0"/>
      <w:marTop w:val="0"/>
      <w:marBottom w:val="0"/>
      <w:divBdr>
        <w:top w:val="none" w:sz="0" w:space="0" w:color="auto"/>
        <w:left w:val="none" w:sz="0" w:space="0" w:color="auto"/>
        <w:bottom w:val="none" w:sz="0" w:space="0" w:color="auto"/>
        <w:right w:val="none" w:sz="0" w:space="0" w:color="auto"/>
      </w:divBdr>
      <w:divsChild>
        <w:div w:id="171454380">
          <w:marLeft w:val="547"/>
          <w:marRight w:val="0"/>
          <w:marTop w:val="115"/>
          <w:marBottom w:val="0"/>
          <w:divBdr>
            <w:top w:val="none" w:sz="0" w:space="0" w:color="auto"/>
            <w:left w:val="none" w:sz="0" w:space="0" w:color="auto"/>
            <w:bottom w:val="none" w:sz="0" w:space="0" w:color="auto"/>
            <w:right w:val="none" w:sz="0" w:space="0" w:color="auto"/>
          </w:divBdr>
        </w:div>
      </w:divsChild>
    </w:div>
    <w:div w:id="1731266326">
      <w:bodyDiv w:val="1"/>
      <w:marLeft w:val="0"/>
      <w:marRight w:val="0"/>
      <w:marTop w:val="0"/>
      <w:marBottom w:val="0"/>
      <w:divBdr>
        <w:top w:val="none" w:sz="0" w:space="0" w:color="auto"/>
        <w:left w:val="none" w:sz="0" w:space="0" w:color="auto"/>
        <w:bottom w:val="none" w:sz="0" w:space="0" w:color="auto"/>
        <w:right w:val="none" w:sz="0" w:space="0" w:color="auto"/>
      </w:divBdr>
      <w:divsChild>
        <w:div w:id="1501313261">
          <w:marLeft w:val="547"/>
          <w:marRight w:val="0"/>
          <w:marTop w:val="115"/>
          <w:marBottom w:val="0"/>
          <w:divBdr>
            <w:top w:val="none" w:sz="0" w:space="0" w:color="auto"/>
            <w:left w:val="none" w:sz="0" w:space="0" w:color="auto"/>
            <w:bottom w:val="none" w:sz="0" w:space="0" w:color="auto"/>
            <w:right w:val="none" w:sz="0" w:space="0" w:color="auto"/>
          </w:divBdr>
        </w:div>
      </w:divsChild>
    </w:div>
    <w:div w:id="1887796179">
      <w:bodyDiv w:val="1"/>
      <w:marLeft w:val="0"/>
      <w:marRight w:val="0"/>
      <w:marTop w:val="0"/>
      <w:marBottom w:val="0"/>
      <w:divBdr>
        <w:top w:val="none" w:sz="0" w:space="0" w:color="auto"/>
        <w:left w:val="none" w:sz="0" w:space="0" w:color="auto"/>
        <w:bottom w:val="none" w:sz="0" w:space="0" w:color="auto"/>
        <w:right w:val="none" w:sz="0" w:space="0" w:color="auto"/>
      </w:divBdr>
      <w:divsChild>
        <w:div w:id="1695954897">
          <w:marLeft w:val="547"/>
          <w:marRight w:val="0"/>
          <w:marTop w:val="115"/>
          <w:marBottom w:val="0"/>
          <w:divBdr>
            <w:top w:val="none" w:sz="0" w:space="0" w:color="auto"/>
            <w:left w:val="none" w:sz="0" w:space="0" w:color="auto"/>
            <w:bottom w:val="none" w:sz="0" w:space="0" w:color="auto"/>
            <w:right w:val="none" w:sz="0" w:space="0" w:color="auto"/>
          </w:divBdr>
        </w:div>
      </w:divsChild>
    </w:div>
    <w:div w:id="1948803866">
      <w:bodyDiv w:val="1"/>
      <w:marLeft w:val="0"/>
      <w:marRight w:val="0"/>
      <w:marTop w:val="0"/>
      <w:marBottom w:val="0"/>
      <w:divBdr>
        <w:top w:val="none" w:sz="0" w:space="0" w:color="auto"/>
        <w:left w:val="none" w:sz="0" w:space="0" w:color="auto"/>
        <w:bottom w:val="none" w:sz="0" w:space="0" w:color="auto"/>
        <w:right w:val="none" w:sz="0" w:space="0" w:color="auto"/>
      </w:divBdr>
      <w:divsChild>
        <w:div w:id="54737349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zhu@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hu\My%20Documents\Research\standards\IEEE\General%20Info\Temple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6</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Chunhui Zhu</dc:creator>
  <cp:keywords>Month Year</cp:keywords>
  <dc:description>John Doe, Some Company</dc:description>
  <cp:lastModifiedBy>Chunhui Zhu</cp:lastModifiedBy>
  <cp:revision>3</cp:revision>
  <cp:lastPrinted>1601-01-01T00:00:00Z</cp:lastPrinted>
  <dcterms:created xsi:type="dcterms:W3CDTF">2011-03-18T15:54:00Z</dcterms:created>
  <dcterms:modified xsi:type="dcterms:W3CDTF">2011-03-18T15:56:00Z</dcterms:modified>
</cp:coreProperties>
</file>