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77EC" w14:textId="77777777" w:rsidR="002C3F6A" w:rsidRDefault="00806974" w:rsidP="002C3F6A">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58257EE3" w14:textId="748E803A" w:rsidR="00806974" w:rsidRDefault="002C3F6A" w:rsidP="002C3F6A">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w:t>
      </w:r>
      <w:r w:rsidR="00806974" w:rsidRPr="00DA3034">
        <w:rPr>
          <w:rFonts w:ascii="Arial" w:hAnsi="Arial"/>
          <w:bCs/>
          <w:kern w:val="28"/>
          <w:sz w:val="28"/>
          <w:szCs w:val="28"/>
        </w:rPr>
        <w:t xml:space="preserve">September </w:t>
      </w:r>
      <w:r w:rsidRPr="00DA3034">
        <w:rPr>
          <w:rFonts w:ascii="Arial" w:hAnsi="Arial"/>
          <w:bCs/>
          <w:kern w:val="28"/>
          <w:sz w:val="28"/>
          <w:szCs w:val="28"/>
        </w:rPr>
        <w:t>202</w:t>
      </w:r>
      <w:r>
        <w:rPr>
          <w:rFonts w:ascii="Arial" w:hAnsi="Arial"/>
          <w:bCs/>
          <w:kern w:val="28"/>
          <w:sz w:val="28"/>
          <w:szCs w:val="28"/>
        </w:rPr>
        <w:t>5</w:t>
      </w:r>
    </w:p>
    <w:p w14:paraId="3545CCA9" w14:textId="77777777" w:rsidR="002C3F6A" w:rsidRDefault="002C3F6A" w:rsidP="00806974">
      <w:pPr>
        <w:spacing w:after="60"/>
        <w:jc w:val="center"/>
        <w:outlineLvl w:val="0"/>
        <w:rPr>
          <w:rFonts w:ascii="Arial" w:hAnsi="Arial"/>
          <w:bCs/>
          <w:kern w:val="28"/>
          <w:sz w:val="28"/>
          <w:szCs w:val="28"/>
        </w:rPr>
      </w:pPr>
    </w:p>
    <w:p w14:paraId="318CDA29" w14:textId="77777777" w:rsidR="002C3F6A" w:rsidRDefault="002C3F6A" w:rsidP="00806974">
      <w:pPr>
        <w:spacing w:after="60"/>
        <w:jc w:val="center"/>
        <w:outlineLvl w:val="0"/>
        <w:rPr>
          <w:rFonts w:ascii="Arial" w:hAnsi="Arial"/>
          <w:bCs/>
          <w:kern w:val="28"/>
          <w:sz w:val="28"/>
          <w:szCs w:val="28"/>
        </w:rPr>
      </w:pPr>
    </w:p>
    <w:p w14:paraId="77B151AA" w14:textId="77777777" w:rsidR="002C3F6A" w:rsidRDefault="002C3F6A" w:rsidP="00806974">
      <w:pPr>
        <w:spacing w:after="60"/>
        <w:jc w:val="center"/>
        <w:outlineLvl w:val="0"/>
        <w:rPr>
          <w:rFonts w:ascii="Arial" w:hAnsi="Arial"/>
          <w:bCs/>
          <w:kern w:val="28"/>
          <w:sz w:val="28"/>
          <w:szCs w:val="28"/>
        </w:rPr>
      </w:pPr>
    </w:p>
    <w:p w14:paraId="7CC99DC9" w14:textId="77777777" w:rsidR="002C3F6A" w:rsidRDefault="002C3F6A" w:rsidP="002C3F6A">
      <w:pPr>
        <w:spacing w:after="60"/>
        <w:outlineLvl w:val="0"/>
        <w:rPr>
          <w:rFonts w:ascii="Arial" w:hAnsi="Arial"/>
          <w:bCs/>
          <w:kern w:val="28"/>
          <w:sz w:val="28"/>
          <w:szCs w:val="28"/>
        </w:rPr>
      </w:pPr>
    </w:p>
    <w:p w14:paraId="5341CA7A" w14:textId="77777777" w:rsidR="002C3F6A" w:rsidRDefault="002C3F6A" w:rsidP="002C3F6A">
      <w:pPr>
        <w:spacing w:after="60"/>
        <w:outlineLvl w:val="0"/>
        <w:rPr>
          <w:rFonts w:ascii="Arial" w:hAnsi="Arial"/>
          <w:bCs/>
          <w:kern w:val="28"/>
          <w:sz w:val="28"/>
          <w:szCs w:val="28"/>
        </w:rPr>
      </w:pPr>
    </w:p>
    <w:p w14:paraId="26558B08" w14:textId="5DB71231" w:rsidR="002C3F6A" w:rsidRPr="002C3F6A" w:rsidRDefault="002C3F6A" w:rsidP="002C3F6A">
      <w:pPr>
        <w:spacing w:after="60"/>
        <w:outlineLvl w:val="0"/>
        <w:rPr>
          <w:rFonts w:ascii="Arial" w:hAnsi="Arial"/>
          <w:bCs/>
          <w:kern w:val="28"/>
        </w:rPr>
      </w:pPr>
      <w:r w:rsidRPr="002C3F6A">
        <w:rPr>
          <w:rFonts w:ascii="Arial" w:hAnsi="Arial"/>
          <w:bCs/>
          <w:kern w:val="28"/>
        </w:rPr>
        <w:t xml:space="preserve">Rev 0 (2023-03-24): Initial draft based on </w:t>
      </w:r>
      <w:r w:rsidRPr="002C3F6A">
        <w:rPr>
          <w:rFonts w:ascii="Arial" w:hAnsi="Arial"/>
          <w:bCs/>
          <w:kern w:val="28"/>
        </w:rPr>
        <w:t>802.1-21-0011-07</w:t>
      </w:r>
    </w:p>
    <w:p w14:paraId="428E5C96" w14:textId="05591CCF" w:rsidR="005B0F5C" w:rsidRPr="005B0F5C" w:rsidRDefault="005B0F5C" w:rsidP="0073264C">
      <w:pPr>
        <w:pStyle w:val="ListParagraph"/>
        <w:spacing w:after="60"/>
        <w:outlineLvl w:val="0"/>
        <w:rPr>
          <w:rFonts w:ascii="Arial" w:hAnsi="Arial"/>
          <w:bCs/>
          <w:kern w:val="28"/>
          <w:sz w:val="28"/>
          <w:szCs w:val="28"/>
        </w:rPr>
      </w:pPr>
      <w:bookmarkStart w:id="0" w:name="_Hlk71186618"/>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0"/>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565C0D" w:rsidRDefault="00806974" w:rsidP="00806974">
      <w:pPr>
        <w:spacing w:after="60"/>
        <w:jc w:val="center"/>
        <w:outlineLvl w:val="0"/>
        <w:rPr>
          <w:rFonts w:ascii="Montserrat Medium" w:hAnsi="Montserrat Medium"/>
          <w:kern w:val="28"/>
          <w:sz w:val="28"/>
          <w:szCs w:val="28"/>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4C2362F1"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r w:rsidR="00565C0D" w:rsidRPr="00C932CF">
        <w:rPr>
          <w:rFonts w:ascii="Montserrat Medium" w:hAnsi="Montserrat Medium"/>
          <w:highlight w:val="yellow"/>
        </w:rPr>
        <w:t>[date TBD]</w:t>
      </w:r>
      <w:r w:rsidR="00565C0D">
        <w:rPr>
          <w:rFonts w:ascii="Montserrat Medium" w:hAnsi="Montserrat Medium"/>
        </w:rPr>
        <w:t xml:space="preserve"> </w:t>
      </w:r>
      <w:r w:rsidR="00551529">
        <w:rPr>
          <w:rFonts w:ascii="Montserrat Medium" w:hAnsi="Montserrat Medium"/>
        </w:rPr>
        <w:t>July</w:t>
      </w:r>
      <w:r w:rsidR="00551529" w:rsidRPr="008D3B5B">
        <w:rPr>
          <w:rFonts w:ascii="Montserrat Medium" w:hAnsi="Montserrat Medium"/>
        </w:rPr>
        <w:t xml:space="preserve"> </w:t>
      </w:r>
      <w:r w:rsidR="002C3F6A" w:rsidRPr="008D3B5B">
        <w:rPr>
          <w:rFonts w:ascii="Montserrat Medium" w:hAnsi="Montserrat Medium"/>
        </w:rPr>
        <w:t>202</w:t>
      </w:r>
      <w:r w:rsidR="002C3F6A">
        <w:rPr>
          <w:rFonts w:ascii="Montserrat Medium" w:hAnsi="Montserrat Medium"/>
        </w:rPr>
        <w:t>3</w:t>
      </w:r>
    </w:p>
    <w:p w14:paraId="7F989984" w14:textId="4577FD96" w:rsidR="000C4A6C" w:rsidRPr="00D63022" w:rsidRDefault="000C4A6C" w:rsidP="00987B58">
      <w:pPr>
        <w:jc w:val="center"/>
        <w:rPr>
          <w:rFonts w:ascii="Montserrat Medium" w:hAnsi="Montserrat Medium"/>
          <w:sz w:val="20"/>
          <w:szCs w:val="20"/>
        </w:rPr>
      </w:pPr>
      <w:r>
        <w:rPr>
          <w:rFonts w:ascii="Montserrat Medium" w:hAnsi="Montserrat Medium"/>
        </w:rPr>
        <w:t>IC17-001-</w:t>
      </w:r>
      <w:r w:rsidR="002C3F6A">
        <w:rPr>
          <w:rFonts w:ascii="Montserrat Medium" w:hAnsi="Montserrat Medium"/>
        </w:rPr>
        <w:t>0</w:t>
      </w:r>
      <w:r w:rsidR="002C3F6A">
        <w:rPr>
          <w:rFonts w:ascii="Montserrat Medium" w:hAnsi="Montserrat Medium"/>
        </w:rPr>
        <w:t>4</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34BF184F"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r w:rsidR="000922A1">
        <w:rPr>
          <w:rFonts w:ascii="Montserrat Medium" w:hAnsi="Montserrat Medium"/>
        </w:rPr>
        <w:t>EthAirNet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4605B747" w14:textId="77777777" w:rsidR="000C4A6C" w:rsidRPr="000C4A6C" w:rsidRDefault="000C4A6C" w:rsidP="000C4A6C">
      <w:pPr>
        <w:rPr>
          <w:rFonts w:ascii="Montserrat Medium" w:hAnsi="Montserrat Medium"/>
        </w:rPr>
      </w:pPr>
    </w:p>
    <w:p w14:paraId="38DB706B" w14:textId="05824F07"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r w:rsidR="00D575DF">
        <w:rPr>
          <w:rFonts w:ascii="Montserrat Medium" w:hAnsi="Montserrat Medium"/>
        </w:rPr>
        <w:t>document</w:t>
      </w:r>
      <w:r w:rsidRPr="000C4A6C">
        <w:rPr>
          <w:rFonts w:ascii="Montserrat Medium" w:hAnsi="Montserrat Medium"/>
        </w:rPr>
        <w:t xml:space="preserve"> emerging requirements </w:t>
      </w:r>
      <w:r w:rsidR="00D575DF">
        <w:rPr>
          <w:rFonts w:ascii="Montserrat Medium" w:hAnsi="Montserrat Medium"/>
        </w:rPr>
        <w:t xml:space="preserve">and directions </w:t>
      </w:r>
      <w:r w:rsidRPr="000C4A6C">
        <w:rPr>
          <w:rFonts w:ascii="Montserrat Medium" w:hAnsi="Montserrat Medium"/>
        </w:rPr>
        <w:t xml:space="preserve">for IEEE 802 </w:t>
      </w:r>
      <w:r w:rsidR="00D575DF">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sidR="00BE4252">
        <w:rPr>
          <w:rFonts w:ascii="Montserrat Medium" w:hAnsi="Montserrat Medium"/>
        </w:rPr>
        <w:t>Topics concerning h</w:t>
      </w:r>
      <w:r w:rsidR="000F314D" w:rsidRPr="000F314D">
        <w:rPr>
          <w:rFonts w:ascii="Montserrat Medium" w:hAnsi="Montserrat Medium"/>
        </w:rPr>
        <w:t>igher-layer applications</w:t>
      </w:r>
      <w:r w:rsidR="000F314D">
        <w:rPr>
          <w:rFonts w:ascii="Montserrat Medium" w:hAnsi="Montserrat Medium"/>
        </w:rPr>
        <w:t xml:space="preserve"> related to</w:t>
      </w:r>
      <w:r w:rsidR="000F314D" w:rsidRPr="000F314D">
        <w:rPr>
          <w:rFonts w:ascii="Montserrat Medium" w:hAnsi="Montserrat Medium"/>
        </w:rPr>
        <w:t xml:space="preserve"> new standards development </w:t>
      </w:r>
      <w:r w:rsidR="000F314D">
        <w:rPr>
          <w:rFonts w:ascii="Montserrat Medium" w:hAnsi="Montserrat Medium"/>
        </w:rPr>
        <w:t>in the IEEE 802.1 Working Group are also specifically expected and encouraged</w:t>
      </w:r>
      <w:r w:rsidR="000F314D" w:rsidRPr="000F314D">
        <w:rPr>
          <w:rFonts w:ascii="Montserrat Medium" w:hAnsi="Montserrat Medium"/>
        </w:rPr>
        <w:t>.</w:t>
      </w:r>
      <w:r w:rsidR="000F314D">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2F7C950A" w:rsidR="000C4A6C" w:rsidRPr="000C4A6C" w:rsidRDefault="000C4A6C" w:rsidP="000C4A6C">
      <w:pPr>
        <w:rPr>
          <w:rFonts w:ascii="Montserrat Medium" w:hAnsi="Montserrat Medium"/>
        </w:rPr>
      </w:pPr>
      <w:r w:rsidRPr="000C4A6C">
        <w:rPr>
          <w:rFonts w:ascii="Montserrat Medium" w:hAnsi="Montserrat Medium"/>
        </w:rPr>
        <w:lastRenderedPageBreak/>
        <w:t>During the 2017-</w:t>
      </w:r>
      <w:r w:rsidR="002C3F6A" w:rsidRPr="000C4A6C">
        <w:rPr>
          <w:rFonts w:ascii="Montserrat Medium" w:hAnsi="Montserrat Medium"/>
        </w:rPr>
        <w:t>20</w:t>
      </w:r>
      <w:r w:rsidR="002C3F6A">
        <w:rPr>
          <w:rFonts w:ascii="Montserrat Medium" w:hAnsi="Montserrat Medium"/>
        </w:rPr>
        <w:t>2</w:t>
      </w:r>
      <w:r w:rsidR="002C3F6A">
        <w:rPr>
          <w:rFonts w:ascii="Montserrat Medium" w:hAnsi="Montserrat Medium"/>
        </w:rPr>
        <w:t>3</w:t>
      </w:r>
      <w:r w:rsidR="002C3F6A" w:rsidRPr="000C4A6C">
        <w:rPr>
          <w:rFonts w:ascii="Montserrat Medium" w:hAnsi="Montserrat Medium"/>
        </w:rPr>
        <w:t xml:space="preserve"> </w:t>
      </w:r>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Nendica activity, </w:t>
      </w:r>
      <w:r w:rsidR="00D575DF">
        <w:rPr>
          <w:rFonts w:ascii="Montserrat Medium" w:hAnsi="Montserrat Medium"/>
        </w:rPr>
        <w:t>three</w:t>
      </w:r>
      <w:r w:rsidR="00D575DF" w:rsidRPr="000C4A6C">
        <w:rPr>
          <w:rFonts w:ascii="Montserrat Medium" w:hAnsi="Montserrat Medium"/>
        </w:rPr>
        <w:t xml:space="preserve"> </w:t>
      </w:r>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494F5BE8" w14:textId="7983AAA6" w:rsidR="000C4A6C" w:rsidRPr="002C3F6A" w:rsidRDefault="00987B58" w:rsidP="00642D29">
      <w:pPr>
        <w:ind w:left="900" w:hanging="630"/>
        <w:rPr>
          <w:rFonts w:ascii="Montserrat Medium" w:hAnsi="Montserrat Medium"/>
          <w:sz w:val="22"/>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r w:rsidR="00D575DF">
        <w:rPr>
          <w:rFonts w:ascii="Montserrat Medium" w:hAnsi="Montserrat Medium"/>
        </w:rPr>
        <w:t xml:space="preserve">by IEEE </w:t>
      </w:r>
      <w:r w:rsidR="000C4A6C" w:rsidRPr="000C4A6C">
        <w:rPr>
          <w:rFonts w:ascii="Montserrat Medium" w:hAnsi="Montserrat Medium"/>
        </w:rPr>
        <w:t xml:space="preserve">in August 2018 of </w:t>
      </w:r>
      <w:bookmarkStart w:id="1" w:name="_Hlk71104301"/>
      <w:r w:rsidR="00D575DF">
        <w:rPr>
          <w:rFonts w:ascii="Montserrat Medium" w:hAnsi="Montserrat Medium"/>
        </w:rPr>
        <w:t>“</w:t>
      </w:r>
      <w:bookmarkStart w:id="2"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r>
      <w:r w:rsidR="00D575DF" w:rsidRPr="00D575DF">
        <w:rPr>
          <w:rFonts w:ascii="Montserrat Medium" w:hAnsi="Montserrat Medium"/>
        </w:rPr>
        <w:fldChar w:fldCharType="separate"/>
      </w:r>
      <w:r w:rsidR="00D575DF" w:rsidRPr="00D575DF">
        <w:rPr>
          <w:rStyle w:val="Hyperlink"/>
          <w:rFonts w:ascii="Montserrat Medium" w:hAnsi="Montserrat Medium"/>
        </w:rPr>
        <w:t>IEEE 802 Nendica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bookmarkEnd w:id="2"/>
      <w:r w:rsidR="00642D29">
        <w:rPr>
          <w:rFonts w:ascii="Montserrat Medium" w:hAnsi="Montserrat Medium"/>
        </w:rPr>
        <w:t>.</w:t>
      </w:r>
      <w:r w:rsidR="00D575DF">
        <w:rPr>
          <w:rFonts w:ascii="Montserrat Medium" w:hAnsi="Montserrat Medium"/>
        </w:rPr>
        <w:t>”</w:t>
      </w:r>
      <w:bookmarkEnd w:id="1"/>
      <w:r w:rsidR="00642D29">
        <w:rPr>
          <w:rFonts w:ascii="Montserrat Medium" w:hAnsi="Montserrat Medium"/>
        </w:rPr>
        <w:t xml:space="preserve"> </w:t>
      </w:r>
      <w:r w:rsidR="000C4A6C" w:rsidRPr="000C4A6C">
        <w:rPr>
          <w:rFonts w:ascii="Montserrat Medium" w:hAnsi="Montserrat Medium"/>
        </w:rPr>
        <w:t xml:space="preserve">An active </w:t>
      </w:r>
      <w:r w:rsidR="00642D29">
        <w:rPr>
          <w:rFonts w:ascii="Montserrat Medium" w:hAnsi="Montserrat Medium"/>
        </w:rPr>
        <w:t>project</w:t>
      </w:r>
      <w:r w:rsidR="00642D29" w:rsidRPr="000C4A6C">
        <w:rPr>
          <w:rFonts w:ascii="Montserrat Medium" w:hAnsi="Montserrat Medium"/>
        </w:rPr>
        <w:t xml:space="preserve"> </w:t>
      </w:r>
      <w:r w:rsidR="000C4A6C" w:rsidRPr="000C4A6C">
        <w:rPr>
          <w:rFonts w:ascii="Montserrat Medium" w:hAnsi="Montserrat Medium"/>
        </w:rPr>
        <w:t>(IEEE P802.1Qcz, on Congestion Isolation) arose from the Work Item</w:t>
      </w:r>
      <w:r w:rsidR="00D575DF">
        <w:rPr>
          <w:rFonts w:ascii="Montserrat Medium" w:hAnsi="Montserrat Medium"/>
        </w:rPr>
        <w:t>, and the resulting draft is currently in IEEE Standards Association Ballot</w:t>
      </w:r>
      <w:r w:rsidR="000C4A6C" w:rsidRPr="000C4A6C">
        <w:rPr>
          <w:rFonts w:ascii="Montserrat Medium" w:hAnsi="Montserrat Medium"/>
        </w:rPr>
        <w:t xml:space="preserve">. </w:t>
      </w:r>
      <w:r w:rsidR="00D575DF">
        <w:rPr>
          <w:rFonts w:ascii="Montserrat Medium" w:hAnsi="Montserrat Medium"/>
        </w:rPr>
        <w:t xml:space="preserve">Resulting discussions, including those raised in </w:t>
      </w:r>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 resulting in the </w:t>
      </w:r>
      <w:r w:rsidR="000E1972" w:rsidRPr="00E03F1D">
        <w:rPr>
          <w:rFonts w:ascii="Montserrat Medium" w:hAnsi="Montserrat Medium"/>
        </w:rPr>
        <w:t>June</w:t>
      </w:r>
      <w:r w:rsidR="00D575DF" w:rsidRPr="00E03F1D">
        <w:rPr>
          <w:rFonts w:ascii="Montserrat Medium" w:hAnsi="Montserrat Medium"/>
        </w:rPr>
        <w:t xml:space="preserve"> 2021 publication by IEEE of “</w:t>
      </w:r>
      <w:bookmarkStart w:id="3" w:name="_Hlk72395038"/>
      <w:r w:rsidR="00D575DF" w:rsidRPr="002C3F6A">
        <w:rPr>
          <w:rFonts w:ascii="Montserrat Medium" w:hAnsi="Montserrat Medium"/>
          <w:sz w:val="22"/>
        </w:rPr>
        <w:fldChar w:fldCharType="begin"/>
      </w:r>
      <w:r w:rsidR="00E03F1D" w:rsidRPr="00E03F1D">
        <w:rPr>
          <w:rFonts w:ascii="Montserrat Medium" w:hAnsi="Montserrat Medium"/>
          <w:sz w:val="22"/>
        </w:rPr>
        <w:instrText>HYPERLINK "https://ieeexplore.ieee.org/document/9457238"</w:instrText>
      </w:r>
      <w:r w:rsidR="00D575DF" w:rsidRPr="002C3F6A">
        <w:rPr>
          <w:rFonts w:ascii="Montserrat Medium" w:hAnsi="Montserrat Medium"/>
          <w:sz w:val="22"/>
        </w:rPr>
      </w:r>
      <w:r w:rsidR="00D575DF" w:rsidRPr="002C3F6A">
        <w:rPr>
          <w:rFonts w:ascii="Montserrat Medium" w:hAnsi="Montserrat Medium"/>
          <w:sz w:val="22"/>
        </w:rPr>
        <w:fldChar w:fldCharType="separate"/>
      </w:r>
      <w:r w:rsidR="00D575DF" w:rsidRPr="00E03F1D">
        <w:rPr>
          <w:rStyle w:val="Hyperlink"/>
          <w:rFonts w:ascii="Montserrat Medium" w:hAnsi="Montserrat Medium"/>
          <w:sz w:val="22"/>
        </w:rPr>
        <w:t>Intelligent Lossless Data Center Networks</w:t>
      </w:r>
      <w:r w:rsidR="00D575DF" w:rsidRPr="002C3F6A">
        <w:rPr>
          <w:rFonts w:ascii="Montserrat Medium" w:hAnsi="Montserrat Medium"/>
          <w:sz w:val="22"/>
        </w:rPr>
        <w:fldChar w:fldCharType="end"/>
      </w:r>
      <w:bookmarkEnd w:id="3"/>
      <w:r w:rsidR="00E03F1D" w:rsidRPr="00E03F1D">
        <w:rPr>
          <w:rFonts w:ascii="Montserrat Medium" w:hAnsi="Montserrat Medium"/>
          <w:sz w:val="22"/>
        </w:rPr>
        <w:t>”</w:t>
      </w:r>
      <w:r w:rsidR="000E1972" w:rsidRPr="00E03F1D">
        <w:rPr>
          <w:rFonts w:ascii="Montserrat Medium" w:hAnsi="Montserrat Medium"/>
          <w:sz w:val="22"/>
        </w:rPr>
        <w:t>(ISBN:978-1-5044-7741-3).</w:t>
      </w:r>
    </w:p>
    <w:p w14:paraId="0485BC56" w14:textId="6798117E" w:rsidR="000C4A6C" w:rsidRDefault="000C4A6C" w:rsidP="00987B58">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00D575DF" w:rsidRPr="00D575DF">
        <w:rPr>
          <w:rFonts w:ascii="Montserrat Medium" w:hAnsi="Montserrat Medium"/>
        </w:rPr>
        <w:t xml:space="preserve"> publication by IEEE in April 2020 of “</w:t>
      </w:r>
      <w:bookmarkStart w:id="4" w:name="_Hlk72394978"/>
      <w:r w:rsidR="00D575DF" w:rsidRPr="00816E7B">
        <w:rPr>
          <w:rFonts w:ascii="Montserrat Medium" w:hAnsi="Montserrat Medium"/>
        </w:rPr>
        <w:t>IEEE 802 Nendica Report: Flexible Factory IoT — Use Cases and Communication Requirements for Wired and Wireless Bridged Networks</w:t>
      </w:r>
      <w:r w:rsidR="00A94773">
        <w:rPr>
          <w:rFonts w:ascii="Montserrat Medium" w:hAnsi="Montserrat Medium"/>
        </w:rPr>
        <w:t>”</w:t>
      </w:r>
      <w:r w:rsidR="00D575DF" w:rsidRPr="00816E7B">
        <w:rPr>
          <w:rFonts w:ascii="Montserrat Medium" w:hAnsi="Montserrat Medium"/>
        </w:rPr>
        <w:t>(ISBN 978-1-5044-6229-7)</w:t>
      </w:r>
      <w:bookmarkEnd w:id="4"/>
      <w:r w:rsidR="00D575DF">
        <w:rPr>
          <w:rFonts w:ascii="Montserrat Medium" w:hAnsi="Montserrat Medium"/>
        </w:rPr>
        <w:t xml:space="preserve">. Discussion stimulated in this Work Item led to the development of PAR P802.1Qdq. </w:t>
      </w:r>
    </w:p>
    <w:p w14:paraId="313C5737" w14:textId="1952BF68" w:rsidR="00D575DF" w:rsidRPr="00D575DF" w:rsidRDefault="00D575DF" w:rsidP="00D575DF">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xml:space="preserve">” </w:t>
      </w:r>
      <w:r w:rsidR="00687834">
        <w:rPr>
          <w:rFonts w:ascii="Montserrat Medium" w:hAnsi="Montserrat Medium"/>
        </w:rPr>
        <w:t xml:space="preserve">was initiated in March 2021 and developed the goal of preparing </w:t>
      </w:r>
      <w:r w:rsidR="00642D29">
        <w:rPr>
          <w:rFonts w:ascii="Montserrat Medium" w:hAnsi="Montserrat Medium"/>
        </w:rPr>
        <w:t xml:space="preserve">an </w:t>
      </w:r>
      <w:r w:rsidR="00687834">
        <w:rPr>
          <w:rFonts w:ascii="Montserrat Medium" w:hAnsi="Montserrat Medium"/>
        </w:rPr>
        <w:t>IEEE 802 tutorial</w:t>
      </w:r>
      <w:r w:rsidR="00642D29">
        <w:rPr>
          <w:rFonts w:ascii="Montserrat Medium" w:hAnsi="Montserrat Medium"/>
        </w:rPr>
        <w:t xml:space="preserve"> (7</w:t>
      </w:r>
      <w:r w:rsidR="00642D29" w:rsidRPr="00642D29">
        <w:rPr>
          <w:rFonts w:ascii="Montserrat Medium" w:hAnsi="Montserrat Medium"/>
        </w:rPr>
        <w:t xml:space="preserve"> July 2021</w:t>
      </w:r>
      <w:r w:rsidR="00642D29">
        <w:rPr>
          <w:rFonts w:ascii="Montserrat Medium" w:hAnsi="Montserrat Medium"/>
        </w:rPr>
        <w:t xml:space="preserve">) </w:t>
      </w:r>
      <w:r w:rsidR="00687834">
        <w:rPr>
          <w:rFonts w:ascii="Montserrat Medium" w:hAnsi="Montserrat Medium"/>
        </w:rPr>
        <w:t>on the value of standardizing cut-through forwarding procedures within IEEE 802. The activity identified relevant markets in industrial networks</w:t>
      </w:r>
      <w:r w:rsidR="00BA130C">
        <w:rPr>
          <w:rFonts w:ascii="Montserrat Medium" w:hAnsi="Montserrat Medium"/>
        </w:rPr>
        <w:t xml:space="preserve">, </w:t>
      </w:r>
      <w:r w:rsidR="00687834">
        <w:rPr>
          <w:rFonts w:ascii="Montserrat Medium" w:hAnsi="Montserrat Medium"/>
        </w:rPr>
        <w:t>high-performance computing networks</w:t>
      </w:r>
      <w:r w:rsidR="00BA130C">
        <w:rPr>
          <w:rFonts w:ascii="Montserrat Medium" w:hAnsi="Montserrat Medium"/>
        </w:rPr>
        <w:t>, and audio/video networks</w:t>
      </w:r>
      <w:r w:rsidR="00687834">
        <w:rPr>
          <w:rFonts w:ascii="Montserrat Medium" w:hAnsi="Montserrat Medium"/>
        </w:rPr>
        <w:t>.</w:t>
      </w:r>
      <w:r w:rsidR="000E1972">
        <w:rPr>
          <w:rFonts w:ascii="Montserrat Medium" w:hAnsi="Montserrat Medium"/>
        </w:rPr>
        <w:t xml:space="preserve"> </w:t>
      </w:r>
      <w:r w:rsidR="000E1972" w:rsidRPr="00E03F1D">
        <w:rPr>
          <w:rFonts w:ascii="Montserrat Medium" w:hAnsi="Montserrat Medium"/>
        </w:rPr>
        <w:t>Over 130 people attended.</w:t>
      </w:r>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rFonts w:ascii="Montserrat Medium" w:hAnsi="Montserrat Medium"/>
        </w:rPr>
      </w:pPr>
    </w:p>
    <w:p w14:paraId="5ED7BDF7" w14:textId="3D2FF066" w:rsidR="00381AA6" w:rsidRDefault="00381AA6" w:rsidP="003520D2">
      <w:pPr>
        <w:rPr>
          <w:rFonts w:ascii="Montserrat Medium" w:hAnsi="Montserrat Medium"/>
        </w:rPr>
      </w:pPr>
      <w:r>
        <w:rPr>
          <w:rFonts w:ascii="Montserrat Medium" w:hAnsi="Montserrat Medium"/>
        </w:rPr>
        <w:t>The activity expects to continue to broad</w:t>
      </w:r>
      <w:r w:rsidR="004E5AAD">
        <w:rPr>
          <w:rFonts w:ascii="Montserrat Medium" w:hAnsi="Montserrat Medium"/>
        </w:rPr>
        <w:t xml:space="preserve">ly </w:t>
      </w:r>
      <w:r>
        <w:rPr>
          <w:rFonts w:ascii="Montserrat Medium" w:hAnsi="Montserrat Medium"/>
        </w:rPr>
        <w:t>identify new standardization requirements and stimulat</w:t>
      </w:r>
      <w:r w:rsidR="004E5AAD">
        <w:rPr>
          <w:rFonts w:ascii="Montserrat Medium" w:hAnsi="Montserrat Medium"/>
        </w:rPr>
        <w:t>e</w:t>
      </w:r>
      <w:r>
        <w:rPr>
          <w:rFonts w:ascii="Montserrat Medium" w:hAnsi="Montserrat Medium"/>
        </w:rPr>
        <w:t xml:space="preserve"> new standardization activities.</w:t>
      </w:r>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3233C489" w:rsidR="004A112A" w:rsidRPr="004A112A" w:rsidRDefault="004A112A" w:rsidP="004A112A">
      <w:pPr>
        <w:rPr>
          <w:rFonts w:ascii="Montserrat Medium" w:hAnsi="Montserrat Medium"/>
        </w:rPr>
      </w:pPr>
      <w:r w:rsidRPr="004A112A">
        <w:rPr>
          <w:rFonts w:ascii="Montserrat Medium" w:hAnsi="Montserrat Medium"/>
          <w:b/>
        </w:rPr>
        <w:t>Expected Completion Date:</w:t>
      </w:r>
      <w:r w:rsidR="002C3F6A">
        <w:rPr>
          <w:rFonts w:ascii="Montserrat Medium" w:hAnsi="Montserrat Medium"/>
          <w:b/>
        </w:rPr>
        <w:t xml:space="preserve"> </w:t>
      </w:r>
      <w:r w:rsidR="00BA130C">
        <w:rPr>
          <w:rFonts w:ascii="Montserrat Medium" w:hAnsi="Montserrat Medium"/>
        </w:rPr>
        <w:t>202</w:t>
      </w:r>
      <w:r w:rsidR="002C3F6A">
        <w:rPr>
          <w:rFonts w:ascii="Montserrat Medium" w:hAnsi="Montserrat Medium"/>
        </w:rPr>
        <w:t>5</w:t>
      </w:r>
      <w:r w:rsidR="00BA130C">
        <w:rPr>
          <w:rFonts w:ascii="Montserrat Medium" w:hAnsi="Montserrat Medium"/>
        </w:rPr>
        <w:t>-09</w:t>
      </w:r>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7F3AF8C4" w:rsidR="000C4A6C" w:rsidRPr="000C4A6C" w:rsidRDefault="00551529" w:rsidP="000C4A6C">
      <w:pPr>
        <w:rPr>
          <w:rFonts w:ascii="Montserrat Medium" w:hAnsi="Montserrat Medium"/>
        </w:rPr>
      </w:pPr>
      <w:r>
        <w:rPr>
          <w:rFonts w:ascii="Montserrat Medium" w:hAnsi="Montserrat Medium"/>
        </w:rPr>
        <w:t>D</w:t>
      </w:r>
      <w:r w:rsidR="000C4A6C" w:rsidRPr="000C4A6C">
        <w:rPr>
          <w:rFonts w:ascii="Montserrat Medium" w:hAnsi="Montserrat Medium"/>
        </w:rPr>
        <w:t>eliverables</w:t>
      </w:r>
      <w:r>
        <w:rPr>
          <w:rFonts w:ascii="Montserrat Medium" w:hAnsi="Montserrat Medium"/>
        </w:rPr>
        <w:t xml:space="preserve"> will be of two types</w:t>
      </w:r>
      <w:r w:rsidR="000C4A6C" w:rsidRPr="000C4A6C">
        <w:rPr>
          <w:rFonts w:ascii="Montserrat Medium" w:hAnsi="Montserrat Medium"/>
        </w:rPr>
        <w:t xml:space="preserve">:  </w:t>
      </w:r>
    </w:p>
    <w:p w14:paraId="07874864" w14:textId="14666DF8" w:rsidR="000C4A6C" w:rsidRPr="00B82F6E" w:rsidRDefault="000C4A6C" w:rsidP="00B82F6E">
      <w:pPr>
        <w:pStyle w:val="ListParagraph"/>
        <w:numPr>
          <w:ilvl w:val="0"/>
          <w:numId w:val="5"/>
        </w:numPr>
        <w:rPr>
          <w:rFonts w:ascii="Montserrat Medium" w:hAnsi="Montserrat Medium"/>
        </w:rPr>
      </w:pPr>
      <w:bookmarkStart w:id="5" w:name="_Hlk71106601"/>
      <w:r w:rsidRPr="00B82F6E">
        <w:rPr>
          <w:rFonts w:ascii="Montserrat Medium" w:hAnsi="Montserrat Medium"/>
        </w:rPr>
        <w:t>Records of the meetings, including minutes and supporting</w:t>
      </w:r>
      <w:r w:rsidR="00565C0D" w:rsidRPr="00565C0D">
        <w:rPr>
          <w:rFonts w:ascii="Montserrat Medium" w:hAnsi="Montserrat Medium"/>
        </w:rPr>
        <w:t xml:space="preserve"> </w:t>
      </w:r>
      <w:r w:rsidR="00565C0D">
        <w:rPr>
          <w:rFonts w:ascii="Montserrat Medium" w:hAnsi="Montserrat Medium"/>
        </w:rPr>
        <w:t>documents</w:t>
      </w:r>
      <w:r w:rsidR="00B82F6E" w:rsidRPr="00B82F6E">
        <w:rPr>
          <w:rFonts w:ascii="Montserrat Medium" w:hAnsi="Montserrat Medium"/>
        </w:rPr>
        <w:t xml:space="preserve">, some of which may be prepared for </w:t>
      </w:r>
      <w:r w:rsidR="00565C0D">
        <w:rPr>
          <w:rFonts w:ascii="Montserrat Medium" w:hAnsi="Montserrat Medium"/>
        </w:rPr>
        <w:t>delivery to</w:t>
      </w:r>
      <w:r w:rsidR="00B82F6E" w:rsidRPr="00B82F6E">
        <w:rPr>
          <w:rFonts w:ascii="Montserrat Medium" w:hAnsi="Montserrat Medium"/>
        </w:rPr>
        <w:t xml:space="preserve"> other venues</w:t>
      </w:r>
      <w:r w:rsidR="000214DF">
        <w:rPr>
          <w:rFonts w:ascii="Montserrat Medium" w:hAnsi="Montserrat Medium"/>
        </w:rPr>
        <w:t xml:space="preserve"> for purposes such as encouraging interest and participation</w:t>
      </w:r>
    </w:p>
    <w:bookmarkEnd w:id="5"/>
    <w:p w14:paraId="5169BFE8" w14:textId="74EDF9DC" w:rsidR="000214DF" w:rsidRPr="000214DF" w:rsidRDefault="000C4A6C" w:rsidP="000214DF">
      <w:pPr>
        <w:pStyle w:val="ListParagraph"/>
        <w:numPr>
          <w:ilvl w:val="0"/>
          <w:numId w:val="5"/>
        </w:numPr>
      </w:pPr>
      <w:r w:rsidRPr="00B82F6E">
        <w:rPr>
          <w:rFonts w:ascii="Montserrat Medium" w:hAnsi="Montserrat Medium"/>
        </w:rPr>
        <w:t xml:space="preserve">A set of reports </w:t>
      </w:r>
      <w:r w:rsidR="00565C0D">
        <w:rPr>
          <w:rFonts w:ascii="Montserrat Medium" w:hAnsi="Montserrat Medium"/>
        </w:rPr>
        <w:t>and other consensus outputs</w:t>
      </w:r>
      <w:r w:rsidR="00565C0D" w:rsidRPr="00B82F6E">
        <w:rPr>
          <w:rFonts w:ascii="Montserrat Medium" w:hAnsi="Montserrat Medium"/>
        </w:rPr>
        <w:t xml:space="preserve"> </w:t>
      </w:r>
      <w:r w:rsidRPr="00B82F6E">
        <w:rPr>
          <w:rFonts w:ascii="Montserrat Medium" w:hAnsi="Montserrat Medium"/>
        </w:rPr>
        <w:t xml:space="preserve">documenting the findings of the IC activity, with recommendations regarding </w:t>
      </w:r>
      <w:r w:rsidR="00551529" w:rsidRPr="00B82F6E">
        <w:rPr>
          <w:rFonts w:ascii="Montserrat Medium" w:hAnsi="Montserrat Medium"/>
        </w:rPr>
        <w:t xml:space="preserve">overviews of current industry practice and trends, </w:t>
      </w:r>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r w:rsidRPr="004A112A">
        <w:rPr>
          <w:rFonts w:ascii="Montserrat Medium" w:hAnsi="Montserrat Medium" w:cs="Arial"/>
          <w:b/>
          <w:bCs/>
          <w:color w:val="222222"/>
        </w:rPr>
        <w:t xml:space="preserve">5.1  </w:t>
      </w:r>
      <w:proofErr w:type="gramStart"/>
      <w:r w:rsidRPr="004A112A">
        <w:rPr>
          <w:rFonts w:ascii="Montserrat Medium" w:hAnsi="Montserrat Medium" w:cs="Arial"/>
          <w:b/>
          <w:bCs/>
          <w:color w:val="222222"/>
          <w:u w:val="single"/>
        </w:rPr>
        <w:t>Open Source</w:t>
      </w:r>
      <w:proofErr w:type="gramEnd"/>
      <w:r w:rsidRPr="004A112A">
        <w:rPr>
          <w:rFonts w:ascii="Montserrat Medium" w:hAnsi="Montserrat Medium" w:cs="Arial"/>
          <w:b/>
          <w:bCs/>
          <w:color w:val="222222"/>
          <w:u w:val="single"/>
        </w:rPr>
        <w:t xml:space="preserv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076B451C"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r w:rsidR="00642D29">
        <w:rPr>
          <w:rFonts w:ascii="Montserrat Medium" w:hAnsi="Montserrat Medium" w:cs="Arial"/>
          <w:color w:val="222222"/>
        </w:rPr>
        <w:t>:</w:t>
      </w:r>
      <w:proofErr w:type="gramEnd"/>
      <w:r w:rsidR="00642D29">
        <w:rPr>
          <w:rFonts w:ascii="Montserrat Medium" w:hAnsi="Montserrat Medium" w:cs="Arial"/>
          <w:color w:val="222222"/>
        </w:rPr>
        <w:t xml:space="preserve"> 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1FF9505B" w14:textId="2654C3CF" w:rsidR="004E5AAD" w:rsidRDefault="004E5AAD" w:rsidP="003520D2">
      <w:pPr>
        <w:rPr>
          <w:rFonts w:ascii="Montserrat Medium" w:hAnsi="Montserrat Medium"/>
        </w:rPr>
      </w:pPr>
      <w:r>
        <w:rPr>
          <w:rFonts w:ascii="Montserrat Medium" w:hAnsi="Montserrat Medium"/>
        </w:rPr>
        <w:t>None.</w:t>
      </w:r>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5749512"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r w:rsidR="00642D29">
        <w:rPr>
          <w:rFonts w:ascii="Montserrat Medium" w:hAnsi="Montserrat Medium"/>
          <w:b/>
        </w:rPr>
        <w:t>:</w:t>
      </w:r>
      <w:proofErr w:type="gramEnd"/>
      <w:r w:rsidR="00642D29">
        <w:rPr>
          <w:rFonts w:ascii="Montserrat Medium" w:hAnsi="Montserrat Medium"/>
          <w:b/>
        </w:rPr>
        <w:t xml:space="preserve"> </w:t>
      </w:r>
      <w:r w:rsidR="005F795D">
        <w:rPr>
          <w:rFonts w:ascii="Montserrat Medium" w:hAnsi="Montserrat Medium"/>
          <w:b/>
        </w:rPr>
        <w:t>Yes</w:t>
      </w:r>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Paul Nikolich</w:t>
      </w:r>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2D608AA8" w:rsidR="00C0246E" w:rsidRDefault="00C0246E" w:rsidP="008A71AF">
      <w:pPr>
        <w:rPr>
          <w:rFonts w:ascii="Montserrat Medium" w:hAnsi="Montserrat Medium"/>
        </w:rPr>
      </w:pPr>
    </w:p>
    <w:p w14:paraId="75ED6E95" w14:textId="77777777" w:rsidR="00565C0D" w:rsidRDefault="00565C0D" w:rsidP="00565C0D">
      <w:pPr>
        <w:rPr>
          <w:rFonts w:ascii="Montserrat Medium" w:hAnsi="Montserrat Medium"/>
        </w:rPr>
      </w:pPr>
      <w:r>
        <w:rPr>
          <w:rFonts w:ascii="Montserrat Medium" w:hAnsi="Montserrat Medium"/>
        </w:rPr>
        <w:lastRenderedPageBreak/>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6BB41097" w14:textId="77777777" w:rsidR="00565C0D" w:rsidRDefault="00565C0D"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6"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6"/>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7"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7"/>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Nendica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stakeholder communities (the types of companies or other entities, or the different groups of individuals) that are expected to be interested in this IC activity, and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7267BBAA"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 </w:t>
      </w:r>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lastRenderedPageBreak/>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0975149" w:rsidR="00C74924" w:rsidRPr="00C74924" w:rsidRDefault="00806974" w:rsidP="00C74924">
      <w:pPr>
        <w:rPr>
          <w:rFonts w:ascii="Montserrat Medium" w:hAnsi="Montserrat Medium"/>
        </w:rPr>
      </w:pPr>
      <w:r>
        <w:rPr>
          <w:rFonts w:ascii="Montserrat Medium" w:hAnsi="Montserrat Medium"/>
        </w:rPr>
        <w:t xml:space="preserve">30 </w:t>
      </w:r>
      <w:r w:rsidR="00A951F1">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124610C0" w:rsid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p w14:paraId="24FD5FA2" w14:textId="274A9814" w:rsidR="00565C0D" w:rsidRDefault="00565C0D" w:rsidP="00C74924">
      <w:pPr>
        <w:rPr>
          <w:rFonts w:ascii="Montserrat Medium" w:hAnsi="Montserrat Medium"/>
          <w:color w:val="FF0000"/>
          <w:sz w:val="20"/>
        </w:rPr>
      </w:pPr>
    </w:p>
    <w:p w14:paraId="1BB5A2CC" w14:textId="77777777" w:rsidR="00565C0D" w:rsidRPr="00C74924" w:rsidRDefault="00565C0D" w:rsidP="00565C0D">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1890"/>
        <w:gridCol w:w="2430"/>
        <w:gridCol w:w="3447"/>
      </w:tblGrid>
      <w:tr w:rsidR="00565C0D" w:rsidRPr="00C74924" w14:paraId="67D73595" w14:textId="77777777" w:rsidTr="00803E1B">
        <w:trPr>
          <w:cantSplit/>
        </w:trPr>
        <w:tc>
          <w:tcPr>
            <w:tcW w:w="1795" w:type="dxa"/>
          </w:tcPr>
          <w:p w14:paraId="223326C8" w14:textId="77777777" w:rsidR="00565C0D" w:rsidRPr="0033142A" w:rsidRDefault="00565C0D" w:rsidP="00803E1B">
            <w:pPr>
              <w:rPr>
                <w:rFonts w:ascii="Montserrat Medium" w:hAnsi="Montserrat Medium"/>
                <w:b/>
              </w:rPr>
            </w:pPr>
            <w:r w:rsidRPr="0033142A">
              <w:rPr>
                <w:rFonts w:ascii="Montserrat Medium" w:hAnsi="Montserrat Medium"/>
                <w:b/>
              </w:rPr>
              <w:t>Individual</w:t>
            </w:r>
          </w:p>
        </w:tc>
        <w:tc>
          <w:tcPr>
            <w:tcW w:w="1890" w:type="dxa"/>
          </w:tcPr>
          <w:p w14:paraId="1F6382C0" w14:textId="77777777" w:rsidR="00565C0D" w:rsidRPr="0033142A" w:rsidRDefault="00565C0D" w:rsidP="00803E1B">
            <w:pPr>
              <w:rPr>
                <w:rFonts w:ascii="Montserrat Medium" w:hAnsi="Montserrat Medium"/>
                <w:b/>
              </w:rPr>
            </w:pPr>
            <w:r w:rsidRPr="00F41E65">
              <w:rPr>
                <w:rFonts w:ascii="Montserrat Medium" w:hAnsi="Montserrat Medium"/>
                <w:b/>
              </w:rPr>
              <w:t>Contact Information</w:t>
            </w:r>
          </w:p>
        </w:tc>
        <w:tc>
          <w:tcPr>
            <w:tcW w:w="2430" w:type="dxa"/>
          </w:tcPr>
          <w:p w14:paraId="479BCD27" w14:textId="77777777" w:rsidR="00565C0D" w:rsidRPr="0033142A" w:rsidRDefault="00565C0D" w:rsidP="00803E1B">
            <w:pPr>
              <w:rPr>
                <w:rFonts w:ascii="Montserrat Medium" w:hAnsi="Montserrat Medium"/>
                <w:b/>
              </w:rPr>
            </w:pPr>
            <w:r w:rsidRPr="0033142A">
              <w:rPr>
                <w:rFonts w:ascii="Montserrat Medium" w:hAnsi="Montserrat Medium"/>
                <w:b/>
              </w:rPr>
              <w:t>Employer</w:t>
            </w:r>
          </w:p>
        </w:tc>
        <w:tc>
          <w:tcPr>
            <w:tcW w:w="3447" w:type="dxa"/>
          </w:tcPr>
          <w:p w14:paraId="3F1A1CFF" w14:textId="77777777" w:rsidR="00565C0D" w:rsidRPr="0033142A" w:rsidRDefault="00565C0D" w:rsidP="00803E1B">
            <w:pPr>
              <w:rPr>
                <w:rFonts w:ascii="Montserrat Medium" w:hAnsi="Montserrat Medium"/>
                <w:b/>
              </w:rPr>
            </w:pPr>
            <w:r w:rsidRPr="0033142A">
              <w:rPr>
                <w:rFonts w:ascii="Montserrat Medium" w:hAnsi="Montserrat Medium"/>
                <w:b/>
              </w:rPr>
              <w:t>Affiliation</w:t>
            </w:r>
          </w:p>
        </w:tc>
      </w:tr>
      <w:tr w:rsidR="00565C0D" w:rsidRPr="00025C73" w14:paraId="20347E8F" w14:textId="77777777" w:rsidTr="00803E1B">
        <w:trPr>
          <w:cantSplit/>
        </w:trPr>
        <w:tc>
          <w:tcPr>
            <w:tcW w:w="1795" w:type="dxa"/>
          </w:tcPr>
          <w:p w14:paraId="462F71E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Roger Marks</w:t>
            </w:r>
          </w:p>
        </w:tc>
        <w:tc>
          <w:tcPr>
            <w:tcW w:w="1890" w:type="dxa"/>
          </w:tcPr>
          <w:p w14:paraId="25310CB9" w14:textId="77777777" w:rsidR="00565C0D" w:rsidRPr="0033142A" w:rsidRDefault="00565C0D" w:rsidP="00803E1B">
            <w:pPr>
              <w:rPr>
                <w:rFonts w:ascii="Montserrat Medium" w:hAnsi="Montserrat Medium"/>
              </w:rPr>
            </w:pPr>
          </w:p>
        </w:tc>
        <w:tc>
          <w:tcPr>
            <w:tcW w:w="2430" w:type="dxa"/>
          </w:tcPr>
          <w:p w14:paraId="65C1E754" w14:textId="77777777" w:rsidR="00565C0D" w:rsidRPr="0033142A" w:rsidRDefault="00565C0D" w:rsidP="00803E1B">
            <w:pPr>
              <w:rPr>
                <w:rFonts w:ascii="Montserrat Medium" w:hAnsi="Montserrat Medium"/>
                <w:sz w:val="18"/>
              </w:rPr>
            </w:pPr>
            <w:r w:rsidRPr="0033142A">
              <w:rPr>
                <w:rFonts w:ascii="Montserrat Medium" w:hAnsi="Montserrat Medium"/>
                <w:sz w:val="18"/>
              </w:rPr>
              <w:t>EthAirNet Associates</w:t>
            </w:r>
          </w:p>
        </w:tc>
        <w:tc>
          <w:tcPr>
            <w:tcW w:w="3447" w:type="dxa"/>
          </w:tcPr>
          <w:p w14:paraId="5AD45E5A" w14:textId="4C4FCCFC" w:rsidR="00565C0D" w:rsidRPr="0033142A" w:rsidRDefault="00565C0D" w:rsidP="00803E1B">
            <w:pPr>
              <w:rPr>
                <w:rFonts w:ascii="Montserrat Medium" w:hAnsi="Montserrat Medium"/>
                <w:sz w:val="18"/>
              </w:rPr>
            </w:pPr>
            <w:r w:rsidRPr="0033142A">
              <w:rPr>
                <w:rFonts w:ascii="Montserrat Medium" w:hAnsi="Montserrat Medium"/>
                <w:sz w:val="18"/>
              </w:rPr>
              <w:t>EthAirNet Associates</w:t>
            </w:r>
            <w:r w:rsidR="00E03F1D">
              <w:rPr>
                <w:rFonts w:ascii="Montserrat Medium" w:hAnsi="Montserrat Medium"/>
                <w:sz w:val="18"/>
              </w:rPr>
              <w:t>; Huawei</w:t>
            </w:r>
          </w:p>
        </w:tc>
      </w:tr>
      <w:tr w:rsidR="00565C0D" w14:paraId="4A4EEA4F" w14:textId="77777777" w:rsidTr="00803E1B">
        <w:trPr>
          <w:cantSplit/>
        </w:trPr>
        <w:tc>
          <w:tcPr>
            <w:tcW w:w="1795" w:type="dxa"/>
          </w:tcPr>
          <w:p w14:paraId="18E801F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Glenn Parsons</w:t>
            </w:r>
          </w:p>
        </w:tc>
        <w:tc>
          <w:tcPr>
            <w:tcW w:w="1890" w:type="dxa"/>
          </w:tcPr>
          <w:p w14:paraId="179FA47E" w14:textId="77777777" w:rsidR="00565C0D" w:rsidRPr="0033142A" w:rsidRDefault="00565C0D" w:rsidP="00803E1B">
            <w:pPr>
              <w:rPr>
                <w:rFonts w:ascii="Montserrat Medium" w:hAnsi="Montserrat Medium"/>
              </w:rPr>
            </w:pPr>
          </w:p>
        </w:tc>
        <w:tc>
          <w:tcPr>
            <w:tcW w:w="2430" w:type="dxa"/>
          </w:tcPr>
          <w:p w14:paraId="627627C0"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Ericsson </w:t>
            </w:r>
          </w:p>
        </w:tc>
        <w:tc>
          <w:tcPr>
            <w:tcW w:w="3447" w:type="dxa"/>
          </w:tcPr>
          <w:p w14:paraId="69DFD082" w14:textId="77777777" w:rsidR="00565C0D" w:rsidRPr="0033142A" w:rsidRDefault="00565C0D" w:rsidP="00803E1B">
            <w:pPr>
              <w:rPr>
                <w:rFonts w:ascii="Montserrat Medium" w:hAnsi="Montserrat Medium"/>
                <w:sz w:val="18"/>
              </w:rPr>
            </w:pPr>
            <w:r w:rsidRPr="0033142A">
              <w:rPr>
                <w:rFonts w:ascii="Montserrat Medium" w:hAnsi="Montserrat Medium"/>
                <w:sz w:val="18"/>
              </w:rPr>
              <w:t>Ericsson</w:t>
            </w:r>
          </w:p>
        </w:tc>
      </w:tr>
      <w:tr w:rsidR="00565C0D" w14:paraId="6722CD44" w14:textId="77777777" w:rsidTr="00803E1B">
        <w:trPr>
          <w:cantSplit/>
        </w:trPr>
        <w:tc>
          <w:tcPr>
            <w:tcW w:w="1795" w:type="dxa"/>
          </w:tcPr>
          <w:p w14:paraId="507FC5CB"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Paul Congdon</w:t>
            </w:r>
          </w:p>
        </w:tc>
        <w:tc>
          <w:tcPr>
            <w:tcW w:w="1890" w:type="dxa"/>
          </w:tcPr>
          <w:p w14:paraId="50D3E891" w14:textId="77777777" w:rsidR="00565C0D" w:rsidRPr="0033142A" w:rsidRDefault="00565C0D" w:rsidP="00803E1B">
            <w:pPr>
              <w:rPr>
                <w:rFonts w:ascii="Montserrat Medium" w:hAnsi="Montserrat Medium"/>
              </w:rPr>
            </w:pPr>
          </w:p>
        </w:tc>
        <w:tc>
          <w:tcPr>
            <w:tcW w:w="2430" w:type="dxa"/>
          </w:tcPr>
          <w:p w14:paraId="6C8DEB20" w14:textId="77777777" w:rsidR="00565C0D" w:rsidRPr="0033142A" w:rsidRDefault="00565C0D" w:rsidP="00803E1B">
            <w:pPr>
              <w:rPr>
                <w:rFonts w:ascii="Montserrat Medium" w:hAnsi="Montserrat Medium"/>
                <w:sz w:val="18"/>
              </w:rPr>
            </w:pPr>
            <w:r w:rsidRPr="0033142A">
              <w:rPr>
                <w:rFonts w:ascii="Montserrat Medium" w:hAnsi="Montserrat Medium"/>
                <w:sz w:val="18"/>
              </w:rPr>
              <w:t>Tallac Networks</w:t>
            </w:r>
          </w:p>
        </w:tc>
        <w:tc>
          <w:tcPr>
            <w:tcW w:w="3447" w:type="dxa"/>
          </w:tcPr>
          <w:p w14:paraId="1B820C69"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w:t>
            </w:r>
          </w:p>
        </w:tc>
      </w:tr>
      <w:tr w:rsidR="00565C0D" w14:paraId="63F706A5" w14:textId="77777777" w:rsidTr="00803E1B">
        <w:trPr>
          <w:cantSplit/>
        </w:trPr>
        <w:tc>
          <w:tcPr>
            <w:tcW w:w="1795" w:type="dxa"/>
          </w:tcPr>
          <w:p w14:paraId="3D29A197"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Jessy </w:t>
            </w:r>
            <w:proofErr w:type="spellStart"/>
            <w:r w:rsidRPr="0033142A">
              <w:rPr>
                <w:rFonts w:ascii="Montserrat Medium" w:hAnsi="Montserrat Medium"/>
                <w:sz w:val="18"/>
                <w:szCs w:val="18"/>
              </w:rPr>
              <w:t>Rouyer</w:t>
            </w:r>
            <w:proofErr w:type="spellEnd"/>
          </w:p>
        </w:tc>
        <w:tc>
          <w:tcPr>
            <w:tcW w:w="1890" w:type="dxa"/>
          </w:tcPr>
          <w:p w14:paraId="0128E950" w14:textId="77777777" w:rsidR="00565C0D" w:rsidRPr="0033142A" w:rsidRDefault="00565C0D" w:rsidP="00803E1B">
            <w:pPr>
              <w:rPr>
                <w:rFonts w:ascii="Montserrat Medium" w:hAnsi="Montserrat Medium"/>
              </w:rPr>
            </w:pPr>
          </w:p>
        </w:tc>
        <w:tc>
          <w:tcPr>
            <w:tcW w:w="2430" w:type="dxa"/>
          </w:tcPr>
          <w:p w14:paraId="198B522B" w14:textId="77777777" w:rsidR="00565C0D" w:rsidRPr="0033142A" w:rsidRDefault="00565C0D" w:rsidP="00803E1B">
            <w:pPr>
              <w:rPr>
                <w:rFonts w:ascii="Montserrat Medium" w:hAnsi="Montserrat Medium"/>
                <w:sz w:val="18"/>
              </w:rPr>
            </w:pPr>
          </w:p>
        </w:tc>
        <w:tc>
          <w:tcPr>
            <w:tcW w:w="3447" w:type="dxa"/>
          </w:tcPr>
          <w:p w14:paraId="10DC06A1" w14:textId="77777777" w:rsidR="00565C0D" w:rsidRPr="0033142A" w:rsidRDefault="00565C0D" w:rsidP="00803E1B">
            <w:pPr>
              <w:rPr>
                <w:rFonts w:ascii="Montserrat Medium" w:hAnsi="Montserrat Medium"/>
                <w:sz w:val="18"/>
              </w:rPr>
            </w:pPr>
            <w:r w:rsidRPr="0033142A">
              <w:rPr>
                <w:rFonts w:ascii="Montserrat Medium" w:hAnsi="Montserrat Medium"/>
                <w:sz w:val="18"/>
              </w:rPr>
              <w:t>Nokia</w:t>
            </w:r>
          </w:p>
        </w:tc>
      </w:tr>
      <w:tr w:rsidR="00565C0D" w14:paraId="09BF3EB5" w14:textId="77777777" w:rsidTr="00803E1B">
        <w:trPr>
          <w:cantSplit/>
        </w:trPr>
        <w:tc>
          <w:tcPr>
            <w:tcW w:w="1795" w:type="dxa"/>
          </w:tcPr>
          <w:p w14:paraId="16C6DA53"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Johannes Specht</w:t>
            </w:r>
          </w:p>
        </w:tc>
        <w:tc>
          <w:tcPr>
            <w:tcW w:w="1890" w:type="dxa"/>
          </w:tcPr>
          <w:p w14:paraId="65B24D02" w14:textId="77777777" w:rsidR="00565C0D" w:rsidRPr="0033142A" w:rsidRDefault="00565C0D" w:rsidP="00803E1B">
            <w:pPr>
              <w:rPr>
                <w:rFonts w:ascii="Montserrat Medium" w:hAnsi="Montserrat Medium"/>
              </w:rPr>
            </w:pPr>
          </w:p>
        </w:tc>
        <w:tc>
          <w:tcPr>
            <w:tcW w:w="2430" w:type="dxa"/>
          </w:tcPr>
          <w:p w14:paraId="04414209" w14:textId="2A3391EE" w:rsidR="00565C0D" w:rsidRPr="0033142A" w:rsidRDefault="00E03F1D" w:rsidP="00803E1B">
            <w:pPr>
              <w:rPr>
                <w:rFonts w:ascii="Montserrat Medium" w:hAnsi="Montserrat Medium"/>
                <w:sz w:val="18"/>
              </w:rPr>
            </w:pPr>
            <w:r>
              <w:rPr>
                <w:rFonts w:ascii="Montserrat Medium" w:hAnsi="Montserrat Medium"/>
                <w:sz w:val="18"/>
              </w:rPr>
              <w:t>Self</w:t>
            </w:r>
          </w:p>
        </w:tc>
        <w:tc>
          <w:tcPr>
            <w:tcW w:w="3447" w:type="dxa"/>
          </w:tcPr>
          <w:p w14:paraId="568F13DB"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Analog Devices, Inc.; Mitsubishi Electric Corporation; Phoenix Contact GmbH &amp; Co. KG; PROFIBUS </w:t>
            </w:r>
            <w:proofErr w:type="spellStart"/>
            <w:r w:rsidRPr="0033142A">
              <w:rPr>
                <w:rFonts w:ascii="Montserrat Medium" w:hAnsi="Montserrat Medium"/>
                <w:sz w:val="18"/>
              </w:rPr>
              <w:t>Nutzerorganisation</w:t>
            </w:r>
            <w:proofErr w:type="spellEnd"/>
            <w:r w:rsidRPr="0033142A">
              <w:rPr>
                <w:rFonts w:ascii="Montserrat Medium" w:hAnsi="Montserrat Medium"/>
                <w:sz w:val="18"/>
              </w:rPr>
              <w:t xml:space="preserve"> </w:t>
            </w:r>
            <w:proofErr w:type="spellStart"/>
            <w:r w:rsidRPr="0033142A">
              <w:rPr>
                <w:rFonts w:ascii="Montserrat Medium" w:hAnsi="Montserrat Medium"/>
                <w:sz w:val="18"/>
              </w:rPr>
              <w:t>e.V.</w:t>
            </w:r>
            <w:proofErr w:type="spellEnd"/>
            <w:r w:rsidRPr="0033142A">
              <w:rPr>
                <w:rFonts w:ascii="Montserrat Medium" w:hAnsi="Montserrat Medium"/>
                <w:sz w:val="18"/>
              </w:rPr>
              <w:t>; Siemens AG; Texas Instruments, Inc.</w:t>
            </w:r>
          </w:p>
          <w:p w14:paraId="49F9A86D" w14:textId="77777777" w:rsidR="00565C0D" w:rsidRPr="0033142A" w:rsidRDefault="00565C0D" w:rsidP="00803E1B">
            <w:pPr>
              <w:rPr>
                <w:rFonts w:ascii="Montserrat Medium" w:hAnsi="Montserrat Medium"/>
                <w:sz w:val="18"/>
              </w:rPr>
            </w:pPr>
          </w:p>
        </w:tc>
      </w:tr>
      <w:tr w:rsidR="00CA195F" w14:paraId="5CFAC17C" w14:textId="77777777" w:rsidTr="00803E1B">
        <w:trPr>
          <w:cantSplit/>
        </w:trPr>
        <w:tc>
          <w:tcPr>
            <w:tcW w:w="1795" w:type="dxa"/>
          </w:tcPr>
          <w:p w14:paraId="08D568D2" w14:textId="77777777" w:rsidR="00CA195F" w:rsidRPr="0033142A" w:rsidRDefault="00CA195F" w:rsidP="00CA195F">
            <w:pPr>
              <w:rPr>
                <w:rFonts w:ascii="Montserrat Medium" w:hAnsi="Montserrat Medium"/>
                <w:sz w:val="18"/>
                <w:szCs w:val="18"/>
              </w:rPr>
            </w:pPr>
            <w:bookmarkStart w:id="8" w:name="_Hlk77226859"/>
            <w:r w:rsidRPr="0033142A">
              <w:rPr>
                <w:rFonts w:ascii="Montserrat Medium" w:hAnsi="Montserrat Medium"/>
                <w:sz w:val="18"/>
                <w:szCs w:val="18"/>
              </w:rPr>
              <w:t xml:space="preserve">Lily </w:t>
            </w:r>
            <w:proofErr w:type="spellStart"/>
            <w:r w:rsidRPr="0033142A">
              <w:rPr>
                <w:rFonts w:ascii="Montserrat Medium" w:hAnsi="Montserrat Medium"/>
                <w:sz w:val="18"/>
                <w:szCs w:val="18"/>
              </w:rPr>
              <w:t>Lv</w:t>
            </w:r>
            <w:proofErr w:type="spellEnd"/>
          </w:p>
        </w:tc>
        <w:tc>
          <w:tcPr>
            <w:tcW w:w="1890" w:type="dxa"/>
          </w:tcPr>
          <w:p w14:paraId="7E22E334" w14:textId="77777777" w:rsidR="00CA195F" w:rsidRPr="0033142A" w:rsidRDefault="00CA195F" w:rsidP="00CA195F">
            <w:pPr>
              <w:rPr>
                <w:rFonts w:ascii="Montserrat Medium" w:hAnsi="Montserrat Medium"/>
              </w:rPr>
            </w:pPr>
          </w:p>
        </w:tc>
        <w:tc>
          <w:tcPr>
            <w:tcW w:w="2430" w:type="dxa"/>
          </w:tcPr>
          <w:p w14:paraId="1B733475" w14:textId="7C84F037" w:rsidR="00CA195F" w:rsidRPr="0033142A" w:rsidRDefault="00CA195F" w:rsidP="00CA195F">
            <w:pPr>
              <w:rPr>
                <w:rFonts w:ascii="Montserrat Medium" w:hAnsi="Montserrat Medium"/>
                <w:sz w:val="18"/>
              </w:rPr>
            </w:pPr>
            <w:r w:rsidRPr="0033142A">
              <w:rPr>
                <w:rFonts w:ascii="Montserrat Medium" w:hAnsi="Montserrat Medium"/>
                <w:sz w:val="18"/>
              </w:rPr>
              <w:t>Huawei Technologies Co., Ltd</w:t>
            </w:r>
          </w:p>
        </w:tc>
        <w:tc>
          <w:tcPr>
            <w:tcW w:w="3447" w:type="dxa"/>
          </w:tcPr>
          <w:p w14:paraId="2DB03C01" w14:textId="77777777" w:rsidR="00CA195F" w:rsidRPr="0033142A" w:rsidRDefault="00CA195F" w:rsidP="00CA195F">
            <w:pPr>
              <w:rPr>
                <w:rFonts w:ascii="Montserrat Medium" w:hAnsi="Montserrat Medium"/>
                <w:sz w:val="18"/>
              </w:rPr>
            </w:pPr>
            <w:r w:rsidRPr="0033142A">
              <w:rPr>
                <w:rFonts w:ascii="Montserrat Medium" w:hAnsi="Montserrat Medium"/>
                <w:sz w:val="18"/>
              </w:rPr>
              <w:t>Huawei Technologies Co., Ltd</w:t>
            </w:r>
          </w:p>
        </w:tc>
      </w:tr>
      <w:bookmarkEnd w:id="8"/>
      <w:tr w:rsidR="00CA195F" w14:paraId="2DB9D187" w14:textId="77777777" w:rsidTr="00803E1B">
        <w:trPr>
          <w:cantSplit/>
        </w:trPr>
        <w:tc>
          <w:tcPr>
            <w:tcW w:w="1795" w:type="dxa"/>
          </w:tcPr>
          <w:p w14:paraId="1ADDAB0F" w14:textId="77777777" w:rsidR="00CA195F" w:rsidRPr="0033142A" w:rsidRDefault="00CA195F" w:rsidP="00CA195F">
            <w:pPr>
              <w:rPr>
                <w:rFonts w:ascii="Montserrat Medium" w:hAnsi="Montserrat Medium"/>
                <w:sz w:val="18"/>
                <w:szCs w:val="18"/>
              </w:rPr>
            </w:pPr>
            <w:r w:rsidRPr="0033142A">
              <w:rPr>
                <w:rFonts w:ascii="Montserrat Medium" w:hAnsi="Montserrat Medium"/>
                <w:sz w:val="18"/>
                <w:szCs w:val="18"/>
              </w:rPr>
              <w:t>Ludwig Winkel</w:t>
            </w:r>
          </w:p>
        </w:tc>
        <w:tc>
          <w:tcPr>
            <w:tcW w:w="1890" w:type="dxa"/>
          </w:tcPr>
          <w:p w14:paraId="44F81F56" w14:textId="77777777" w:rsidR="00CA195F" w:rsidRPr="0033142A" w:rsidRDefault="00CA195F" w:rsidP="00CA195F">
            <w:pPr>
              <w:rPr>
                <w:rFonts w:ascii="Montserrat Medium" w:hAnsi="Montserrat Medium"/>
              </w:rPr>
            </w:pPr>
          </w:p>
        </w:tc>
        <w:tc>
          <w:tcPr>
            <w:tcW w:w="2430" w:type="dxa"/>
          </w:tcPr>
          <w:p w14:paraId="7DD70B9E" w14:textId="219095AA" w:rsidR="00CA195F" w:rsidRPr="0033142A" w:rsidRDefault="00CA195F" w:rsidP="00CA195F">
            <w:pPr>
              <w:rPr>
                <w:rFonts w:ascii="Montserrat Medium" w:hAnsi="Montserrat Medium"/>
                <w:sz w:val="18"/>
              </w:rPr>
            </w:pPr>
            <w:r>
              <w:rPr>
                <w:rFonts w:ascii="Montserrat Medium" w:hAnsi="Montserrat Medium"/>
                <w:sz w:val="18"/>
              </w:rPr>
              <w:t>Self</w:t>
            </w:r>
          </w:p>
        </w:tc>
        <w:tc>
          <w:tcPr>
            <w:tcW w:w="3447" w:type="dxa"/>
          </w:tcPr>
          <w:p w14:paraId="3DE5A363" w14:textId="0DE77E4E" w:rsidR="00CA195F" w:rsidRPr="0033142A" w:rsidRDefault="00CA195F" w:rsidP="00CA195F">
            <w:pPr>
              <w:rPr>
                <w:rFonts w:ascii="Montserrat Medium" w:hAnsi="Montserrat Medium"/>
                <w:sz w:val="18"/>
              </w:rPr>
            </w:pPr>
            <w:r>
              <w:rPr>
                <w:rFonts w:ascii="Montserrat Medium" w:hAnsi="Montserrat Medium"/>
                <w:sz w:val="18"/>
              </w:rPr>
              <w:t>Self</w:t>
            </w:r>
          </w:p>
        </w:tc>
      </w:tr>
      <w:tr w:rsidR="0073264C" w14:paraId="2CF1A1C0" w14:textId="77777777" w:rsidTr="00803E1B">
        <w:trPr>
          <w:cantSplit/>
        </w:trPr>
        <w:tc>
          <w:tcPr>
            <w:tcW w:w="1795" w:type="dxa"/>
          </w:tcPr>
          <w:p w14:paraId="326EC3DE" w14:textId="4844E6B9" w:rsidR="0073264C" w:rsidRPr="0096196B" w:rsidRDefault="0073264C" w:rsidP="0073264C">
            <w:pPr>
              <w:rPr>
                <w:rFonts w:ascii="Montserrat Medium" w:hAnsi="Montserrat Medium"/>
                <w:sz w:val="18"/>
                <w:szCs w:val="18"/>
              </w:rPr>
            </w:pPr>
            <w:r w:rsidRPr="0073264C">
              <w:rPr>
                <w:rFonts w:ascii="Montserrat Medium" w:hAnsi="Montserrat Medium"/>
                <w:sz w:val="18"/>
                <w:szCs w:val="18"/>
              </w:rPr>
              <w:t>Hiroki</w:t>
            </w:r>
            <w:r>
              <w:rPr>
                <w:rFonts w:ascii="Montserrat Medium" w:hAnsi="Montserrat Medium"/>
                <w:sz w:val="18"/>
                <w:szCs w:val="18"/>
              </w:rPr>
              <w:t xml:space="preserve"> </w:t>
            </w:r>
            <w:r w:rsidRPr="0073264C">
              <w:rPr>
                <w:rFonts w:ascii="Montserrat Medium" w:hAnsi="Montserrat Medium"/>
                <w:sz w:val="18"/>
                <w:szCs w:val="18"/>
              </w:rPr>
              <w:t>Nakano</w:t>
            </w:r>
          </w:p>
          <w:p w14:paraId="0376638E" w14:textId="7902C1A5" w:rsidR="0073264C" w:rsidRPr="0096196B" w:rsidRDefault="0073264C" w:rsidP="0073264C">
            <w:pPr>
              <w:rPr>
                <w:rFonts w:ascii="Montserrat Medium" w:hAnsi="Montserrat Medium"/>
                <w:sz w:val="18"/>
                <w:szCs w:val="18"/>
              </w:rPr>
            </w:pPr>
          </w:p>
        </w:tc>
        <w:tc>
          <w:tcPr>
            <w:tcW w:w="1890" w:type="dxa"/>
          </w:tcPr>
          <w:p w14:paraId="6FD5F668" w14:textId="77777777" w:rsidR="0073264C" w:rsidRPr="0033142A" w:rsidRDefault="0073264C" w:rsidP="0073264C">
            <w:pPr>
              <w:rPr>
                <w:rFonts w:ascii="Montserrat Medium" w:hAnsi="Montserrat Medium"/>
              </w:rPr>
            </w:pPr>
          </w:p>
        </w:tc>
        <w:tc>
          <w:tcPr>
            <w:tcW w:w="2430" w:type="dxa"/>
          </w:tcPr>
          <w:p w14:paraId="336DD7CD" w14:textId="77777777" w:rsidR="0073264C" w:rsidRPr="0096196B" w:rsidRDefault="0073264C" w:rsidP="0073264C">
            <w:pPr>
              <w:rPr>
                <w:rFonts w:ascii="Montserrat Medium" w:hAnsi="Montserrat Medium"/>
                <w:sz w:val="18"/>
              </w:rPr>
            </w:pPr>
            <w:r w:rsidRPr="0096196B">
              <w:rPr>
                <w:rFonts w:ascii="Montserrat Medium" w:hAnsi="Montserrat Medium"/>
                <w:sz w:val="18"/>
              </w:rPr>
              <w:t>CAHI Corporation</w:t>
            </w:r>
          </w:p>
          <w:p w14:paraId="7E5AD9FB" w14:textId="77777777" w:rsidR="0073264C" w:rsidRPr="0096196B" w:rsidRDefault="0073264C" w:rsidP="0073264C">
            <w:pPr>
              <w:rPr>
                <w:rFonts w:ascii="Montserrat Medium" w:hAnsi="Montserrat Medium"/>
                <w:sz w:val="18"/>
              </w:rPr>
            </w:pPr>
          </w:p>
        </w:tc>
        <w:tc>
          <w:tcPr>
            <w:tcW w:w="3447" w:type="dxa"/>
          </w:tcPr>
          <w:p w14:paraId="7E696917" w14:textId="53D3AF37" w:rsidR="0073264C" w:rsidRPr="0096196B" w:rsidRDefault="0073264C" w:rsidP="0073264C">
            <w:pPr>
              <w:rPr>
                <w:rFonts w:ascii="Montserrat Medium" w:hAnsi="Montserrat Medium"/>
                <w:sz w:val="18"/>
              </w:rPr>
            </w:pPr>
            <w:r w:rsidRPr="0096196B">
              <w:rPr>
                <w:rFonts w:ascii="Montserrat Medium" w:hAnsi="Montserrat Medium"/>
                <w:sz w:val="18"/>
              </w:rPr>
              <w:t xml:space="preserve">Kyoto University; National Institute of Information and </w:t>
            </w:r>
            <w:r w:rsidRPr="0096196B">
              <w:rPr>
                <w:rFonts w:ascii="Montserrat Medium" w:hAnsi="Montserrat Medium"/>
                <w:sz w:val="18"/>
              </w:rPr>
              <w:br/>
              <w:t>Communications Technology (Japan</w:t>
            </w:r>
            <w:r>
              <w:rPr>
                <w:rFonts w:ascii="Montserrat Medium" w:hAnsi="Montserrat Medium"/>
                <w:sz w:val="18"/>
              </w:rPr>
              <w:t>)</w:t>
            </w:r>
          </w:p>
        </w:tc>
      </w:tr>
      <w:tr w:rsidR="0073264C" w14:paraId="3BBDF243" w14:textId="77777777" w:rsidTr="00803E1B">
        <w:trPr>
          <w:cantSplit/>
        </w:trPr>
        <w:tc>
          <w:tcPr>
            <w:tcW w:w="1795" w:type="dxa"/>
          </w:tcPr>
          <w:p w14:paraId="3F2B1E79" w14:textId="1DF397C4" w:rsidR="0073264C" w:rsidRPr="00CA195F" w:rsidRDefault="0073264C" w:rsidP="0073264C">
            <w:pPr>
              <w:rPr>
                <w:rFonts w:ascii="Montserrat Medium" w:hAnsi="Montserrat Medium"/>
                <w:sz w:val="18"/>
                <w:szCs w:val="18"/>
              </w:rPr>
            </w:pPr>
            <w:r w:rsidRPr="00CA195F">
              <w:rPr>
                <w:rFonts w:ascii="Montserrat Medium" w:hAnsi="Montserrat Medium"/>
                <w:sz w:val="18"/>
                <w:szCs w:val="18"/>
              </w:rPr>
              <w:t>Paul Nikolich</w:t>
            </w:r>
          </w:p>
        </w:tc>
        <w:tc>
          <w:tcPr>
            <w:tcW w:w="1890" w:type="dxa"/>
          </w:tcPr>
          <w:p w14:paraId="743CECCF" w14:textId="77777777" w:rsidR="0073264C" w:rsidRPr="00CA195F" w:rsidRDefault="0073264C" w:rsidP="0073264C">
            <w:pPr>
              <w:rPr>
                <w:rFonts w:ascii="Montserrat Medium" w:hAnsi="Montserrat Medium"/>
              </w:rPr>
            </w:pPr>
          </w:p>
        </w:tc>
        <w:tc>
          <w:tcPr>
            <w:tcW w:w="2430" w:type="dxa"/>
          </w:tcPr>
          <w:p w14:paraId="6055ADC5" w14:textId="08C1976F" w:rsidR="0073264C" w:rsidRPr="00CA195F" w:rsidRDefault="0073264C" w:rsidP="0073264C">
            <w:pPr>
              <w:rPr>
                <w:rFonts w:ascii="Montserrat Medium" w:hAnsi="Montserrat Medium"/>
                <w:sz w:val="18"/>
              </w:rPr>
            </w:pPr>
            <w:r w:rsidRPr="00CA195F">
              <w:rPr>
                <w:rFonts w:ascii="Montserrat Medium" w:hAnsi="Montserrat Medium"/>
                <w:sz w:val="18"/>
              </w:rPr>
              <w:t>Self</w:t>
            </w:r>
          </w:p>
        </w:tc>
        <w:tc>
          <w:tcPr>
            <w:tcW w:w="3447" w:type="dxa"/>
          </w:tcPr>
          <w:p w14:paraId="51F8400C" w14:textId="0CF3D189" w:rsidR="0073264C" w:rsidRPr="00CA195F" w:rsidRDefault="0073264C" w:rsidP="0073264C">
            <w:pPr>
              <w:rPr>
                <w:rFonts w:ascii="Montserrat Medium" w:hAnsi="Montserrat Medium"/>
                <w:sz w:val="18"/>
              </w:rPr>
            </w:pPr>
            <w:r w:rsidRPr="00E03F1D">
              <w:rPr>
                <w:rFonts w:ascii="Montserrat Medium" w:hAnsi="Montserrat Medium"/>
                <w:sz w:val="18"/>
              </w:rPr>
              <w:t xml:space="preserve">Self, HPE, Huawei, </w:t>
            </w:r>
            <w:proofErr w:type="spellStart"/>
            <w:r w:rsidRPr="00E03F1D">
              <w:rPr>
                <w:rFonts w:ascii="Montserrat Medium" w:hAnsi="Montserrat Medium"/>
                <w:sz w:val="18"/>
              </w:rPr>
              <w:t>Wyebot</w:t>
            </w:r>
            <w:proofErr w:type="spellEnd"/>
            <w:r w:rsidRPr="00E03F1D">
              <w:rPr>
                <w:rFonts w:ascii="Montserrat Medium" w:hAnsi="Montserrat Medium"/>
                <w:sz w:val="18"/>
              </w:rPr>
              <w:t xml:space="preserve">, UNH </w:t>
            </w:r>
            <w:proofErr w:type="spellStart"/>
            <w:r w:rsidRPr="00E03F1D">
              <w:rPr>
                <w:rFonts w:ascii="Montserrat Medium" w:hAnsi="Montserrat Medium"/>
                <w:sz w:val="18"/>
              </w:rPr>
              <w:t>BCoE</w:t>
            </w:r>
            <w:proofErr w:type="spellEnd"/>
            <w:r w:rsidRPr="00E03F1D">
              <w:rPr>
                <w:rFonts w:ascii="Montserrat Medium" w:hAnsi="Montserrat Medium"/>
                <w:sz w:val="18"/>
              </w:rPr>
              <w:t>, YAS BBV, Origin Wireless</w:t>
            </w:r>
          </w:p>
        </w:tc>
      </w:tr>
      <w:tr w:rsidR="0073264C" w14:paraId="6ECBF088" w14:textId="77777777" w:rsidTr="00803E1B">
        <w:trPr>
          <w:cantSplit/>
        </w:trPr>
        <w:tc>
          <w:tcPr>
            <w:tcW w:w="1795" w:type="dxa"/>
          </w:tcPr>
          <w:p w14:paraId="554EB08A" w14:textId="7256FB8F" w:rsidR="0073264C" w:rsidRDefault="0073264C" w:rsidP="0073264C">
            <w:pPr>
              <w:rPr>
                <w:rFonts w:ascii="Montserrat Medium" w:hAnsi="Montserrat Medium"/>
                <w:sz w:val="18"/>
                <w:szCs w:val="18"/>
              </w:rPr>
            </w:pPr>
            <w:r>
              <w:rPr>
                <w:rFonts w:ascii="Montserrat Medium" w:hAnsi="Montserrat Medium"/>
                <w:sz w:val="18"/>
                <w:szCs w:val="18"/>
              </w:rPr>
              <w:t>Nader Zein</w:t>
            </w:r>
          </w:p>
        </w:tc>
        <w:tc>
          <w:tcPr>
            <w:tcW w:w="1890" w:type="dxa"/>
          </w:tcPr>
          <w:p w14:paraId="46D779D8" w14:textId="77777777" w:rsidR="0073264C" w:rsidRPr="0033142A" w:rsidRDefault="0073264C" w:rsidP="0073264C">
            <w:pPr>
              <w:rPr>
                <w:rFonts w:ascii="Montserrat Medium" w:hAnsi="Montserrat Medium"/>
              </w:rPr>
            </w:pPr>
          </w:p>
        </w:tc>
        <w:tc>
          <w:tcPr>
            <w:tcW w:w="2430" w:type="dxa"/>
          </w:tcPr>
          <w:p w14:paraId="536A39E5" w14:textId="77777777" w:rsidR="0073264C" w:rsidRPr="0096196B" w:rsidRDefault="0073264C" w:rsidP="0073264C">
            <w:pPr>
              <w:rPr>
                <w:rFonts w:ascii="Montserrat Medium" w:hAnsi="Montserrat Medium"/>
                <w:sz w:val="18"/>
              </w:rPr>
            </w:pPr>
          </w:p>
        </w:tc>
        <w:tc>
          <w:tcPr>
            <w:tcW w:w="3447" w:type="dxa"/>
          </w:tcPr>
          <w:p w14:paraId="2D3BEBA5" w14:textId="0DFDA0D4" w:rsidR="0073264C" w:rsidRPr="00E03F1D" w:rsidRDefault="0073264C" w:rsidP="0073264C">
            <w:pPr>
              <w:rPr>
                <w:rFonts w:ascii="Montserrat Medium" w:hAnsi="Montserrat Medium"/>
                <w:sz w:val="18"/>
              </w:rPr>
            </w:pPr>
            <w:r w:rsidRPr="00E03F1D">
              <w:rPr>
                <w:rFonts w:ascii="Montserrat Medium" w:hAnsi="Montserrat Medium"/>
                <w:sz w:val="18"/>
              </w:rPr>
              <w:t>NEC Europe</w:t>
            </w:r>
          </w:p>
        </w:tc>
      </w:tr>
      <w:tr w:rsidR="0073264C" w14:paraId="4FA684CC" w14:textId="77777777" w:rsidTr="00803E1B">
        <w:trPr>
          <w:cantSplit/>
        </w:trPr>
        <w:tc>
          <w:tcPr>
            <w:tcW w:w="1795" w:type="dxa"/>
          </w:tcPr>
          <w:p w14:paraId="3C7A7E0C" w14:textId="609E23D1" w:rsidR="0073264C" w:rsidRDefault="0073264C" w:rsidP="0073264C">
            <w:pPr>
              <w:rPr>
                <w:rFonts w:ascii="Montserrat Medium" w:hAnsi="Montserrat Medium"/>
                <w:sz w:val="18"/>
                <w:szCs w:val="18"/>
              </w:rPr>
            </w:pPr>
            <w:r w:rsidRPr="00E03F1D">
              <w:rPr>
                <w:rFonts w:ascii="Montserrat Medium" w:hAnsi="Montserrat Medium"/>
                <w:sz w:val="18"/>
                <w:szCs w:val="18"/>
              </w:rPr>
              <w:t xml:space="preserve">Dieter </w:t>
            </w:r>
            <w:proofErr w:type="spellStart"/>
            <w:r w:rsidRPr="00E03F1D">
              <w:rPr>
                <w:rFonts w:ascii="Montserrat Medium" w:hAnsi="Montserrat Medium"/>
                <w:sz w:val="18"/>
                <w:szCs w:val="18"/>
              </w:rPr>
              <w:t>Proell</w:t>
            </w:r>
            <w:proofErr w:type="spellEnd"/>
          </w:p>
        </w:tc>
        <w:tc>
          <w:tcPr>
            <w:tcW w:w="1890" w:type="dxa"/>
          </w:tcPr>
          <w:p w14:paraId="42425C04" w14:textId="77777777" w:rsidR="0073264C" w:rsidRPr="0033142A" w:rsidRDefault="0073264C" w:rsidP="0073264C">
            <w:pPr>
              <w:rPr>
                <w:rFonts w:ascii="Montserrat Medium" w:hAnsi="Montserrat Medium"/>
              </w:rPr>
            </w:pPr>
          </w:p>
        </w:tc>
        <w:tc>
          <w:tcPr>
            <w:tcW w:w="2430" w:type="dxa"/>
          </w:tcPr>
          <w:p w14:paraId="06D0CE23" w14:textId="22BE06D7" w:rsidR="0073264C" w:rsidRPr="0096196B" w:rsidRDefault="0073264C" w:rsidP="0073264C">
            <w:pPr>
              <w:rPr>
                <w:rFonts w:ascii="Montserrat Medium" w:hAnsi="Montserrat Medium"/>
                <w:sz w:val="18"/>
              </w:rPr>
            </w:pPr>
            <w:r w:rsidRPr="00E03F1D">
              <w:rPr>
                <w:rFonts w:ascii="Montserrat Medium" w:hAnsi="Montserrat Medium"/>
                <w:sz w:val="18"/>
              </w:rPr>
              <w:t>Siemens AG</w:t>
            </w:r>
          </w:p>
        </w:tc>
        <w:tc>
          <w:tcPr>
            <w:tcW w:w="3447" w:type="dxa"/>
          </w:tcPr>
          <w:p w14:paraId="1380CF89" w14:textId="3C75DED2" w:rsidR="0073264C" w:rsidRPr="00E03F1D" w:rsidRDefault="0073264C" w:rsidP="0073264C">
            <w:pPr>
              <w:rPr>
                <w:rFonts w:ascii="Montserrat Medium" w:hAnsi="Montserrat Medium"/>
                <w:sz w:val="18"/>
              </w:rPr>
            </w:pPr>
            <w:bookmarkStart w:id="9" w:name="_Hlk77226733"/>
            <w:r w:rsidRPr="00E03F1D">
              <w:rPr>
                <w:rFonts w:ascii="Montserrat Medium" w:hAnsi="Montserrat Medium"/>
                <w:sz w:val="18"/>
              </w:rPr>
              <w:t>Siemens AG</w:t>
            </w:r>
            <w:bookmarkEnd w:id="9"/>
          </w:p>
        </w:tc>
      </w:tr>
      <w:tr w:rsidR="0073264C" w14:paraId="08CF3073" w14:textId="77777777" w:rsidTr="00803E1B">
        <w:trPr>
          <w:cantSplit/>
        </w:trPr>
        <w:tc>
          <w:tcPr>
            <w:tcW w:w="1795" w:type="dxa"/>
          </w:tcPr>
          <w:p w14:paraId="21EE142F" w14:textId="7B70123F" w:rsidR="0073264C" w:rsidRPr="00E03F1D" w:rsidRDefault="0073264C" w:rsidP="0073264C">
            <w:pPr>
              <w:rPr>
                <w:rFonts w:ascii="Montserrat Medium" w:hAnsi="Montserrat Medium"/>
                <w:sz w:val="18"/>
                <w:szCs w:val="18"/>
              </w:rPr>
            </w:pPr>
            <w:r w:rsidRPr="00E03F1D">
              <w:rPr>
                <w:rFonts w:ascii="Montserrat Medium" w:hAnsi="Montserrat Medium"/>
                <w:sz w:val="18"/>
                <w:szCs w:val="18"/>
              </w:rPr>
              <w:t xml:space="preserve">Ramesh </w:t>
            </w:r>
            <w:proofErr w:type="spellStart"/>
            <w:r w:rsidRPr="00E03F1D">
              <w:rPr>
                <w:rFonts w:ascii="Montserrat Medium" w:hAnsi="Montserrat Medium"/>
                <w:sz w:val="18"/>
                <w:szCs w:val="18"/>
              </w:rPr>
              <w:t>Sivakolundu</w:t>
            </w:r>
            <w:proofErr w:type="spellEnd"/>
          </w:p>
        </w:tc>
        <w:tc>
          <w:tcPr>
            <w:tcW w:w="1890" w:type="dxa"/>
          </w:tcPr>
          <w:p w14:paraId="45892026" w14:textId="77777777" w:rsidR="0073264C" w:rsidRPr="0033142A" w:rsidRDefault="0073264C" w:rsidP="0073264C">
            <w:pPr>
              <w:rPr>
                <w:rFonts w:ascii="Montserrat Medium" w:hAnsi="Montserrat Medium"/>
              </w:rPr>
            </w:pPr>
          </w:p>
        </w:tc>
        <w:tc>
          <w:tcPr>
            <w:tcW w:w="2430" w:type="dxa"/>
          </w:tcPr>
          <w:p w14:paraId="38A319D0" w14:textId="1578F938" w:rsidR="0073264C" w:rsidRPr="0096196B" w:rsidRDefault="0073264C" w:rsidP="0073264C">
            <w:pPr>
              <w:rPr>
                <w:rFonts w:ascii="Montserrat Medium" w:hAnsi="Montserrat Medium"/>
                <w:sz w:val="18"/>
              </w:rPr>
            </w:pPr>
            <w:r w:rsidRPr="00E03F1D">
              <w:rPr>
                <w:rFonts w:ascii="Montserrat Medium" w:hAnsi="Montserrat Medium"/>
                <w:sz w:val="18"/>
                <w:szCs w:val="18"/>
              </w:rPr>
              <w:t>Cisco Systems Inc.</w:t>
            </w:r>
          </w:p>
        </w:tc>
        <w:tc>
          <w:tcPr>
            <w:tcW w:w="3447" w:type="dxa"/>
          </w:tcPr>
          <w:p w14:paraId="64220964" w14:textId="57C219C3" w:rsidR="0073264C" w:rsidRPr="00E03F1D" w:rsidRDefault="0073264C" w:rsidP="0073264C">
            <w:pPr>
              <w:rPr>
                <w:rFonts w:ascii="Montserrat Medium" w:hAnsi="Montserrat Medium"/>
                <w:sz w:val="18"/>
              </w:rPr>
            </w:pPr>
            <w:r w:rsidRPr="00E03F1D">
              <w:rPr>
                <w:rFonts w:ascii="Montserrat Medium" w:hAnsi="Montserrat Medium"/>
                <w:sz w:val="18"/>
                <w:szCs w:val="18"/>
              </w:rPr>
              <w:t>Cisco Systems Inc.</w:t>
            </w:r>
          </w:p>
        </w:tc>
      </w:tr>
      <w:tr w:rsidR="0073264C" w14:paraId="50B7E93E" w14:textId="77777777" w:rsidTr="00803E1B">
        <w:trPr>
          <w:cantSplit/>
        </w:trPr>
        <w:tc>
          <w:tcPr>
            <w:tcW w:w="1795" w:type="dxa"/>
          </w:tcPr>
          <w:p w14:paraId="0F826D91" w14:textId="6E3871C8" w:rsidR="0073264C" w:rsidRPr="00E03F1D" w:rsidRDefault="0073264C" w:rsidP="0073264C">
            <w:pPr>
              <w:rPr>
                <w:rFonts w:ascii="Montserrat Medium" w:hAnsi="Montserrat Medium"/>
                <w:sz w:val="18"/>
                <w:szCs w:val="18"/>
              </w:rPr>
            </w:pPr>
            <w:r w:rsidRPr="00E03F1D">
              <w:rPr>
                <w:rFonts w:ascii="Montserrat Medium" w:hAnsi="Montserrat Medium"/>
                <w:sz w:val="18"/>
                <w:szCs w:val="18"/>
              </w:rPr>
              <w:t>Leon Wessels</w:t>
            </w:r>
          </w:p>
        </w:tc>
        <w:tc>
          <w:tcPr>
            <w:tcW w:w="1890" w:type="dxa"/>
          </w:tcPr>
          <w:p w14:paraId="19B21996" w14:textId="77777777" w:rsidR="0073264C" w:rsidRPr="0033142A" w:rsidRDefault="0073264C" w:rsidP="0073264C">
            <w:pPr>
              <w:rPr>
                <w:rFonts w:ascii="Montserrat Medium" w:hAnsi="Montserrat Medium"/>
              </w:rPr>
            </w:pPr>
          </w:p>
        </w:tc>
        <w:tc>
          <w:tcPr>
            <w:tcW w:w="2430" w:type="dxa"/>
          </w:tcPr>
          <w:p w14:paraId="608C5506" w14:textId="5EE6152B" w:rsidR="0073264C" w:rsidRPr="00CA195F" w:rsidRDefault="0073264C" w:rsidP="0073264C">
            <w:pPr>
              <w:rPr>
                <w:rFonts w:ascii="Montserrat Medium" w:hAnsi="Montserrat Medium"/>
                <w:sz w:val="18"/>
                <w:szCs w:val="18"/>
              </w:rPr>
            </w:pPr>
            <w:bookmarkStart w:id="10" w:name="_Hlk77226821"/>
            <w:r w:rsidRPr="00E03F1D">
              <w:rPr>
                <w:rFonts w:ascii="Montserrat Medium" w:hAnsi="Montserrat Medium"/>
                <w:sz w:val="18"/>
                <w:szCs w:val="18"/>
              </w:rPr>
              <w:t>TSN Systems</w:t>
            </w:r>
            <w:bookmarkEnd w:id="10"/>
          </w:p>
        </w:tc>
        <w:tc>
          <w:tcPr>
            <w:tcW w:w="3447" w:type="dxa"/>
          </w:tcPr>
          <w:p w14:paraId="02A6B69A" w14:textId="4BF29C23" w:rsidR="0073264C" w:rsidRPr="00E03F1D" w:rsidRDefault="0073264C" w:rsidP="0073264C">
            <w:pPr>
              <w:rPr>
                <w:rFonts w:ascii="Montserrat Medium" w:hAnsi="Montserrat Medium"/>
                <w:sz w:val="18"/>
              </w:rPr>
            </w:pPr>
            <w:r w:rsidRPr="00E03F1D">
              <w:rPr>
                <w:rFonts w:ascii="Montserrat Medium" w:hAnsi="Montserrat Medium"/>
                <w:sz w:val="18"/>
                <w:szCs w:val="18"/>
              </w:rPr>
              <w:t>TSN Systems</w:t>
            </w:r>
          </w:p>
        </w:tc>
      </w:tr>
      <w:tr w:rsidR="0073264C" w14:paraId="60622C77" w14:textId="77777777" w:rsidTr="00803E1B">
        <w:trPr>
          <w:cantSplit/>
        </w:trPr>
        <w:tc>
          <w:tcPr>
            <w:tcW w:w="1795" w:type="dxa"/>
          </w:tcPr>
          <w:p w14:paraId="3A7BCB50" w14:textId="1C70F524" w:rsidR="0073264C" w:rsidRPr="00E03F1D" w:rsidRDefault="0073264C" w:rsidP="0073264C">
            <w:pPr>
              <w:rPr>
                <w:rFonts w:ascii="Montserrat Medium" w:hAnsi="Montserrat Medium"/>
                <w:sz w:val="18"/>
                <w:szCs w:val="18"/>
              </w:rPr>
            </w:pPr>
            <w:r>
              <w:rPr>
                <w:rFonts w:ascii="Montserrat Medium" w:hAnsi="Montserrat Medium"/>
                <w:sz w:val="18"/>
                <w:szCs w:val="18"/>
              </w:rPr>
              <w:t>Norman Finn</w:t>
            </w:r>
          </w:p>
        </w:tc>
        <w:tc>
          <w:tcPr>
            <w:tcW w:w="1890" w:type="dxa"/>
          </w:tcPr>
          <w:p w14:paraId="3A339A19" w14:textId="77777777" w:rsidR="0073264C" w:rsidRPr="0033142A" w:rsidRDefault="0073264C" w:rsidP="0073264C">
            <w:pPr>
              <w:rPr>
                <w:rFonts w:ascii="Montserrat Medium" w:hAnsi="Montserrat Medium"/>
              </w:rPr>
            </w:pPr>
          </w:p>
        </w:tc>
        <w:tc>
          <w:tcPr>
            <w:tcW w:w="2430" w:type="dxa"/>
          </w:tcPr>
          <w:p w14:paraId="68AB8958" w14:textId="20089AA1" w:rsidR="0073264C" w:rsidRPr="0096196B" w:rsidRDefault="0073264C" w:rsidP="0073264C">
            <w:pPr>
              <w:rPr>
                <w:rFonts w:ascii="Montserrat Medium" w:hAnsi="Montserrat Medium"/>
                <w:sz w:val="18"/>
              </w:rPr>
            </w:pPr>
            <w:r>
              <w:rPr>
                <w:rFonts w:ascii="Montserrat Medium" w:hAnsi="Montserrat Medium"/>
                <w:sz w:val="18"/>
              </w:rPr>
              <w:t>Self</w:t>
            </w:r>
          </w:p>
        </w:tc>
        <w:tc>
          <w:tcPr>
            <w:tcW w:w="3447" w:type="dxa"/>
          </w:tcPr>
          <w:p w14:paraId="17C0F420" w14:textId="192C5881" w:rsidR="0073264C" w:rsidRPr="00E03F1D" w:rsidRDefault="0073264C" w:rsidP="0073264C">
            <w:pPr>
              <w:rPr>
                <w:rFonts w:ascii="Montserrat Medium" w:hAnsi="Montserrat Medium"/>
                <w:sz w:val="18"/>
              </w:rPr>
            </w:pPr>
            <w:r w:rsidRPr="0033142A">
              <w:rPr>
                <w:rFonts w:ascii="Montserrat Medium" w:hAnsi="Montserrat Medium"/>
                <w:sz w:val="18"/>
              </w:rPr>
              <w:t>Huawei Technologies Co., Ltd</w:t>
            </w:r>
          </w:p>
        </w:tc>
      </w:tr>
      <w:tr w:rsidR="0073264C" w14:paraId="799842E1" w14:textId="77777777" w:rsidTr="00803E1B">
        <w:trPr>
          <w:cantSplit/>
        </w:trPr>
        <w:tc>
          <w:tcPr>
            <w:tcW w:w="1795" w:type="dxa"/>
          </w:tcPr>
          <w:p w14:paraId="3150BDF4" w14:textId="77777777" w:rsidR="0073264C" w:rsidRPr="00E03F1D" w:rsidRDefault="0073264C" w:rsidP="0073264C">
            <w:pPr>
              <w:rPr>
                <w:rFonts w:ascii="Montserrat Medium" w:hAnsi="Montserrat Medium"/>
                <w:sz w:val="18"/>
                <w:szCs w:val="18"/>
              </w:rPr>
            </w:pPr>
          </w:p>
        </w:tc>
        <w:tc>
          <w:tcPr>
            <w:tcW w:w="1890" w:type="dxa"/>
          </w:tcPr>
          <w:p w14:paraId="019402A0" w14:textId="77777777" w:rsidR="0073264C" w:rsidRPr="0033142A" w:rsidRDefault="0073264C" w:rsidP="0073264C">
            <w:pPr>
              <w:rPr>
                <w:rFonts w:ascii="Montserrat Medium" w:hAnsi="Montserrat Medium"/>
              </w:rPr>
            </w:pPr>
          </w:p>
        </w:tc>
        <w:tc>
          <w:tcPr>
            <w:tcW w:w="2430" w:type="dxa"/>
          </w:tcPr>
          <w:p w14:paraId="26356475" w14:textId="77777777" w:rsidR="0073264C" w:rsidRPr="0096196B" w:rsidRDefault="0073264C" w:rsidP="0073264C">
            <w:pPr>
              <w:rPr>
                <w:rFonts w:ascii="Montserrat Medium" w:hAnsi="Montserrat Medium"/>
                <w:sz w:val="18"/>
              </w:rPr>
            </w:pPr>
          </w:p>
        </w:tc>
        <w:tc>
          <w:tcPr>
            <w:tcW w:w="3447" w:type="dxa"/>
          </w:tcPr>
          <w:p w14:paraId="695B960C" w14:textId="77777777" w:rsidR="0073264C" w:rsidRPr="00E03F1D" w:rsidRDefault="0073264C" w:rsidP="0073264C">
            <w:pPr>
              <w:rPr>
                <w:rFonts w:ascii="Montserrat Medium" w:hAnsi="Montserrat Medium"/>
                <w:sz w:val="18"/>
              </w:rPr>
            </w:pPr>
          </w:p>
        </w:tc>
      </w:tr>
    </w:tbl>
    <w:p w14:paraId="73B90304" w14:textId="27484294" w:rsidR="00565C0D" w:rsidRPr="002C3F6A" w:rsidRDefault="00565C0D" w:rsidP="00C74924">
      <w:pPr>
        <w:rPr>
          <w:rFonts w:ascii="Montserrat Medium" w:hAnsi="Montserrat Medium"/>
        </w:rPr>
      </w:pPr>
      <w:r w:rsidRPr="0033142A">
        <w:rPr>
          <w:rFonts w:ascii="Montserrat Medium" w:hAnsi="Montserrat Medium"/>
          <w:highlight w:val="yellow"/>
        </w:rPr>
        <w:t>Additional rows upon request.</w:t>
      </w:r>
    </w:p>
    <w:sectPr w:rsidR="00565C0D" w:rsidRPr="002C3F6A"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DCA" w14:textId="77777777" w:rsidR="003957BF" w:rsidRDefault="003957BF" w:rsidP="002E6905">
      <w:r>
        <w:separator/>
      </w:r>
    </w:p>
  </w:endnote>
  <w:endnote w:type="continuationSeparator" w:id="0">
    <w:p w14:paraId="2482815A" w14:textId="77777777" w:rsidR="003957BF" w:rsidRDefault="003957BF"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AA8" w14:textId="1870BB38" w:rsidR="002E6905" w:rsidRDefault="00C51D59" w:rsidP="00B43366">
    <w:pPr>
      <w:rPr>
        <w:b/>
        <w:bCs/>
        <w:noProof/>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37CB0865" w14:textId="77777777" w:rsidR="00565C0D" w:rsidRPr="004565E1" w:rsidRDefault="00565C0D" w:rsidP="00B43366">
    <w:pPr>
      <w:rPr>
        <w:b/>
        <w:color w:val="000000"/>
      </w:rPr>
    </w:pP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B71F" w14:textId="77777777" w:rsidR="003957BF" w:rsidRDefault="003957BF" w:rsidP="002E6905">
      <w:r>
        <w:separator/>
      </w:r>
    </w:p>
  </w:footnote>
  <w:footnote w:type="continuationSeparator" w:id="0">
    <w:p w14:paraId="7E578844" w14:textId="77777777" w:rsidR="003957BF" w:rsidRDefault="003957BF"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B1A1" w14:textId="165B6AF8"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w:t>
    </w:r>
    <w:r w:rsidR="002C3F6A" w:rsidRPr="00D7522A">
      <w:rPr>
        <w:rFonts w:ascii="Verdana" w:hAnsi="Verdana"/>
        <w:b/>
        <w:bCs/>
        <w:color w:val="000000"/>
        <w:sz w:val="20"/>
        <w:szCs w:val="20"/>
        <w:shd w:val="clear" w:color="auto" w:fill="FFFFFF"/>
      </w:rPr>
      <w:t>2</w:t>
    </w:r>
    <w:r w:rsidR="002C3F6A">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w:t>
    </w:r>
    <w:r w:rsidR="002C3F6A" w:rsidRPr="00D7522A">
      <w:rPr>
        <w:rFonts w:ascii="Verdana" w:hAnsi="Verdana"/>
        <w:b/>
        <w:bCs/>
        <w:color w:val="000000"/>
        <w:sz w:val="20"/>
        <w:szCs w:val="20"/>
        <w:shd w:val="clear" w:color="auto" w:fill="FFFFFF"/>
      </w:rPr>
      <w:t>00</w:t>
    </w:r>
    <w:r w:rsidR="002C3F6A">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sidR="002C3F6A">
      <w:rPr>
        <w:rFonts w:ascii="Verdana" w:hAnsi="Verdana"/>
        <w:b/>
        <w:bCs/>
        <w:color w:val="000000"/>
        <w:sz w:val="20"/>
        <w:szCs w:val="20"/>
        <w:shd w:val="clear" w:color="auto" w:fill="FFFFFF"/>
      </w:rPr>
      <w:t>00</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239207">
    <w:abstractNumId w:val="1"/>
  </w:num>
  <w:num w:numId="2" w16cid:durableId="369459084">
    <w:abstractNumId w:val="5"/>
  </w:num>
  <w:num w:numId="3" w16cid:durableId="703482603">
    <w:abstractNumId w:val="3"/>
  </w:num>
  <w:num w:numId="4" w16cid:durableId="212893388">
    <w:abstractNumId w:val="4"/>
  </w:num>
  <w:num w:numId="5" w16cid:durableId="794908311">
    <w:abstractNumId w:val="0"/>
  </w:num>
  <w:num w:numId="6" w16cid:durableId="772213930">
    <w:abstractNumId w:val="6"/>
  </w:num>
  <w:num w:numId="7" w16cid:durableId="127678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054D1"/>
    <w:rsid w:val="000214DF"/>
    <w:rsid w:val="00025C73"/>
    <w:rsid w:val="0005760E"/>
    <w:rsid w:val="000922A1"/>
    <w:rsid w:val="000C4A6C"/>
    <w:rsid w:val="000C5745"/>
    <w:rsid w:val="000E07DC"/>
    <w:rsid w:val="000E1972"/>
    <w:rsid w:val="000F314D"/>
    <w:rsid w:val="000F3E0C"/>
    <w:rsid w:val="00115838"/>
    <w:rsid w:val="001438FD"/>
    <w:rsid w:val="001C1C5A"/>
    <w:rsid w:val="00207918"/>
    <w:rsid w:val="002207FF"/>
    <w:rsid w:val="002814D6"/>
    <w:rsid w:val="002C3F6A"/>
    <w:rsid w:val="002E40D3"/>
    <w:rsid w:val="002E6905"/>
    <w:rsid w:val="0031493C"/>
    <w:rsid w:val="003520D2"/>
    <w:rsid w:val="00381AA6"/>
    <w:rsid w:val="00382DB7"/>
    <w:rsid w:val="0038342F"/>
    <w:rsid w:val="00383858"/>
    <w:rsid w:val="00387E3F"/>
    <w:rsid w:val="003957BF"/>
    <w:rsid w:val="003D521A"/>
    <w:rsid w:val="003D72F7"/>
    <w:rsid w:val="003E2B49"/>
    <w:rsid w:val="0041299A"/>
    <w:rsid w:val="00434172"/>
    <w:rsid w:val="004565E1"/>
    <w:rsid w:val="004A0A06"/>
    <w:rsid w:val="004A112A"/>
    <w:rsid w:val="004B2D50"/>
    <w:rsid w:val="004B37E9"/>
    <w:rsid w:val="004C4E72"/>
    <w:rsid w:val="004E5AAD"/>
    <w:rsid w:val="00502A98"/>
    <w:rsid w:val="00517E21"/>
    <w:rsid w:val="00531B8E"/>
    <w:rsid w:val="005511C2"/>
    <w:rsid w:val="00551529"/>
    <w:rsid w:val="00565C0D"/>
    <w:rsid w:val="00567876"/>
    <w:rsid w:val="005A6E94"/>
    <w:rsid w:val="005B0F5C"/>
    <w:rsid w:val="005E2FE9"/>
    <w:rsid w:val="005F795D"/>
    <w:rsid w:val="0063429E"/>
    <w:rsid w:val="00642D29"/>
    <w:rsid w:val="006579FD"/>
    <w:rsid w:val="00687834"/>
    <w:rsid w:val="006B7467"/>
    <w:rsid w:val="006C7E4B"/>
    <w:rsid w:val="00726D14"/>
    <w:rsid w:val="0073264C"/>
    <w:rsid w:val="007671E2"/>
    <w:rsid w:val="007812BB"/>
    <w:rsid w:val="00797BB0"/>
    <w:rsid w:val="007B2DD7"/>
    <w:rsid w:val="007C4F51"/>
    <w:rsid w:val="007D62E0"/>
    <w:rsid w:val="00806974"/>
    <w:rsid w:val="00876E86"/>
    <w:rsid w:val="00896D85"/>
    <w:rsid w:val="008A71AF"/>
    <w:rsid w:val="008D3B5B"/>
    <w:rsid w:val="00912206"/>
    <w:rsid w:val="009137DA"/>
    <w:rsid w:val="00987B58"/>
    <w:rsid w:val="00994CB7"/>
    <w:rsid w:val="009C0E08"/>
    <w:rsid w:val="009D73DF"/>
    <w:rsid w:val="00A70182"/>
    <w:rsid w:val="00A84D21"/>
    <w:rsid w:val="00A94773"/>
    <w:rsid w:val="00A951F1"/>
    <w:rsid w:val="00AA4F5D"/>
    <w:rsid w:val="00AE39F2"/>
    <w:rsid w:val="00B02D3F"/>
    <w:rsid w:val="00B134D8"/>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766F5"/>
    <w:rsid w:val="00C83CBC"/>
    <w:rsid w:val="00CA195F"/>
    <w:rsid w:val="00CB4774"/>
    <w:rsid w:val="00CD2C2B"/>
    <w:rsid w:val="00CF0EE5"/>
    <w:rsid w:val="00D04E48"/>
    <w:rsid w:val="00D4481D"/>
    <w:rsid w:val="00D575DF"/>
    <w:rsid w:val="00D600E5"/>
    <w:rsid w:val="00D63022"/>
    <w:rsid w:val="00D7522A"/>
    <w:rsid w:val="00D87813"/>
    <w:rsid w:val="00D95366"/>
    <w:rsid w:val="00DA1419"/>
    <w:rsid w:val="00DA3034"/>
    <w:rsid w:val="00DB4432"/>
    <w:rsid w:val="00E03F1D"/>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4C"/>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C3F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395351533">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42</TotalTime>
  <Pages>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13561</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6</cp:revision>
  <cp:lastPrinted>2019-10-01T14:16:00Z</cp:lastPrinted>
  <dcterms:created xsi:type="dcterms:W3CDTF">2021-07-15T13:40:00Z</dcterms:created>
  <dcterms:modified xsi:type="dcterms:W3CDTF">2023-03-24T18:52:00Z</dcterms:modified>
</cp:coreProperties>
</file>