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168DB914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4012D2">
              <w:t>2</w:t>
            </w:r>
            <w:r w:rsidR="003E1592">
              <w:t>-1</w:t>
            </w:r>
            <w:r w:rsidR="006A0B7F">
              <w:t>5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466CF8E6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4012D2">
              <w:rPr>
                <w:b w:val="0"/>
                <w:sz w:val="20"/>
              </w:rPr>
              <w:t>2</w:t>
            </w:r>
            <w:r w:rsidR="00084635">
              <w:rPr>
                <w:b w:val="0"/>
                <w:sz w:val="20"/>
              </w:rPr>
              <w:t>-</w:t>
            </w:r>
            <w:r w:rsidR="00577BF3">
              <w:rPr>
                <w:b w:val="0"/>
                <w:sz w:val="20"/>
              </w:rPr>
              <w:t>1</w:t>
            </w:r>
            <w:r w:rsidR="00C52046">
              <w:rPr>
                <w:b w:val="0"/>
                <w:sz w:val="20"/>
              </w:rPr>
              <w:t>5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5D955D2E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4012D2">
                              <w:rPr>
                                <w:szCs w:val="24"/>
                              </w:rPr>
                              <w:t>2</w:t>
                            </w:r>
                            <w:r w:rsidR="00715BCF">
                              <w:rPr>
                                <w:szCs w:val="24"/>
                              </w:rPr>
                              <w:t>-1</w:t>
                            </w:r>
                            <w:r w:rsidR="006A0B7F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6248E71" w14:textId="38B679A4" w:rsidR="00C52046" w:rsidRDefault="00C52046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 per the teleconference.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5D955D2E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4012D2">
                        <w:rPr>
                          <w:szCs w:val="24"/>
                        </w:rPr>
                        <w:t>2</w:t>
                      </w:r>
                      <w:r w:rsidR="00715BCF">
                        <w:rPr>
                          <w:szCs w:val="24"/>
                        </w:rPr>
                        <w:t>-1</w:t>
                      </w:r>
                      <w:r w:rsidR="006A0B7F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46248E71" w14:textId="38B679A4" w:rsidR="00C52046" w:rsidRDefault="00C52046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 per the teleconference.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6DEA6F4A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4012D2">
        <w:rPr>
          <w:b/>
          <w:sz w:val="28"/>
        </w:rPr>
        <w:t>2</w:t>
      </w:r>
      <w:r w:rsidR="002F307B">
        <w:rPr>
          <w:b/>
          <w:sz w:val="28"/>
        </w:rPr>
        <w:t>-1</w:t>
      </w:r>
      <w:r w:rsidR="006A0B7F">
        <w:rPr>
          <w:b/>
          <w:sz w:val="28"/>
        </w:rPr>
        <w:t>5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00932C05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4012D2">
          <w:rPr>
            <w:rStyle w:val="Hyperlink"/>
            <w:b/>
            <w:bCs/>
            <w:szCs w:val="22"/>
            <w:shd w:val="clear" w:color="auto" w:fill="FFFFFF"/>
          </w:rPr>
          <w:t>26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0371A7F7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4012D2">
        <w:rPr>
          <w:b/>
          <w:szCs w:val="22"/>
        </w:rPr>
        <w:t>26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D266C9">
        <w:rPr>
          <w:b/>
          <w:szCs w:val="22"/>
        </w:rPr>
        <w:t xml:space="preserve"> </w:t>
      </w:r>
      <w:r w:rsidR="001F2250">
        <w:rPr>
          <w:b/>
          <w:szCs w:val="22"/>
        </w:rPr>
        <w:t>Clint Powell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B71A3C">
        <w:rPr>
          <w:b/>
          <w:szCs w:val="22"/>
        </w:rPr>
        <w:t xml:space="preserve"> </w:t>
      </w:r>
      <w:r w:rsidR="001F2250">
        <w:rPr>
          <w:b/>
          <w:szCs w:val="22"/>
        </w:rPr>
        <w:t>Jon Rosdahl</w:t>
      </w:r>
      <w:r w:rsidR="006B383A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1F2250">
        <w:rPr>
          <w:b/>
          <w:szCs w:val="22"/>
        </w:rPr>
        <w:t>Unanimous</w:t>
      </w:r>
    </w:p>
    <w:p w14:paraId="3A030FB6" w14:textId="0D5A6907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4012D2">
        <w:rPr>
          <w:szCs w:val="22"/>
        </w:rPr>
        <w:t>3</w:t>
      </w:r>
      <w:r>
        <w:rPr>
          <w:szCs w:val="22"/>
        </w:rPr>
        <w:t>-</w:t>
      </w:r>
      <w:r w:rsidR="004012D2">
        <w:rPr>
          <w:szCs w:val="22"/>
        </w:rPr>
        <w:t>01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4012D2">
        <w:rPr>
          <w:szCs w:val="22"/>
        </w:rPr>
        <w:t>5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hyperlink r:id="rId16" w:history="1">
        <w:r w:rsidR="004012D2" w:rsidRPr="00D159F9">
          <w:rPr>
            <w:rStyle w:val="Hyperlink"/>
          </w:rPr>
          <w:t>https://mentor.ieee.org/802-ec/dcn/23/ec-23-0012-00-WCSG-minutes-january-15-2023.docx</w:t>
        </w:r>
      </w:hyperlink>
      <w:r w:rsidR="004012D2">
        <w:t xml:space="preserve"> </w:t>
      </w:r>
      <w:r w:rsidR="00577BF3">
        <w:rPr>
          <w:rStyle w:val="Hyperlink"/>
          <w:szCs w:val="22"/>
        </w:rPr>
        <w:t>.</w:t>
      </w:r>
    </w:p>
    <w:p w14:paraId="227E9EDF" w14:textId="77777777"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6EA19E1C" w14:textId="7D3F60CE"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3E1592">
        <w:rPr>
          <w:szCs w:val="24"/>
        </w:rPr>
        <w:t>ec-2</w:t>
      </w:r>
      <w:r w:rsidR="004012D2">
        <w:rPr>
          <w:szCs w:val="24"/>
        </w:rPr>
        <w:t>3</w:t>
      </w:r>
      <w:r w:rsidR="003E1592">
        <w:rPr>
          <w:szCs w:val="24"/>
        </w:rPr>
        <w:t>-0</w:t>
      </w:r>
      <w:r w:rsidR="004012D2">
        <w:rPr>
          <w:szCs w:val="24"/>
        </w:rPr>
        <w:t>012</w:t>
      </w:r>
      <w:r w:rsidR="001D1A89">
        <w:rPr>
          <w:szCs w:val="24"/>
        </w:rPr>
        <w:t>-0</w:t>
      </w:r>
      <w:r w:rsidR="004012D2">
        <w:rPr>
          <w:szCs w:val="24"/>
        </w:rPr>
        <w:t>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1F2250">
        <w:rPr>
          <w:b/>
          <w:szCs w:val="24"/>
        </w:rPr>
        <w:t xml:space="preserve">Ben Rolfe </w:t>
      </w:r>
      <w:r w:rsidRPr="007124B4">
        <w:rPr>
          <w:b/>
          <w:szCs w:val="24"/>
        </w:rPr>
        <w:t>S:</w:t>
      </w:r>
      <w:r w:rsidR="003E1592">
        <w:rPr>
          <w:b/>
          <w:szCs w:val="24"/>
        </w:rPr>
        <w:t xml:space="preserve"> </w:t>
      </w:r>
      <w:r w:rsidR="001F2250">
        <w:rPr>
          <w:b/>
          <w:szCs w:val="24"/>
        </w:rPr>
        <w:t>Clint Powell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1F2250">
        <w:rPr>
          <w:b/>
          <w:szCs w:val="24"/>
        </w:rPr>
        <w:t>Unanimous</w:t>
      </w:r>
      <w:r w:rsidRPr="002D10A8">
        <w:rPr>
          <w:b/>
          <w:szCs w:val="24"/>
        </w:rPr>
        <w:br/>
      </w:r>
    </w:p>
    <w:p w14:paraId="493B94DA" w14:textId="33378D13"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7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14:paraId="752BE24C" w14:textId="36FB8659" w:rsidR="00C95DD5" w:rsidRDefault="00C95DD5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document is now available, see </w:t>
      </w:r>
      <w:hyperlink r:id="rId18" w:history="1">
        <w:r w:rsidR="00657415" w:rsidRPr="00323826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  <w:r w:rsidR="00657415">
        <w:rPr>
          <w:szCs w:val="24"/>
        </w:rPr>
        <w:t xml:space="preserve"> .</w:t>
      </w:r>
    </w:p>
    <w:p w14:paraId="6A5DE49D" w14:textId="64598172" w:rsidR="006A0B7F" w:rsidRDefault="00BF798E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Confirm that the links have been added to</w:t>
      </w:r>
      <w:r w:rsidR="006A0B7F">
        <w:rPr>
          <w:szCs w:val="24"/>
        </w:rPr>
        <w:t xml:space="preserve"> websites</w:t>
      </w:r>
      <w:r>
        <w:rPr>
          <w:szCs w:val="24"/>
        </w:rPr>
        <w:t>: 802.11(added), 802.15(</w:t>
      </w:r>
      <w:r w:rsidR="001F2250">
        <w:rPr>
          <w:szCs w:val="24"/>
        </w:rPr>
        <w:t>added</w:t>
      </w:r>
      <w:r>
        <w:rPr>
          <w:szCs w:val="24"/>
        </w:rPr>
        <w:t>), 802.18(</w:t>
      </w:r>
      <w:r w:rsidR="00F32DCD">
        <w:rPr>
          <w:szCs w:val="24"/>
        </w:rPr>
        <w:t>added</w:t>
      </w:r>
      <w:r>
        <w:rPr>
          <w:szCs w:val="24"/>
        </w:rPr>
        <w:t>), 802.19(</w:t>
      </w:r>
      <w:r w:rsidR="007066A0">
        <w:rPr>
          <w:szCs w:val="24"/>
        </w:rPr>
        <w:t>added</w:t>
      </w:r>
      <w:r>
        <w:rPr>
          <w:szCs w:val="24"/>
        </w:rPr>
        <w:t>), 802.24()</w:t>
      </w:r>
    </w:p>
    <w:p w14:paraId="25D09F64" w14:textId="77777777" w:rsidR="002F307B" w:rsidRDefault="002F307B" w:rsidP="002F307B">
      <w:pPr>
        <w:pStyle w:val="ListParagraph"/>
        <w:rPr>
          <w:szCs w:val="24"/>
        </w:rPr>
      </w:pPr>
    </w:p>
    <w:p w14:paraId="4F7F7BF2" w14:textId="77777777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68C2CABA" w14:textId="77777777" w:rsidR="00561758" w:rsidRDefault="00561758" w:rsidP="00561758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51D9F06D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9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079748C8" w14:textId="77777777" w:rsidR="004F0D93" w:rsidRDefault="0023783F" w:rsidP="004F0D9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2023</w:t>
      </w:r>
      <w:r w:rsidR="004012D2">
        <w:rPr>
          <w:rStyle w:val="Hyperlink"/>
          <w:color w:val="auto"/>
          <w:szCs w:val="24"/>
          <w:u w:val="none"/>
        </w:rPr>
        <w:t>, May 2023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14:paraId="5BADD804" w14:textId="77777777" w:rsidR="004F0D93" w:rsidRDefault="004F0D93" w:rsidP="004F0D93">
      <w:pPr>
        <w:ind w:left="1080"/>
        <w:rPr>
          <w:rStyle w:val="Hyperlink"/>
          <w:color w:val="auto"/>
          <w:szCs w:val="24"/>
          <w:u w:val="none"/>
        </w:rPr>
      </w:pPr>
    </w:p>
    <w:p w14:paraId="6568684D" w14:textId="77777777"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14:paraId="71763134" w14:textId="50D64C91"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 xml:space="preserve">Future Wireless Interim </w:t>
      </w:r>
      <w:r w:rsidR="00D92C71">
        <w:rPr>
          <w:szCs w:val="24"/>
        </w:rPr>
        <w:t>Sessions</w:t>
      </w:r>
      <w:r>
        <w:rPr>
          <w:szCs w:val="24"/>
        </w:rPr>
        <w:t xml:space="preserve">: review and update status, see </w:t>
      </w:r>
      <w:hyperlink r:id="rId20" w:history="1">
        <w:r w:rsidR="004012D2" w:rsidRPr="00D159F9">
          <w:rPr>
            <w:rStyle w:val="Hyperlink"/>
            <w:szCs w:val="24"/>
          </w:rPr>
          <w:t>https://mentor.ieee.org/802-ec/dcn/22/ec-23-0001-02-WCSG-ieee-802wcsc-meeting-venue-manager-report-2023.pptx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 xml:space="preserve">Meeting planning: </w:t>
      </w:r>
      <w:r w:rsidR="003A20B0">
        <w:rPr>
          <w:szCs w:val="24"/>
        </w:rPr>
        <w:t>3-year</w:t>
      </w:r>
      <w:r w:rsidR="005F27BC">
        <w:rPr>
          <w:szCs w:val="24"/>
        </w:rPr>
        <w:t xml:space="preserve"> cycle plan – Consider motion re: venues for 2025.</w:t>
      </w:r>
    </w:p>
    <w:p w14:paraId="5E4A92EC" w14:textId="77777777" w:rsidR="002F079D" w:rsidRPr="00544B34" w:rsidRDefault="002F079D" w:rsidP="002F079D">
      <w:pPr>
        <w:rPr>
          <w:szCs w:val="24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</w:t>
      </w:r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 xml:space="preserve">802.1 </w:t>
      </w:r>
      <w:r w:rsidR="00D92C71">
        <w:rPr>
          <w:szCs w:val="24"/>
        </w:rPr>
        <w:t>will NOT</w:t>
      </w:r>
      <w:r w:rsidR="00D92C71">
        <w:rPr>
          <w:szCs w:val="24"/>
        </w:rPr>
        <w:t xml:space="preserve"> join</w:t>
      </w:r>
      <w:r w:rsidR="00D92C71">
        <w:rPr>
          <w:szCs w:val="24"/>
        </w:rPr>
        <w:t>.</w:t>
      </w:r>
    </w:p>
    <w:p w14:paraId="69382A02" w14:textId="1E4492EE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7D17F8">
        <w:rPr>
          <w:szCs w:val="24"/>
        </w:rPr>
        <w:t>; 802.1 may join</w:t>
      </w:r>
      <w:r w:rsidR="00D92C71">
        <w:rPr>
          <w:szCs w:val="24"/>
        </w:rPr>
        <w:t>, to be confirmed in March 2023.</w:t>
      </w:r>
      <w:r w:rsidRPr="00AF59E7">
        <w:rPr>
          <w:szCs w:val="24"/>
        </w:rPr>
        <w:br/>
      </w:r>
    </w:p>
    <w:p w14:paraId="1B02F267" w14:textId="5B1A22EC" w:rsidR="00C602FA" w:rsidRDefault="00C602FA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Consider mixed mode status for the 2024 sessions at the 2023 July meeting.</w:t>
      </w:r>
    </w:p>
    <w:p w14:paraId="2AB075FB" w14:textId="376E3C10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47C575CC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  <w:r w:rsidR="00E17B98">
        <w:rPr>
          <w:szCs w:val="24"/>
        </w:rPr>
        <w:t>.</w:t>
      </w:r>
    </w:p>
    <w:p w14:paraId="0BF4BE27" w14:textId="06126495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8-13,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0B027494" w14:textId="77777777"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0AC971B8" w14:textId="77777777" w:rsidR="00F04BF9" w:rsidRDefault="00F04BF9" w:rsidP="005F790E">
      <w:pPr>
        <w:rPr>
          <w:szCs w:val="24"/>
        </w:rPr>
      </w:pPr>
    </w:p>
    <w:p w14:paraId="25F23F1A" w14:textId="5087758A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2A34F3A0" w14:textId="77777777" w:rsidR="00E5578F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</w:p>
    <w:p w14:paraId="74CCA103" w14:textId="5CA7B852" w:rsidR="007124B4" w:rsidRPr="008D74FB" w:rsidRDefault="00E5578F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Mixed mode tutorial plans – only on the Sunday prior.</w:t>
      </w:r>
      <w:r w:rsidR="008D74FB"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14:paraId="6949F888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55D070C4" w14:textId="1349E61D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E5578F">
        <w:rPr>
          <w:szCs w:val="24"/>
        </w:rPr>
        <w:t>/Ben Rolfe</w:t>
      </w:r>
    </w:p>
    <w:p w14:paraId="3882F69B" w14:textId="77777777" w:rsidR="006C3EC1" w:rsidRDefault="006C3EC1" w:rsidP="006C3EC1">
      <w:pPr>
        <w:ind w:left="720"/>
        <w:rPr>
          <w:szCs w:val="24"/>
        </w:rPr>
      </w:pP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4D904377" w14:textId="77777777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2023-02-15– Wednesday 3PM Eastern 2 hours</w:t>
      </w:r>
    </w:p>
    <w:p w14:paraId="32791641" w14:textId="4AB5E07A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  <w:r w:rsidR="00E17B98">
        <w:rPr>
          <w:szCs w:val="24"/>
        </w:rPr>
        <w:t xml:space="preserve"> – Motion for January 202</w:t>
      </w:r>
      <w:r w:rsidR="00C602FA">
        <w:rPr>
          <w:szCs w:val="24"/>
        </w:rPr>
        <w:t>5 (Kobe planned) venue</w:t>
      </w:r>
    </w:p>
    <w:p w14:paraId="5BA0B2B4" w14:textId="251495C3" w:rsidR="00C47B18" w:rsidRDefault="00C47B18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</w:t>
      </w:r>
    </w:p>
    <w:p w14:paraId="21C2145C" w14:textId="5A2A80A9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2023-05-14– Sunday 4PM in Orlando 1.5 hours</w:t>
      </w:r>
    </w:p>
    <w:p w14:paraId="2B96AFA2" w14:textId="298A60C8" w:rsidR="007F130F" w:rsidRDefault="007F130F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2023-06-14 – Wednesday 3PM Eastern 2 hours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77777777"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42BF" w14:textId="77777777" w:rsidR="0038712F" w:rsidRDefault="0038712F">
      <w:r>
        <w:separator/>
      </w:r>
    </w:p>
  </w:endnote>
  <w:endnote w:type="continuationSeparator" w:id="0">
    <w:p w14:paraId="4F6BEA55" w14:textId="77777777" w:rsidR="0038712F" w:rsidRDefault="0038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932C" w14:textId="77777777" w:rsidR="0038712F" w:rsidRDefault="0038712F">
      <w:r>
        <w:separator/>
      </w:r>
    </w:p>
  </w:footnote>
  <w:footnote w:type="continuationSeparator" w:id="0">
    <w:p w14:paraId="1095F09B" w14:textId="77777777" w:rsidR="0038712F" w:rsidRDefault="0038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77F63A34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F790E">
        <w:t>February 2023</w:t>
      </w:r>
    </w:fldSimple>
    <w:r w:rsidR="00CB4094">
      <w:tab/>
    </w:r>
    <w:r w:rsidR="00CB4094">
      <w:tab/>
    </w:r>
    <w:fldSimple w:instr=" TITLE  \* MERGEFORMAT ">
      <w:r w:rsidR="005F790E">
        <w:t>doc: ec-23-0026-0</w:t>
      </w:r>
      <w:r w:rsidR="00C52046">
        <w:t>1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2611"/>
    <w:rsid w:val="000F4CF7"/>
    <w:rsid w:val="000F6CFB"/>
    <w:rsid w:val="00106A60"/>
    <w:rsid w:val="00115EE4"/>
    <w:rsid w:val="00126869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3C59"/>
    <w:rsid w:val="00414BE8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6A54"/>
    <w:rsid w:val="004C70AF"/>
    <w:rsid w:val="004F0D93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A01D2"/>
    <w:rsid w:val="007A0D21"/>
    <w:rsid w:val="007A28E2"/>
    <w:rsid w:val="007B6151"/>
    <w:rsid w:val="007B7300"/>
    <w:rsid w:val="007D17F8"/>
    <w:rsid w:val="007D708A"/>
    <w:rsid w:val="007F130F"/>
    <w:rsid w:val="007F342B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400BA"/>
    <w:rsid w:val="00C47B18"/>
    <w:rsid w:val="00C52046"/>
    <w:rsid w:val="00C52874"/>
    <w:rsid w:val="00C53E29"/>
    <w:rsid w:val="00C602FA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17B98"/>
    <w:rsid w:val="00E224EE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266-00-WCSG-ieee-802-s-wireless-standards-table-of-frequency-ranges.xls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8-00-WCSG-update-on-ieee-802-wireless-standards-table-of-frequency-ranges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12-00-WCSG-minutes-january-15-2023.docx" TargetMode="External"/><Relationship Id="rId20" Type="http://schemas.openxmlformats.org/officeDocument/2006/relationships/hyperlink" Target="https://mentor.ieee.org/802-ec/dcn/22/ec-23-0001-02-WCSG-ieee-802wcsc-meeting-venue-manager-report-2023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3-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64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ec-23-0026-01-WCSC</vt:lpstr>
    </vt:vector>
  </TitlesOfParts>
  <Company>HP Enterprise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ec-23-0026-01-WCSC</dc:title>
  <dc:subject>Agenda</dc:subject>
  <dc:creator>Dorothy Stanley</dc:creator>
  <cp:keywords>February 2023</cp:keywords>
  <dc:description/>
  <cp:lastModifiedBy>Stanley, Dorothy</cp:lastModifiedBy>
  <cp:revision>9</cp:revision>
  <cp:lastPrinted>2023-02-13T17:38:00Z</cp:lastPrinted>
  <dcterms:created xsi:type="dcterms:W3CDTF">2023-02-15T20:11:00Z</dcterms:created>
  <dcterms:modified xsi:type="dcterms:W3CDTF">2023-02-15T21:05:00Z</dcterms:modified>
</cp:coreProperties>
</file>