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D252A38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65783B">
              <w:rPr>
                <w:rFonts w:eastAsia="Times New Roman"/>
              </w:rPr>
              <w:t>March</w:t>
            </w:r>
            <w:r w:rsidR="0070089E">
              <w:rPr>
                <w:rFonts w:eastAsia="Times New Roman"/>
              </w:rPr>
              <w:t xml:space="preserve"> </w:t>
            </w:r>
            <w:r w:rsidR="0065783B">
              <w:rPr>
                <w:rFonts w:eastAsia="Times New Roman"/>
              </w:rPr>
              <w:t>23</w:t>
            </w:r>
            <w:r w:rsidR="0065783B" w:rsidRPr="0065783B">
              <w:rPr>
                <w:rFonts w:eastAsia="Times New Roman"/>
                <w:vertAlign w:val="superscript"/>
              </w:rPr>
              <w:t>rd</w:t>
            </w:r>
            <w:r w:rsidR="0065783B">
              <w:rPr>
                <w:rFonts w:eastAsia="Times New Roman"/>
              </w:rPr>
              <w:t>,</w:t>
            </w:r>
            <w:r w:rsidR="00CF53CF">
              <w:rPr>
                <w:rFonts w:eastAsia="Times New Roman"/>
              </w:rPr>
              <w:t xml:space="preserve">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4A33112" w:rsidR="00344BF6" w:rsidRPr="006E70B6" w:rsidRDefault="00270684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April</w:t>
            </w:r>
            <w:r w:rsidR="0070089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4</w:t>
            </w:r>
            <w:r w:rsidR="009F3B9B" w:rsidRPr="009F3B9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1FABA761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65783B">
        <w:rPr>
          <w:rFonts w:eastAsia="Arial"/>
          <w:b/>
          <w:sz w:val="28"/>
          <w:szCs w:val="28"/>
        </w:rPr>
        <w:t>March</w:t>
      </w:r>
      <w:r w:rsidR="0070089E">
        <w:rPr>
          <w:rFonts w:eastAsia="Arial"/>
          <w:b/>
          <w:sz w:val="28"/>
          <w:szCs w:val="28"/>
        </w:rPr>
        <w:t xml:space="preserve"> </w:t>
      </w:r>
      <w:r w:rsidR="0065783B">
        <w:rPr>
          <w:rFonts w:eastAsia="Arial"/>
          <w:b/>
          <w:sz w:val="28"/>
          <w:szCs w:val="28"/>
        </w:rPr>
        <w:t>23</w:t>
      </w:r>
      <w:r w:rsidR="0065783B" w:rsidRPr="0065783B">
        <w:rPr>
          <w:rFonts w:eastAsia="Arial"/>
          <w:b/>
          <w:sz w:val="28"/>
          <w:szCs w:val="28"/>
          <w:vertAlign w:val="superscript"/>
        </w:rPr>
        <w:t>rd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65783B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5334D89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65783B">
        <w:rPr>
          <w:rFonts w:eastAsia="Arial"/>
          <w:szCs w:val="24"/>
        </w:rPr>
        <w:t>6</w:t>
      </w:r>
      <w:r w:rsidR="002153C3">
        <w:rPr>
          <w:rFonts w:eastAsia="Arial"/>
          <w:szCs w:val="24"/>
        </w:rPr>
        <w:t>:</w:t>
      </w:r>
      <w:r w:rsidR="003E15B0">
        <w:rPr>
          <w:rFonts w:eastAsia="Arial"/>
          <w:szCs w:val="24"/>
        </w:rPr>
        <w:t>05</w:t>
      </w:r>
      <w:r w:rsidR="002153C3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0892E1C0" w14:textId="0945D803" w:rsidR="00150722" w:rsidRPr="003D7330" w:rsidRDefault="001272F7" w:rsidP="00150722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6F927722" w14:textId="00867ECF" w:rsidR="00D74427" w:rsidRPr="00CE2E72" w:rsidRDefault="00FB4147" w:rsidP="00D74427">
      <w:pPr>
        <w:pStyle w:val="ListParagraph"/>
        <w:widowControl w:val="0"/>
        <w:numPr>
          <w:ilvl w:val="0"/>
          <w:numId w:val="47"/>
        </w:numPr>
        <w:rPr>
          <w:rStyle w:val="Hyperlink"/>
          <w:rFonts w:eastAsia="Arial"/>
          <w:color w:val="auto"/>
          <w:szCs w:val="24"/>
          <w:u w:val="none"/>
        </w:rPr>
      </w:pPr>
      <w:hyperlink r:id="rId9" w:history="1">
        <w:r w:rsidR="00ED35CE" w:rsidRPr="008200D8">
          <w:rPr>
            <w:rStyle w:val="Hyperlink"/>
          </w:rPr>
          <w:t>https://mentor.ieee.org/802-ec/dcn/22/ec-22-0067-01-WCSG-2022-03-23-wireless-chairs-teleconference-agenda.docx</w:t>
        </w:r>
      </w:hyperlink>
    </w:p>
    <w:p w14:paraId="49B9AD64" w14:textId="5E0783A5" w:rsidR="00CE2E72" w:rsidRDefault="00CE2E72" w:rsidP="00CE2E72">
      <w:pPr>
        <w:pStyle w:val="ListParagraph"/>
        <w:numPr>
          <w:ilvl w:val="0"/>
          <w:numId w:val="47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The Warsaw Marriot needs a decision to be made earlier than the original meeting of April 6</w:t>
      </w:r>
      <w:r w:rsidRPr="00FF2103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2022. Hence that’s why we are having the meeting today.</w:t>
      </w:r>
    </w:p>
    <w:p w14:paraId="733DA280" w14:textId="77777777" w:rsidR="00CE2E72" w:rsidRDefault="00CE2E72" w:rsidP="00CE2E72">
      <w:pPr>
        <w:pStyle w:val="ListParagraph"/>
        <w:numPr>
          <w:ilvl w:val="0"/>
          <w:numId w:val="47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Has any consideration been made of alternative venue?</w:t>
      </w:r>
    </w:p>
    <w:p w14:paraId="461FB6EE" w14:textId="65D2893A" w:rsidR="00CE2E72" w:rsidRPr="00CE2E72" w:rsidRDefault="00CE2E72" w:rsidP="00CE2E72">
      <w:pPr>
        <w:pStyle w:val="ListParagraph"/>
        <w:numPr>
          <w:ilvl w:val="0"/>
          <w:numId w:val="47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Let’s consider that later in the agenda, as a new item.</w:t>
      </w:r>
    </w:p>
    <w:p w14:paraId="2200DC67" w14:textId="5EC0BCF3" w:rsidR="001272F7" w:rsidRPr="001C471C" w:rsidRDefault="001272F7" w:rsidP="001C471C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16141C3C" w14:textId="1573AD6A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CE2E72">
        <w:rPr>
          <w:rFonts w:eastAsia="Arial"/>
          <w:szCs w:val="24"/>
        </w:rPr>
        <w:t>Stuart Kerry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CE2E72">
        <w:rPr>
          <w:rFonts w:eastAsia="Arial"/>
          <w:szCs w:val="24"/>
        </w:rPr>
        <w:t>Ben Rolfe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7774E538" w14:textId="6B3FF1AE" w:rsidR="00C61E5E" w:rsidRPr="00C61E5E" w:rsidRDefault="00C61E5E" w:rsidP="00C61E5E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C61E5E">
        <w:rPr>
          <w:rFonts w:eastAsia="Arial"/>
          <w:b/>
          <w:szCs w:val="24"/>
        </w:rPr>
        <w:t>M</w:t>
      </w:r>
      <w:r w:rsidR="00D74427">
        <w:rPr>
          <w:rFonts w:eastAsia="Arial"/>
          <w:b/>
          <w:szCs w:val="24"/>
        </w:rPr>
        <w:t xml:space="preserve">ay 2022 </w:t>
      </w:r>
      <w:r w:rsidR="000D223E">
        <w:rPr>
          <w:rFonts w:eastAsia="Arial"/>
          <w:b/>
          <w:szCs w:val="24"/>
        </w:rPr>
        <w:t>Interim motions</w:t>
      </w:r>
    </w:p>
    <w:p w14:paraId="77175B4C" w14:textId="239F6F9E" w:rsidR="00754F76" w:rsidRPr="00754F76" w:rsidRDefault="00754F76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754F76">
        <w:rPr>
          <w:rFonts w:eastAsia="Arial"/>
          <w:bCs/>
          <w:szCs w:val="24"/>
        </w:rPr>
        <w:t xml:space="preserve">Chair: In early February, there was strong support for a hybrid meeting in Warsaw. However, as there is now a war in Ukraine that neighbors Poland, there is a feeling that the meeting </w:t>
      </w:r>
      <w:r w:rsidR="00281D92">
        <w:rPr>
          <w:rFonts w:eastAsia="Arial"/>
          <w:bCs/>
          <w:szCs w:val="24"/>
        </w:rPr>
        <w:t xml:space="preserve">format </w:t>
      </w:r>
      <w:r w:rsidRPr="00754F76">
        <w:rPr>
          <w:rFonts w:eastAsia="Arial"/>
          <w:bCs/>
          <w:szCs w:val="24"/>
        </w:rPr>
        <w:t>should be reconsidered.</w:t>
      </w:r>
    </w:p>
    <w:p w14:paraId="33512924" w14:textId="00495F70" w:rsidR="00754F76" w:rsidRDefault="0090196B" w:rsidP="00D74427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Consideration of an a</w:t>
      </w:r>
      <w:r w:rsidR="00754F76">
        <w:rPr>
          <w:rFonts w:eastAsia="Arial"/>
          <w:b/>
          <w:szCs w:val="24"/>
        </w:rPr>
        <w:t>lternate venue</w:t>
      </w:r>
    </w:p>
    <w:p w14:paraId="31CA59DF" w14:textId="486E6B99" w:rsidR="00754F76" w:rsidRDefault="00754F76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Usually we like to </w:t>
      </w:r>
      <w:r w:rsidR="00261741">
        <w:rPr>
          <w:rFonts w:eastAsia="Arial"/>
          <w:bCs/>
          <w:szCs w:val="24"/>
        </w:rPr>
        <w:t xml:space="preserve">have registration for </w:t>
      </w:r>
      <w:r>
        <w:rPr>
          <w:rFonts w:eastAsia="Arial"/>
          <w:bCs/>
          <w:szCs w:val="24"/>
        </w:rPr>
        <w:t>a venue with at least 90 days notice. This is to allow people to obtain visas. Remember that 30% of the IEEE 802.11 membership is from Asia, and sometimes visa</w:t>
      </w:r>
      <w:r w:rsidR="007E2B8D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 xml:space="preserve"> to other international destinations are difficult to obtain.</w:t>
      </w:r>
    </w:p>
    <w:p w14:paraId="348DF8BE" w14:textId="726CE912" w:rsidR="00754F76" w:rsidRDefault="00754F76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In addition changing to venues at a late date is logistically difficult, as there are not many which can provide us with the required meeting space at such short notice.</w:t>
      </w:r>
    </w:p>
    <w:p w14:paraId="57363CB1" w14:textId="14D037D8" w:rsidR="00144687" w:rsidRDefault="0014468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Regarding Covid-19, there are some countries which still require that people quarantine when they return from Poland.</w:t>
      </w:r>
    </w:p>
    <w:p w14:paraId="12FB1963" w14:textId="43496697" w:rsidR="00144687" w:rsidRPr="00DC4AD0" w:rsidRDefault="00144687" w:rsidP="00DC4AD0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See document </w:t>
      </w:r>
      <w:hyperlink r:id="rId10" w:history="1">
        <w:r w:rsidR="00DC4AD0" w:rsidRPr="004F36D6">
          <w:rPr>
            <w:rStyle w:val="Hyperlink"/>
            <w:rFonts w:eastAsia="Arial"/>
            <w:bCs/>
            <w:szCs w:val="24"/>
          </w:rPr>
          <w:t>https://mentor.ieee.org/802-ec/dcn/22/ec-22-0001-06-WCSG-ieee-802wcsc-meeting-venue-manager-report-2022.pptx</w:t>
        </w:r>
      </w:hyperlink>
    </w:p>
    <w:p w14:paraId="051982C3" w14:textId="17A5FCDF" w:rsidR="00144687" w:rsidRDefault="0014468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C: Please look at the USA state department travel advisory to Poland. It has not changed in the last few weeks.</w:t>
      </w:r>
    </w:p>
    <w:p w14:paraId="6BD16949" w14:textId="4E56A827" w:rsidR="00144687" w:rsidRDefault="0014468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Q: Has the </w:t>
      </w:r>
      <w:r w:rsidR="00592A1E">
        <w:rPr>
          <w:rFonts w:eastAsia="Arial"/>
          <w:bCs/>
          <w:szCs w:val="24"/>
        </w:rPr>
        <w:t>meeting venue in Warsaw mentioned anything about the geo-political situation?</w:t>
      </w:r>
    </w:p>
    <w:p w14:paraId="7DFDF953" w14:textId="15091BF3" w:rsidR="00592A1E" w:rsidRDefault="00592A1E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I understand that they are happy to have a meeting. They are very optimistic. The</w:t>
      </w:r>
      <w:r w:rsidR="00F464B4">
        <w:rPr>
          <w:rFonts w:eastAsia="Arial"/>
          <w:bCs/>
          <w:szCs w:val="24"/>
        </w:rPr>
        <w:t>ir</w:t>
      </w:r>
      <w:r>
        <w:rPr>
          <w:rFonts w:eastAsia="Arial"/>
          <w:bCs/>
          <w:szCs w:val="24"/>
        </w:rPr>
        <w:t xml:space="preserve"> biggest concern </w:t>
      </w:r>
      <w:r w:rsidR="00281D92">
        <w:rPr>
          <w:rFonts w:eastAsia="Arial"/>
          <w:bCs/>
          <w:szCs w:val="24"/>
        </w:rPr>
        <w:t>i</w:t>
      </w:r>
      <w:r>
        <w:rPr>
          <w:rFonts w:eastAsia="Arial"/>
          <w:bCs/>
          <w:szCs w:val="24"/>
        </w:rPr>
        <w:t>s that if IEEE 802 postpones they need to know as soon as possible.</w:t>
      </w:r>
    </w:p>
    <w:p w14:paraId="3FA087B4" w14:textId="46271EF0" w:rsidR="00592A1E" w:rsidRDefault="00592A1E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Will the Warsaw venue allow us to postpone without penalty?</w:t>
      </w:r>
    </w:p>
    <w:p w14:paraId="0E30BB31" w14:textId="44DFB8B8" w:rsidR="00592A1E" w:rsidRDefault="00592A1E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Yes, we will move the venue to May 2024.</w:t>
      </w:r>
    </w:p>
    <w:p w14:paraId="55BE5398" w14:textId="0F46B370" w:rsidR="004B366D" w:rsidRDefault="004B366D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understand that Poland still has a restriction of 100 people maximum in a conference room. It is still on the Polish government web-site.</w:t>
      </w:r>
    </w:p>
    <w:p w14:paraId="76D82B2C" w14:textId="115272B2" w:rsidR="004B366D" w:rsidRDefault="004B366D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I don’t know, but I’ll check.</w:t>
      </w:r>
    </w:p>
    <w:p w14:paraId="60F3C4AE" w14:textId="78594A05" w:rsidR="00DC4AD0" w:rsidRDefault="00DC4AD0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 chair displayed the straw poll results from each working group during the March plenary regarding the number of people interested in attending the Warsaw May interim in person.</w:t>
      </w:r>
    </w:p>
    <w:p w14:paraId="0E6F4193" w14:textId="626DFF5E" w:rsidR="00862DDD" w:rsidRDefault="00862DDD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</w:t>
      </w:r>
      <w:r w:rsidR="00281D92">
        <w:rPr>
          <w:rFonts w:eastAsia="Arial"/>
          <w:bCs/>
          <w:szCs w:val="24"/>
        </w:rPr>
        <w:t>T</w:t>
      </w:r>
      <w:r>
        <w:rPr>
          <w:rFonts w:eastAsia="Arial"/>
          <w:bCs/>
          <w:szCs w:val="24"/>
        </w:rPr>
        <w:t xml:space="preserve">he results from the March </w:t>
      </w:r>
      <w:r w:rsidR="00DC4AD0">
        <w:rPr>
          <w:rFonts w:eastAsia="Arial"/>
          <w:bCs/>
          <w:szCs w:val="24"/>
        </w:rPr>
        <w:t xml:space="preserve">plenary </w:t>
      </w:r>
      <w:r>
        <w:rPr>
          <w:rFonts w:eastAsia="Arial"/>
          <w:bCs/>
          <w:szCs w:val="24"/>
        </w:rPr>
        <w:t xml:space="preserve">straw polls for </w:t>
      </w:r>
      <w:r w:rsidR="00DC4AD0">
        <w:rPr>
          <w:rFonts w:eastAsia="Arial"/>
          <w:bCs/>
          <w:szCs w:val="24"/>
        </w:rPr>
        <w:t xml:space="preserve">a hybrid meeting in </w:t>
      </w:r>
      <w:r>
        <w:rPr>
          <w:rFonts w:eastAsia="Arial"/>
          <w:bCs/>
          <w:szCs w:val="24"/>
        </w:rPr>
        <w:t>Warsaw, indicate about 60-70 people who would actually attend in person. This might work, but it also questions whether the meeting is worthwhile having.</w:t>
      </w:r>
      <w:r w:rsidR="00097136">
        <w:rPr>
          <w:rFonts w:eastAsia="Arial"/>
          <w:bCs/>
          <w:szCs w:val="24"/>
        </w:rPr>
        <w:t xml:space="preserve"> It would be 20% of the normal number </w:t>
      </w:r>
      <w:r w:rsidR="00DC4AD0">
        <w:rPr>
          <w:rFonts w:eastAsia="Arial"/>
          <w:bCs/>
          <w:szCs w:val="24"/>
        </w:rPr>
        <w:t>prior to the</w:t>
      </w:r>
      <w:r w:rsidR="00097136">
        <w:rPr>
          <w:rFonts w:eastAsia="Arial"/>
          <w:bCs/>
          <w:szCs w:val="24"/>
        </w:rPr>
        <w:t xml:space="preserve"> pandemic.</w:t>
      </w:r>
    </w:p>
    <w:p w14:paraId="146A8B17" w14:textId="7E84B616" w:rsidR="00862DDD" w:rsidRDefault="00862DDD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I’m concerned that I would be taking a hotel room from a refugee.</w:t>
      </w:r>
    </w:p>
    <w:p w14:paraId="444A6A6B" w14:textId="754AB9D6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think meeting face to face even in a hybrid mode is very beneficial.</w:t>
      </w:r>
    </w:p>
    <w:p w14:paraId="0B85260A" w14:textId="5AA66F9F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 would still like to consider alternatives venues.</w:t>
      </w:r>
    </w:p>
    <w:p w14:paraId="3E15089E" w14:textId="0E1A956B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So you would like to consider another venue for the May meeting that is not Warsaw?</w:t>
      </w:r>
    </w:p>
    <w:p w14:paraId="2CE2F2A1" w14:textId="2574DB39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Yes.</w:t>
      </w:r>
    </w:p>
    <w:p w14:paraId="0F0AF054" w14:textId="532B0F89" w:rsidR="00964CAC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Please note that it takes 6 weeks for a contract to be checked by the IEEE.</w:t>
      </w:r>
    </w:p>
    <w:p w14:paraId="35FFDDE7" w14:textId="262323A4" w:rsidR="00964CAC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think making this motion for Warsaw is a good decision. I think having another small hybrid meeting in the future is a good idea. I would like to mention that Covid cases are on the increase, so we don’t know what will happen for the July meeting.</w:t>
      </w:r>
    </w:p>
    <w:p w14:paraId="2D1B18F4" w14:textId="37FAED1E" w:rsidR="00964CAC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How long does it take to produce invitation letters so that people can obtain visas?</w:t>
      </w:r>
    </w:p>
    <w:p w14:paraId="30675F4E" w14:textId="53DE2814" w:rsidR="00964CAC" w:rsidRPr="00862DDD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More than 6 weeks.</w:t>
      </w:r>
    </w:p>
    <w:p w14:paraId="5071674E" w14:textId="56165F41" w:rsidR="00D74427" w:rsidRPr="00D74427" w:rsidRDefault="00D74427" w:rsidP="00D74427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 w:rsidRPr="00D74427">
        <w:rPr>
          <w:rFonts w:eastAsia="Arial"/>
          <w:b/>
          <w:szCs w:val="24"/>
        </w:rPr>
        <w:t xml:space="preserve">Motion: Approve holding the May 2022 Wireless Interim session as an electronic-only session from May 6-19, 2022 and rescheduling the Warsaw Marriott venue to May 2024. </w:t>
      </w:r>
    </w:p>
    <w:p w14:paraId="53CDA2AA" w14:textId="24B5AC2F" w:rsidR="00D74427" w:rsidRDefault="00D7442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D74427">
        <w:rPr>
          <w:rFonts w:eastAsia="Arial"/>
          <w:bCs/>
          <w:szCs w:val="24"/>
        </w:rPr>
        <w:t>Moved: Jon Rosdahl</w:t>
      </w:r>
      <w:r>
        <w:rPr>
          <w:rFonts w:eastAsia="Arial"/>
          <w:bCs/>
          <w:szCs w:val="24"/>
        </w:rPr>
        <w:t xml:space="preserve">, </w:t>
      </w:r>
      <w:r w:rsidRPr="00D74427">
        <w:rPr>
          <w:rFonts w:eastAsia="Arial"/>
          <w:bCs/>
          <w:szCs w:val="24"/>
        </w:rPr>
        <w:t xml:space="preserve">Second: </w:t>
      </w:r>
      <w:r w:rsidR="00B03ACC">
        <w:rPr>
          <w:rFonts w:eastAsia="Arial"/>
          <w:bCs/>
          <w:szCs w:val="24"/>
        </w:rPr>
        <w:t>Steve Shellhammer</w:t>
      </w:r>
    </w:p>
    <w:p w14:paraId="315A05FE" w14:textId="77777777" w:rsidR="00B03ACC" w:rsidRDefault="00B03ACC" w:rsidP="00091D0C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B03ACC">
        <w:rPr>
          <w:rFonts w:eastAsia="Arial"/>
          <w:bCs/>
          <w:szCs w:val="24"/>
        </w:rPr>
        <w:t>C: I think this motion is financially based and so the ECJT should be the voting pool.</w:t>
      </w:r>
    </w:p>
    <w:p w14:paraId="72121521" w14:textId="67951A1E" w:rsidR="00010CB6" w:rsidRDefault="00B03ACC" w:rsidP="00091D0C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I would like</w:t>
      </w:r>
      <w:r w:rsidR="00010CB6">
        <w:rPr>
          <w:rFonts w:eastAsia="Arial"/>
          <w:bCs/>
          <w:szCs w:val="24"/>
        </w:rPr>
        <w:t xml:space="preserve"> to </w:t>
      </w:r>
      <w:r w:rsidR="00F81DE7">
        <w:rPr>
          <w:rFonts w:eastAsia="Arial"/>
          <w:bCs/>
          <w:szCs w:val="24"/>
        </w:rPr>
        <w:t xml:space="preserve">use the </w:t>
      </w:r>
      <w:r w:rsidR="00010CB6">
        <w:rPr>
          <w:rFonts w:eastAsia="Arial"/>
          <w:bCs/>
          <w:szCs w:val="24"/>
        </w:rPr>
        <w:t>WCSC members</w:t>
      </w:r>
      <w:r w:rsidR="00F81DE7">
        <w:rPr>
          <w:rFonts w:eastAsia="Arial"/>
          <w:bCs/>
          <w:szCs w:val="24"/>
        </w:rPr>
        <w:t xml:space="preserve"> voting pool for this motion</w:t>
      </w:r>
      <w:r w:rsidR="006C5729">
        <w:rPr>
          <w:rFonts w:eastAsia="Arial"/>
          <w:bCs/>
          <w:szCs w:val="24"/>
        </w:rPr>
        <w:t>, as has been our practice.</w:t>
      </w:r>
    </w:p>
    <w:p w14:paraId="12E63013" w14:textId="69DF42F6" w:rsidR="00D74427" w:rsidRDefault="00D74427" w:rsidP="00091D0C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B03ACC">
        <w:rPr>
          <w:rFonts w:eastAsia="Arial"/>
          <w:bCs/>
          <w:szCs w:val="24"/>
        </w:rPr>
        <w:t>Result (WCSC members)</w:t>
      </w:r>
      <w:r w:rsidR="00B03ACC" w:rsidRPr="00B03ACC">
        <w:rPr>
          <w:rFonts w:eastAsia="Arial"/>
          <w:bCs/>
          <w:szCs w:val="24"/>
        </w:rPr>
        <w:t>:</w:t>
      </w:r>
      <w:r w:rsidR="00010CB6">
        <w:rPr>
          <w:rFonts w:eastAsia="Arial"/>
          <w:bCs/>
          <w:szCs w:val="24"/>
        </w:rPr>
        <w:t xml:space="preserve"> </w:t>
      </w:r>
      <w:r w:rsidR="00F81DE7">
        <w:rPr>
          <w:rFonts w:eastAsia="Arial"/>
          <w:bCs/>
          <w:szCs w:val="24"/>
        </w:rPr>
        <w:t xml:space="preserve">Yes: </w:t>
      </w:r>
      <w:r w:rsidR="00010CB6">
        <w:rPr>
          <w:rFonts w:eastAsia="Arial"/>
          <w:bCs/>
          <w:szCs w:val="24"/>
        </w:rPr>
        <w:t xml:space="preserve">12, </w:t>
      </w:r>
      <w:r w:rsidR="00F81DE7">
        <w:rPr>
          <w:rFonts w:eastAsia="Arial"/>
          <w:bCs/>
          <w:szCs w:val="24"/>
        </w:rPr>
        <w:t xml:space="preserve">No: </w:t>
      </w:r>
      <w:r w:rsidR="00010CB6">
        <w:rPr>
          <w:rFonts w:eastAsia="Arial"/>
          <w:bCs/>
          <w:szCs w:val="24"/>
        </w:rPr>
        <w:t xml:space="preserve">2, </w:t>
      </w:r>
      <w:r w:rsidR="00F81DE7">
        <w:rPr>
          <w:rFonts w:eastAsia="Arial"/>
          <w:bCs/>
          <w:szCs w:val="24"/>
        </w:rPr>
        <w:t xml:space="preserve">Abstain: </w:t>
      </w:r>
      <w:r w:rsidR="00010CB6">
        <w:rPr>
          <w:rFonts w:eastAsia="Arial"/>
          <w:bCs/>
          <w:szCs w:val="24"/>
        </w:rPr>
        <w:t>0</w:t>
      </w:r>
      <w:r w:rsidR="00AA778A">
        <w:rPr>
          <w:rFonts w:eastAsia="Arial"/>
          <w:bCs/>
          <w:szCs w:val="24"/>
        </w:rPr>
        <w:t xml:space="preserve"> (motion passes)</w:t>
      </w:r>
    </w:p>
    <w:p w14:paraId="4C28EFFF" w14:textId="77777777" w:rsidR="00F81DE7" w:rsidRPr="00F81DE7" w:rsidRDefault="00F81DE7" w:rsidP="00F81DE7">
      <w:pPr>
        <w:rPr>
          <w:rFonts w:eastAsia="Arial"/>
          <w:bCs/>
          <w:szCs w:val="24"/>
        </w:rPr>
      </w:pPr>
    </w:p>
    <w:p w14:paraId="07835F67" w14:textId="77777777" w:rsidR="00AA778A" w:rsidRDefault="00AA778A" w:rsidP="00AA778A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Is there a policy for refunds?</w:t>
      </w:r>
    </w:p>
    <w:p w14:paraId="299F9180" w14:textId="77777777" w:rsidR="00DC4AD0" w:rsidRDefault="00AA778A" w:rsidP="00AA778A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A: </w:t>
      </w:r>
      <w:r w:rsidR="00DC4AD0">
        <w:rPr>
          <w:rFonts w:eastAsia="Arial"/>
          <w:bCs/>
          <w:szCs w:val="24"/>
        </w:rPr>
        <w:t>Yes. I will update the motion accordingly.</w:t>
      </w:r>
    </w:p>
    <w:p w14:paraId="7C44C590" w14:textId="4435CF1B" w:rsidR="00D74427" w:rsidRDefault="00D74427" w:rsidP="00D74427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 w:rsidRPr="00D74427">
        <w:rPr>
          <w:rFonts w:eastAsia="Arial"/>
          <w:b/>
          <w:szCs w:val="24"/>
        </w:rPr>
        <w:t xml:space="preserve">Motion: Approve the May 2022 session registration fee of $400/$600/$800 early (April 8)/regular (April 29)/late (April 30 and later). </w:t>
      </w:r>
    </w:p>
    <w:p w14:paraId="69329FA6" w14:textId="3234D4A2" w:rsidR="00AA778A" w:rsidRPr="00AA778A" w:rsidRDefault="00CC0921" w:rsidP="00AA778A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 w:rsidRPr="00010CB6">
        <w:rPr>
          <w:rFonts w:eastAsia="Arial"/>
          <w:b/>
          <w:szCs w:val="24"/>
        </w:rPr>
        <w:t>Cancellation</w:t>
      </w:r>
      <w:r w:rsidR="00AA778A" w:rsidRPr="00010CB6">
        <w:rPr>
          <w:rFonts w:eastAsia="Arial"/>
          <w:b/>
          <w:szCs w:val="24"/>
        </w:rPr>
        <w:t xml:space="preserve"> policy: Full through April 8, $150 cancellation penalty April 9</w:t>
      </w:r>
      <w:r w:rsidR="00DC4AD0">
        <w:rPr>
          <w:rFonts w:eastAsia="Arial"/>
          <w:b/>
          <w:szCs w:val="24"/>
        </w:rPr>
        <w:t>-</w:t>
      </w:r>
      <w:r w:rsidR="00AA778A" w:rsidRPr="00010CB6">
        <w:rPr>
          <w:rFonts w:eastAsia="Arial"/>
          <w:b/>
          <w:szCs w:val="24"/>
        </w:rPr>
        <w:t>29, no refund after April 29.</w:t>
      </w:r>
    </w:p>
    <w:p w14:paraId="7CAC6E98" w14:textId="728DB98D" w:rsidR="00010CB6" w:rsidRDefault="00D7442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D74427">
        <w:rPr>
          <w:rFonts w:eastAsia="Arial"/>
          <w:bCs/>
          <w:szCs w:val="24"/>
        </w:rPr>
        <w:t>Moved: Jon Rosdahl</w:t>
      </w:r>
      <w:r>
        <w:rPr>
          <w:rFonts w:eastAsia="Arial"/>
          <w:bCs/>
          <w:szCs w:val="24"/>
        </w:rPr>
        <w:t xml:space="preserve">, </w:t>
      </w:r>
      <w:r w:rsidRPr="00D74427">
        <w:rPr>
          <w:rFonts w:eastAsia="Arial"/>
          <w:bCs/>
          <w:szCs w:val="24"/>
        </w:rPr>
        <w:t>Second:</w:t>
      </w:r>
      <w:r w:rsidR="00010CB6">
        <w:rPr>
          <w:rFonts w:eastAsia="Arial"/>
          <w:bCs/>
          <w:szCs w:val="24"/>
        </w:rPr>
        <w:t xml:space="preserve"> Ben Rolfe</w:t>
      </w:r>
    </w:p>
    <w:p w14:paraId="1D874448" w14:textId="550FFA08" w:rsidR="00394404" w:rsidRPr="000D223E" w:rsidRDefault="00D74427" w:rsidP="000D223E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D74427">
        <w:rPr>
          <w:rFonts w:eastAsia="Arial"/>
          <w:bCs/>
          <w:szCs w:val="24"/>
        </w:rPr>
        <w:t>Result</w:t>
      </w:r>
      <w:r w:rsidR="00D10927">
        <w:rPr>
          <w:rFonts w:eastAsia="Arial"/>
          <w:bCs/>
          <w:szCs w:val="24"/>
        </w:rPr>
        <w:t xml:space="preserve"> </w:t>
      </w:r>
      <w:r w:rsidRPr="00D74427">
        <w:rPr>
          <w:rFonts w:eastAsia="Arial"/>
          <w:bCs/>
          <w:szCs w:val="24"/>
        </w:rPr>
        <w:t>(ECJT):</w:t>
      </w:r>
      <w:r w:rsidR="00AA778A">
        <w:rPr>
          <w:rFonts w:eastAsia="Arial"/>
          <w:bCs/>
          <w:szCs w:val="24"/>
        </w:rPr>
        <w:t xml:space="preserve"> </w:t>
      </w:r>
      <w:r w:rsidR="00F81DE7">
        <w:rPr>
          <w:rFonts w:eastAsia="Arial"/>
          <w:bCs/>
          <w:szCs w:val="24"/>
        </w:rPr>
        <w:t xml:space="preserve">Yes: </w:t>
      </w:r>
      <w:r w:rsidR="00AA778A">
        <w:rPr>
          <w:rFonts w:eastAsia="Arial"/>
          <w:bCs/>
          <w:szCs w:val="24"/>
        </w:rPr>
        <w:t>7</w:t>
      </w:r>
      <w:r w:rsidR="00F81DE7">
        <w:rPr>
          <w:rFonts w:eastAsia="Arial"/>
          <w:bCs/>
          <w:szCs w:val="24"/>
        </w:rPr>
        <w:t xml:space="preserve">, No: </w:t>
      </w:r>
      <w:r w:rsidR="00AA778A">
        <w:rPr>
          <w:rFonts w:eastAsia="Arial"/>
          <w:bCs/>
          <w:szCs w:val="24"/>
        </w:rPr>
        <w:t>0</w:t>
      </w:r>
      <w:r w:rsidR="00F81DE7">
        <w:rPr>
          <w:rFonts w:eastAsia="Arial"/>
          <w:bCs/>
          <w:szCs w:val="24"/>
        </w:rPr>
        <w:t xml:space="preserve">, Abstain: </w:t>
      </w:r>
      <w:r w:rsidR="00AA778A">
        <w:rPr>
          <w:rFonts w:eastAsia="Arial"/>
          <w:bCs/>
          <w:szCs w:val="24"/>
        </w:rPr>
        <w:t>0 (motion passes)</w:t>
      </w:r>
    </w:p>
    <w:p w14:paraId="297E2BEA" w14:textId="77777777" w:rsidR="008E7F58" w:rsidRPr="000C5287" w:rsidRDefault="008E7F58" w:rsidP="008E7F58">
      <w:pPr>
        <w:pStyle w:val="ListParagraph"/>
        <w:rPr>
          <w:rFonts w:eastAsia="Arial"/>
          <w:bCs/>
          <w:i/>
          <w:iCs/>
          <w:szCs w:val="24"/>
        </w:rPr>
      </w:pPr>
    </w:p>
    <w:p w14:paraId="7DF7DBF3" w14:textId="303B9B62" w:rsidR="00325E2C" w:rsidRPr="004430F1" w:rsidRDefault="000D223E" w:rsidP="000D223E">
      <w:pPr>
        <w:pStyle w:val="ListParagraph"/>
        <w:numPr>
          <w:ilvl w:val="0"/>
          <w:numId w:val="10"/>
        </w:numPr>
        <w:rPr>
          <w:szCs w:val="24"/>
        </w:rPr>
      </w:pPr>
      <w:r>
        <w:rPr>
          <w:rFonts w:eastAsia="Arial"/>
          <w:b/>
          <w:szCs w:val="24"/>
        </w:rPr>
        <w:t>May 2022 Interim logistics</w:t>
      </w:r>
    </w:p>
    <w:p w14:paraId="509996DB" w14:textId="77777777" w:rsidR="000D223E" w:rsidRPr="000D223E" w:rsidRDefault="000D223E" w:rsidP="000D223E">
      <w:pPr>
        <w:pStyle w:val="ListParagraph"/>
        <w:numPr>
          <w:ilvl w:val="0"/>
          <w:numId w:val="46"/>
        </w:numPr>
        <w:rPr>
          <w:szCs w:val="24"/>
        </w:rPr>
      </w:pPr>
      <w:r w:rsidRPr="000D223E">
        <w:rPr>
          <w:szCs w:val="24"/>
        </w:rPr>
        <w:t>Registration fee required</w:t>
      </w:r>
    </w:p>
    <w:p w14:paraId="290E9D78" w14:textId="77777777" w:rsidR="000D223E" w:rsidRPr="000D223E" w:rsidRDefault="000D223E" w:rsidP="000D223E">
      <w:pPr>
        <w:pStyle w:val="ListParagraph"/>
        <w:numPr>
          <w:ilvl w:val="0"/>
          <w:numId w:val="46"/>
        </w:numPr>
        <w:rPr>
          <w:szCs w:val="24"/>
        </w:rPr>
      </w:pPr>
      <w:r w:rsidRPr="000D223E">
        <w:rPr>
          <w:szCs w:val="24"/>
        </w:rPr>
        <w:t>WCSC meeting on Friday, May 6th at 9am Eastern</w:t>
      </w:r>
    </w:p>
    <w:p w14:paraId="30BBD871" w14:textId="7A52248E" w:rsidR="000D223E" w:rsidRDefault="000D223E" w:rsidP="000D223E">
      <w:pPr>
        <w:pStyle w:val="ListParagraph"/>
        <w:numPr>
          <w:ilvl w:val="0"/>
          <w:numId w:val="46"/>
        </w:numPr>
        <w:rPr>
          <w:szCs w:val="24"/>
        </w:rPr>
      </w:pPr>
      <w:r w:rsidRPr="000D223E">
        <w:rPr>
          <w:szCs w:val="24"/>
        </w:rPr>
        <w:t>Any other items re: May 2022 session</w:t>
      </w:r>
    </w:p>
    <w:p w14:paraId="3C51671A" w14:textId="055397D4" w:rsidR="00CC0921" w:rsidRDefault="00CC0921" w:rsidP="000D223E">
      <w:pPr>
        <w:pStyle w:val="ListParagraph"/>
        <w:numPr>
          <w:ilvl w:val="0"/>
          <w:numId w:val="46"/>
        </w:numPr>
        <w:rPr>
          <w:szCs w:val="24"/>
        </w:rPr>
      </w:pPr>
      <w:r>
        <w:rPr>
          <w:szCs w:val="24"/>
        </w:rPr>
        <w:t>Q: I assume someone will send out an email about these decisions.</w:t>
      </w:r>
    </w:p>
    <w:p w14:paraId="72F4591C" w14:textId="02D68D46" w:rsidR="00CC0921" w:rsidRDefault="00CC0921" w:rsidP="000D223E">
      <w:pPr>
        <w:pStyle w:val="ListParagraph"/>
        <w:numPr>
          <w:ilvl w:val="0"/>
          <w:numId w:val="46"/>
        </w:numPr>
        <w:rPr>
          <w:szCs w:val="24"/>
        </w:rPr>
      </w:pPr>
      <w:r>
        <w:rPr>
          <w:szCs w:val="24"/>
        </w:rPr>
        <w:t>Chair: Yes, I will do that.</w:t>
      </w:r>
    </w:p>
    <w:p w14:paraId="406E8068" w14:textId="77777777" w:rsidR="000D223E" w:rsidRPr="000D223E" w:rsidRDefault="000D223E" w:rsidP="000D223E">
      <w:pPr>
        <w:rPr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3B927604" w14:textId="77777777" w:rsidR="0007598C" w:rsidRPr="00D20C36" w:rsidRDefault="0007598C" w:rsidP="00E80E78">
      <w:pPr>
        <w:suppressAutoHyphens w:val="0"/>
        <w:rPr>
          <w:szCs w:val="24"/>
        </w:rPr>
      </w:pPr>
    </w:p>
    <w:p w14:paraId="0CBF63CD" w14:textId="52B670B8" w:rsidR="00AC2050" w:rsidRPr="00787C92" w:rsidRDefault="000D3FBE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13AB26C6" w14:textId="09DF5360" w:rsidR="00DC5517" w:rsidRDefault="00DC5517" w:rsidP="00D20C36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2022-04-06 Wednesday</w:t>
      </w:r>
      <w:r w:rsidR="00FB7480">
        <w:rPr>
          <w:szCs w:val="24"/>
        </w:rPr>
        <w:t xml:space="preserve">, </w:t>
      </w:r>
      <w:r w:rsidR="00192F1B">
        <w:rPr>
          <w:szCs w:val="24"/>
        </w:rPr>
        <w:t>2</w:t>
      </w:r>
      <w:r w:rsidR="00FB7480">
        <w:rPr>
          <w:szCs w:val="24"/>
        </w:rPr>
        <w:t xml:space="preserve"> hours, </w:t>
      </w:r>
      <w:r>
        <w:rPr>
          <w:szCs w:val="24"/>
        </w:rPr>
        <w:t>1</w:t>
      </w:r>
      <w:r w:rsidR="00677996">
        <w:rPr>
          <w:szCs w:val="24"/>
        </w:rPr>
        <w:t>5</w:t>
      </w:r>
      <w:r>
        <w:rPr>
          <w:szCs w:val="24"/>
        </w:rPr>
        <w:t>:00 ET</w:t>
      </w:r>
      <w:r w:rsidR="00192F1B">
        <w:rPr>
          <w:szCs w:val="24"/>
        </w:rPr>
        <w:t xml:space="preserve"> (</w:t>
      </w:r>
      <w:proofErr w:type="spellStart"/>
      <w:r w:rsidR="00192F1B">
        <w:rPr>
          <w:szCs w:val="24"/>
        </w:rPr>
        <w:t>Meetecho</w:t>
      </w:r>
      <w:proofErr w:type="spellEnd"/>
      <w:r w:rsidR="00192F1B">
        <w:rPr>
          <w:szCs w:val="24"/>
        </w:rPr>
        <w:t>)</w:t>
      </w:r>
    </w:p>
    <w:p w14:paraId="3F0C2D62" w14:textId="07F10A91" w:rsidR="004F0EED" w:rsidRPr="004F0EED" w:rsidRDefault="004F0EED" w:rsidP="004F0EED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 w:rsidRPr="004F0EED">
        <w:rPr>
          <w:szCs w:val="24"/>
        </w:rPr>
        <w:t>2022-05-0</w:t>
      </w:r>
      <w:r w:rsidR="00556D8D">
        <w:rPr>
          <w:szCs w:val="24"/>
        </w:rPr>
        <w:t>4</w:t>
      </w:r>
      <w:r w:rsidRPr="004F0EED">
        <w:rPr>
          <w:szCs w:val="24"/>
        </w:rPr>
        <w:t xml:space="preserve"> </w:t>
      </w:r>
      <w:r w:rsidR="00556D8D">
        <w:rPr>
          <w:szCs w:val="24"/>
        </w:rPr>
        <w:t>Wednesday</w:t>
      </w:r>
      <w:r w:rsidRPr="004F0EED">
        <w:rPr>
          <w:szCs w:val="24"/>
        </w:rPr>
        <w:t xml:space="preserve">, </w:t>
      </w:r>
      <w:r w:rsidR="00556D8D">
        <w:rPr>
          <w:szCs w:val="24"/>
        </w:rPr>
        <w:t>2 hours, 1</w:t>
      </w:r>
      <w:r w:rsidR="00677996">
        <w:rPr>
          <w:szCs w:val="24"/>
        </w:rPr>
        <w:t>5</w:t>
      </w:r>
      <w:r w:rsidR="00556D8D">
        <w:rPr>
          <w:szCs w:val="24"/>
        </w:rPr>
        <w:t>:00 ET</w:t>
      </w:r>
    </w:p>
    <w:p w14:paraId="58F989B0" w14:textId="2258DFC8" w:rsidR="00556D8D" w:rsidRPr="00556D8D" w:rsidRDefault="004F0EED" w:rsidP="00556D8D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 w:rsidRPr="004F0EED">
        <w:rPr>
          <w:szCs w:val="24"/>
        </w:rPr>
        <w:t>2022-06-01</w:t>
      </w:r>
      <w:r w:rsidR="00FB7480">
        <w:rPr>
          <w:szCs w:val="24"/>
        </w:rPr>
        <w:t xml:space="preserve"> </w:t>
      </w:r>
      <w:r w:rsidRPr="004F0EED">
        <w:rPr>
          <w:szCs w:val="24"/>
        </w:rPr>
        <w:t xml:space="preserve">Wednesday, </w:t>
      </w:r>
      <w:r w:rsidR="006C5729">
        <w:rPr>
          <w:szCs w:val="24"/>
        </w:rPr>
        <w:t>2</w:t>
      </w:r>
      <w:r w:rsidRPr="004F0EED">
        <w:rPr>
          <w:szCs w:val="24"/>
        </w:rPr>
        <w:t xml:space="preserve"> hours,</w:t>
      </w:r>
      <w:r w:rsidR="00FB7480">
        <w:rPr>
          <w:szCs w:val="24"/>
        </w:rPr>
        <w:t xml:space="preserve"> 15:00</w:t>
      </w:r>
      <w:r w:rsidRPr="004F0EED">
        <w:rPr>
          <w:szCs w:val="24"/>
        </w:rPr>
        <w:t xml:space="preserve"> E</w:t>
      </w:r>
      <w:r w:rsidR="00FB7480">
        <w:rPr>
          <w:szCs w:val="24"/>
        </w:rPr>
        <w:t>T</w:t>
      </w:r>
    </w:p>
    <w:p w14:paraId="63928BDE" w14:textId="77777777" w:rsidR="00D20C36" w:rsidRPr="00D20C36" w:rsidRDefault="00D20C36" w:rsidP="00D20C36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37177F15" w14:textId="1C905047" w:rsidR="00B74B61" w:rsidRDefault="00B74B61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</w:t>
      </w:r>
      <w:r w:rsidR="00425774">
        <w:rPr>
          <w:rFonts w:eastAsia="Arial"/>
          <w:szCs w:val="24"/>
        </w:rPr>
        <w:t>T</w:t>
      </w:r>
      <w:r>
        <w:rPr>
          <w:rFonts w:eastAsia="Arial"/>
          <w:szCs w:val="24"/>
        </w:rPr>
        <w:t xml:space="preserve">hanks to Daniel and Jon for all </w:t>
      </w:r>
      <w:r w:rsidR="00261741">
        <w:rPr>
          <w:rFonts w:eastAsia="Arial"/>
          <w:szCs w:val="24"/>
        </w:rPr>
        <w:t>their</w:t>
      </w:r>
      <w:r>
        <w:rPr>
          <w:rFonts w:eastAsia="Arial"/>
          <w:szCs w:val="24"/>
        </w:rPr>
        <w:t xml:space="preserve"> hard work in the background regarding the venues.</w:t>
      </w:r>
    </w:p>
    <w:p w14:paraId="5551F49A" w14:textId="1D2532B8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42AA85CE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7E2B8D">
        <w:rPr>
          <w:rFonts w:eastAsia="Arial"/>
          <w:szCs w:val="24"/>
        </w:rPr>
        <w:t>16</w:t>
      </w:r>
      <w:r w:rsidR="00556D8D">
        <w:rPr>
          <w:rFonts w:eastAsia="Arial"/>
          <w:szCs w:val="24"/>
        </w:rPr>
        <w:t>:58</w:t>
      </w:r>
      <w:r w:rsidR="00C94CCD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B0433B" w:rsidRPr="00522809" w14:paraId="68C5147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D80359" w14:textId="217AD1E8" w:rsidR="00B0433B" w:rsidRPr="0077672A" w:rsidRDefault="00B0433B" w:rsidP="00063A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Branik</w:t>
            </w:r>
            <w:proofErr w:type="spellEnd"/>
            <w:r>
              <w:rPr>
                <w:color w:val="000000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0534BD" w14:textId="0C6385A2" w:rsidR="00B0433B" w:rsidRDefault="00B0433B" w:rsidP="00063A01">
            <w:pPr>
              <w:rPr>
                <w:color w:val="000000"/>
              </w:rPr>
            </w:pPr>
            <w:r>
              <w:rPr>
                <w:color w:val="000000"/>
              </w:rPr>
              <w:t>MTG Events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16C1BCF5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4E7C6F2C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123AD9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9EBBB" w14:textId="69110F1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569DB" w14:textId="4325406B" w:rsidR="000555F3" w:rsidRDefault="000555F3" w:rsidP="000555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Itron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7BF7B61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46CB2FDB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67AD619C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Interdigital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4C99E3F6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3E15B0" w:rsidRPr="00522809" w14:paraId="5AB16AE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4927B9" w14:textId="1E6CBCF6" w:rsidR="003E15B0" w:rsidRDefault="003E15B0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Nikolich</w:t>
            </w:r>
            <w:proofErr w:type="spellEnd"/>
            <w:r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8594FB" w14:textId="6D57066E" w:rsidR="003E15B0" w:rsidRPr="00DC2408" w:rsidRDefault="005C7952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szCs w:val="24"/>
              </w:rPr>
              <w:t>S</w:t>
            </w:r>
            <w:r w:rsidRPr="005C7952">
              <w:rPr>
                <w:color w:val="000000"/>
                <w:szCs w:val="24"/>
              </w:rPr>
              <w:t>elf employed/various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5E9F4025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229C3B6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3C3D9C26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16E3CD09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rFonts w:eastAsia="Arial"/>
                <w:iCs/>
                <w:szCs w:val="24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E15B0" w:rsidRPr="00522809" w14:paraId="28CA374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A39920" w14:textId="36DF4D43" w:rsidR="003E15B0" w:rsidRPr="0077672A" w:rsidRDefault="003E15B0" w:rsidP="000555F3">
            <w:pPr>
              <w:rPr>
                <w:rFonts w:eastAsia="Arial"/>
                <w:iCs/>
                <w:szCs w:val="24"/>
              </w:rPr>
            </w:pPr>
            <w:r>
              <w:rPr>
                <w:rFonts w:eastAsia="Arial"/>
                <w:iCs/>
                <w:szCs w:val="24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3628DB" w14:textId="3C893B5A" w:rsidR="003E15B0" w:rsidRDefault="003E15B0" w:rsidP="000555F3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409107C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041BF" w:rsidRPr="00522809" w14:paraId="1B4B905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681D2C" w14:textId="3C24027D" w:rsidR="00F041BF" w:rsidRDefault="00F041BF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42A66" w14:textId="78B79B5F" w:rsidR="00F041BF" w:rsidRDefault="00F041BF" w:rsidP="000555F3">
            <w:pPr>
              <w:rPr>
                <w:color w:val="000000"/>
              </w:rPr>
            </w:pPr>
            <w:r>
              <w:rPr>
                <w:color w:val="000000"/>
              </w:rPr>
              <w:t>IEEE-SA</w:t>
            </w:r>
          </w:p>
        </w:tc>
      </w:tr>
      <w:tr w:rsidR="00360D73" w:rsidRPr="00522809" w14:paraId="7E4B3C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70892F" w14:textId="415A2770" w:rsidR="00360D73" w:rsidRDefault="00546046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Stuebing</w:t>
            </w:r>
            <w:proofErr w:type="spellEnd"/>
            <w:r>
              <w:rPr>
                <w:szCs w:val="24"/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4BD586" w14:textId="16588B1A" w:rsidR="00360D73" w:rsidRDefault="00FC0125" w:rsidP="000555F3">
            <w:pPr>
              <w:rPr>
                <w:color w:val="000000"/>
              </w:rPr>
            </w:pPr>
            <w:r>
              <w:rPr>
                <w:color w:val="000000"/>
              </w:rPr>
              <w:t>Cisco</w:t>
            </w:r>
          </w:p>
        </w:tc>
      </w:tr>
      <w:tr w:rsidR="00546046" w:rsidRPr="00522809" w14:paraId="15BFA7A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8686A9D" w14:textId="2BF71297" w:rsidR="00546046" w:rsidRDefault="00546046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CEEF50" w14:textId="3A441C1D" w:rsidR="00546046" w:rsidRDefault="00FC0125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546046" w:rsidRPr="00522809" w14:paraId="0FC8EC0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3FE5F73" w14:textId="1E793BC7" w:rsidR="00546046" w:rsidRDefault="00546046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Palm</w:t>
            </w:r>
            <w:r w:rsidR="00B9219A">
              <w:rPr>
                <w:szCs w:val="24"/>
                <w:lang w:val="en-GB" w:eastAsia="en-GB"/>
              </w:rPr>
              <w:t>,</w:t>
            </w:r>
            <w:r>
              <w:rPr>
                <w:szCs w:val="24"/>
                <w:lang w:val="en-GB" w:eastAsia="en-GB"/>
              </w:rPr>
              <w:t xml:space="preserve">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A0B191" w14:textId="06FEE6F5" w:rsidR="00546046" w:rsidRDefault="00546046" w:rsidP="000555F3">
            <w:pPr>
              <w:rPr>
                <w:color w:val="000000"/>
              </w:rPr>
            </w:pPr>
            <w:r>
              <w:rPr>
                <w:color w:val="000000"/>
              </w:rPr>
              <w:t>Broadcom</w:t>
            </w:r>
          </w:p>
        </w:tc>
      </w:tr>
      <w:tr w:rsidR="00546046" w:rsidRPr="00522809" w14:paraId="63CA683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98C054" w14:textId="0B643606" w:rsidR="00546046" w:rsidRDefault="00546046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17093E" w14:textId="10837A42" w:rsidR="00546046" w:rsidRDefault="004A14F8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3E74E1" w:rsidRPr="00522809" w14:paraId="710745A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296A56C" w14:textId="56A9AF02" w:rsidR="003E74E1" w:rsidRDefault="003E74E1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Ward,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550755" w14:textId="0C624C9A" w:rsidR="003E74E1" w:rsidRDefault="0090196B" w:rsidP="000555F3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5C7952">
              <w:rPr>
                <w:color w:val="000000"/>
              </w:rPr>
              <w:t>oh</w:t>
            </w:r>
            <w:r>
              <w:rPr>
                <w:color w:val="000000"/>
              </w:rPr>
              <w:t>de &amp; Schwarz</w:t>
            </w:r>
          </w:p>
        </w:tc>
      </w:tr>
      <w:tr w:rsidR="00B9219A" w:rsidRPr="00522809" w14:paraId="37B4CCB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84D1613" w14:textId="629A5B33" w:rsidR="00B9219A" w:rsidRDefault="00B9219A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493BF" w14:textId="1F6F7E38" w:rsidR="00B9219A" w:rsidRDefault="0090196B" w:rsidP="000555F3">
            <w:pPr>
              <w:rPr>
                <w:color w:val="000000"/>
              </w:rPr>
            </w:pPr>
            <w:r>
              <w:rPr>
                <w:color w:val="000000"/>
              </w:rPr>
              <w:t>Wi-SUN Alliance</w:t>
            </w:r>
          </w:p>
        </w:tc>
      </w:tr>
      <w:tr w:rsidR="00B9219A" w:rsidRPr="00522809" w14:paraId="0655388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1A3830" w14:textId="4E6061F2" w:rsidR="00B9219A" w:rsidRDefault="00B9219A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A3737" w14:textId="6802CC31" w:rsidR="00B9219A" w:rsidRDefault="005C7952" w:rsidP="000555F3">
            <w:pPr>
              <w:rPr>
                <w:color w:val="000000"/>
              </w:rPr>
            </w:pPr>
            <w:r w:rsidRPr="005C7952">
              <w:rPr>
                <w:color w:val="000000"/>
              </w:rPr>
              <w:t>Kadir Has University, Hyperion Technologies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06BF" w14:textId="77777777" w:rsidR="00FB4147" w:rsidRDefault="00FB4147" w:rsidP="00270D66">
      <w:r>
        <w:separator/>
      </w:r>
    </w:p>
  </w:endnote>
  <w:endnote w:type="continuationSeparator" w:id="0">
    <w:p w14:paraId="1DD5CA5E" w14:textId="77777777" w:rsidR="00FB4147" w:rsidRDefault="00FB4147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D443D5">
      <w:rPr>
        <w:noProof/>
        <w:szCs w:val="24"/>
      </w:rPr>
      <w:t>2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9940" w14:textId="77777777" w:rsidR="00FB4147" w:rsidRDefault="00FB4147" w:rsidP="00270D66">
      <w:r>
        <w:separator/>
      </w:r>
    </w:p>
  </w:footnote>
  <w:footnote w:type="continuationSeparator" w:id="0">
    <w:p w14:paraId="2D4ABA9F" w14:textId="77777777" w:rsidR="00FB4147" w:rsidRDefault="00FB4147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1A7818AD" w:rsidR="00B27390" w:rsidRPr="00F911F4" w:rsidRDefault="0065783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 </w:t>
    </w:r>
    <w:r w:rsidR="00341282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0D3FBE">
      <w:rPr>
        <w:rStyle w:val="highlight"/>
      </w:rPr>
      <w:t>0</w:t>
    </w:r>
    <w:r w:rsidR="00063260">
      <w:rPr>
        <w:rStyle w:val="highlight"/>
      </w:rPr>
      <w:t>71</w:t>
    </w:r>
    <w:r w:rsidR="00D5684E">
      <w:rPr>
        <w:rStyle w:val="highlight"/>
      </w:rPr>
      <w:t>-0</w:t>
    </w:r>
    <w:r w:rsidR="00270684">
      <w:rPr>
        <w:rStyle w:val="highlight"/>
      </w:rPr>
      <w:t>2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F237A"/>
    <w:multiLevelType w:val="hybridMultilevel"/>
    <w:tmpl w:val="C8F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6AA1"/>
    <w:multiLevelType w:val="hybridMultilevel"/>
    <w:tmpl w:val="C422E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47F5E"/>
    <w:multiLevelType w:val="hybridMultilevel"/>
    <w:tmpl w:val="CF8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26AF"/>
    <w:multiLevelType w:val="hybridMultilevel"/>
    <w:tmpl w:val="70B8C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A63AC"/>
    <w:multiLevelType w:val="hybridMultilevel"/>
    <w:tmpl w:val="15CA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0B70E5"/>
    <w:multiLevelType w:val="hybridMultilevel"/>
    <w:tmpl w:val="B64E55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95670"/>
    <w:multiLevelType w:val="hybridMultilevel"/>
    <w:tmpl w:val="B7EE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C2745"/>
    <w:multiLevelType w:val="hybridMultilevel"/>
    <w:tmpl w:val="7286F2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44F"/>
    <w:multiLevelType w:val="hybridMultilevel"/>
    <w:tmpl w:val="F42A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5FDC"/>
    <w:multiLevelType w:val="hybridMultilevel"/>
    <w:tmpl w:val="8ECE1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spacing w:after="119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2663D"/>
    <w:multiLevelType w:val="hybridMultilevel"/>
    <w:tmpl w:val="1D246E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6C20D3"/>
    <w:multiLevelType w:val="hybridMultilevel"/>
    <w:tmpl w:val="EE3AE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324E8"/>
    <w:multiLevelType w:val="hybridMultilevel"/>
    <w:tmpl w:val="2CB2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C3BA0"/>
    <w:multiLevelType w:val="hybridMultilevel"/>
    <w:tmpl w:val="424E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425E3"/>
    <w:multiLevelType w:val="hybridMultilevel"/>
    <w:tmpl w:val="42D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768D"/>
    <w:multiLevelType w:val="hybridMultilevel"/>
    <w:tmpl w:val="ADC2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2009D1"/>
    <w:multiLevelType w:val="hybridMultilevel"/>
    <w:tmpl w:val="AAB68A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spacing w:after="12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05B34"/>
    <w:multiLevelType w:val="hybridMultilevel"/>
    <w:tmpl w:val="04F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15599"/>
    <w:multiLevelType w:val="hybridMultilevel"/>
    <w:tmpl w:val="118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06A6A"/>
    <w:multiLevelType w:val="hybridMultilevel"/>
    <w:tmpl w:val="77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828F4"/>
    <w:multiLevelType w:val="hybridMultilevel"/>
    <w:tmpl w:val="A1642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spacing w:before="142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44927"/>
    <w:multiLevelType w:val="hybridMultilevel"/>
    <w:tmpl w:val="46266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1146A"/>
    <w:multiLevelType w:val="hybridMultilevel"/>
    <w:tmpl w:val="ACF831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39"/>
  </w:num>
  <w:num w:numId="4">
    <w:abstractNumId w:val="18"/>
  </w:num>
  <w:num w:numId="5">
    <w:abstractNumId w:val="24"/>
  </w:num>
  <w:num w:numId="6">
    <w:abstractNumId w:val="27"/>
  </w:num>
  <w:num w:numId="7">
    <w:abstractNumId w:val="45"/>
  </w:num>
  <w:num w:numId="8">
    <w:abstractNumId w:val="4"/>
  </w:num>
  <w:num w:numId="9">
    <w:abstractNumId w:val="12"/>
  </w:num>
  <w:num w:numId="10">
    <w:abstractNumId w:val="46"/>
  </w:num>
  <w:num w:numId="11">
    <w:abstractNumId w:val="8"/>
  </w:num>
  <w:num w:numId="12">
    <w:abstractNumId w:val="31"/>
  </w:num>
  <w:num w:numId="13">
    <w:abstractNumId w:val="37"/>
  </w:num>
  <w:num w:numId="14">
    <w:abstractNumId w:val="22"/>
  </w:num>
  <w:num w:numId="15">
    <w:abstractNumId w:val="16"/>
  </w:num>
  <w:num w:numId="16">
    <w:abstractNumId w:val="2"/>
  </w:num>
  <w:num w:numId="17">
    <w:abstractNumId w:val="9"/>
  </w:num>
  <w:num w:numId="18">
    <w:abstractNumId w:val="34"/>
  </w:num>
  <w:num w:numId="19">
    <w:abstractNumId w:val="19"/>
  </w:num>
  <w:num w:numId="20">
    <w:abstractNumId w:val="42"/>
  </w:num>
  <w:num w:numId="21">
    <w:abstractNumId w:val="44"/>
  </w:num>
  <w:num w:numId="22">
    <w:abstractNumId w:val="36"/>
  </w:num>
  <w:num w:numId="23">
    <w:abstractNumId w:val="29"/>
  </w:num>
  <w:num w:numId="24">
    <w:abstractNumId w:val="38"/>
  </w:num>
  <w:num w:numId="25">
    <w:abstractNumId w:val="17"/>
  </w:num>
  <w:num w:numId="26">
    <w:abstractNumId w:val="14"/>
  </w:num>
  <w:num w:numId="27">
    <w:abstractNumId w:val="35"/>
  </w:num>
  <w:num w:numId="28">
    <w:abstractNumId w:val="7"/>
  </w:num>
  <w:num w:numId="29">
    <w:abstractNumId w:val="1"/>
  </w:num>
  <w:num w:numId="30">
    <w:abstractNumId w:val="15"/>
  </w:num>
  <w:num w:numId="31">
    <w:abstractNumId w:val="6"/>
  </w:num>
  <w:num w:numId="32">
    <w:abstractNumId w:val="26"/>
  </w:num>
  <w:num w:numId="33">
    <w:abstractNumId w:val="40"/>
  </w:num>
  <w:num w:numId="34">
    <w:abstractNumId w:val="25"/>
  </w:num>
  <w:num w:numId="35">
    <w:abstractNumId w:val="41"/>
  </w:num>
  <w:num w:numId="36">
    <w:abstractNumId w:val="13"/>
  </w:num>
  <w:num w:numId="37">
    <w:abstractNumId w:val="33"/>
  </w:num>
  <w:num w:numId="38">
    <w:abstractNumId w:val="20"/>
  </w:num>
  <w:num w:numId="39">
    <w:abstractNumId w:val="43"/>
  </w:num>
  <w:num w:numId="40">
    <w:abstractNumId w:val="23"/>
  </w:num>
  <w:num w:numId="41">
    <w:abstractNumId w:val="32"/>
  </w:num>
  <w:num w:numId="42">
    <w:abstractNumId w:val="30"/>
  </w:num>
  <w:num w:numId="43">
    <w:abstractNumId w:val="10"/>
  </w:num>
  <w:num w:numId="44">
    <w:abstractNumId w:val="5"/>
  </w:num>
  <w:num w:numId="45">
    <w:abstractNumId w:val="28"/>
  </w:num>
  <w:num w:numId="46">
    <w:abstractNumId w:val="3"/>
  </w:num>
  <w:num w:numId="4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4676"/>
    <w:rsid w:val="0000655A"/>
    <w:rsid w:val="000066D8"/>
    <w:rsid w:val="00007A91"/>
    <w:rsid w:val="00007A92"/>
    <w:rsid w:val="00007F21"/>
    <w:rsid w:val="00010CB6"/>
    <w:rsid w:val="00011E45"/>
    <w:rsid w:val="000131EA"/>
    <w:rsid w:val="000146AF"/>
    <w:rsid w:val="00014932"/>
    <w:rsid w:val="00014B46"/>
    <w:rsid w:val="00014C09"/>
    <w:rsid w:val="00016ACA"/>
    <w:rsid w:val="000202C2"/>
    <w:rsid w:val="00020C02"/>
    <w:rsid w:val="00021642"/>
    <w:rsid w:val="00023875"/>
    <w:rsid w:val="00023E0B"/>
    <w:rsid w:val="00024045"/>
    <w:rsid w:val="000242B8"/>
    <w:rsid w:val="0002512D"/>
    <w:rsid w:val="00025818"/>
    <w:rsid w:val="00025E3D"/>
    <w:rsid w:val="00027B33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C9C"/>
    <w:rsid w:val="00044DA8"/>
    <w:rsid w:val="00044F2F"/>
    <w:rsid w:val="0004515A"/>
    <w:rsid w:val="00046195"/>
    <w:rsid w:val="00047976"/>
    <w:rsid w:val="00047985"/>
    <w:rsid w:val="00051D52"/>
    <w:rsid w:val="000555F3"/>
    <w:rsid w:val="00057392"/>
    <w:rsid w:val="0005768D"/>
    <w:rsid w:val="00060B72"/>
    <w:rsid w:val="00060C51"/>
    <w:rsid w:val="00060F6E"/>
    <w:rsid w:val="00063260"/>
    <w:rsid w:val="00063A01"/>
    <w:rsid w:val="00063E0B"/>
    <w:rsid w:val="00064CA0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97136"/>
    <w:rsid w:val="000A0499"/>
    <w:rsid w:val="000A060D"/>
    <w:rsid w:val="000A1A76"/>
    <w:rsid w:val="000A36AF"/>
    <w:rsid w:val="000A57D5"/>
    <w:rsid w:val="000A74CC"/>
    <w:rsid w:val="000B1229"/>
    <w:rsid w:val="000B14CC"/>
    <w:rsid w:val="000B27F3"/>
    <w:rsid w:val="000B3121"/>
    <w:rsid w:val="000B31ED"/>
    <w:rsid w:val="000B3811"/>
    <w:rsid w:val="000B3FB6"/>
    <w:rsid w:val="000B4264"/>
    <w:rsid w:val="000B46A4"/>
    <w:rsid w:val="000B60FA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D04AA"/>
    <w:rsid w:val="000D0540"/>
    <w:rsid w:val="000D10BC"/>
    <w:rsid w:val="000D11DC"/>
    <w:rsid w:val="000D1B7E"/>
    <w:rsid w:val="000D223E"/>
    <w:rsid w:val="000D2BC8"/>
    <w:rsid w:val="000D3F7D"/>
    <w:rsid w:val="000D3FBE"/>
    <w:rsid w:val="000D4CE6"/>
    <w:rsid w:val="000D502B"/>
    <w:rsid w:val="000D547E"/>
    <w:rsid w:val="000D656F"/>
    <w:rsid w:val="000D7399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416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A6E"/>
    <w:rsid w:val="00121B86"/>
    <w:rsid w:val="00123D15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4687"/>
    <w:rsid w:val="001450BA"/>
    <w:rsid w:val="00145E09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DD7"/>
    <w:rsid w:val="00157808"/>
    <w:rsid w:val="001606A3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7737C"/>
    <w:rsid w:val="001808A9"/>
    <w:rsid w:val="00181BFB"/>
    <w:rsid w:val="001822D3"/>
    <w:rsid w:val="00184708"/>
    <w:rsid w:val="00185209"/>
    <w:rsid w:val="0018684F"/>
    <w:rsid w:val="001911D3"/>
    <w:rsid w:val="001914BE"/>
    <w:rsid w:val="00191696"/>
    <w:rsid w:val="00192F1B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0C0"/>
    <w:rsid w:val="001C2294"/>
    <w:rsid w:val="001C3895"/>
    <w:rsid w:val="001C3F53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D38"/>
    <w:rsid w:val="002071D2"/>
    <w:rsid w:val="0020784C"/>
    <w:rsid w:val="00207BF9"/>
    <w:rsid w:val="00210FE4"/>
    <w:rsid w:val="00211544"/>
    <w:rsid w:val="00211FE3"/>
    <w:rsid w:val="00212625"/>
    <w:rsid w:val="00213CFE"/>
    <w:rsid w:val="002153C3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1741"/>
    <w:rsid w:val="00262CB5"/>
    <w:rsid w:val="002634F9"/>
    <w:rsid w:val="00263D19"/>
    <w:rsid w:val="00264C6C"/>
    <w:rsid w:val="0026536D"/>
    <w:rsid w:val="00266C22"/>
    <w:rsid w:val="00270684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D92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5B0B"/>
    <w:rsid w:val="002B5B91"/>
    <w:rsid w:val="002B7990"/>
    <w:rsid w:val="002B7C7C"/>
    <w:rsid w:val="002C0373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6F5F"/>
    <w:rsid w:val="002D7424"/>
    <w:rsid w:val="002E05B0"/>
    <w:rsid w:val="002E1C9A"/>
    <w:rsid w:val="002E32DB"/>
    <w:rsid w:val="002E4F03"/>
    <w:rsid w:val="002E51E6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9A5"/>
    <w:rsid w:val="00365F10"/>
    <w:rsid w:val="00367921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0C63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A32"/>
    <w:rsid w:val="003E3AD3"/>
    <w:rsid w:val="003E45CC"/>
    <w:rsid w:val="003E5254"/>
    <w:rsid w:val="003E66F6"/>
    <w:rsid w:val="003E6DA8"/>
    <w:rsid w:val="003E709B"/>
    <w:rsid w:val="003E74E1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202F"/>
    <w:rsid w:val="0040210B"/>
    <w:rsid w:val="00402443"/>
    <w:rsid w:val="00402764"/>
    <w:rsid w:val="00402883"/>
    <w:rsid w:val="00402C74"/>
    <w:rsid w:val="00402DBE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17D43"/>
    <w:rsid w:val="004200D5"/>
    <w:rsid w:val="0042085D"/>
    <w:rsid w:val="00421CB6"/>
    <w:rsid w:val="00422404"/>
    <w:rsid w:val="00425774"/>
    <w:rsid w:val="00425DC9"/>
    <w:rsid w:val="00426017"/>
    <w:rsid w:val="004261C0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171"/>
    <w:rsid w:val="00496F71"/>
    <w:rsid w:val="004975AD"/>
    <w:rsid w:val="004A0A67"/>
    <w:rsid w:val="004A11AF"/>
    <w:rsid w:val="004A14F8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366D"/>
    <w:rsid w:val="004B3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0EED"/>
    <w:rsid w:val="004F10BA"/>
    <w:rsid w:val="004F160A"/>
    <w:rsid w:val="004F1AD4"/>
    <w:rsid w:val="004F22B3"/>
    <w:rsid w:val="004F2D75"/>
    <w:rsid w:val="004F4763"/>
    <w:rsid w:val="004F5C60"/>
    <w:rsid w:val="004F6034"/>
    <w:rsid w:val="00500E6B"/>
    <w:rsid w:val="005012DE"/>
    <w:rsid w:val="00501B27"/>
    <w:rsid w:val="00501C7B"/>
    <w:rsid w:val="00502670"/>
    <w:rsid w:val="00506F20"/>
    <w:rsid w:val="005075F1"/>
    <w:rsid w:val="0051087C"/>
    <w:rsid w:val="00511E9E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6046"/>
    <w:rsid w:val="00547017"/>
    <w:rsid w:val="0055106B"/>
    <w:rsid w:val="00551E13"/>
    <w:rsid w:val="00553070"/>
    <w:rsid w:val="00554146"/>
    <w:rsid w:val="0055541F"/>
    <w:rsid w:val="00556852"/>
    <w:rsid w:val="00556D8D"/>
    <w:rsid w:val="00557842"/>
    <w:rsid w:val="005612C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A1E"/>
    <w:rsid w:val="00593E08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B6CAB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952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5F712F"/>
    <w:rsid w:val="00600516"/>
    <w:rsid w:val="00602974"/>
    <w:rsid w:val="00602B30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169D5"/>
    <w:rsid w:val="00620BD1"/>
    <w:rsid w:val="0062131A"/>
    <w:rsid w:val="006223C7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615D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5783B"/>
    <w:rsid w:val="00661A36"/>
    <w:rsid w:val="00662CA0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A8E"/>
    <w:rsid w:val="006737A9"/>
    <w:rsid w:val="00673E63"/>
    <w:rsid w:val="00675943"/>
    <w:rsid w:val="00676145"/>
    <w:rsid w:val="00677996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0A38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5729"/>
    <w:rsid w:val="006C6E07"/>
    <w:rsid w:val="006C6E4A"/>
    <w:rsid w:val="006D02E2"/>
    <w:rsid w:val="006D1AC2"/>
    <w:rsid w:val="006D1FCD"/>
    <w:rsid w:val="006D3A42"/>
    <w:rsid w:val="006D3BA8"/>
    <w:rsid w:val="006D6FA2"/>
    <w:rsid w:val="006E00DA"/>
    <w:rsid w:val="006E0267"/>
    <w:rsid w:val="006E0650"/>
    <w:rsid w:val="006E09ED"/>
    <w:rsid w:val="006E0C8C"/>
    <w:rsid w:val="006E1039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16C5"/>
    <w:rsid w:val="006F4DD6"/>
    <w:rsid w:val="006F5268"/>
    <w:rsid w:val="006F7114"/>
    <w:rsid w:val="006F73E6"/>
    <w:rsid w:val="006F7CE1"/>
    <w:rsid w:val="007005B1"/>
    <w:rsid w:val="0070089E"/>
    <w:rsid w:val="00700A96"/>
    <w:rsid w:val="00700C75"/>
    <w:rsid w:val="00700DEC"/>
    <w:rsid w:val="00701ADC"/>
    <w:rsid w:val="00703186"/>
    <w:rsid w:val="00703795"/>
    <w:rsid w:val="00703A0D"/>
    <w:rsid w:val="00703C1C"/>
    <w:rsid w:val="0070578B"/>
    <w:rsid w:val="00706E98"/>
    <w:rsid w:val="0070758C"/>
    <w:rsid w:val="0070793C"/>
    <w:rsid w:val="00707BEF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30504"/>
    <w:rsid w:val="0073082A"/>
    <w:rsid w:val="00730CA8"/>
    <w:rsid w:val="00732B55"/>
    <w:rsid w:val="00732B7F"/>
    <w:rsid w:val="00733D74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832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4ADF"/>
    <w:rsid w:val="00754F76"/>
    <w:rsid w:val="0075514A"/>
    <w:rsid w:val="007555A8"/>
    <w:rsid w:val="00755743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47B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E0E4D"/>
    <w:rsid w:val="007E0E5F"/>
    <w:rsid w:val="007E124D"/>
    <w:rsid w:val="007E2B8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460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BC1"/>
    <w:rsid w:val="00853F44"/>
    <w:rsid w:val="00856B4D"/>
    <w:rsid w:val="008570E0"/>
    <w:rsid w:val="00860C75"/>
    <w:rsid w:val="008616A4"/>
    <w:rsid w:val="00862DDD"/>
    <w:rsid w:val="00866946"/>
    <w:rsid w:val="008675D8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492B"/>
    <w:rsid w:val="008D560A"/>
    <w:rsid w:val="008D6881"/>
    <w:rsid w:val="008E1A9B"/>
    <w:rsid w:val="008E2E11"/>
    <w:rsid w:val="008E38EA"/>
    <w:rsid w:val="008E4F49"/>
    <w:rsid w:val="008E6252"/>
    <w:rsid w:val="008E73A4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196B"/>
    <w:rsid w:val="009046AD"/>
    <w:rsid w:val="00905E12"/>
    <w:rsid w:val="00906C79"/>
    <w:rsid w:val="0090719A"/>
    <w:rsid w:val="00907641"/>
    <w:rsid w:val="00911681"/>
    <w:rsid w:val="00911716"/>
    <w:rsid w:val="0091335A"/>
    <w:rsid w:val="009152ED"/>
    <w:rsid w:val="00920373"/>
    <w:rsid w:val="00923EBD"/>
    <w:rsid w:val="00924BF1"/>
    <w:rsid w:val="00925CBA"/>
    <w:rsid w:val="0092682B"/>
    <w:rsid w:val="009303FD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2CD3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4CAC"/>
    <w:rsid w:val="00964DF7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B1F"/>
    <w:rsid w:val="009A33AD"/>
    <w:rsid w:val="009A4ED7"/>
    <w:rsid w:val="009B0BBB"/>
    <w:rsid w:val="009B14DF"/>
    <w:rsid w:val="009B3A59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1F28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745C"/>
    <w:rsid w:val="00A474C4"/>
    <w:rsid w:val="00A47569"/>
    <w:rsid w:val="00A47FA3"/>
    <w:rsid w:val="00A531BE"/>
    <w:rsid w:val="00A540D5"/>
    <w:rsid w:val="00A6014A"/>
    <w:rsid w:val="00A614E1"/>
    <w:rsid w:val="00A62CB5"/>
    <w:rsid w:val="00A6438A"/>
    <w:rsid w:val="00A653CE"/>
    <w:rsid w:val="00A6565C"/>
    <w:rsid w:val="00A67106"/>
    <w:rsid w:val="00A673DC"/>
    <w:rsid w:val="00A70117"/>
    <w:rsid w:val="00A70154"/>
    <w:rsid w:val="00A735F4"/>
    <w:rsid w:val="00A74942"/>
    <w:rsid w:val="00A75202"/>
    <w:rsid w:val="00A7556B"/>
    <w:rsid w:val="00A76440"/>
    <w:rsid w:val="00A80648"/>
    <w:rsid w:val="00A85F77"/>
    <w:rsid w:val="00A866E8"/>
    <w:rsid w:val="00A87225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A778A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0A65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2B62"/>
    <w:rsid w:val="00AE373B"/>
    <w:rsid w:val="00AE3AFA"/>
    <w:rsid w:val="00AE4B19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39A7"/>
    <w:rsid w:val="00B03ACC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18FF"/>
    <w:rsid w:val="00B56389"/>
    <w:rsid w:val="00B56821"/>
    <w:rsid w:val="00B57145"/>
    <w:rsid w:val="00B64678"/>
    <w:rsid w:val="00B656CF"/>
    <w:rsid w:val="00B70B39"/>
    <w:rsid w:val="00B71388"/>
    <w:rsid w:val="00B72259"/>
    <w:rsid w:val="00B72825"/>
    <w:rsid w:val="00B72DD1"/>
    <w:rsid w:val="00B73C91"/>
    <w:rsid w:val="00B73D79"/>
    <w:rsid w:val="00B73FB3"/>
    <w:rsid w:val="00B7454F"/>
    <w:rsid w:val="00B74B61"/>
    <w:rsid w:val="00B7552A"/>
    <w:rsid w:val="00B7643C"/>
    <w:rsid w:val="00B76E97"/>
    <w:rsid w:val="00B81BB5"/>
    <w:rsid w:val="00B81C2A"/>
    <w:rsid w:val="00B81E5E"/>
    <w:rsid w:val="00B82015"/>
    <w:rsid w:val="00B82243"/>
    <w:rsid w:val="00B826C9"/>
    <w:rsid w:val="00B82746"/>
    <w:rsid w:val="00B83A4E"/>
    <w:rsid w:val="00B85BDD"/>
    <w:rsid w:val="00B913AB"/>
    <w:rsid w:val="00B91CD2"/>
    <w:rsid w:val="00B9219A"/>
    <w:rsid w:val="00B92507"/>
    <w:rsid w:val="00B936DC"/>
    <w:rsid w:val="00B936F2"/>
    <w:rsid w:val="00B93707"/>
    <w:rsid w:val="00B94CD5"/>
    <w:rsid w:val="00B96FEF"/>
    <w:rsid w:val="00B9743F"/>
    <w:rsid w:val="00B979D2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9EC"/>
    <w:rsid w:val="00C4362E"/>
    <w:rsid w:val="00C43D8D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3E2B"/>
    <w:rsid w:val="00C540D7"/>
    <w:rsid w:val="00C55798"/>
    <w:rsid w:val="00C55BF8"/>
    <w:rsid w:val="00C577D7"/>
    <w:rsid w:val="00C57836"/>
    <w:rsid w:val="00C61E5E"/>
    <w:rsid w:val="00C62C17"/>
    <w:rsid w:val="00C63B7E"/>
    <w:rsid w:val="00C640EC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35D5"/>
    <w:rsid w:val="00C93732"/>
    <w:rsid w:val="00C94CCD"/>
    <w:rsid w:val="00C95208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C0921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CFC"/>
    <w:rsid w:val="00CD44DC"/>
    <w:rsid w:val="00CD4E51"/>
    <w:rsid w:val="00CD6ACF"/>
    <w:rsid w:val="00CD6BA9"/>
    <w:rsid w:val="00CD70C8"/>
    <w:rsid w:val="00CD74E6"/>
    <w:rsid w:val="00CE0084"/>
    <w:rsid w:val="00CE06C9"/>
    <w:rsid w:val="00CE2159"/>
    <w:rsid w:val="00CE2986"/>
    <w:rsid w:val="00CE2E72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C54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0927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2F1A"/>
    <w:rsid w:val="00D443D5"/>
    <w:rsid w:val="00D448BB"/>
    <w:rsid w:val="00D45599"/>
    <w:rsid w:val="00D459D7"/>
    <w:rsid w:val="00D46308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43A2"/>
    <w:rsid w:val="00D74427"/>
    <w:rsid w:val="00D74659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4AD0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4284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AF3"/>
    <w:rsid w:val="00E05A9C"/>
    <w:rsid w:val="00E0719C"/>
    <w:rsid w:val="00E134E9"/>
    <w:rsid w:val="00E14068"/>
    <w:rsid w:val="00E143B7"/>
    <w:rsid w:val="00E146BD"/>
    <w:rsid w:val="00E14A45"/>
    <w:rsid w:val="00E1772A"/>
    <w:rsid w:val="00E20377"/>
    <w:rsid w:val="00E20545"/>
    <w:rsid w:val="00E20A45"/>
    <w:rsid w:val="00E20AC3"/>
    <w:rsid w:val="00E21BFA"/>
    <w:rsid w:val="00E21FB4"/>
    <w:rsid w:val="00E2231C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E1B"/>
    <w:rsid w:val="00EB3F94"/>
    <w:rsid w:val="00EB423D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1C3C"/>
    <w:rsid w:val="00ED2EBD"/>
    <w:rsid w:val="00ED35CE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2A0F"/>
    <w:rsid w:val="00EE4445"/>
    <w:rsid w:val="00EE5197"/>
    <w:rsid w:val="00EE5CAA"/>
    <w:rsid w:val="00EF0A03"/>
    <w:rsid w:val="00EF0E10"/>
    <w:rsid w:val="00EF1B44"/>
    <w:rsid w:val="00EF31CE"/>
    <w:rsid w:val="00EF51DE"/>
    <w:rsid w:val="00EF54EC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2A3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B37"/>
    <w:rsid w:val="00F31244"/>
    <w:rsid w:val="00F3443B"/>
    <w:rsid w:val="00F3491B"/>
    <w:rsid w:val="00F34E71"/>
    <w:rsid w:val="00F3569A"/>
    <w:rsid w:val="00F35C30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4B4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DE7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4147"/>
    <w:rsid w:val="00FB50B0"/>
    <w:rsid w:val="00FB541A"/>
    <w:rsid w:val="00FB6E95"/>
    <w:rsid w:val="00FB7480"/>
    <w:rsid w:val="00FB7865"/>
    <w:rsid w:val="00FC0125"/>
    <w:rsid w:val="00FC1857"/>
    <w:rsid w:val="00FC2634"/>
    <w:rsid w:val="00FC32C3"/>
    <w:rsid w:val="00FC3BF4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2103"/>
    <w:rsid w:val="00FF452D"/>
    <w:rsid w:val="00FF5BE6"/>
    <w:rsid w:val="00FF5CB6"/>
    <w:rsid w:val="00FF64C7"/>
    <w:rsid w:val="00FF6D8D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-ec/dcn/22/ec-22-0001-06-WCSG-ieee-802wcsc-meeting-venue-manager-report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067-01-WCSG-2022-03-23-wireless-chairs-teleconference-agenda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March 23rd, 2022 minutes</vt:lpstr>
    </vt:vector>
  </TitlesOfParts>
  <Company>Huawei Technologies Co.,Ltd</Company>
  <LinksUpToDate>false</LinksUpToDate>
  <CharactersWithSpaces>7336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March 23rd, 2022 minutes</dc:title>
  <dc:subject>Minutes</dc:subject>
  <dc:creator>Stephen McCann</dc:creator>
  <cp:keywords>March 23rd, 2022</cp:keywords>
  <dc:description>Stephen McCann, Huawei</dc:description>
  <cp:lastModifiedBy>Stephen McCann</cp:lastModifiedBy>
  <cp:revision>3</cp:revision>
  <cp:lastPrinted>2005-03-13T09:26:00Z</cp:lastPrinted>
  <dcterms:created xsi:type="dcterms:W3CDTF">2022-04-04T08:32:00Z</dcterms:created>
  <dcterms:modified xsi:type="dcterms:W3CDTF">2022-04-04T08:32:00Z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