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9119" w14:textId="73172AD6" w:rsidR="00216F24" w:rsidRDefault="00EF5C36">
      <w:r>
        <w:t>Best Practices for Mixed Mode IEEE 802 LMSC Sessions</w:t>
      </w:r>
    </w:p>
    <w:p w14:paraId="352863C9" w14:textId="73796BA1" w:rsidR="00A10D9F" w:rsidRDefault="00A10D9F" w:rsidP="00A10D9F">
      <w:pPr>
        <w:pStyle w:val="ListParagraph"/>
        <w:numPr>
          <w:ilvl w:val="0"/>
          <w:numId w:val="1"/>
        </w:numPr>
      </w:pPr>
      <w:r>
        <w:t>Definitions</w:t>
      </w:r>
    </w:p>
    <w:p w14:paraId="743095EA" w14:textId="77777777" w:rsidR="00A10D9F" w:rsidRDefault="00A10D9F" w:rsidP="00A10D9F">
      <w:pPr>
        <w:pStyle w:val="ListParagraph"/>
        <w:numPr>
          <w:ilvl w:val="1"/>
          <w:numId w:val="1"/>
        </w:numPr>
      </w:pPr>
      <w:r>
        <w:t xml:space="preserve">Mixed Mode Session: a standards development session consisting in-person and remote participants.  </w:t>
      </w:r>
    </w:p>
    <w:p w14:paraId="1B79407A" w14:textId="1DAB3FC3" w:rsidR="00A10D9F" w:rsidRDefault="00A10D9F" w:rsidP="00A10D9F">
      <w:pPr>
        <w:pStyle w:val="ListParagraph"/>
        <w:numPr>
          <w:ilvl w:val="2"/>
          <w:numId w:val="1"/>
        </w:numPr>
      </w:pPr>
      <w:r>
        <w:t>The in-person component is held at a mutually agreeable venue and may consist of one meeting in one meeting room for a group of volunteers or many parallel simultaneous meetings in many meeting rooms for groups of volunteers.</w:t>
      </w:r>
    </w:p>
    <w:p w14:paraId="4DB9CCC4" w14:textId="65B52A35" w:rsidR="00A10D9F" w:rsidRDefault="00026D07" w:rsidP="00A10D9F">
      <w:pPr>
        <w:pStyle w:val="ListParagraph"/>
        <w:numPr>
          <w:ilvl w:val="3"/>
          <w:numId w:val="1"/>
        </w:numPr>
      </w:pPr>
      <w:r>
        <w:t>Each</w:t>
      </w:r>
      <w:r w:rsidR="00A10D9F">
        <w:t xml:space="preserve"> meeting room will have at least one projection screen, one microphone and one speaker</w:t>
      </w:r>
    </w:p>
    <w:p w14:paraId="72210D3D" w14:textId="13895EF1" w:rsidR="002F4C7A" w:rsidRDefault="002F4C7A" w:rsidP="002F4C7A">
      <w:pPr>
        <w:pStyle w:val="ListParagraph"/>
        <w:numPr>
          <w:ilvl w:val="2"/>
          <w:numId w:val="1"/>
        </w:numPr>
      </w:pPr>
      <w:r>
        <w:t>Each in-person participant must have their own laptop.</w:t>
      </w:r>
    </w:p>
    <w:p w14:paraId="61272A51" w14:textId="77777777" w:rsidR="00026D07" w:rsidRDefault="00A10D9F" w:rsidP="00A10D9F">
      <w:pPr>
        <w:pStyle w:val="ListParagraph"/>
        <w:numPr>
          <w:ilvl w:val="2"/>
          <w:numId w:val="1"/>
        </w:numPr>
      </w:pPr>
      <w:r>
        <w:t>The remote component end point</w:t>
      </w:r>
      <w:r w:rsidR="00026D07">
        <w:t>s</w:t>
      </w:r>
      <w:r>
        <w:t xml:space="preserve"> </w:t>
      </w:r>
      <w:r w:rsidR="00026D07">
        <w:t>consist of</w:t>
      </w:r>
      <w:r>
        <w:t xml:space="preserve"> a single laptop with microphone.</w:t>
      </w:r>
    </w:p>
    <w:p w14:paraId="61A44E73" w14:textId="2BC78A3A" w:rsidR="00A10D9F" w:rsidRDefault="00026D07" w:rsidP="00026D07">
      <w:pPr>
        <w:pStyle w:val="ListParagraph"/>
        <w:numPr>
          <w:ilvl w:val="3"/>
          <w:numId w:val="1"/>
        </w:numPr>
      </w:pPr>
      <w:r>
        <w:t>Remote component end points may have multiple</w:t>
      </w:r>
      <w:r w:rsidR="002F4C7A">
        <w:t xml:space="preserve"> participants, but each participant must have their own laptop.</w:t>
      </w:r>
    </w:p>
    <w:p w14:paraId="210E93E3" w14:textId="1C438795" w:rsidR="002F4C7A" w:rsidRDefault="002F4C7A" w:rsidP="00026D07">
      <w:pPr>
        <w:pStyle w:val="ListParagraph"/>
        <w:numPr>
          <w:ilvl w:val="3"/>
          <w:numId w:val="1"/>
        </w:numPr>
      </w:pPr>
      <w:r>
        <w:t>A remote participant may observe (that is listen in) via a mobile phone, but they cannot expect to actively participate since they cannot request access to a queue via the chat window.</w:t>
      </w:r>
    </w:p>
    <w:p w14:paraId="14230324" w14:textId="436F6BBE" w:rsidR="00A10D9F" w:rsidRDefault="00A10D9F" w:rsidP="00A10D9F">
      <w:pPr>
        <w:pStyle w:val="ListParagraph"/>
        <w:numPr>
          <w:ilvl w:val="1"/>
          <w:numId w:val="1"/>
        </w:numPr>
      </w:pPr>
      <w:r>
        <w:t>Standards Development Session: a series of real time meetings in which consensus is developed on an IEEE 802 draft</w:t>
      </w:r>
      <w:r w:rsidR="004B62BF">
        <w:t xml:space="preserve"> or Project Authorization Request draft</w:t>
      </w:r>
    </w:p>
    <w:p w14:paraId="5AD342C9" w14:textId="05DE1DC3" w:rsidR="00EF5C36" w:rsidRDefault="00A10D9F" w:rsidP="00A10D9F">
      <w:pPr>
        <w:pStyle w:val="ListParagraph"/>
        <w:numPr>
          <w:ilvl w:val="0"/>
          <w:numId w:val="1"/>
        </w:numPr>
      </w:pPr>
      <w:r>
        <w:t>Principles</w:t>
      </w:r>
    </w:p>
    <w:p w14:paraId="4929D159" w14:textId="6A20281D" w:rsidR="00A10D9F" w:rsidRDefault="004B62BF" w:rsidP="00A10D9F">
      <w:pPr>
        <w:pStyle w:val="ListParagraph"/>
        <w:numPr>
          <w:ilvl w:val="1"/>
          <w:numId w:val="1"/>
        </w:numPr>
      </w:pPr>
      <w:r>
        <w:t>Provide a fair and equitable experience for all participants to the practical extent possible</w:t>
      </w:r>
    </w:p>
    <w:p w14:paraId="6EAFC097" w14:textId="4A1E6C9A" w:rsidR="00973506" w:rsidRDefault="00973506" w:rsidP="00973506">
      <w:pPr>
        <w:pStyle w:val="ListParagraph"/>
        <w:numPr>
          <w:ilvl w:val="0"/>
          <w:numId w:val="1"/>
        </w:numPr>
      </w:pPr>
      <w:r>
        <w:t>Best Practices</w:t>
      </w:r>
    </w:p>
    <w:p w14:paraId="78403AE8" w14:textId="3D6D6E59" w:rsidR="007647C3" w:rsidRDefault="007647C3" w:rsidP="00A10D9F">
      <w:pPr>
        <w:pStyle w:val="ListParagraph"/>
        <w:numPr>
          <w:ilvl w:val="1"/>
          <w:numId w:val="1"/>
        </w:numPr>
      </w:pPr>
      <w:r>
        <w:t>Real time meeting participation</w:t>
      </w:r>
    </w:p>
    <w:p w14:paraId="629AF82D" w14:textId="150F663F" w:rsidR="0058163D" w:rsidRDefault="0058163D" w:rsidP="0058163D">
      <w:pPr>
        <w:pStyle w:val="ListParagraph"/>
        <w:numPr>
          <w:ilvl w:val="2"/>
          <w:numId w:val="1"/>
        </w:numPr>
      </w:pPr>
      <w:r>
        <w:t>Anyone that registers is eligible to attend any meeting they choose</w:t>
      </w:r>
    </w:p>
    <w:p w14:paraId="5B819E89" w14:textId="51173DB4" w:rsidR="004B62BF" w:rsidRDefault="004B62BF" w:rsidP="004B62BF">
      <w:pPr>
        <w:pStyle w:val="ListParagraph"/>
        <w:numPr>
          <w:ilvl w:val="2"/>
          <w:numId w:val="1"/>
        </w:numPr>
      </w:pPr>
      <w:r>
        <w:t>Shared documents shall be visible to all</w:t>
      </w:r>
      <w:r w:rsidR="007922AE">
        <w:t xml:space="preserve"> in real time and available on </w:t>
      </w:r>
      <w:r w:rsidR="00CA0848">
        <w:t>a</w:t>
      </w:r>
      <w:r w:rsidR="007922AE">
        <w:t xml:space="preserve"> document server</w:t>
      </w:r>
    </w:p>
    <w:p w14:paraId="02D68AF1" w14:textId="4BEBB94F" w:rsidR="004B62BF" w:rsidRDefault="004B62BF" w:rsidP="004B62BF">
      <w:pPr>
        <w:pStyle w:val="ListParagraph"/>
        <w:numPr>
          <w:ilvl w:val="2"/>
          <w:numId w:val="1"/>
        </w:numPr>
      </w:pPr>
      <w:r>
        <w:t>Live audio permitted, limited to one talker at a time, everyone else to be silent or muted</w:t>
      </w:r>
    </w:p>
    <w:p w14:paraId="6184768B" w14:textId="59F5B3D0" w:rsidR="004B62BF" w:rsidRDefault="004B62BF" w:rsidP="004B62BF">
      <w:pPr>
        <w:pStyle w:val="ListParagraph"/>
        <w:numPr>
          <w:ilvl w:val="2"/>
          <w:numId w:val="1"/>
        </w:numPr>
      </w:pPr>
      <w:r>
        <w:t>No live video</w:t>
      </w:r>
      <w:r w:rsidR="0058163D">
        <w:t xml:space="preserve"> permitted</w:t>
      </w:r>
    </w:p>
    <w:p w14:paraId="67A31DAF" w14:textId="04DB93B7" w:rsidR="004B62BF" w:rsidRDefault="004B62BF" w:rsidP="004B62BF">
      <w:pPr>
        <w:pStyle w:val="ListParagraph"/>
        <w:numPr>
          <w:ilvl w:val="2"/>
          <w:numId w:val="1"/>
        </w:numPr>
      </w:pPr>
      <w:r>
        <w:t xml:space="preserve">Meeting </w:t>
      </w:r>
      <w:r w:rsidR="0058163D">
        <w:t>C</w:t>
      </w:r>
      <w:r>
        <w:t>hair responsible for moderation of the presenter and participants</w:t>
      </w:r>
    </w:p>
    <w:p w14:paraId="4FDE01FE" w14:textId="585E8325" w:rsidR="004B62BF" w:rsidRDefault="004B62BF" w:rsidP="004B62BF">
      <w:pPr>
        <w:pStyle w:val="ListParagraph"/>
        <w:numPr>
          <w:ilvl w:val="3"/>
          <w:numId w:val="1"/>
        </w:numPr>
      </w:pPr>
      <w:r>
        <w:t>Presenter speaks for a defined period of time, then to take questions from participants for a defined period of time.</w:t>
      </w:r>
    </w:p>
    <w:p w14:paraId="465BC265" w14:textId="128AABBD" w:rsidR="004B62BF" w:rsidRDefault="004B62BF" w:rsidP="004B62BF">
      <w:pPr>
        <w:pStyle w:val="ListParagraph"/>
        <w:numPr>
          <w:ilvl w:val="3"/>
          <w:numId w:val="1"/>
        </w:numPr>
      </w:pPr>
      <w:r>
        <w:t>Requests to speak made in the chat window (or equivalent) by all.  The queue shall be visible to all.</w:t>
      </w:r>
    </w:p>
    <w:p w14:paraId="6CEB1FF7" w14:textId="76BE8DEC" w:rsidR="004B62BF" w:rsidRDefault="0058163D" w:rsidP="0058163D">
      <w:pPr>
        <w:pStyle w:val="ListParagraph"/>
        <w:numPr>
          <w:ilvl w:val="2"/>
          <w:numId w:val="1"/>
        </w:numPr>
      </w:pPr>
      <w:r>
        <w:t>Crafting of motions to be moderated by Meeting Chair</w:t>
      </w:r>
    </w:p>
    <w:p w14:paraId="7DBF31C3" w14:textId="77777777" w:rsidR="0058163D" w:rsidRDefault="0058163D" w:rsidP="0058163D">
      <w:pPr>
        <w:pStyle w:val="ListParagraph"/>
        <w:numPr>
          <w:ilvl w:val="3"/>
          <w:numId w:val="1"/>
        </w:numPr>
      </w:pPr>
      <w:r>
        <w:t>Chair determines in advance who is permitted to vote</w:t>
      </w:r>
    </w:p>
    <w:p w14:paraId="07578AA7" w14:textId="0BA5AD55" w:rsidR="0058163D" w:rsidRDefault="0058163D" w:rsidP="0058163D">
      <w:pPr>
        <w:pStyle w:val="ListParagraph"/>
        <w:numPr>
          <w:ilvl w:val="3"/>
          <w:numId w:val="1"/>
        </w:numPr>
      </w:pPr>
      <w:r>
        <w:t>Voting on a Motion to be exclusively electronic</w:t>
      </w:r>
    </w:p>
    <w:p w14:paraId="6F088455" w14:textId="07401523" w:rsidR="0058163D" w:rsidRDefault="0058163D" w:rsidP="0058163D">
      <w:pPr>
        <w:pStyle w:val="ListParagraph"/>
        <w:numPr>
          <w:ilvl w:val="3"/>
          <w:numId w:val="1"/>
        </w:numPr>
      </w:pPr>
      <w:r>
        <w:t>“No objections to the motion” shall be sufficient for approval</w:t>
      </w:r>
    </w:p>
    <w:p w14:paraId="4077949D" w14:textId="09D2B7F9" w:rsidR="0058163D" w:rsidRDefault="0058163D" w:rsidP="0058163D">
      <w:pPr>
        <w:pStyle w:val="ListParagraph"/>
        <w:numPr>
          <w:ilvl w:val="1"/>
          <w:numId w:val="1"/>
        </w:numPr>
      </w:pPr>
      <w:r>
        <w:t>Sessions will be no longer than 5 consecutive days</w:t>
      </w:r>
      <w:r w:rsidR="007647C3">
        <w:t xml:space="preserve"> between Monday and Friday</w:t>
      </w:r>
    </w:p>
    <w:p w14:paraId="787E148D" w14:textId="0BC1FD83" w:rsidR="0058163D" w:rsidRDefault="0058163D" w:rsidP="0058163D">
      <w:pPr>
        <w:pStyle w:val="ListParagraph"/>
        <w:numPr>
          <w:ilvl w:val="1"/>
          <w:numId w:val="1"/>
        </w:numPr>
      </w:pPr>
      <w:r>
        <w:t>Meetings will be held between 7:00 to 22:00 in the time zone of the in-person venue</w:t>
      </w:r>
    </w:p>
    <w:p w14:paraId="00C4486C" w14:textId="13CE992B" w:rsidR="000A100A" w:rsidRDefault="000A100A" w:rsidP="0058163D">
      <w:pPr>
        <w:pStyle w:val="ListParagraph"/>
        <w:numPr>
          <w:ilvl w:val="2"/>
          <w:numId w:val="1"/>
        </w:numPr>
      </w:pPr>
      <w:r>
        <w:t>Draft Agendas to be publicly available in advance</w:t>
      </w:r>
    </w:p>
    <w:p w14:paraId="2C274662" w14:textId="03B2E33D" w:rsidR="0058163D" w:rsidRDefault="0058163D" w:rsidP="0058163D">
      <w:pPr>
        <w:pStyle w:val="ListParagraph"/>
        <w:numPr>
          <w:ilvl w:val="2"/>
          <w:numId w:val="1"/>
        </w:numPr>
      </w:pPr>
      <w:r>
        <w:t>Suitable breaks to be provided</w:t>
      </w:r>
    </w:p>
    <w:p w14:paraId="54ED51E1" w14:textId="2333B47B" w:rsidR="0058163D" w:rsidRDefault="000A100A" w:rsidP="0058163D">
      <w:pPr>
        <w:pStyle w:val="ListParagraph"/>
        <w:numPr>
          <w:ilvl w:val="1"/>
          <w:numId w:val="1"/>
        </w:numPr>
      </w:pPr>
      <w:r>
        <w:t>Attendance credit – in-person and remote participants to login and get credit via IMAT</w:t>
      </w:r>
    </w:p>
    <w:p w14:paraId="119F9646" w14:textId="05DDE488" w:rsidR="00AD5B45" w:rsidRDefault="00AD5B45" w:rsidP="0058163D">
      <w:pPr>
        <w:pStyle w:val="ListParagraph"/>
        <w:numPr>
          <w:ilvl w:val="1"/>
          <w:numId w:val="1"/>
        </w:numPr>
      </w:pPr>
      <w:r>
        <w:t>Non-meeting blocks</w:t>
      </w:r>
      <w:r w:rsidR="009F7F74">
        <w:t xml:space="preserve"> of time</w:t>
      </w:r>
      <w:r>
        <w:t xml:space="preserve"> – no restrictions, it is up to the individuals</w:t>
      </w:r>
    </w:p>
    <w:p w14:paraId="1F5E7073" w14:textId="03A70E24" w:rsidR="00B579BB" w:rsidRDefault="00B579BB" w:rsidP="0058163D">
      <w:pPr>
        <w:pStyle w:val="ListParagraph"/>
        <w:numPr>
          <w:ilvl w:val="1"/>
          <w:numId w:val="1"/>
        </w:numPr>
      </w:pPr>
      <w:r>
        <w:lastRenderedPageBreak/>
        <w:t>Help – sufficient staff will be available to help address and resolve any technical problems that may arise in the meeting venue or with remote participation.</w:t>
      </w:r>
    </w:p>
    <w:p w14:paraId="3AD63632" w14:textId="1E541566" w:rsidR="00CA0848" w:rsidRDefault="00CA0848" w:rsidP="00CA0848">
      <w:pPr>
        <w:pStyle w:val="ListParagraph"/>
        <w:numPr>
          <w:ilvl w:val="0"/>
          <w:numId w:val="1"/>
        </w:numPr>
      </w:pPr>
      <w:r>
        <w:t>Financial considerations</w:t>
      </w:r>
    </w:p>
    <w:p w14:paraId="22DCB015" w14:textId="77777777" w:rsidR="00CA0848" w:rsidRDefault="00CA0848" w:rsidP="00CA0848">
      <w:pPr>
        <w:pStyle w:val="ListParagraph"/>
        <w:numPr>
          <w:ilvl w:val="1"/>
          <w:numId w:val="1"/>
        </w:numPr>
      </w:pPr>
      <w:r>
        <w:t>Registration fee to be determined by the 802 Executive Committee</w:t>
      </w:r>
    </w:p>
    <w:p w14:paraId="075BE4C2" w14:textId="7CBA7BFC" w:rsidR="00CA0848" w:rsidRDefault="00CA0848" w:rsidP="00CA0848">
      <w:pPr>
        <w:pStyle w:val="ListParagraph"/>
        <w:numPr>
          <w:ilvl w:val="2"/>
          <w:numId w:val="1"/>
        </w:numPr>
      </w:pPr>
      <w:r>
        <w:t>In-person and remote registration fees may be different</w:t>
      </w:r>
    </w:p>
    <w:p w14:paraId="19336BDC" w14:textId="3A791E16" w:rsidR="00CA0848" w:rsidRDefault="00CA0848" w:rsidP="00CA0848">
      <w:pPr>
        <w:pStyle w:val="ListParagraph"/>
        <w:numPr>
          <w:ilvl w:val="2"/>
          <w:numId w:val="1"/>
        </w:numPr>
      </w:pPr>
      <w:r>
        <w:t>Fees are set to offset Session Costs and contribute to the Reserve</w:t>
      </w:r>
    </w:p>
    <w:p w14:paraId="5383FBA5" w14:textId="0533FFA5" w:rsidR="00CA0848" w:rsidRDefault="00CA0848" w:rsidP="00CA0848">
      <w:pPr>
        <w:pStyle w:val="ListParagraph"/>
        <w:numPr>
          <w:ilvl w:val="1"/>
          <w:numId w:val="1"/>
        </w:numPr>
      </w:pPr>
      <w:r>
        <w:t>Expense Items</w:t>
      </w:r>
    </w:p>
    <w:p w14:paraId="2B2C3AE0" w14:textId="6646581E" w:rsidR="00CA0848" w:rsidRDefault="00CA0848" w:rsidP="00CA0848">
      <w:pPr>
        <w:pStyle w:val="ListParagraph"/>
        <w:numPr>
          <w:ilvl w:val="2"/>
          <w:numId w:val="1"/>
        </w:numPr>
      </w:pPr>
      <w:r>
        <w:t>In person venue participants – TBD, but will most likely be similar to exclusive in person sessions, except the number of participants will likely be lower than usual</w:t>
      </w:r>
    </w:p>
    <w:p w14:paraId="0B55FC3E" w14:textId="5E99804E" w:rsidR="00CA0848" w:rsidRDefault="00CA0848" w:rsidP="00CA0848">
      <w:pPr>
        <w:pStyle w:val="ListParagraph"/>
        <w:numPr>
          <w:ilvl w:val="2"/>
          <w:numId w:val="1"/>
        </w:numPr>
      </w:pPr>
      <w:r>
        <w:t>Remote participants – TBD</w:t>
      </w:r>
    </w:p>
    <w:p w14:paraId="732CC7CB" w14:textId="462DC91C" w:rsidR="00CA0848" w:rsidRDefault="00CA0848" w:rsidP="00CA0848">
      <w:pPr>
        <w:pStyle w:val="ListParagraph"/>
        <w:numPr>
          <w:ilvl w:val="0"/>
          <w:numId w:val="1"/>
        </w:numPr>
      </w:pPr>
      <w:r>
        <w:t>Other Considerations</w:t>
      </w:r>
    </w:p>
    <w:p w14:paraId="65891774" w14:textId="65D931EC" w:rsidR="00CA0848" w:rsidRDefault="00CA0848" w:rsidP="00CA0848">
      <w:pPr>
        <w:pStyle w:val="ListParagraph"/>
        <w:numPr>
          <w:ilvl w:val="1"/>
          <w:numId w:val="1"/>
        </w:numPr>
      </w:pPr>
      <w:r>
        <w:t>TBD…</w:t>
      </w:r>
    </w:p>
    <w:p w14:paraId="21103B86" w14:textId="689FEAE5" w:rsidR="00CA0848" w:rsidRDefault="00CA0848" w:rsidP="00CA0848">
      <w:pPr>
        <w:ind w:left="1980"/>
      </w:pPr>
    </w:p>
    <w:p w14:paraId="1AC5A673" w14:textId="532FB214" w:rsidR="00CA0848" w:rsidRDefault="00CA0848" w:rsidP="00CA0848">
      <w:pPr>
        <w:pStyle w:val="ListParagraph"/>
        <w:ind w:left="1440"/>
      </w:pPr>
    </w:p>
    <w:sectPr w:rsidR="00CA08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DFA3E" w14:textId="77777777" w:rsidR="00DE7B82" w:rsidRDefault="00DE7B82" w:rsidP="002644EF">
      <w:pPr>
        <w:spacing w:after="0" w:line="240" w:lineRule="auto"/>
      </w:pPr>
      <w:r>
        <w:separator/>
      </w:r>
    </w:p>
  </w:endnote>
  <w:endnote w:type="continuationSeparator" w:id="0">
    <w:p w14:paraId="2B6B6C52" w14:textId="77777777" w:rsidR="00DE7B82" w:rsidRDefault="00DE7B82" w:rsidP="002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143E" w14:textId="77777777" w:rsidR="00DE7B82" w:rsidRDefault="00DE7B82" w:rsidP="002644EF">
      <w:pPr>
        <w:spacing w:after="0" w:line="240" w:lineRule="auto"/>
      </w:pPr>
      <w:r>
        <w:separator/>
      </w:r>
    </w:p>
  </w:footnote>
  <w:footnote w:type="continuationSeparator" w:id="0">
    <w:p w14:paraId="37B8D2EA" w14:textId="77777777" w:rsidR="00DE7B82" w:rsidRDefault="00DE7B82" w:rsidP="002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A484" w14:textId="7E88C597" w:rsidR="002644EF" w:rsidRDefault="002644EF">
    <w:pPr>
      <w:pStyle w:val="Header"/>
    </w:pPr>
    <w:r>
      <w:t xml:space="preserve">DCN: </w:t>
    </w:r>
    <w:r>
      <w:rPr>
        <w:rStyle w:val="highlight"/>
      </w:rPr>
      <w:t>ec-21-0157-00-00EC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2174C"/>
    <w:multiLevelType w:val="hybridMultilevel"/>
    <w:tmpl w:val="6D7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6"/>
    <w:rsid w:val="00026D07"/>
    <w:rsid w:val="000A100A"/>
    <w:rsid w:val="00216F24"/>
    <w:rsid w:val="002644EF"/>
    <w:rsid w:val="002F4C7A"/>
    <w:rsid w:val="004B62BF"/>
    <w:rsid w:val="0058163D"/>
    <w:rsid w:val="006D460D"/>
    <w:rsid w:val="007647C3"/>
    <w:rsid w:val="007922AE"/>
    <w:rsid w:val="008614B5"/>
    <w:rsid w:val="00973506"/>
    <w:rsid w:val="009F7F74"/>
    <w:rsid w:val="00A10D9F"/>
    <w:rsid w:val="00AD5B45"/>
    <w:rsid w:val="00B579BB"/>
    <w:rsid w:val="00CA0848"/>
    <w:rsid w:val="00DE7B82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4DDA"/>
  <w15:chartTrackingRefBased/>
  <w15:docId w15:val="{7875F1A9-B37F-4E07-83E1-DDCD59F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EF"/>
  </w:style>
  <w:style w:type="paragraph" w:styleId="Footer">
    <w:name w:val="footer"/>
    <w:basedOn w:val="Normal"/>
    <w:link w:val="Foot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EF"/>
  </w:style>
  <w:style w:type="character" w:customStyle="1" w:styleId="highlight">
    <w:name w:val="highlight"/>
    <w:basedOn w:val="DefaultParagraphFont"/>
    <w:rsid w:val="0026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paulnikolich paulnikolich</cp:lastModifiedBy>
  <cp:revision>2</cp:revision>
  <dcterms:created xsi:type="dcterms:W3CDTF">2021-07-08T19:34:00Z</dcterms:created>
  <dcterms:modified xsi:type="dcterms:W3CDTF">2021-07-08T19:34:00Z</dcterms:modified>
</cp:coreProperties>
</file>