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62BD653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0202F">
              <w:rPr>
                <w:rFonts w:eastAsia="Times New Roman"/>
              </w:rPr>
              <w:t>October</w:t>
            </w:r>
            <w:r w:rsidR="008064B3">
              <w:rPr>
                <w:rFonts w:eastAsia="Times New Roman"/>
              </w:rPr>
              <w:t xml:space="preserve"> </w:t>
            </w:r>
            <w:r w:rsidR="0040202F">
              <w:rPr>
                <w:rFonts w:eastAsia="Times New Roman"/>
              </w:rPr>
              <w:t>28th</w:t>
            </w:r>
            <w:r w:rsidR="00CF53CF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D9A71C5" w:rsidR="00344BF6" w:rsidRPr="006E70B6" w:rsidRDefault="00B92507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October </w:t>
            </w:r>
            <w:r w:rsidR="00306464">
              <w:rPr>
                <w:rFonts w:eastAsia="Times New Roman"/>
              </w:rPr>
              <w:t>29</w:t>
            </w:r>
            <w:r w:rsidR="000956CC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D7A33D2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40202F">
        <w:rPr>
          <w:rFonts w:eastAsia="Arial"/>
          <w:b/>
          <w:sz w:val="28"/>
          <w:szCs w:val="28"/>
        </w:rPr>
        <w:t>October</w:t>
      </w:r>
      <w:r w:rsidR="008064B3" w:rsidRPr="00F60580">
        <w:rPr>
          <w:rFonts w:eastAsia="Arial"/>
          <w:b/>
          <w:sz w:val="28"/>
          <w:szCs w:val="28"/>
        </w:rPr>
        <w:t xml:space="preserve"> </w:t>
      </w:r>
      <w:r w:rsidR="0040202F">
        <w:rPr>
          <w:rFonts w:eastAsia="Arial"/>
          <w:b/>
          <w:sz w:val="28"/>
          <w:szCs w:val="28"/>
        </w:rPr>
        <w:t>28th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884A53" w:rsidRPr="00F60580">
        <w:rPr>
          <w:rFonts w:eastAsia="Arial"/>
          <w:b/>
          <w:sz w:val="28"/>
          <w:szCs w:val="28"/>
        </w:rPr>
        <w:t>2020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D87675" w:rsidRPr="00F60580">
        <w:rPr>
          <w:rFonts w:eastAsia="Arial"/>
          <w:b/>
          <w:sz w:val="28"/>
          <w:szCs w:val="28"/>
        </w:rPr>
        <w:t>Daylight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D87675" w:rsidRPr="00F60580">
        <w:rPr>
          <w:rFonts w:eastAsia="Arial"/>
          <w:b/>
          <w:sz w:val="28"/>
          <w:szCs w:val="28"/>
        </w:rPr>
        <w:t>D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E9401BA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Committee </w:t>
      </w:r>
      <w:r w:rsidR="000D04AA">
        <w:rPr>
          <w:rFonts w:eastAsia="Arial"/>
          <w:b/>
          <w:sz w:val="28"/>
          <w:szCs w:val="28"/>
        </w:rPr>
        <w:t xml:space="preserve">(WCC)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73CCBB3C" w14:textId="1037E8BB" w:rsidR="00AF52C6" w:rsidRP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7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7777777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Default="00AF52C6" w:rsidP="00F60580">
      <w:pPr>
        <w:widowControl w:val="0"/>
        <w:rPr>
          <w:rFonts w:eastAsia="Arial"/>
          <w:b/>
          <w:szCs w:val="24"/>
        </w:rPr>
      </w:pPr>
    </w:p>
    <w:p w14:paraId="13B77784" w14:textId="4365815D" w:rsidR="00D36A1C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Attendees</w:t>
      </w:r>
      <w:r w:rsidRPr="00AF52C6">
        <w:rPr>
          <w:rFonts w:eastAsia="Arial"/>
          <w:szCs w:val="24"/>
        </w:rPr>
        <w:t xml:space="preserve">: </w:t>
      </w:r>
      <w:r w:rsidR="00D36A1C" w:rsidRPr="00AF52C6">
        <w:rPr>
          <w:rFonts w:eastAsia="Arial"/>
          <w:szCs w:val="24"/>
        </w:rPr>
        <w:t xml:space="preserve">Jon Rosdahl, Steve </w:t>
      </w:r>
      <w:proofErr w:type="spellStart"/>
      <w:r w:rsidR="00D36A1C" w:rsidRPr="00AF52C6">
        <w:rPr>
          <w:rFonts w:eastAsia="Arial"/>
          <w:szCs w:val="24"/>
        </w:rPr>
        <w:t>Shellhammer</w:t>
      </w:r>
      <w:proofErr w:type="spellEnd"/>
      <w:r w:rsidR="00D36A1C" w:rsidRPr="00AF52C6">
        <w:rPr>
          <w:rFonts w:eastAsia="Arial"/>
          <w:i/>
          <w:iCs/>
          <w:szCs w:val="24"/>
        </w:rPr>
        <w:t xml:space="preserve">, </w:t>
      </w:r>
      <w:r w:rsidR="00D36A1C" w:rsidRPr="00AF52C6">
        <w:rPr>
          <w:rFonts w:eastAsia="Arial"/>
          <w:szCs w:val="24"/>
        </w:rPr>
        <w:t xml:space="preserve">Ben Rolfe, Clint Chaplin, Dawn </w:t>
      </w:r>
      <w:proofErr w:type="spellStart"/>
      <w:r w:rsidR="00D36A1C" w:rsidRPr="00AF52C6">
        <w:rPr>
          <w:rFonts w:eastAsia="Arial"/>
          <w:szCs w:val="24"/>
        </w:rPr>
        <w:t>Slykhouse</w:t>
      </w:r>
      <w:proofErr w:type="spellEnd"/>
      <w:r w:rsidR="00D36A1C" w:rsidRPr="00AF52C6">
        <w:rPr>
          <w:rFonts w:eastAsia="Arial"/>
          <w:szCs w:val="24"/>
        </w:rPr>
        <w:t xml:space="preserve">, Jay Holcomb, Rick </w:t>
      </w:r>
      <w:proofErr w:type="spellStart"/>
      <w:r w:rsidR="00D36A1C" w:rsidRPr="00AF52C6">
        <w:rPr>
          <w:rFonts w:eastAsia="Arial"/>
          <w:szCs w:val="24"/>
        </w:rPr>
        <w:t>Alfvin</w:t>
      </w:r>
      <w:proofErr w:type="spellEnd"/>
      <w:r w:rsidR="00D36A1C" w:rsidRPr="00AF52C6">
        <w:rPr>
          <w:rFonts w:eastAsia="Arial"/>
          <w:i/>
          <w:iCs/>
          <w:szCs w:val="24"/>
        </w:rPr>
        <w:t xml:space="preserve">, </w:t>
      </w:r>
      <w:r w:rsidR="00D36A1C" w:rsidRPr="00AF52C6">
        <w:rPr>
          <w:rFonts w:eastAsia="Arial"/>
          <w:szCs w:val="24"/>
        </w:rPr>
        <w:t>Stephen McCann, Tim Godfrey</w:t>
      </w:r>
      <w:r w:rsidR="00316B05" w:rsidRPr="00AF52C6">
        <w:rPr>
          <w:rFonts w:eastAsia="Arial"/>
          <w:i/>
          <w:iCs/>
          <w:szCs w:val="24"/>
        </w:rPr>
        <w:t>,</w:t>
      </w:r>
      <w:r w:rsidR="00AF52C6" w:rsidRPr="00AF52C6">
        <w:rPr>
          <w:rFonts w:eastAsia="Arial"/>
          <w:i/>
          <w:iCs/>
          <w:szCs w:val="24"/>
        </w:rPr>
        <w:t xml:space="preserve"> </w:t>
      </w:r>
      <w:r w:rsidR="00C31D3F" w:rsidRPr="00AF52C6">
        <w:rPr>
          <w:rFonts w:eastAsia="Arial"/>
          <w:szCs w:val="24"/>
        </w:rPr>
        <w:t xml:space="preserve">Paul </w:t>
      </w:r>
      <w:proofErr w:type="spellStart"/>
      <w:r w:rsidR="00C31D3F" w:rsidRPr="00AF52C6">
        <w:rPr>
          <w:rFonts w:eastAsia="Arial"/>
          <w:szCs w:val="24"/>
        </w:rPr>
        <w:t>Nikolich</w:t>
      </w:r>
      <w:proofErr w:type="spellEnd"/>
      <w:r w:rsidR="006E0C8C" w:rsidRPr="00AF52C6">
        <w:rPr>
          <w:rFonts w:eastAsia="Arial"/>
          <w:szCs w:val="24"/>
        </w:rPr>
        <w:t>, Dorothy Stanley</w:t>
      </w:r>
      <w:r w:rsidR="00CA60E0" w:rsidRPr="00AF52C6">
        <w:rPr>
          <w:rFonts w:eastAsia="Arial"/>
          <w:szCs w:val="24"/>
        </w:rPr>
        <w:t xml:space="preserve">, Stuart Kerry, Pat Kinney, Jodi </w:t>
      </w:r>
      <w:proofErr w:type="spellStart"/>
      <w:r w:rsidR="00CA60E0" w:rsidRPr="00AF52C6">
        <w:rPr>
          <w:rFonts w:eastAsia="Arial"/>
          <w:szCs w:val="24"/>
        </w:rPr>
        <w:t>Haasz</w:t>
      </w:r>
      <w:proofErr w:type="spellEnd"/>
      <w:r w:rsidR="00CA60E0" w:rsidRPr="00AF52C6">
        <w:rPr>
          <w:rFonts w:eastAsia="Arial"/>
          <w:szCs w:val="24"/>
        </w:rPr>
        <w:t xml:space="preserve">, </w:t>
      </w:r>
      <w:r w:rsidR="00DF5F0F" w:rsidRPr="00AF52C6">
        <w:rPr>
          <w:rFonts w:eastAsia="Arial"/>
          <w:szCs w:val="24"/>
        </w:rPr>
        <w:t xml:space="preserve">James </w:t>
      </w:r>
      <w:proofErr w:type="spellStart"/>
      <w:r w:rsidR="00DF5F0F" w:rsidRPr="00AF52C6">
        <w:rPr>
          <w:rFonts w:eastAsia="Arial"/>
          <w:szCs w:val="24"/>
        </w:rPr>
        <w:t>Gilb</w:t>
      </w:r>
      <w:proofErr w:type="spellEnd"/>
      <w:r w:rsidR="00DF5F0F" w:rsidRPr="00AF52C6">
        <w:rPr>
          <w:rFonts w:eastAsia="Arial"/>
          <w:szCs w:val="24"/>
        </w:rPr>
        <w:t>, Clint Powell, Max Riegel, Joseph Levy.</w:t>
      </w:r>
    </w:p>
    <w:p w14:paraId="210ECDD9" w14:textId="77777777" w:rsidR="00AF52C6" w:rsidRDefault="00AF52C6" w:rsidP="00F60580">
      <w:pPr>
        <w:widowControl w:val="0"/>
        <w:rPr>
          <w:rFonts w:eastAsia="Arial"/>
          <w:b/>
          <w:szCs w:val="24"/>
        </w:rPr>
      </w:pPr>
    </w:p>
    <w:p w14:paraId="515C2122" w14:textId="7C06EA40" w:rsidR="001272F7" w:rsidRPr="00AF52C6" w:rsidRDefault="001272F7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0D2B21E7" w14:textId="295CA7C0" w:rsidR="0040202F" w:rsidRPr="0040202F" w:rsidRDefault="00973A06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DF5F0F" w:rsidRPr="009F04E5">
          <w:rPr>
            <w:rStyle w:val="Hyperlink"/>
          </w:rPr>
          <w:t>https://mentor.ieee.org/802-ec/dcn/20/ec-20-0206-01-WCSG-2020-10-28-wireless-chairs-teleconference-agenda.docx</w:t>
        </w:r>
      </w:hyperlink>
    </w:p>
    <w:p w14:paraId="2200DC67" w14:textId="77777777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0921FB06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C325B1">
        <w:rPr>
          <w:rFonts w:eastAsia="Arial"/>
          <w:szCs w:val="24"/>
        </w:rPr>
        <w:t>Stephen McCann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C325B1">
        <w:rPr>
          <w:rFonts w:eastAsia="Arial"/>
          <w:szCs w:val="24"/>
        </w:rPr>
        <w:t>Ben Rolfe</w:t>
      </w:r>
    </w:p>
    <w:p w14:paraId="1C8BE1D9" w14:textId="3CCD1180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47DEEC96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Pr="00BE258E">
        <w:rPr>
          <w:rFonts w:eastAsia="Arial"/>
          <w:szCs w:val="24"/>
        </w:rPr>
        <w:t>:</w:t>
      </w:r>
    </w:p>
    <w:p w14:paraId="68D64E7B" w14:textId="0238911C" w:rsidR="0040202F" w:rsidRPr="00D66983" w:rsidRDefault="00973A06" w:rsidP="00F60580">
      <w:pPr>
        <w:pStyle w:val="ListParagraph"/>
        <w:widowControl w:val="0"/>
        <w:numPr>
          <w:ilvl w:val="0"/>
          <w:numId w:val="2"/>
        </w:numPr>
        <w:rPr>
          <w:rStyle w:val="Hyperlink"/>
          <w:rFonts w:eastAsia="Arial"/>
          <w:bCs/>
          <w:color w:val="auto"/>
          <w:szCs w:val="24"/>
          <w:u w:val="none"/>
        </w:rPr>
      </w:pPr>
      <w:hyperlink r:id="rId9" w:history="1">
        <w:r w:rsidR="0040202F" w:rsidRPr="008D582B">
          <w:rPr>
            <w:rStyle w:val="Hyperlink"/>
          </w:rPr>
          <w:t>https://mentor.ieee.org/802-ec/dcn/20/ec-20-0207-00-WCSG-september-30-2020-minutes.docx</w:t>
        </w:r>
      </w:hyperlink>
    </w:p>
    <w:p w14:paraId="4F238875" w14:textId="48D4FFC0" w:rsidR="00D66983" w:rsidRPr="00D66983" w:rsidRDefault="00D66983" w:rsidP="00D6698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actions from the last minutes.</w:t>
      </w:r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1F1E1EF2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ED4EFD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ED4EFD">
        <w:rPr>
          <w:rFonts w:eastAsia="Arial"/>
          <w:szCs w:val="24"/>
        </w:rPr>
        <w:t>Jon Rosdahl</w:t>
      </w:r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30E1FFFE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</w:p>
    <w:p w14:paraId="56E37F8A" w14:textId="317BB330" w:rsidR="001272F7" w:rsidRDefault="001272F7" w:rsidP="00F6058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Jon Rosdahl presented the </w:t>
      </w:r>
      <w:r w:rsidR="00457CB9">
        <w:rPr>
          <w:rFonts w:eastAsia="Arial"/>
          <w:bCs/>
          <w:szCs w:val="24"/>
        </w:rPr>
        <w:t>financial</w:t>
      </w:r>
      <w:r>
        <w:rPr>
          <w:rFonts w:eastAsia="Arial"/>
          <w:bCs/>
          <w:szCs w:val="24"/>
        </w:rPr>
        <w:t xml:space="preserve"> report</w:t>
      </w:r>
    </w:p>
    <w:p w14:paraId="2D068C73" w14:textId="774D34A8" w:rsidR="00AF45AF" w:rsidRPr="00382452" w:rsidRDefault="00973A06" w:rsidP="00F6058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="00AF45AF" w:rsidRPr="00F17206">
          <w:rPr>
            <w:rStyle w:val="Hyperlink"/>
            <w:rFonts w:eastAsia="Arial"/>
            <w:bCs/>
            <w:szCs w:val="24"/>
          </w:rPr>
          <w:t>https://mentor.ieee.org/802-ec/dcn/20/ec-20-0179-00-WCSG-wireless-treasurer-report-sept-2020-electronic-interim.pptx</w:t>
        </w:r>
      </w:hyperlink>
    </w:p>
    <w:p w14:paraId="3B72B77C" w14:textId="65DB29E4" w:rsidR="009046AD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C96387">
        <w:rPr>
          <w:rFonts w:eastAsia="Arial"/>
          <w:szCs w:val="24"/>
        </w:rPr>
        <w:t xml:space="preserve">This is the report up to </w:t>
      </w:r>
      <w:r w:rsidR="00AF45AF">
        <w:rPr>
          <w:rFonts w:eastAsia="Arial"/>
          <w:szCs w:val="24"/>
        </w:rPr>
        <w:t>August 31</w:t>
      </w:r>
      <w:r w:rsidR="00AF45AF" w:rsidRPr="00AF45AF">
        <w:rPr>
          <w:rFonts w:eastAsia="Arial"/>
          <w:szCs w:val="24"/>
          <w:vertAlign w:val="superscript"/>
        </w:rPr>
        <w:t>st</w:t>
      </w:r>
      <w:r w:rsidR="009046AD">
        <w:rPr>
          <w:rFonts w:eastAsia="Arial"/>
          <w:szCs w:val="24"/>
        </w:rPr>
        <w:t xml:space="preserve">, </w:t>
      </w:r>
      <w:r>
        <w:rPr>
          <w:rFonts w:eastAsia="Arial"/>
          <w:szCs w:val="24"/>
        </w:rPr>
        <w:t>2020</w:t>
      </w:r>
      <w:r w:rsidR="003E2C92">
        <w:rPr>
          <w:rFonts w:eastAsia="Arial"/>
          <w:szCs w:val="24"/>
        </w:rPr>
        <w:t>, which was presented in the last meeting. The state of the treasury is good at the moment. There will be an update during the IEEE 802 November plenary.</w:t>
      </w:r>
    </w:p>
    <w:p w14:paraId="2C42379A" w14:textId="38158D24" w:rsidR="002D2FD5" w:rsidRDefault="00382452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questions</w:t>
      </w:r>
    </w:p>
    <w:p w14:paraId="2DD4644A" w14:textId="77777777" w:rsidR="00F60580" w:rsidRPr="00F60580" w:rsidRDefault="00F60580" w:rsidP="00F60580">
      <w:pPr>
        <w:widowControl w:val="0"/>
        <w:rPr>
          <w:rFonts w:eastAsia="Arial"/>
          <w:szCs w:val="24"/>
        </w:rPr>
      </w:pPr>
    </w:p>
    <w:p w14:paraId="097D1EB0" w14:textId="59FA1018" w:rsidR="00F60580" w:rsidRPr="00306464" w:rsidRDefault="00A977EE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306464">
        <w:rPr>
          <w:rFonts w:eastAsia="Arial"/>
          <w:b/>
          <w:szCs w:val="24"/>
        </w:rPr>
        <w:t>Future Wireless Interim meetings</w:t>
      </w:r>
    </w:p>
    <w:p w14:paraId="7C20DBEB" w14:textId="37E5E2EC" w:rsidR="00306464" w:rsidRDefault="00306464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lastRenderedPageBreak/>
        <w:t>These are the planned future wireless interim meeting and venues</w:t>
      </w:r>
    </w:p>
    <w:p w14:paraId="789B73B4" w14:textId="6A9F4B83" w:rsidR="00A977EE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May 9-14, 2021 Hilton Panama</w:t>
      </w:r>
    </w:p>
    <w:p w14:paraId="4D899518" w14:textId="0C3E6F42" w:rsidR="00662CA0" w:rsidRPr="00D66983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46110F">
        <w:rPr>
          <w:szCs w:val="24"/>
        </w:rPr>
        <w:t>Sept 12-17, 2021 Hilton Waikoloa Village</w:t>
      </w:r>
    </w:p>
    <w:p w14:paraId="26C204F0" w14:textId="10D726C8" w:rsidR="00A977EE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Jan 16-21, 2022 Hotel Irvine</w:t>
      </w:r>
    </w:p>
    <w:p w14:paraId="7C443956" w14:textId="77777777" w:rsidR="00A977EE" w:rsidRPr="0010092F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May 15-20, 2022 Warsaw Marriott</w:t>
      </w:r>
    </w:p>
    <w:p w14:paraId="60588363" w14:textId="77777777" w:rsidR="00A977EE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Sept 11-16, 2022 Hilton Waikoloa Village</w:t>
      </w:r>
    </w:p>
    <w:p w14:paraId="3EB56394" w14:textId="42230691" w:rsidR="00A977EE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Jan 15-20, 2023 Baltimore Marriott Waterfront</w:t>
      </w:r>
    </w:p>
    <w:p w14:paraId="54BFCD61" w14:textId="1D5E461B" w:rsidR="00D66983" w:rsidRDefault="00D66983" w:rsidP="00D66983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are no updates for any of these venues at the moment</w:t>
      </w:r>
    </w:p>
    <w:p w14:paraId="51D7E54F" w14:textId="4D4A04CE" w:rsidR="00D66983" w:rsidRDefault="00D66983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September 2023, Atlanta, Buckhead</w:t>
      </w:r>
    </w:p>
    <w:p w14:paraId="2BA739B7" w14:textId="395BF2CC" w:rsidR="00D66983" w:rsidRDefault="00D66983" w:rsidP="00D66983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A new contract is being negotiated at this time</w:t>
      </w:r>
    </w:p>
    <w:p w14:paraId="28073489" w14:textId="2645EC3A" w:rsidR="00157808" w:rsidRDefault="00157808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Overall, the situation is very good and there are no immediate liabilities.</w:t>
      </w:r>
    </w:p>
    <w:p w14:paraId="638436DF" w14:textId="1489B92E" w:rsidR="00D66983" w:rsidRDefault="00D66983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Q</w:t>
      </w:r>
      <w:r w:rsidR="00306464">
        <w:rPr>
          <w:szCs w:val="24"/>
        </w:rPr>
        <w:t>uestion (Q)</w:t>
      </w:r>
      <w:r>
        <w:rPr>
          <w:szCs w:val="24"/>
        </w:rPr>
        <w:t>:</w:t>
      </w:r>
      <w:r w:rsidR="000D04AA">
        <w:rPr>
          <w:szCs w:val="24"/>
        </w:rPr>
        <w:t xml:space="preserve"> W</w:t>
      </w:r>
      <w:r>
        <w:rPr>
          <w:szCs w:val="24"/>
        </w:rPr>
        <w:t>hat is the date by which we’ll know about Panama</w:t>
      </w:r>
      <w:r w:rsidR="000D04AA">
        <w:rPr>
          <w:szCs w:val="24"/>
        </w:rPr>
        <w:t>?</w:t>
      </w:r>
    </w:p>
    <w:p w14:paraId="722F8228" w14:textId="5E035309" w:rsidR="00D66983" w:rsidRDefault="00D66983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A</w:t>
      </w:r>
      <w:r w:rsidR="00306464">
        <w:rPr>
          <w:szCs w:val="24"/>
        </w:rPr>
        <w:t>nswer (A)</w:t>
      </w:r>
      <w:r>
        <w:rPr>
          <w:szCs w:val="24"/>
        </w:rPr>
        <w:t xml:space="preserve">: We’ll need to decide this </w:t>
      </w:r>
      <w:r w:rsidR="000D04AA">
        <w:rPr>
          <w:szCs w:val="24"/>
        </w:rPr>
        <w:t>around the time of the next WCC meeting.</w:t>
      </w:r>
    </w:p>
    <w:p w14:paraId="500E592A" w14:textId="759D13B2" w:rsidR="00CD44DC" w:rsidRPr="00306464" w:rsidRDefault="000D04AA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Chair: </w:t>
      </w:r>
      <w:r w:rsidR="00306464">
        <w:rPr>
          <w:szCs w:val="24"/>
        </w:rPr>
        <w:t>W</w:t>
      </w:r>
      <w:r>
        <w:rPr>
          <w:szCs w:val="24"/>
        </w:rPr>
        <w:t>e’re thinking of February 2021 to make a final decision.</w:t>
      </w:r>
    </w:p>
    <w:p w14:paraId="6C668D59" w14:textId="52E6E7CC" w:rsidR="00662CA0" w:rsidRDefault="00662CA0" w:rsidP="00F60580">
      <w:pPr>
        <w:suppressAutoHyphens w:val="0"/>
        <w:rPr>
          <w:szCs w:val="24"/>
        </w:rPr>
      </w:pPr>
    </w:p>
    <w:p w14:paraId="56D7611E" w14:textId="3D8AAF0A" w:rsidR="00306464" w:rsidRPr="00306464" w:rsidRDefault="00306464" w:rsidP="00306464">
      <w:pPr>
        <w:pStyle w:val="ListParagraph"/>
        <w:numPr>
          <w:ilvl w:val="0"/>
          <w:numId w:val="10"/>
        </w:numPr>
        <w:suppressAutoHyphens w:val="0"/>
        <w:rPr>
          <w:szCs w:val="24"/>
        </w:rPr>
      </w:pPr>
      <w:r w:rsidRPr="00306464">
        <w:rPr>
          <w:b/>
          <w:bCs/>
          <w:szCs w:val="24"/>
        </w:rPr>
        <w:t>Wireless Chairs Standing Committee Operations Manual</w:t>
      </w:r>
    </w:p>
    <w:p w14:paraId="1FB5A3D4" w14:textId="77777777" w:rsidR="00306464" w:rsidRPr="007153B9" w:rsidRDefault="00306464" w:rsidP="00306464">
      <w:pPr>
        <w:suppressAutoHyphens w:val="0"/>
        <w:rPr>
          <w:szCs w:val="24"/>
        </w:rPr>
      </w:pPr>
    </w:p>
    <w:p w14:paraId="165AAD06" w14:textId="358ABD25" w:rsidR="00306464" w:rsidRP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Chair: I think we should now start to review this document</w:t>
      </w:r>
      <w:r>
        <w:rPr>
          <w:szCs w:val="24"/>
        </w:rPr>
        <w:t xml:space="preserve">: </w:t>
      </w:r>
      <w:r w:rsidRPr="00306464">
        <w:t xml:space="preserve"> </w:t>
      </w:r>
      <w:hyperlink r:id="rId11" w:history="1">
        <w:r w:rsidRPr="00E67A31">
          <w:rPr>
            <w:rStyle w:val="Hyperlink"/>
            <w:szCs w:val="24"/>
          </w:rPr>
          <w:t>https://mentor.ieee.org/802-ec/dcn/20/ec-20-0187-00-WCSG-wc-sc-operations-manual.docx</w:t>
        </w:r>
      </w:hyperlink>
    </w:p>
    <w:p w14:paraId="2FAC6AB7" w14:textId="70911959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 xml:space="preserve">Most </w:t>
      </w:r>
      <w:r>
        <w:rPr>
          <w:szCs w:val="24"/>
        </w:rPr>
        <w:t xml:space="preserve">of the </w:t>
      </w:r>
      <w:r>
        <w:rPr>
          <w:szCs w:val="24"/>
        </w:rPr>
        <w:t>URL links have been updated throughout the document.</w:t>
      </w:r>
    </w:p>
    <w:p w14:paraId="0486B66A" w14:textId="7777777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Chair: Can anyone help me out with a few broken links?</w:t>
      </w:r>
    </w:p>
    <w:p w14:paraId="3F10C25F" w14:textId="7777777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A: Jon Rosdahl will help</w:t>
      </w:r>
    </w:p>
    <w:p w14:paraId="00FD8364" w14:textId="47AF4632" w:rsidR="00306464" w:rsidRP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C</w:t>
      </w:r>
      <w:r>
        <w:rPr>
          <w:szCs w:val="24"/>
        </w:rPr>
        <w:t>omment (C)</w:t>
      </w:r>
      <w:r w:rsidRPr="00306464">
        <w:rPr>
          <w:szCs w:val="24"/>
        </w:rPr>
        <w:t xml:space="preserve">: RFP should be spelled out. Also shouldn’t this be a RFQ (Request for Quote), as opposed to an RFP (Request for Proposal)? </w:t>
      </w:r>
    </w:p>
    <w:p w14:paraId="18A654BE" w14:textId="7777777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A: That’s been the current procedure for the venue manager</w:t>
      </w:r>
    </w:p>
    <w:p w14:paraId="400DC674" w14:textId="7777777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C: I think the term Proposal has a large scope than Quote.</w:t>
      </w:r>
    </w:p>
    <w:p w14:paraId="6B8335C7" w14:textId="53CFEAD4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C: PCO should also be spelled out</w:t>
      </w:r>
      <w:r w:rsidR="000D7399">
        <w:rPr>
          <w:szCs w:val="24"/>
        </w:rPr>
        <w:t xml:space="preserve"> as “</w:t>
      </w:r>
      <w:r w:rsidR="000D7399" w:rsidRPr="000D7399">
        <w:rPr>
          <w:szCs w:val="24"/>
        </w:rPr>
        <w:t>Professional Conference Organizer</w:t>
      </w:r>
      <w:r w:rsidR="000D7399">
        <w:rPr>
          <w:szCs w:val="24"/>
        </w:rPr>
        <w:t>”</w:t>
      </w:r>
      <w:r>
        <w:rPr>
          <w:szCs w:val="24"/>
        </w:rPr>
        <w:t>.</w:t>
      </w:r>
    </w:p>
    <w:p w14:paraId="23B30F87" w14:textId="72867D1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 xml:space="preserve">Q: Does the Meeting </w:t>
      </w:r>
      <w:r>
        <w:rPr>
          <w:szCs w:val="24"/>
        </w:rPr>
        <w:t xml:space="preserve">Venue </w:t>
      </w:r>
      <w:r>
        <w:rPr>
          <w:szCs w:val="24"/>
        </w:rPr>
        <w:t>Manager</w:t>
      </w:r>
      <w:r>
        <w:rPr>
          <w:szCs w:val="24"/>
        </w:rPr>
        <w:t xml:space="preserve"> (MVM) </w:t>
      </w:r>
      <w:r>
        <w:rPr>
          <w:szCs w:val="24"/>
        </w:rPr>
        <w:t xml:space="preserve">have anything to do with </w:t>
      </w:r>
      <w:r>
        <w:rPr>
          <w:szCs w:val="24"/>
        </w:rPr>
        <w:t xml:space="preserve">the organization of </w:t>
      </w:r>
      <w:r>
        <w:rPr>
          <w:szCs w:val="24"/>
        </w:rPr>
        <w:t>electronic meetings, as opposed to F2F meeting</w:t>
      </w:r>
      <w:r>
        <w:rPr>
          <w:szCs w:val="24"/>
        </w:rPr>
        <w:t>s</w:t>
      </w:r>
      <w:r>
        <w:rPr>
          <w:szCs w:val="24"/>
        </w:rPr>
        <w:t>.</w:t>
      </w:r>
    </w:p>
    <w:p w14:paraId="276767D1" w14:textId="7777777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A: So far the WCC meeting has not intervened in any of the electronic meetings, so the MVM has not been involved.</w:t>
      </w:r>
    </w:p>
    <w:p w14:paraId="45067220" w14:textId="7777777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A: When electronic interims possibly start charging, this situation may change.</w:t>
      </w:r>
    </w:p>
    <w:p w14:paraId="23550E1E" w14:textId="7777777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Q: Do you have a patent link in section 1?</w:t>
      </w:r>
    </w:p>
    <w:p w14:paraId="110B5C3C" w14:textId="7777777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Chair: Perhaps a patent reminder is not required for the WCC meeting.</w:t>
      </w:r>
    </w:p>
    <w:p w14:paraId="7BDE1A46" w14:textId="77777777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Chair: However, I’ll add a link to the non-PAR policies and procedures which is in the chair’s guidelines document.</w:t>
      </w:r>
    </w:p>
    <w:p w14:paraId="12A2DD47" w14:textId="4AC4D038" w:rsid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 xml:space="preserve">Chair: regarding section 3, should the PCO be chosen on a three year cadence? I would like to change it to </w:t>
      </w:r>
      <w:r w:rsidR="0016733F">
        <w:rPr>
          <w:szCs w:val="24"/>
        </w:rPr>
        <w:t xml:space="preserve">a </w:t>
      </w:r>
      <w:r>
        <w:rPr>
          <w:szCs w:val="24"/>
        </w:rPr>
        <w:t xml:space="preserve">four </w:t>
      </w:r>
      <w:r w:rsidR="0016733F">
        <w:rPr>
          <w:szCs w:val="24"/>
        </w:rPr>
        <w:t xml:space="preserve">year </w:t>
      </w:r>
      <w:r>
        <w:rPr>
          <w:szCs w:val="24"/>
        </w:rPr>
        <w:t>cadence. No objection to this.</w:t>
      </w:r>
    </w:p>
    <w:p w14:paraId="2D2DB599" w14:textId="587FA758" w:rsidR="00306464" w:rsidRPr="00306464" w:rsidRDefault="00306464" w:rsidP="00306464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Chair: This document will become r1, so please can people review this and provide further comments. I would like to have a motion at the next WCC meeting to approve this revision.</w:t>
      </w:r>
    </w:p>
    <w:p w14:paraId="7F576555" w14:textId="77777777" w:rsidR="00306464" w:rsidRDefault="00306464" w:rsidP="00F60580">
      <w:pPr>
        <w:suppressAutoHyphens w:val="0"/>
        <w:rPr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1A03E96B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5E48AA7E" w14:textId="4B94B34A" w:rsidR="00F23141" w:rsidRPr="00306464" w:rsidRDefault="00F23141" w:rsidP="0030646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Currently having </w:t>
      </w:r>
      <w:r w:rsidR="00306464">
        <w:rPr>
          <w:rFonts w:eastAsia="Arial"/>
          <w:bCs/>
          <w:szCs w:val="24"/>
        </w:rPr>
        <w:t>weekly</w:t>
      </w:r>
      <w:r>
        <w:rPr>
          <w:rFonts w:eastAsia="Arial"/>
          <w:bCs/>
          <w:szCs w:val="24"/>
        </w:rPr>
        <w:t xml:space="preserve"> meetings</w:t>
      </w:r>
    </w:p>
    <w:p w14:paraId="48FB5091" w14:textId="7BF51F57" w:rsidR="00F23141" w:rsidRPr="0008399D" w:rsidRDefault="00F23141" w:rsidP="0008399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Lots of things happening in </w:t>
      </w:r>
      <w:r w:rsidR="00306464">
        <w:rPr>
          <w:rFonts w:eastAsia="Arial"/>
          <w:bCs/>
          <w:szCs w:val="24"/>
        </w:rPr>
        <w:t>Europe</w:t>
      </w:r>
      <w:r>
        <w:rPr>
          <w:rFonts w:eastAsia="Arial"/>
          <w:bCs/>
          <w:szCs w:val="24"/>
        </w:rPr>
        <w:t xml:space="preserve"> at the moment regarding 6 G</w:t>
      </w:r>
      <w:r w:rsidR="00306464">
        <w:rPr>
          <w:rFonts w:eastAsia="Arial"/>
          <w:bCs/>
          <w:szCs w:val="24"/>
        </w:rPr>
        <w:t>H</w:t>
      </w:r>
      <w:r>
        <w:rPr>
          <w:rFonts w:eastAsia="Arial"/>
          <w:bCs/>
          <w:szCs w:val="24"/>
        </w:rPr>
        <w:t xml:space="preserve">z radio </w:t>
      </w:r>
      <w:r w:rsidR="00306464">
        <w:rPr>
          <w:rFonts w:eastAsia="Arial"/>
          <w:bCs/>
          <w:szCs w:val="24"/>
        </w:rPr>
        <w:t>regulations</w:t>
      </w:r>
      <w:r>
        <w:rPr>
          <w:rFonts w:eastAsia="Arial"/>
          <w:bCs/>
          <w:szCs w:val="24"/>
        </w:rPr>
        <w:t>.</w:t>
      </w:r>
    </w:p>
    <w:p w14:paraId="179A3FE7" w14:textId="795746EC" w:rsidR="00F23141" w:rsidRPr="0008399D" w:rsidRDefault="00306464" w:rsidP="00F23141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Several Asian companies are </w:t>
      </w:r>
      <w:r w:rsidR="000D7399">
        <w:rPr>
          <w:rFonts w:eastAsia="Arial"/>
          <w:bCs/>
          <w:szCs w:val="24"/>
        </w:rPr>
        <w:t xml:space="preserve">now </w:t>
      </w:r>
      <w:r>
        <w:rPr>
          <w:rFonts w:eastAsia="Arial"/>
          <w:bCs/>
          <w:szCs w:val="24"/>
        </w:rPr>
        <w:t xml:space="preserve">doing work for </w:t>
      </w:r>
      <w:r w:rsidR="000D7399">
        <w:rPr>
          <w:rFonts w:eastAsia="Arial"/>
          <w:bCs/>
          <w:szCs w:val="24"/>
        </w:rPr>
        <w:t>the World Radio Congress (</w:t>
      </w:r>
      <w:r w:rsidR="00F23141">
        <w:rPr>
          <w:rFonts w:eastAsia="Arial"/>
          <w:bCs/>
          <w:szCs w:val="24"/>
        </w:rPr>
        <w:t>WRC</w:t>
      </w:r>
      <w:r w:rsidR="000D7399">
        <w:rPr>
          <w:rFonts w:eastAsia="Arial"/>
          <w:bCs/>
          <w:szCs w:val="24"/>
        </w:rPr>
        <w:t>)</w:t>
      </w:r>
      <w:r w:rsidR="00F23141">
        <w:rPr>
          <w:rFonts w:eastAsia="Arial"/>
          <w:bCs/>
          <w:szCs w:val="24"/>
        </w:rPr>
        <w:t xml:space="preserve"> 2023</w:t>
      </w:r>
      <w:r>
        <w:rPr>
          <w:rFonts w:eastAsia="Arial"/>
          <w:bCs/>
          <w:szCs w:val="24"/>
        </w:rPr>
        <w:t>.</w:t>
      </w:r>
    </w:p>
    <w:p w14:paraId="29BD4D5B" w14:textId="735C422F" w:rsidR="00F23141" w:rsidRPr="0008399D" w:rsidRDefault="00306464" w:rsidP="0008399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Other s</w:t>
      </w:r>
      <w:r w:rsidR="00F23141">
        <w:rPr>
          <w:rFonts w:eastAsia="Arial"/>
          <w:bCs/>
          <w:szCs w:val="24"/>
        </w:rPr>
        <w:t xml:space="preserve">take holders and </w:t>
      </w:r>
      <w:r>
        <w:rPr>
          <w:rFonts w:eastAsia="Arial"/>
          <w:bCs/>
          <w:szCs w:val="24"/>
        </w:rPr>
        <w:t>incumbents</w:t>
      </w:r>
      <w:r w:rsidR="00F23141">
        <w:rPr>
          <w:rFonts w:eastAsia="Arial"/>
          <w:bCs/>
          <w:szCs w:val="24"/>
        </w:rPr>
        <w:t xml:space="preserve"> are now discussing 6 GHz issues.</w:t>
      </w:r>
    </w:p>
    <w:p w14:paraId="47022CE9" w14:textId="3DD25798" w:rsidR="00F23141" w:rsidRPr="00306464" w:rsidRDefault="00F23141" w:rsidP="00F23141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F23141">
        <w:rPr>
          <w:rFonts w:eastAsia="Arial"/>
          <w:bCs/>
          <w:szCs w:val="24"/>
        </w:rPr>
        <w:t xml:space="preserve">In March and April </w:t>
      </w:r>
      <w:r w:rsidR="00306464">
        <w:rPr>
          <w:rFonts w:eastAsia="Arial"/>
          <w:bCs/>
          <w:szCs w:val="24"/>
        </w:rPr>
        <w:t xml:space="preserve">this year, comments were prepared and sent to the </w:t>
      </w:r>
      <w:r w:rsidRPr="00F23141">
        <w:rPr>
          <w:rFonts w:eastAsia="Arial"/>
          <w:bCs/>
          <w:szCs w:val="24"/>
        </w:rPr>
        <w:t xml:space="preserve">FCC </w:t>
      </w:r>
      <w:r w:rsidR="000D7399">
        <w:rPr>
          <w:rFonts w:eastAsia="Arial"/>
          <w:bCs/>
          <w:szCs w:val="24"/>
        </w:rPr>
        <w:t>(</w:t>
      </w:r>
      <w:r w:rsidR="000D7399" w:rsidRPr="000D7399">
        <w:rPr>
          <w:rFonts w:eastAsia="Arial"/>
          <w:bCs/>
          <w:szCs w:val="24"/>
        </w:rPr>
        <w:t>Federal Communications Commission</w:t>
      </w:r>
      <w:r w:rsidR="000D7399">
        <w:rPr>
          <w:rFonts w:eastAsia="Arial"/>
          <w:bCs/>
          <w:szCs w:val="24"/>
        </w:rPr>
        <w:t xml:space="preserve">) </w:t>
      </w:r>
      <w:r w:rsidRPr="00F23141">
        <w:rPr>
          <w:rFonts w:eastAsia="Arial"/>
          <w:bCs/>
          <w:szCs w:val="24"/>
        </w:rPr>
        <w:t>regarding their 5.9 GHz NPRM</w:t>
      </w:r>
      <w:r w:rsidR="000D7399">
        <w:rPr>
          <w:rFonts w:eastAsia="Arial"/>
          <w:bCs/>
          <w:szCs w:val="24"/>
        </w:rPr>
        <w:t xml:space="preserve"> (</w:t>
      </w:r>
      <w:r w:rsidR="000D7399">
        <w:rPr>
          <w:rStyle w:val="hgkelc"/>
        </w:rPr>
        <w:t>Notice of Proposed Rulemaking</w:t>
      </w:r>
      <w:r w:rsidR="000D7399">
        <w:rPr>
          <w:rStyle w:val="hgkelc"/>
        </w:rPr>
        <w:t>)</w:t>
      </w:r>
      <w:r w:rsidR="000D7399">
        <w:rPr>
          <w:rFonts w:eastAsia="Arial"/>
          <w:bCs/>
          <w:szCs w:val="24"/>
        </w:rPr>
        <w:t>.</w:t>
      </w:r>
    </w:p>
    <w:p w14:paraId="2D2F03CA" w14:textId="24FC3924" w:rsidR="00CD44DC" w:rsidRDefault="00CD44DC" w:rsidP="00F60580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24A82B25" w14:textId="07938234" w:rsidR="00CD44DC" w:rsidRDefault="00CD44DC" w:rsidP="00F60580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 w:rsidRPr="00F60580">
        <w:rPr>
          <w:rFonts w:eastAsia="Arial"/>
          <w:bCs/>
          <w:szCs w:val="24"/>
        </w:rPr>
        <w:t xml:space="preserve">Project 802.19.3 has </w:t>
      </w:r>
      <w:r w:rsidR="00F23141">
        <w:rPr>
          <w:rFonts w:eastAsia="Arial"/>
          <w:bCs/>
          <w:szCs w:val="24"/>
        </w:rPr>
        <w:t xml:space="preserve">passed it’s first </w:t>
      </w:r>
      <w:r w:rsidRPr="00F60580">
        <w:rPr>
          <w:rFonts w:eastAsia="Arial"/>
          <w:bCs/>
          <w:szCs w:val="24"/>
        </w:rPr>
        <w:t>SA ballot</w:t>
      </w:r>
    </w:p>
    <w:p w14:paraId="40F6C435" w14:textId="3556637C" w:rsidR="00F23141" w:rsidRDefault="00F23141" w:rsidP="00F60580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Regarding </w:t>
      </w:r>
      <w:r w:rsidR="00306464">
        <w:rPr>
          <w:rFonts w:eastAsia="Arial"/>
          <w:bCs/>
          <w:szCs w:val="24"/>
        </w:rPr>
        <w:t xml:space="preserve">802.19 </w:t>
      </w:r>
      <w:r>
        <w:rPr>
          <w:rFonts w:eastAsia="Arial"/>
          <w:bCs/>
          <w:szCs w:val="24"/>
        </w:rPr>
        <w:t xml:space="preserve">co-existence related rules changes, there will be a meeting of the 802 rules committee </w:t>
      </w:r>
      <w:r w:rsidR="00306464">
        <w:rPr>
          <w:rFonts w:eastAsia="Arial"/>
          <w:bCs/>
          <w:szCs w:val="24"/>
        </w:rPr>
        <w:t>October 29th</w:t>
      </w:r>
      <w:r>
        <w:rPr>
          <w:rFonts w:eastAsia="Arial"/>
          <w:bCs/>
          <w:szCs w:val="24"/>
        </w:rPr>
        <w:t xml:space="preserve"> (14:00 ET) to discuss some of the 802.19 provisional updates.</w:t>
      </w:r>
    </w:p>
    <w:p w14:paraId="06EF547B" w14:textId="5262A705" w:rsidR="00F23141" w:rsidRDefault="00F23141" w:rsidP="00F60580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I mentioned to the EC 802 mailing reflector that since the </w:t>
      </w:r>
      <w:r w:rsidR="00306464">
        <w:rPr>
          <w:rFonts w:eastAsia="Arial"/>
          <w:bCs/>
          <w:szCs w:val="24"/>
        </w:rPr>
        <w:t xml:space="preserve">IEEE </w:t>
      </w:r>
      <w:r>
        <w:rPr>
          <w:rFonts w:eastAsia="Arial"/>
          <w:bCs/>
          <w:szCs w:val="24"/>
        </w:rPr>
        <w:t xml:space="preserve">802.11bd letter ballot is </w:t>
      </w:r>
      <w:r w:rsidR="00306464">
        <w:rPr>
          <w:rFonts w:eastAsia="Arial"/>
          <w:bCs/>
          <w:szCs w:val="24"/>
        </w:rPr>
        <w:t xml:space="preserve">now </w:t>
      </w:r>
      <w:r>
        <w:rPr>
          <w:rFonts w:eastAsia="Arial"/>
          <w:bCs/>
          <w:szCs w:val="24"/>
        </w:rPr>
        <w:t>underway</w:t>
      </w:r>
      <w:r w:rsidR="00306464">
        <w:rPr>
          <w:rFonts w:eastAsia="Arial"/>
          <w:bCs/>
          <w:szCs w:val="24"/>
        </w:rPr>
        <w:t xml:space="preserve">, </w:t>
      </w:r>
      <w:r>
        <w:rPr>
          <w:rFonts w:eastAsia="Arial"/>
          <w:bCs/>
          <w:szCs w:val="24"/>
        </w:rPr>
        <w:t>802.19 should look at th</w:t>
      </w:r>
      <w:r w:rsidR="00306464">
        <w:rPr>
          <w:rFonts w:eastAsia="Arial"/>
          <w:bCs/>
          <w:szCs w:val="24"/>
        </w:rPr>
        <w:t>at group’s</w:t>
      </w:r>
      <w:r>
        <w:rPr>
          <w:rFonts w:eastAsia="Arial"/>
          <w:bCs/>
          <w:szCs w:val="24"/>
        </w:rPr>
        <w:t xml:space="preserve"> CSD document.</w:t>
      </w:r>
    </w:p>
    <w:p w14:paraId="38E28FC8" w14:textId="4B7AE50C" w:rsidR="00F23141" w:rsidRDefault="00F23141" w:rsidP="00F60580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Steve S: Ok, I’ll have a look. Thanks.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12CA4B40" w14:textId="32728C0D" w:rsidR="00F23141" w:rsidRDefault="00F23141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will be 1 meeting during the November plenary on Nov 11.</w:t>
      </w:r>
    </w:p>
    <w:p w14:paraId="6A3A3365" w14:textId="06DA4988" w:rsidR="00157808" w:rsidRPr="00B24BDD" w:rsidRDefault="00306464" w:rsidP="00B24BD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 objective is to c</w:t>
      </w:r>
      <w:r w:rsidR="00F23141">
        <w:rPr>
          <w:rFonts w:eastAsia="Arial"/>
          <w:bCs/>
          <w:szCs w:val="24"/>
        </w:rPr>
        <w:t xml:space="preserve">ontinue </w:t>
      </w:r>
      <w:r>
        <w:rPr>
          <w:rFonts w:eastAsia="Arial"/>
          <w:bCs/>
          <w:szCs w:val="24"/>
        </w:rPr>
        <w:t xml:space="preserve">the </w:t>
      </w:r>
      <w:r w:rsidR="00F23141">
        <w:rPr>
          <w:rFonts w:eastAsia="Arial"/>
          <w:bCs/>
          <w:szCs w:val="24"/>
        </w:rPr>
        <w:t xml:space="preserve">development of the </w:t>
      </w:r>
      <w:r w:rsidR="00CD44DC" w:rsidRPr="00CD44DC">
        <w:rPr>
          <w:rFonts w:eastAsia="Arial"/>
          <w:bCs/>
          <w:szCs w:val="24"/>
        </w:rPr>
        <w:t xml:space="preserve">3 active </w:t>
      </w:r>
      <w:r w:rsidR="00B24BDD">
        <w:rPr>
          <w:rFonts w:eastAsia="Arial"/>
          <w:bCs/>
          <w:szCs w:val="24"/>
        </w:rPr>
        <w:t xml:space="preserve">802.24 </w:t>
      </w:r>
      <w:r w:rsidR="00CD44DC" w:rsidRPr="00CD44DC">
        <w:rPr>
          <w:rFonts w:eastAsia="Arial"/>
          <w:bCs/>
          <w:szCs w:val="24"/>
        </w:rPr>
        <w:t>project</w:t>
      </w:r>
      <w:r w:rsidR="00B24BDD">
        <w:rPr>
          <w:rFonts w:eastAsia="Arial"/>
          <w:bCs/>
          <w:szCs w:val="24"/>
        </w:rPr>
        <w:t>s</w:t>
      </w:r>
      <w:r w:rsidR="00CD44DC" w:rsidRPr="00CD44DC">
        <w:rPr>
          <w:rFonts w:eastAsia="Arial"/>
          <w:bCs/>
          <w:szCs w:val="24"/>
        </w:rPr>
        <w:t xml:space="preserve"> to produce whitepapers. </w:t>
      </w:r>
    </w:p>
    <w:p w14:paraId="4A6C2628" w14:textId="77777777" w:rsidR="007153B9" w:rsidRDefault="007153B9" w:rsidP="00F60580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4F393DF7" w14:textId="77777777" w:rsidR="00B24BDD" w:rsidRDefault="00B24BDD" w:rsidP="00B24BDD">
      <w:pPr>
        <w:widowControl w:val="0"/>
        <w:rPr>
          <w:rFonts w:eastAsia="Arial"/>
          <w:b/>
          <w:szCs w:val="24"/>
        </w:rPr>
      </w:pPr>
    </w:p>
    <w:p w14:paraId="4F1DB4C8" w14:textId="41BBF654" w:rsidR="00D57637" w:rsidRPr="00B24BDD" w:rsidRDefault="00B24BDD" w:rsidP="00B24BDD">
      <w:pPr>
        <w:pStyle w:val="ListParagraph"/>
        <w:numPr>
          <w:ilvl w:val="0"/>
          <w:numId w:val="13"/>
        </w:numPr>
        <w:suppressAutoHyphens w:val="0"/>
        <w:rPr>
          <w:b/>
          <w:bCs/>
          <w:szCs w:val="24"/>
        </w:rPr>
      </w:pPr>
      <w:r w:rsidRPr="00B24BDD">
        <w:rPr>
          <w:b/>
          <w:bCs/>
          <w:szCs w:val="24"/>
        </w:rPr>
        <w:t>The f</w:t>
      </w:r>
      <w:r w:rsidR="00CD44DC" w:rsidRPr="00B24BDD">
        <w:rPr>
          <w:b/>
          <w:bCs/>
          <w:szCs w:val="24"/>
        </w:rPr>
        <w:t xml:space="preserve">uture </w:t>
      </w:r>
      <w:r w:rsidR="00F60580" w:rsidRPr="00B24BDD">
        <w:rPr>
          <w:b/>
          <w:bCs/>
          <w:szCs w:val="24"/>
        </w:rPr>
        <w:t xml:space="preserve">WCC </w:t>
      </w:r>
      <w:r w:rsidR="00CD44DC" w:rsidRPr="00B24BDD">
        <w:rPr>
          <w:b/>
          <w:bCs/>
          <w:szCs w:val="24"/>
        </w:rPr>
        <w:t>meetings</w:t>
      </w:r>
      <w:r w:rsidRPr="00B24BDD">
        <w:rPr>
          <w:b/>
          <w:bCs/>
          <w:szCs w:val="24"/>
        </w:rPr>
        <w:t xml:space="preserve"> are planned to be on</w:t>
      </w:r>
    </w:p>
    <w:p w14:paraId="41AD4076" w14:textId="6582D4AC" w:rsidR="00D57637" w:rsidRPr="00D57637" w:rsidRDefault="00D57637" w:rsidP="00D57637">
      <w:pPr>
        <w:pStyle w:val="ListParagraph"/>
        <w:numPr>
          <w:ilvl w:val="0"/>
          <w:numId w:val="9"/>
        </w:numPr>
        <w:suppressAutoHyphens w:val="0"/>
        <w:rPr>
          <w:szCs w:val="24"/>
        </w:rPr>
      </w:pPr>
      <w:r w:rsidRPr="00D57637">
        <w:rPr>
          <w:szCs w:val="24"/>
        </w:rPr>
        <w:t>2020-12-09 Wednesday</w:t>
      </w:r>
      <w:r w:rsidR="00B24BDD">
        <w:rPr>
          <w:szCs w:val="24"/>
        </w:rPr>
        <w:t xml:space="preserve"> 15:00 ET</w:t>
      </w:r>
    </w:p>
    <w:p w14:paraId="7143C271" w14:textId="5797E8CE" w:rsidR="00B24BDD" w:rsidRPr="00B24BDD" w:rsidRDefault="00D57637" w:rsidP="00B24BDD">
      <w:pPr>
        <w:pStyle w:val="ListParagraph"/>
        <w:numPr>
          <w:ilvl w:val="0"/>
          <w:numId w:val="9"/>
        </w:numPr>
        <w:suppressAutoHyphens w:val="0"/>
        <w:rPr>
          <w:szCs w:val="24"/>
        </w:rPr>
      </w:pPr>
      <w:r w:rsidRPr="00D57637">
        <w:rPr>
          <w:szCs w:val="24"/>
        </w:rPr>
        <w:t>2021-01-06 Wednesday</w:t>
      </w:r>
      <w:r w:rsidR="00B24BDD">
        <w:rPr>
          <w:szCs w:val="24"/>
        </w:rPr>
        <w:t xml:space="preserve"> 15:00 ET</w:t>
      </w:r>
    </w:p>
    <w:p w14:paraId="64BB5B46" w14:textId="77777777" w:rsidR="00D57637" w:rsidRPr="00D57637" w:rsidRDefault="00D57637" w:rsidP="00D57637">
      <w:pPr>
        <w:widowControl w:val="0"/>
        <w:rPr>
          <w:rFonts w:eastAsia="Arial"/>
          <w:szCs w:val="24"/>
        </w:rPr>
      </w:pPr>
    </w:p>
    <w:p w14:paraId="5DE2F560" w14:textId="7F88EE95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  <w:r w:rsidR="00F60580" w:rsidRPr="00B24BDD">
        <w:rPr>
          <w:rFonts w:eastAsia="Arial"/>
          <w:b/>
          <w:szCs w:val="24"/>
        </w:rPr>
        <w:t>ment</w:t>
      </w:r>
    </w:p>
    <w:p w14:paraId="5551F49A" w14:textId="5E116F2D" w:rsidR="00311C67" w:rsidRPr="00311C67" w:rsidRDefault="0029049B" w:rsidP="00F60580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07A82F26" w:rsidR="001411D5" w:rsidRPr="00B72DD1" w:rsidRDefault="00D67C8F" w:rsidP="00F60580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B24BDD">
        <w:rPr>
          <w:rFonts w:eastAsia="Arial"/>
          <w:szCs w:val="24"/>
        </w:rPr>
        <w:t>5</w:t>
      </w:r>
      <w:r w:rsidR="00D57637">
        <w:rPr>
          <w:rFonts w:eastAsia="Arial"/>
          <w:szCs w:val="24"/>
        </w:rPr>
        <w:t xml:space="preserve">:53 </w:t>
      </w:r>
      <w:r w:rsidR="00B24BDD">
        <w:rPr>
          <w:rFonts w:eastAsia="Arial"/>
          <w:szCs w:val="24"/>
        </w:rPr>
        <w:t>EDT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2"/>
      <w:footerReference w:type="default" r:id="rId1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C0C06" w14:textId="77777777" w:rsidR="00973A06" w:rsidRDefault="00973A06" w:rsidP="00270D66">
      <w:r>
        <w:separator/>
      </w:r>
    </w:p>
  </w:endnote>
  <w:endnote w:type="continuationSeparator" w:id="0">
    <w:p w14:paraId="3D1C88AB" w14:textId="77777777" w:rsidR="00973A06" w:rsidRDefault="00973A0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ABDC1" w14:textId="77777777" w:rsidR="00973A06" w:rsidRDefault="00973A06" w:rsidP="00270D66">
      <w:r>
        <w:separator/>
      </w:r>
    </w:p>
  </w:footnote>
  <w:footnote w:type="continuationSeparator" w:id="0">
    <w:p w14:paraId="60A0BEE8" w14:textId="77777777" w:rsidR="00973A06" w:rsidRDefault="00973A0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3C20" w14:textId="087933FE" w:rsidR="00B27390" w:rsidRPr="00F911F4" w:rsidRDefault="0040202F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October</w:t>
    </w:r>
    <w:r w:rsidR="00FB50B0">
      <w:rPr>
        <w:rFonts w:eastAsia="Times New Roman"/>
      </w:rPr>
      <w:t xml:space="preserve"> </w:t>
    </w:r>
    <w:r w:rsidR="00884A53">
      <w:rPr>
        <w:rFonts w:eastAsia="Times New Roman"/>
      </w:rPr>
      <w:t>2020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  </w:t>
    </w:r>
    <w:r w:rsidR="008A78D7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20</w:t>
    </w:r>
    <w:r w:rsidR="00533FB6">
      <w:rPr>
        <w:rStyle w:val="highlight"/>
      </w:rPr>
      <w:t>-0</w:t>
    </w:r>
    <w:r w:rsidR="00F16F38">
      <w:rPr>
        <w:rStyle w:val="highlight"/>
      </w:rPr>
      <w:t>221</w:t>
    </w:r>
    <w:r w:rsidR="00D5684E">
      <w:rPr>
        <w:rStyle w:val="highlight"/>
      </w:rPr>
      <w:t>-0</w:t>
    </w:r>
    <w:r w:rsidR="008A78D7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7AF"/>
    <w:multiLevelType w:val="hybridMultilevel"/>
    <w:tmpl w:val="843439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15A79"/>
    <w:multiLevelType w:val="hybridMultilevel"/>
    <w:tmpl w:val="A1D63380"/>
    <w:lvl w:ilvl="0" w:tplc="24E4B4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399D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3F7D"/>
    <w:rsid w:val="000D547E"/>
    <w:rsid w:val="000D656F"/>
    <w:rsid w:val="000D7399"/>
    <w:rsid w:val="000D7C88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73F"/>
    <w:rsid w:val="0010192B"/>
    <w:rsid w:val="00101C06"/>
    <w:rsid w:val="00102CFA"/>
    <w:rsid w:val="00103057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25C0A"/>
    <w:rsid w:val="001272F7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57808"/>
    <w:rsid w:val="00162011"/>
    <w:rsid w:val="00162837"/>
    <w:rsid w:val="001654A4"/>
    <w:rsid w:val="00166F75"/>
    <w:rsid w:val="0016733F"/>
    <w:rsid w:val="00171399"/>
    <w:rsid w:val="00171AC1"/>
    <w:rsid w:val="001729AC"/>
    <w:rsid w:val="00173ADD"/>
    <w:rsid w:val="00174207"/>
    <w:rsid w:val="00175491"/>
    <w:rsid w:val="00176617"/>
    <w:rsid w:val="00176A2E"/>
    <w:rsid w:val="00176E4B"/>
    <w:rsid w:val="001808A9"/>
    <w:rsid w:val="00181BFB"/>
    <w:rsid w:val="00184708"/>
    <w:rsid w:val="00185209"/>
    <w:rsid w:val="001911D3"/>
    <w:rsid w:val="00191696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4EB4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2EB9"/>
    <w:rsid w:val="001D3CA1"/>
    <w:rsid w:val="001D4735"/>
    <w:rsid w:val="001D501B"/>
    <w:rsid w:val="001D5BB5"/>
    <w:rsid w:val="001D71F9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0784C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E1C9A"/>
    <w:rsid w:val="002E32DB"/>
    <w:rsid w:val="002E4F03"/>
    <w:rsid w:val="002E51E6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6464"/>
    <w:rsid w:val="00307E1E"/>
    <w:rsid w:val="00307F59"/>
    <w:rsid w:val="00310893"/>
    <w:rsid w:val="00311C67"/>
    <w:rsid w:val="00313236"/>
    <w:rsid w:val="00314E83"/>
    <w:rsid w:val="0031506B"/>
    <w:rsid w:val="00316589"/>
    <w:rsid w:val="00316B05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0D86"/>
    <w:rsid w:val="00351C85"/>
    <w:rsid w:val="003536DC"/>
    <w:rsid w:val="0035372C"/>
    <w:rsid w:val="00357594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4767"/>
    <w:rsid w:val="00384E36"/>
    <w:rsid w:val="00386543"/>
    <w:rsid w:val="00386E33"/>
    <w:rsid w:val="00390DF0"/>
    <w:rsid w:val="003937C7"/>
    <w:rsid w:val="00395C16"/>
    <w:rsid w:val="00397057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2C95"/>
    <w:rsid w:val="003C48E1"/>
    <w:rsid w:val="003C5D2E"/>
    <w:rsid w:val="003C5EBF"/>
    <w:rsid w:val="003D03FD"/>
    <w:rsid w:val="003D0D93"/>
    <w:rsid w:val="003D1335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3A32"/>
    <w:rsid w:val="003E3AD3"/>
    <w:rsid w:val="003E45CC"/>
    <w:rsid w:val="003E6DA8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02F"/>
    <w:rsid w:val="0040210B"/>
    <w:rsid w:val="00402443"/>
    <w:rsid w:val="00402883"/>
    <w:rsid w:val="00402C74"/>
    <w:rsid w:val="0040315B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7A3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110F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11AF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7B0A"/>
    <w:rsid w:val="004E02B0"/>
    <w:rsid w:val="004E0550"/>
    <w:rsid w:val="004E2103"/>
    <w:rsid w:val="004E407E"/>
    <w:rsid w:val="004E42B9"/>
    <w:rsid w:val="004E48BF"/>
    <w:rsid w:val="004E5AED"/>
    <w:rsid w:val="004E7F16"/>
    <w:rsid w:val="004F01CC"/>
    <w:rsid w:val="004F03AC"/>
    <w:rsid w:val="004F10BA"/>
    <w:rsid w:val="004F1AD4"/>
    <w:rsid w:val="004F2D75"/>
    <w:rsid w:val="004F4763"/>
    <w:rsid w:val="004F5C60"/>
    <w:rsid w:val="004F6034"/>
    <w:rsid w:val="005012DE"/>
    <w:rsid w:val="00501B27"/>
    <w:rsid w:val="00501C7B"/>
    <w:rsid w:val="00502670"/>
    <w:rsid w:val="00506F20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1D35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66AE9"/>
    <w:rsid w:val="00572530"/>
    <w:rsid w:val="00574856"/>
    <w:rsid w:val="00575BEB"/>
    <w:rsid w:val="005762D4"/>
    <w:rsid w:val="00576781"/>
    <w:rsid w:val="00581187"/>
    <w:rsid w:val="00581533"/>
    <w:rsid w:val="00586156"/>
    <w:rsid w:val="005861D6"/>
    <w:rsid w:val="00586BA6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721C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443A"/>
    <w:rsid w:val="005D522E"/>
    <w:rsid w:val="005D6949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2974"/>
    <w:rsid w:val="00604E5B"/>
    <w:rsid w:val="006051B4"/>
    <w:rsid w:val="00605509"/>
    <w:rsid w:val="0060587C"/>
    <w:rsid w:val="006063E8"/>
    <w:rsid w:val="00607275"/>
    <w:rsid w:val="006147E7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666C"/>
    <w:rsid w:val="006477CC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B0D"/>
    <w:rsid w:val="00666B84"/>
    <w:rsid w:val="00667243"/>
    <w:rsid w:val="00673E63"/>
    <w:rsid w:val="00676145"/>
    <w:rsid w:val="006802F6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3A0D"/>
    <w:rsid w:val="0070578B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1FD0"/>
    <w:rsid w:val="00773657"/>
    <w:rsid w:val="007742D8"/>
    <w:rsid w:val="00775869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4DF5"/>
    <w:rsid w:val="00795B96"/>
    <w:rsid w:val="007972A1"/>
    <w:rsid w:val="0079755B"/>
    <w:rsid w:val="007A0FD5"/>
    <w:rsid w:val="007A1782"/>
    <w:rsid w:val="007A1BCD"/>
    <w:rsid w:val="007A1ED1"/>
    <w:rsid w:val="007A1F81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4884"/>
    <w:rsid w:val="00884A53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8D7"/>
    <w:rsid w:val="008A7AAB"/>
    <w:rsid w:val="008B005A"/>
    <w:rsid w:val="008B0ACD"/>
    <w:rsid w:val="008B0AEE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D36"/>
    <w:rsid w:val="008D492B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11681"/>
    <w:rsid w:val="00911716"/>
    <w:rsid w:val="009152ED"/>
    <w:rsid w:val="00924BF1"/>
    <w:rsid w:val="00925CBA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7B35"/>
    <w:rsid w:val="009D2500"/>
    <w:rsid w:val="009D3652"/>
    <w:rsid w:val="009D5770"/>
    <w:rsid w:val="009D597B"/>
    <w:rsid w:val="009D6772"/>
    <w:rsid w:val="009D7599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015E"/>
    <w:rsid w:val="00A01187"/>
    <w:rsid w:val="00A019C4"/>
    <w:rsid w:val="00A01C2C"/>
    <w:rsid w:val="00A0323C"/>
    <w:rsid w:val="00A04544"/>
    <w:rsid w:val="00A046CE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3707"/>
    <w:rsid w:val="00A43E5E"/>
    <w:rsid w:val="00A442EC"/>
    <w:rsid w:val="00A4745C"/>
    <w:rsid w:val="00A47569"/>
    <w:rsid w:val="00A47FA3"/>
    <w:rsid w:val="00A6014A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1190"/>
    <w:rsid w:val="00A93178"/>
    <w:rsid w:val="00A931F7"/>
    <w:rsid w:val="00A93DBD"/>
    <w:rsid w:val="00A94732"/>
    <w:rsid w:val="00A957E4"/>
    <w:rsid w:val="00A977EE"/>
    <w:rsid w:val="00A97B8A"/>
    <w:rsid w:val="00AA2DC1"/>
    <w:rsid w:val="00AA3515"/>
    <w:rsid w:val="00AA3CB4"/>
    <w:rsid w:val="00AA47B5"/>
    <w:rsid w:val="00AA4A72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60E5"/>
    <w:rsid w:val="00AE667B"/>
    <w:rsid w:val="00AE685E"/>
    <w:rsid w:val="00AE7D70"/>
    <w:rsid w:val="00AF45AF"/>
    <w:rsid w:val="00AF52C6"/>
    <w:rsid w:val="00B01B8D"/>
    <w:rsid w:val="00B031C0"/>
    <w:rsid w:val="00B04710"/>
    <w:rsid w:val="00B04F48"/>
    <w:rsid w:val="00B054ED"/>
    <w:rsid w:val="00B1120F"/>
    <w:rsid w:val="00B12014"/>
    <w:rsid w:val="00B1318A"/>
    <w:rsid w:val="00B1351B"/>
    <w:rsid w:val="00B13877"/>
    <w:rsid w:val="00B138E8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163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C2A"/>
    <w:rsid w:val="00B81E5E"/>
    <w:rsid w:val="00B82015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5ED3"/>
    <w:rsid w:val="00BD66C6"/>
    <w:rsid w:val="00BD6707"/>
    <w:rsid w:val="00BE19E4"/>
    <w:rsid w:val="00BE258E"/>
    <w:rsid w:val="00BE2756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6EE"/>
    <w:rsid w:val="00C13E87"/>
    <w:rsid w:val="00C20BD7"/>
    <w:rsid w:val="00C229F5"/>
    <w:rsid w:val="00C24343"/>
    <w:rsid w:val="00C24F1D"/>
    <w:rsid w:val="00C26455"/>
    <w:rsid w:val="00C26943"/>
    <w:rsid w:val="00C3024B"/>
    <w:rsid w:val="00C31D3F"/>
    <w:rsid w:val="00C325B1"/>
    <w:rsid w:val="00C337A5"/>
    <w:rsid w:val="00C3527C"/>
    <w:rsid w:val="00C36209"/>
    <w:rsid w:val="00C3781B"/>
    <w:rsid w:val="00C409E0"/>
    <w:rsid w:val="00C40A59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5B89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4D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4958"/>
    <w:rsid w:val="00D66983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7391"/>
    <w:rsid w:val="00DB73EF"/>
    <w:rsid w:val="00DB7669"/>
    <w:rsid w:val="00DC07E2"/>
    <w:rsid w:val="00DC0903"/>
    <w:rsid w:val="00DC0AC4"/>
    <w:rsid w:val="00DC3F24"/>
    <w:rsid w:val="00DC46B9"/>
    <w:rsid w:val="00DC52D8"/>
    <w:rsid w:val="00DC720D"/>
    <w:rsid w:val="00DD0B9B"/>
    <w:rsid w:val="00DD1FEE"/>
    <w:rsid w:val="00DE1439"/>
    <w:rsid w:val="00DE3DC7"/>
    <w:rsid w:val="00DE70DA"/>
    <w:rsid w:val="00DF0241"/>
    <w:rsid w:val="00DF0CA5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100D"/>
    <w:rsid w:val="00E134E9"/>
    <w:rsid w:val="00E146BD"/>
    <w:rsid w:val="00E14A45"/>
    <w:rsid w:val="00E1772A"/>
    <w:rsid w:val="00E20377"/>
    <w:rsid w:val="00E20545"/>
    <w:rsid w:val="00E20A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90D"/>
    <w:rsid w:val="00E44D8B"/>
    <w:rsid w:val="00E44F7E"/>
    <w:rsid w:val="00E51CD9"/>
    <w:rsid w:val="00E5293F"/>
    <w:rsid w:val="00E575C7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41BD"/>
    <w:rsid w:val="00EA5016"/>
    <w:rsid w:val="00EB0DE4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0871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0580"/>
    <w:rsid w:val="00F6467F"/>
    <w:rsid w:val="00F66374"/>
    <w:rsid w:val="00F66647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00DE"/>
    <w:rsid w:val="00FE15E6"/>
    <w:rsid w:val="00FE3F80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0/ec-20-0206-01-WCSG-2020-10-28-wireless-chairs-teleconference-agenda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eee802.org/sapolicies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0/ec-20-0187-00-WCSG-wc-sc-operations-manual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-ec/dcn/20/ec-20-0179-00-WCSG-wireless-treasurer-report-sept-2020-electronic-interim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0/ec-20-0207-00-WCSG-september-30-2020-minutes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October 28th 2020 minutes</vt:lpstr>
    </vt:vector>
  </TitlesOfParts>
  <Company>Huawei Technologies Co.,Ltd</Company>
  <LinksUpToDate>false</LinksUpToDate>
  <CharactersWithSpaces>6565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October 28th 2020 minutes</dc:title>
  <dc:subject>Minutes</dc:subject>
  <dc:creator>Stephen McCann</dc:creator>
  <cp:keywords>September 30th 2020</cp:keywords>
  <dc:description>Stephen McCann, Huawei</dc:description>
  <cp:lastModifiedBy>Stephen McCann</cp:lastModifiedBy>
  <cp:revision>5</cp:revision>
  <cp:lastPrinted>2005-03-13T09:26:00Z</cp:lastPrinted>
  <dcterms:created xsi:type="dcterms:W3CDTF">2020-10-29T13:11:00Z</dcterms:created>
  <dcterms:modified xsi:type="dcterms:W3CDTF">2020-10-29T13:16:00Z</dcterms:modified>
</cp:coreProperties>
</file>