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5EC0" w14:textId="21263168" w:rsidR="005B47C8" w:rsidRPr="002C760E" w:rsidRDefault="00A4143E" w:rsidP="006D462D">
      <w:pPr>
        <w:ind w:left="1800"/>
        <w:rPr>
          <w:b/>
          <w:sz w:val="28"/>
          <w:szCs w:val="28"/>
        </w:rPr>
      </w:pPr>
      <w:r>
        <w:rPr>
          <w:b/>
          <w:noProof/>
          <w:sz w:val="40"/>
          <w:szCs w:val="28"/>
        </w:rPr>
        <w:drawing>
          <wp:anchor distT="0" distB="0" distL="114300" distR="114300" simplePos="0" relativeHeight="251660288" behindDoc="0" locked="0" layoutInCell="1" allowOverlap="1" wp14:anchorId="5F5C5F37" wp14:editId="59322D54">
            <wp:simplePos x="0" y="0"/>
            <wp:positionH relativeFrom="column">
              <wp:posOffset>-666750</wp:posOffset>
            </wp:positionH>
            <wp:positionV relativeFrom="paragraph">
              <wp:posOffset>-615950</wp:posOffset>
            </wp:positionV>
            <wp:extent cx="1643071" cy="14224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EE_Logo_HighRez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71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D6" w:rsidRPr="006D462D">
        <w:rPr>
          <w:b/>
          <w:sz w:val="40"/>
          <w:szCs w:val="28"/>
        </w:rPr>
        <w:t>IEEE 802</w:t>
      </w:r>
    </w:p>
    <w:p w14:paraId="513D964F" w14:textId="77777777" w:rsidR="00996CD6" w:rsidRDefault="006D462D" w:rsidP="002C760E">
      <w:pPr>
        <w:ind w:left="180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5BC8" wp14:editId="79B5E0E5">
                <wp:simplePos x="0" y="0"/>
                <wp:positionH relativeFrom="column">
                  <wp:posOffset>1134745</wp:posOffset>
                </wp:positionH>
                <wp:positionV relativeFrom="paragraph">
                  <wp:posOffset>314325</wp:posOffset>
                </wp:positionV>
                <wp:extent cx="4430395" cy="21590"/>
                <wp:effectExtent l="0" t="19050" r="46355" b="546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0395" cy="2159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E043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4.75pt" to="438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" strokecolor="#4472c4 [3204]" strokeweight="5pt">
                <v:stroke joinstyle="miter"/>
              </v:line>
            </w:pict>
          </mc:Fallback>
        </mc:AlternateContent>
      </w:r>
      <w:r w:rsidR="00996CD6" w:rsidRPr="002C760E">
        <w:rPr>
          <w:b/>
          <w:sz w:val="28"/>
          <w:szCs w:val="28"/>
        </w:rPr>
        <w:t>Local and Metropolitan Area Network Standards Committee</w:t>
      </w:r>
    </w:p>
    <w:p w14:paraId="42BC3522" w14:textId="77777777" w:rsidR="006D462D" w:rsidRDefault="006D462D" w:rsidP="002C760E">
      <w:pPr>
        <w:ind w:left="1800"/>
        <w:rPr>
          <w:b/>
          <w:sz w:val="28"/>
          <w:szCs w:val="28"/>
        </w:rPr>
      </w:pPr>
    </w:p>
    <w:p w14:paraId="494F2A6C" w14:textId="77777777" w:rsidR="006D462D" w:rsidRPr="006D462D" w:rsidRDefault="006D462D" w:rsidP="006D462D">
      <w:pPr>
        <w:tabs>
          <w:tab w:val="left" w:pos="1800"/>
        </w:tabs>
        <w:rPr>
          <w:b/>
          <w:sz w:val="24"/>
          <w:szCs w:val="24"/>
        </w:rPr>
      </w:pPr>
      <w:r w:rsidRPr="006D462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 w:rsidR="00572EBC">
        <w:rPr>
          <w:b/>
          <w:sz w:val="24"/>
          <w:szCs w:val="24"/>
        </w:rPr>
        <w:t xml:space="preserve">[ </w:t>
      </w:r>
      <w:r w:rsidR="00572EBC" w:rsidRPr="00572EBC">
        <w:rPr>
          <w:b/>
          <w:sz w:val="24"/>
          <w:szCs w:val="24"/>
          <w:highlight w:val="yellow"/>
        </w:rPr>
        <w:t>DATE</w:t>
      </w:r>
      <w:r w:rsidR="00572EBC">
        <w:rPr>
          <w:b/>
          <w:sz w:val="24"/>
          <w:szCs w:val="24"/>
        </w:rPr>
        <w:t xml:space="preserve"> ]</w:t>
      </w:r>
    </w:p>
    <w:p w14:paraId="7D1B5F9A" w14:textId="77777777" w:rsidR="00572EBC" w:rsidRP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DCN</w:t>
      </w:r>
      <w:r w:rsidRPr="00572EBC">
        <w:rPr>
          <w:b/>
          <w:sz w:val="24"/>
          <w:szCs w:val="28"/>
        </w:rPr>
        <w:tab/>
        <w:t>IEEE EC-17-</w:t>
      </w:r>
      <w:r w:rsidRPr="00A4143E">
        <w:rPr>
          <w:b/>
          <w:sz w:val="24"/>
          <w:szCs w:val="28"/>
          <w:highlight w:val="yellow"/>
        </w:rPr>
        <w:t>00XX</w:t>
      </w:r>
      <w:r w:rsidRPr="00572EBC">
        <w:rPr>
          <w:b/>
          <w:sz w:val="24"/>
          <w:szCs w:val="28"/>
        </w:rPr>
        <w:t>-</w:t>
      </w:r>
      <w:r w:rsidRPr="00A4143E">
        <w:rPr>
          <w:b/>
          <w:sz w:val="24"/>
          <w:szCs w:val="28"/>
          <w:highlight w:val="yellow"/>
        </w:rPr>
        <w:t>0X</w:t>
      </w:r>
      <w:bookmarkStart w:id="0" w:name="_GoBack"/>
      <w:bookmarkEnd w:id="0"/>
      <w:r w:rsidRPr="00572EBC">
        <w:rPr>
          <w:b/>
          <w:sz w:val="24"/>
          <w:szCs w:val="28"/>
        </w:rPr>
        <w:t>-00EC</w:t>
      </w:r>
    </w:p>
    <w:p w14:paraId="1E2F8624" w14:textId="77777777" w:rsid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Source</w:t>
      </w:r>
      <w:r w:rsidRPr="00572EBC">
        <w:rPr>
          <w:b/>
          <w:sz w:val="24"/>
          <w:szCs w:val="28"/>
        </w:rPr>
        <w:tab/>
        <w:t>IEEE 802 LMSC</w:t>
      </w:r>
      <w:r>
        <w:rPr>
          <w:rStyle w:val="FootnoteReference"/>
          <w:b/>
          <w:sz w:val="24"/>
          <w:szCs w:val="28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3060"/>
        <w:gridCol w:w="4495"/>
      </w:tblGrid>
      <w:tr w:rsidR="0097273B" w14:paraId="122005F6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39DBD6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6B36287" w14:textId="77777777" w:rsidR="0097273B" w:rsidRPr="0097273B" w:rsidRDefault="0097273B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0AD7C15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D5CDF09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91776B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49F47E4" w14:textId="77777777" w:rsidR="0097273B" w:rsidRPr="0097273B" w:rsidRDefault="0097273B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1D95F82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51EC32A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E515F8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5887954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FA341C3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</w:tr>
      <w:tr w:rsidR="00BA16F2" w14:paraId="2E9F1852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E854C5" w14:textId="35F1CF6F" w:rsidR="00BA16F2" w:rsidRPr="00A4143E" w:rsidRDefault="00A4143E" w:rsidP="00572EBC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CC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908B866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John D’Ambrosia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7E96E8AF" w14:textId="77777777" w:rsidR="00BA16F2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IEEE 802 LMSC Recording Secretary</w:t>
            </w:r>
          </w:p>
          <w:p w14:paraId="7E697449" w14:textId="77777777" w:rsidR="00BA16F2" w:rsidRPr="006A1EBB" w:rsidRDefault="00A4143E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hyperlink r:id="rId10" w:history="1">
              <w:r w:rsidR="00BA16F2" w:rsidRPr="00E12B1B">
                <w:rPr>
                  <w:rStyle w:val="Hyperlink"/>
                  <w:sz w:val="24"/>
                  <w:szCs w:val="28"/>
                </w:rPr>
                <w:t>jdambrosia@ieee.org</w:t>
              </w:r>
            </w:hyperlink>
            <w:r w:rsidR="00BA16F2">
              <w:rPr>
                <w:sz w:val="24"/>
                <w:szCs w:val="28"/>
              </w:rPr>
              <w:t xml:space="preserve"> </w:t>
            </w:r>
          </w:p>
        </w:tc>
      </w:tr>
      <w:tr w:rsidR="00BA16F2" w14:paraId="3E9F5AA6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74C8BF" w14:textId="77777777" w:rsidR="00BA16F2" w:rsidRPr="00A4143E" w:rsidRDefault="00BA16F2" w:rsidP="006A1EBB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34621C1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4899ED6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BA16F2" w14:paraId="715EBEFB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656328" w14:textId="77777777" w:rsidR="00BA16F2" w:rsidRDefault="00BA16F2" w:rsidP="006A1EBB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699A8A3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4FE7240C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A4143E" w14:paraId="5DAA93B4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260D13" w14:textId="2A9B950F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AD08298" w14:textId="5F561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rFonts w:ascii="Arial" w:hAnsi="Arial" w:cs="Arial"/>
                <w:spacing w:val="-6"/>
              </w:rPr>
              <w:t>Konstantinos Karachalios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6C2EE240" w14:textId="716E2C04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Secretary, IEEE-SA Standards Board</w:t>
            </w:r>
            <w:r>
              <w:rPr>
                <w:rFonts w:ascii="Arial" w:hAnsi="Arial" w:cs="Arial"/>
              </w:rPr>
              <w:br/>
              <w:t>Secretary, IEEE-SA Board of Governors</w:t>
            </w:r>
            <w:r>
              <w:rPr>
                <w:rFonts w:ascii="Arial" w:hAnsi="Arial" w:cs="Arial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sasecretary@ieee.org</w:t>
              </w:r>
            </w:hyperlink>
          </w:p>
        </w:tc>
      </w:tr>
      <w:tr w:rsidR="00A4143E" w14:paraId="2626C9BC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D1A3E9" w14:textId="77777777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789FDE2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43DD9195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4143E" w14:paraId="45BB46F0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160B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From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DC46EBE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Paul Nikolich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13D933D0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Chairman, IEEE 802 </w:t>
            </w:r>
            <w:r>
              <w:rPr>
                <w:rFonts w:ascii="Arial" w:hAnsi="Arial" w:cs="Arial"/>
              </w:rPr>
              <w:t>LMSC</w:t>
            </w:r>
          </w:p>
          <w:p w14:paraId="0EA55C4D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IEEE Fellow </w:t>
            </w:r>
          </w:p>
          <w:p w14:paraId="78D2B01D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hyperlink r:id="rId14" w:history="1">
              <w:r w:rsidRPr="00E12B1B">
                <w:rPr>
                  <w:rStyle w:val="Hyperlink"/>
                  <w:rFonts w:ascii="Arial" w:hAnsi="Arial" w:cs="Arial"/>
                </w:rPr>
                <w:t>p.nikolich@ieee.org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A4143E" w14:paraId="728F3450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D4F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Subject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24C3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Liaison [letter to ..]/[reply to ..]</w:t>
            </w:r>
          </w:p>
        </w:tc>
      </w:tr>
      <w:tr w:rsidR="00A4143E" w14:paraId="39253BBD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D6DB6B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Approval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C898A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at IEEE 802 [plenary | interim] meeting, [where], [date]</w:t>
            </w:r>
          </w:p>
        </w:tc>
      </w:tr>
    </w:tbl>
    <w:p w14:paraId="64719BDF" w14:textId="77777777" w:rsidR="0097273B" w:rsidRDefault="0097273B" w:rsidP="00572EBC">
      <w:pPr>
        <w:tabs>
          <w:tab w:val="left" w:pos="1800"/>
        </w:tabs>
        <w:rPr>
          <w:b/>
          <w:sz w:val="24"/>
          <w:szCs w:val="28"/>
        </w:rPr>
      </w:pPr>
    </w:p>
    <w:p w14:paraId="7575AE86" w14:textId="77777777" w:rsidR="00F30EDA" w:rsidRDefault="00F30E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B535D4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Dear [Name], </w:t>
      </w:r>
    </w:p>
    <w:p w14:paraId="48DED643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27CEB6C9" w14:textId="77777777" w:rsidR="00F30EDA" w:rsidRDefault="00F30EDA" w:rsidP="00F30E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[Content]</w:t>
      </w:r>
    </w:p>
    <w:p w14:paraId="40470CD2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00C398ED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6ACE7E42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ECE92BB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Paul Nikolich</w:t>
      </w:r>
    </w:p>
    <w:p w14:paraId="25DFCC67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Chair, IEEE 802 LMSC </w:t>
      </w:r>
    </w:p>
    <w:p w14:paraId="15B1554D" w14:textId="77777777" w:rsidR="006A1EBB" w:rsidRPr="00572EBC" w:rsidRDefault="006A1EBB" w:rsidP="00572EBC">
      <w:pPr>
        <w:tabs>
          <w:tab w:val="left" w:pos="1800"/>
        </w:tabs>
        <w:rPr>
          <w:b/>
          <w:sz w:val="24"/>
          <w:szCs w:val="28"/>
        </w:rPr>
      </w:pPr>
    </w:p>
    <w:sectPr w:rsidR="006A1EBB" w:rsidRPr="0057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4479" w14:textId="77777777" w:rsidR="00572EBC" w:rsidRDefault="00572EBC" w:rsidP="00572EBC">
      <w:pPr>
        <w:spacing w:after="0" w:line="240" w:lineRule="auto"/>
      </w:pPr>
      <w:r>
        <w:separator/>
      </w:r>
    </w:p>
  </w:endnote>
  <w:endnote w:type="continuationSeparator" w:id="0">
    <w:p w14:paraId="4BD99CA8" w14:textId="77777777" w:rsidR="00572EBC" w:rsidRDefault="00572EBC" w:rsidP="005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97D8" w14:textId="77777777" w:rsidR="00572EBC" w:rsidRDefault="00572EBC" w:rsidP="00572EBC">
      <w:pPr>
        <w:spacing w:after="0" w:line="240" w:lineRule="auto"/>
      </w:pPr>
      <w:r>
        <w:separator/>
      </w:r>
    </w:p>
  </w:footnote>
  <w:footnote w:type="continuationSeparator" w:id="0">
    <w:p w14:paraId="04361934" w14:textId="77777777" w:rsidR="00572EBC" w:rsidRDefault="00572EBC" w:rsidP="00572EBC">
      <w:pPr>
        <w:spacing w:after="0" w:line="240" w:lineRule="auto"/>
      </w:pPr>
      <w:r>
        <w:continuationSeparator/>
      </w:r>
    </w:p>
  </w:footnote>
  <w:footnote w:id="1">
    <w:p w14:paraId="06F8D8EF" w14:textId="77777777" w:rsidR="00572EBC" w:rsidRDefault="00572E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This document solely represents the views of </w:t>
      </w:r>
      <w:r>
        <w:rPr>
          <w:rFonts w:ascii="Arial" w:hAnsi="Arial" w:cs="Arial"/>
          <w:iCs/>
        </w:rPr>
        <w:t>the IEEE 802 LMSC,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and does not necessarily represent a position of the IEEE or the IEEE Standards Association.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9"/>
    <w:rsid w:val="002C760E"/>
    <w:rsid w:val="00572EBC"/>
    <w:rsid w:val="005B2B8C"/>
    <w:rsid w:val="005B47C8"/>
    <w:rsid w:val="006A1EBB"/>
    <w:rsid w:val="006D462D"/>
    <w:rsid w:val="009268CE"/>
    <w:rsid w:val="0097273B"/>
    <w:rsid w:val="00996CD6"/>
    <w:rsid w:val="009C7C69"/>
    <w:rsid w:val="00A4143E"/>
    <w:rsid w:val="00BA16F2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A003"/>
  <w15:chartTrackingRefBased/>
  <w15:docId w15:val="{66497F23-505E-44A6-AA13-E7FEA4E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EBC"/>
    <w:rPr>
      <w:vertAlign w:val="superscript"/>
    </w:rPr>
  </w:style>
  <w:style w:type="table" w:styleId="TableGrid">
    <w:name w:val="Table Grid"/>
    <w:basedOn w:val="TableNormal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something" TargetMode="External"/><Relationship Id="rId13" Type="http://schemas.openxmlformats.org/officeDocument/2006/relationships/hyperlink" Target="mailto:sasecretary@ie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ail@address.someth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ail@address.someth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dambrosia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address.something" TargetMode="External"/><Relationship Id="rId14" Type="http://schemas.openxmlformats.org/officeDocument/2006/relationships/hyperlink" Target="mailto:p.nikolich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C98A-1A89-45D5-B7F7-208A8069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DAmbrosia</dc:creator>
  <cp:keywords/>
  <dc:description/>
  <cp:lastModifiedBy>John DAmbrosia</cp:lastModifiedBy>
  <cp:revision>3</cp:revision>
  <dcterms:created xsi:type="dcterms:W3CDTF">2017-01-30T01:36:00Z</dcterms:created>
  <dcterms:modified xsi:type="dcterms:W3CDTF">2017-01-30T16:16:00Z</dcterms:modified>
</cp:coreProperties>
</file>