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4584453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C1E1C">
              <w:rPr>
                <w:rFonts w:eastAsia="Times New Roman"/>
              </w:rPr>
              <w:t>January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AC1E1C">
              <w:rPr>
                <w:rFonts w:eastAsia="Times New Roman"/>
              </w:rPr>
              <w:t>2016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167CA87" w:rsidR="00344BF6" w:rsidRPr="006E70B6" w:rsidRDefault="00AC1E1C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 17</w:t>
            </w:r>
            <w:r w:rsidR="00344BF6" w:rsidRPr="006E70B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2016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11948B9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AC1E1C">
        <w:rPr>
          <w:rFonts w:eastAsia="Arial"/>
          <w:b/>
          <w:szCs w:val="24"/>
        </w:rPr>
        <w:t>January</w:t>
      </w:r>
      <w:r w:rsidR="001A6E5C">
        <w:rPr>
          <w:rFonts w:eastAsia="Arial"/>
          <w:b/>
          <w:szCs w:val="24"/>
        </w:rPr>
        <w:t xml:space="preserve"> 17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895850">
        <w:rPr>
          <w:rFonts w:eastAsia="Arial"/>
          <w:b/>
          <w:szCs w:val="24"/>
        </w:rPr>
        <w:t xml:space="preserve"> </w:t>
      </w:r>
      <w:r w:rsidR="00AC1E1C">
        <w:rPr>
          <w:rFonts w:eastAsia="Arial"/>
          <w:b/>
          <w:szCs w:val="24"/>
        </w:rPr>
        <w:t>2016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11103A">
        <w:rPr>
          <w:rFonts w:eastAsia="Arial"/>
          <w:b/>
          <w:szCs w:val="24"/>
        </w:rPr>
        <w:t xml:space="preserve">Eastern </w:t>
      </w:r>
      <w:r w:rsidR="00B93707">
        <w:rPr>
          <w:rFonts w:eastAsia="Arial"/>
          <w:b/>
          <w:szCs w:val="24"/>
        </w:rPr>
        <w:t>Time (</w:t>
      </w:r>
      <w:r w:rsidR="0011103A">
        <w:rPr>
          <w:rFonts w:eastAsia="Arial"/>
          <w:b/>
          <w:szCs w:val="24"/>
        </w:rPr>
        <w:t>E</w:t>
      </w:r>
      <w:r w:rsidR="00895850">
        <w:rPr>
          <w:rFonts w:eastAsia="Arial"/>
          <w:b/>
          <w:szCs w:val="24"/>
        </w:rPr>
        <w:t>T</w:t>
      </w:r>
      <w:r w:rsidR="005A2CB7">
        <w:rPr>
          <w:rFonts w:eastAsia="Arial"/>
          <w:b/>
          <w:szCs w:val="24"/>
        </w:rPr>
        <w:t>)</w:t>
      </w:r>
    </w:p>
    <w:p w14:paraId="3FD32308" w14:textId="77777777" w:rsidR="00753596" w:rsidRPr="00BE258E" w:rsidRDefault="00753596" w:rsidP="006E70B6">
      <w:pPr>
        <w:widowControl w:val="0"/>
        <w:rPr>
          <w:rFonts w:eastAsia="Arial"/>
          <w:szCs w:val="24"/>
        </w:rPr>
      </w:pPr>
    </w:p>
    <w:p w14:paraId="66930FEB" w14:textId="3774324F" w:rsidR="00A47569" w:rsidRPr="00BE258E" w:rsidRDefault="00A47569" w:rsidP="006E70B6">
      <w:pPr>
        <w:widowControl w:val="0"/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Agenda Topics: 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6EDC4C46" w14:textId="7BCD8195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 w:rsidR="00574856">
        <w:rPr>
          <w:rFonts w:eastAsia="Arial"/>
          <w:szCs w:val="24"/>
        </w:rPr>
        <w:t>order</w:t>
      </w:r>
    </w:p>
    <w:p w14:paraId="70333D7A" w14:textId="647AB3E1" w:rsidR="003E77CE" w:rsidRDefault="00A70117" w:rsidP="002C4FC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="003E77CE">
        <w:rPr>
          <w:rFonts w:eastAsia="Arial"/>
          <w:szCs w:val="24"/>
        </w:rPr>
        <w:t xml:space="preserve">Stephen McCann, Adrian Stephens, Dorothy Stanley, Jon </w:t>
      </w:r>
      <w:proofErr w:type="spellStart"/>
      <w:r w:rsidR="003E77CE">
        <w:rPr>
          <w:rFonts w:eastAsia="Arial"/>
          <w:szCs w:val="24"/>
        </w:rPr>
        <w:t>Rosdahl</w:t>
      </w:r>
      <w:proofErr w:type="spellEnd"/>
      <w:r w:rsidR="003E77CE">
        <w:rPr>
          <w:rFonts w:eastAsia="Arial"/>
          <w:szCs w:val="24"/>
        </w:rPr>
        <w:t xml:space="preserve">, </w:t>
      </w:r>
      <w:r w:rsidR="003E45CC" w:rsidRPr="00B27B38">
        <w:rPr>
          <w:rFonts w:eastAsia="Arial"/>
          <w:szCs w:val="24"/>
        </w:rPr>
        <w:t>R</w:t>
      </w:r>
      <w:r w:rsidR="00CB599F" w:rsidRPr="00B27B38">
        <w:rPr>
          <w:rFonts w:eastAsia="Arial"/>
          <w:szCs w:val="24"/>
        </w:rPr>
        <w:t>ick Alfin</w:t>
      </w:r>
      <w:r w:rsidR="003E45CC" w:rsidRPr="00B27B38">
        <w:rPr>
          <w:rFonts w:eastAsia="Arial"/>
          <w:szCs w:val="24"/>
        </w:rPr>
        <w:t xml:space="preserve">, </w:t>
      </w:r>
      <w:r w:rsidRPr="003E45CC">
        <w:rPr>
          <w:rFonts w:eastAsia="Arial"/>
          <w:szCs w:val="24"/>
        </w:rPr>
        <w:t xml:space="preserve">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CB599F">
        <w:rPr>
          <w:rFonts w:eastAsia="Arial"/>
          <w:szCs w:val="24"/>
        </w:rPr>
        <w:t xml:space="preserve">, </w:t>
      </w:r>
      <w:r w:rsidR="00B27B38">
        <w:rPr>
          <w:rFonts w:eastAsia="Arial"/>
          <w:szCs w:val="24"/>
        </w:rPr>
        <w:t xml:space="preserve">Pat Kinney, </w:t>
      </w:r>
      <w:proofErr w:type="spellStart"/>
      <w:r w:rsidR="00A673DC">
        <w:rPr>
          <w:rFonts w:eastAsia="Arial"/>
          <w:szCs w:val="24"/>
        </w:rPr>
        <w:t>Subir</w:t>
      </w:r>
      <w:proofErr w:type="spellEnd"/>
      <w:r w:rsidR="00A673DC">
        <w:rPr>
          <w:rFonts w:eastAsia="Arial"/>
          <w:szCs w:val="24"/>
        </w:rPr>
        <w:t xml:space="preserve"> Das, Clint Chaplin</w:t>
      </w:r>
      <w:r w:rsidR="00E618F4">
        <w:rPr>
          <w:rFonts w:eastAsia="Arial"/>
          <w:szCs w:val="24"/>
        </w:rPr>
        <w:t xml:space="preserve">, Mike Lynch, </w:t>
      </w:r>
      <w:r w:rsidR="00C36209">
        <w:rPr>
          <w:rFonts w:eastAsia="Arial"/>
          <w:szCs w:val="24"/>
        </w:rPr>
        <w:t xml:space="preserve">John </w:t>
      </w:r>
      <w:proofErr w:type="spellStart"/>
      <w:r w:rsidR="00C36209">
        <w:rPr>
          <w:rFonts w:eastAsia="Arial"/>
          <w:szCs w:val="24"/>
        </w:rPr>
        <w:t>Notor</w:t>
      </w:r>
      <w:proofErr w:type="spellEnd"/>
      <w:r w:rsidR="00C36209">
        <w:rPr>
          <w:rFonts w:eastAsia="Arial"/>
          <w:szCs w:val="24"/>
        </w:rPr>
        <w:t xml:space="preserve">, James </w:t>
      </w:r>
      <w:proofErr w:type="spellStart"/>
      <w:r w:rsidR="00C36209">
        <w:rPr>
          <w:rFonts w:eastAsia="Arial"/>
          <w:szCs w:val="24"/>
        </w:rPr>
        <w:t>Gilb</w:t>
      </w:r>
      <w:proofErr w:type="spellEnd"/>
      <w:r w:rsidR="00C36209">
        <w:rPr>
          <w:rFonts w:eastAsia="Arial"/>
          <w:szCs w:val="24"/>
        </w:rPr>
        <w:t xml:space="preserve">, </w:t>
      </w:r>
      <w:r w:rsidR="00E618F4">
        <w:rPr>
          <w:rFonts w:eastAsia="Arial"/>
          <w:szCs w:val="24"/>
        </w:rPr>
        <w:t xml:space="preserve">Dawn </w:t>
      </w:r>
      <w:proofErr w:type="spellStart"/>
      <w:r w:rsidR="00E618F4">
        <w:rPr>
          <w:rFonts w:eastAsia="Arial"/>
          <w:szCs w:val="24"/>
        </w:rPr>
        <w:t>Slykhouse</w:t>
      </w:r>
      <w:proofErr w:type="spellEnd"/>
      <w:r w:rsidR="00C36209">
        <w:rPr>
          <w:rFonts w:eastAsia="Arial"/>
          <w:szCs w:val="24"/>
        </w:rPr>
        <w:t>, Ben Rolfe</w:t>
      </w:r>
      <w:r w:rsidR="00757D6F">
        <w:rPr>
          <w:rFonts w:eastAsia="Arial"/>
          <w:szCs w:val="24"/>
        </w:rPr>
        <w:t xml:space="preserve">, Paul </w:t>
      </w:r>
      <w:proofErr w:type="spellStart"/>
      <w:r w:rsidR="00757D6F">
        <w:rPr>
          <w:rFonts w:eastAsia="Arial"/>
          <w:szCs w:val="24"/>
        </w:rPr>
        <w:t>Nikolich</w:t>
      </w:r>
      <w:proofErr w:type="spellEnd"/>
      <w:r w:rsidR="00757D6F">
        <w:rPr>
          <w:rFonts w:eastAsia="Arial"/>
          <w:szCs w:val="24"/>
        </w:rPr>
        <w:t>.</w:t>
      </w:r>
    </w:p>
    <w:p w14:paraId="1466FDD6" w14:textId="121A942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</w:t>
      </w:r>
      <w:r w:rsidR="00A70117" w:rsidRPr="00BE258E">
        <w:rPr>
          <w:rFonts w:eastAsia="Arial"/>
          <w:szCs w:val="24"/>
        </w:rPr>
        <w:t xml:space="preserve"> Stephen McCann</w:t>
      </w:r>
    </w:p>
    <w:p w14:paraId="15501436" w14:textId="743295C0" w:rsidR="00AC1E1C" w:rsidRPr="004825B9" w:rsidRDefault="00A35177" w:rsidP="004825B9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</w:t>
      </w:r>
      <w:r w:rsidR="00AD2D91">
        <w:rPr>
          <w:rFonts w:eastAsia="Arial"/>
          <w:b/>
          <w:szCs w:val="24"/>
        </w:rPr>
        <w:t>eview a</w:t>
      </w:r>
      <w:r w:rsidR="00A47569" w:rsidRPr="00FE15E6">
        <w:rPr>
          <w:rFonts w:eastAsia="Arial"/>
          <w:b/>
          <w:szCs w:val="24"/>
        </w:rPr>
        <w:t>genda topics</w:t>
      </w:r>
      <w:r w:rsidR="004825B9">
        <w:rPr>
          <w:rFonts w:eastAsia="Arial"/>
          <w:szCs w:val="24"/>
        </w:rPr>
        <w:t>:</w:t>
      </w:r>
    </w:p>
    <w:p w14:paraId="087478FC" w14:textId="3E8C1C73" w:rsidR="004825B9" w:rsidRPr="004825B9" w:rsidRDefault="000347E9" w:rsidP="004825B9">
      <w:pPr>
        <w:pStyle w:val="ListParagraph"/>
        <w:widowControl w:val="0"/>
        <w:numPr>
          <w:ilvl w:val="1"/>
          <w:numId w:val="2"/>
        </w:numPr>
        <w:rPr>
          <w:rFonts w:eastAsia="Arial"/>
          <w:i/>
          <w:szCs w:val="24"/>
        </w:rPr>
      </w:pPr>
      <w:hyperlink r:id="rId8" w:history="1">
        <w:r w:rsidR="004B013E" w:rsidRPr="00D7703D">
          <w:rPr>
            <w:rStyle w:val="Hyperlink"/>
          </w:rPr>
          <w:t>https://mentor.ieee.org/802-ec/dcn/16/ec-16-0007-01-WCSG-802-wireless-chairs-meeting-agenda-2016-01-17.docx</w:t>
        </w:r>
      </w:hyperlink>
    </w:p>
    <w:p w14:paraId="406E1804" w14:textId="77777777" w:rsidR="00225178" w:rsidRPr="00225178" w:rsidRDefault="00225178" w:rsidP="0022517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25B886F9" w14:textId="2C5379A2" w:rsidR="00225178" w:rsidRDefault="00E618F4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4B013E">
        <w:rPr>
          <w:rFonts w:eastAsia="Arial"/>
          <w:szCs w:val="24"/>
        </w:rPr>
        <w:t>Rick Alfin</w:t>
      </w:r>
      <w:r w:rsidR="00CA50D7">
        <w:rPr>
          <w:rFonts w:eastAsia="Arial"/>
          <w:szCs w:val="24"/>
        </w:rPr>
        <w:t>, Second: Adrian Stephens</w:t>
      </w:r>
    </w:p>
    <w:p w14:paraId="331ED214" w14:textId="77777777" w:rsidR="00225178" w:rsidRDefault="00225178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D8EF472" w14:textId="7F039D52" w:rsidR="00AC1E1C" w:rsidRPr="00AC1E1C" w:rsidRDefault="00085C2B" w:rsidP="00AC1E1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 xml:space="preserve">: </w:t>
      </w:r>
      <w:hyperlink r:id="rId9" w:history="1">
        <w:r w:rsidR="00AC1E1C" w:rsidRPr="00D045E2">
          <w:rPr>
            <w:rStyle w:val="Hyperlink"/>
            <w:rFonts w:eastAsia="Arial"/>
            <w:szCs w:val="24"/>
          </w:rPr>
          <w:t>https://mentor.ieee.org/802-ec/dcn/15/ec-15-0089-01-WCSG-dallas-november-2015-minutes.docx</w:t>
        </w:r>
      </w:hyperlink>
    </w:p>
    <w:p w14:paraId="3F77E548" w14:textId="6EE3A51E" w:rsidR="00B408A0" w:rsidRPr="00B408A0" w:rsidRDefault="00225178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58CA5F13" w14:textId="0BBEE38F" w:rsidR="00B408A0" w:rsidRDefault="00EA2F5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</w:t>
      </w:r>
      <w:r w:rsidR="001215A6">
        <w:rPr>
          <w:rFonts w:eastAsia="Arial"/>
          <w:szCs w:val="24"/>
        </w:rPr>
        <w:t>:</w:t>
      </w:r>
      <w:r>
        <w:rPr>
          <w:rFonts w:eastAsia="Arial"/>
          <w:szCs w:val="24"/>
        </w:rPr>
        <w:t xml:space="preserve"> Rick Alfin</w:t>
      </w:r>
      <w:r w:rsidR="00B27B38">
        <w:rPr>
          <w:rFonts w:eastAsia="Arial"/>
          <w:szCs w:val="24"/>
        </w:rPr>
        <w:t>, Second</w:t>
      </w:r>
      <w:r w:rsidR="001215A6">
        <w:rPr>
          <w:rFonts w:eastAsia="Arial"/>
          <w:szCs w:val="24"/>
        </w:rPr>
        <w:t>:</w:t>
      </w:r>
      <w:r w:rsidR="001A6E5C">
        <w:rPr>
          <w:rFonts w:eastAsia="Arial"/>
          <w:szCs w:val="24"/>
        </w:rPr>
        <w:t xml:space="preserve"> Ben Rolfe</w:t>
      </w:r>
    </w:p>
    <w:p w14:paraId="477B273A" w14:textId="401ADEDF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FCBD893" w14:textId="4C9545FC" w:rsidR="00AC1E1C" w:rsidRPr="00AC1E1C" w:rsidRDefault="00AC1E1C" w:rsidP="00AC1E1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Minutes from December 2015 teleconference</w:t>
      </w:r>
      <w:r w:rsidRPr="00BE258E">
        <w:rPr>
          <w:rFonts w:eastAsia="Arial"/>
          <w:szCs w:val="24"/>
        </w:rPr>
        <w:t xml:space="preserve">: </w:t>
      </w:r>
      <w:hyperlink r:id="rId10" w:history="1">
        <w:r w:rsidRPr="00D045E2">
          <w:rPr>
            <w:rStyle w:val="Hyperlink"/>
            <w:rFonts w:eastAsia="Arial"/>
            <w:szCs w:val="24"/>
          </w:rPr>
          <w:t>https://mentor.ieee.org/802-ec/dcn/16/ec-16-0002-00-WCSG-minutes-of-wc-sc-telecon-nov-2015.doc</w:t>
        </w:r>
      </w:hyperlink>
    </w:p>
    <w:p w14:paraId="6BEC4764" w14:textId="77777777" w:rsidR="00AC1E1C" w:rsidRPr="00B408A0" w:rsidRDefault="00AC1E1C" w:rsidP="00AC1E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627BBDF0" w14:textId="352CA41D" w:rsidR="00AC1E1C" w:rsidRDefault="00AC1E1C" w:rsidP="00AC1E1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</w:t>
      </w:r>
      <w:r w:rsidR="001215A6">
        <w:rPr>
          <w:rFonts w:eastAsia="Arial"/>
          <w:szCs w:val="24"/>
        </w:rPr>
        <w:t>:</w:t>
      </w:r>
      <w:r>
        <w:rPr>
          <w:rFonts w:eastAsia="Arial"/>
          <w:szCs w:val="24"/>
        </w:rPr>
        <w:t xml:space="preserve"> Rick Alfin, Second</w:t>
      </w:r>
      <w:r w:rsidR="001215A6">
        <w:rPr>
          <w:rFonts w:eastAsia="Arial"/>
          <w:szCs w:val="24"/>
        </w:rPr>
        <w:t>:</w:t>
      </w:r>
      <w:r w:rsidR="001A6E5C">
        <w:rPr>
          <w:rFonts w:eastAsia="Arial"/>
          <w:szCs w:val="24"/>
        </w:rPr>
        <w:t xml:space="preserve"> Ben Rolfe</w:t>
      </w:r>
    </w:p>
    <w:p w14:paraId="382BB055" w14:textId="5025E51A" w:rsidR="00AC1E1C" w:rsidRPr="006C4C98" w:rsidRDefault="00AC1E1C" w:rsidP="006C4C9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DDC96E4" w14:textId="47E8878B" w:rsidR="00B27B38" w:rsidRPr="001F05E4" w:rsidRDefault="00B054ED" w:rsidP="00B27B38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 xml:space="preserve">Announcements </w:t>
      </w:r>
      <w:r w:rsidR="00B93707">
        <w:rPr>
          <w:b/>
          <w:szCs w:val="24"/>
        </w:rPr>
        <w:t xml:space="preserve">(if any) related to the </w:t>
      </w:r>
      <w:r w:rsidR="00AC1E1C">
        <w:rPr>
          <w:b/>
          <w:szCs w:val="24"/>
        </w:rPr>
        <w:t>January</w:t>
      </w:r>
      <w:r w:rsidR="00B93707">
        <w:rPr>
          <w:b/>
          <w:szCs w:val="24"/>
        </w:rPr>
        <w:t xml:space="preserve"> </w:t>
      </w:r>
      <w:r w:rsidR="00AC1E1C">
        <w:rPr>
          <w:b/>
          <w:szCs w:val="24"/>
        </w:rPr>
        <w:t>2016</w:t>
      </w:r>
      <w:r w:rsidR="00B93707">
        <w:rPr>
          <w:b/>
          <w:szCs w:val="24"/>
        </w:rPr>
        <w:t xml:space="preserve"> </w:t>
      </w:r>
      <w:r w:rsidRPr="001F05E4">
        <w:rPr>
          <w:b/>
          <w:szCs w:val="24"/>
        </w:rPr>
        <w:t>Session or other matters</w:t>
      </w:r>
    </w:p>
    <w:p w14:paraId="0CA0CB19" w14:textId="2149EA7E" w:rsidR="001A6E5C" w:rsidRDefault="001A6E5C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This is an 80</w:t>
      </w:r>
      <w:r w:rsidR="007E729F">
        <w:rPr>
          <w:szCs w:val="24"/>
        </w:rPr>
        <w:t>2 hosted session and has</w:t>
      </w:r>
      <w:r>
        <w:rPr>
          <w:szCs w:val="24"/>
        </w:rPr>
        <w:t xml:space="preserve"> 700 people attending.  Remember</w:t>
      </w:r>
      <w:r w:rsidR="007E729F">
        <w:rPr>
          <w:szCs w:val="24"/>
        </w:rPr>
        <w:t xml:space="preserve"> that the registration has been limited to</w:t>
      </w:r>
      <w:r>
        <w:rPr>
          <w:szCs w:val="24"/>
        </w:rPr>
        <w:t xml:space="preserve"> $375</w:t>
      </w:r>
      <w:r w:rsidR="007E729F">
        <w:rPr>
          <w:szCs w:val="24"/>
        </w:rPr>
        <w:t xml:space="preserve"> per person</w:t>
      </w:r>
      <w:r>
        <w:rPr>
          <w:szCs w:val="24"/>
        </w:rPr>
        <w:t>.  The meeting may make a minimal loss, but overall this should not be a problem.</w:t>
      </w:r>
    </w:p>
    <w:p w14:paraId="77793D5C" w14:textId="02A7A229" w:rsidR="001A6E5C" w:rsidRDefault="001A6E5C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 main potential problem is going to be food and beverage, as this was only for budgeted for 600 people. So, </w:t>
      </w:r>
      <w:r w:rsidR="007E729F">
        <w:rPr>
          <w:szCs w:val="24"/>
        </w:rPr>
        <w:t xml:space="preserve">please </w:t>
      </w:r>
      <w:r>
        <w:rPr>
          <w:szCs w:val="24"/>
        </w:rPr>
        <w:t xml:space="preserve">be aware that there may be complaints. However, people must </w:t>
      </w:r>
      <w:r w:rsidR="007E729F">
        <w:rPr>
          <w:szCs w:val="24"/>
        </w:rPr>
        <w:t>be encouraged to not take too many items.</w:t>
      </w:r>
    </w:p>
    <w:p w14:paraId="3CFBE365" w14:textId="72FF5AE6" w:rsidR="001A6E5C" w:rsidRDefault="001A6E5C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 food court is very convenient </w:t>
      </w:r>
      <w:r w:rsidR="007E729F">
        <w:rPr>
          <w:szCs w:val="24"/>
        </w:rPr>
        <w:t xml:space="preserve">to the hotel lobby </w:t>
      </w:r>
      <w:r>
        <w:rPr>
          <w:szCs w:val="24"/>
        </w:rPr>
        <w:t xml:space="preserve">and the </w:t>
      </w:r>
      <w:r w:rsidR="007E729F">
        <w:rPr>
          <w:szCs w:val="24"/>
        </w:rPr>
        <w:t xml:space="preserve">hotel </w:t>
      </w:r>
      <w:r>
        <w:rPr>
          <w:szCs w:val="24"/>
        </w:rPr>
        <w:t>bar will offer $5 beer specials throughout the week.</w:t>
      </w:r>
    </w:p>
    <w:p w14:paraId="725A2D65" w14:textId="77777777" w:rsidR="001A6E5C" w:rsidRDefault="001A6E5C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an IEEE 802 workshop on Friday afternoon and more information will be sent out later in the week.</w:t>
      </w:r>
    </w:p>
    <w:p w14:paraId="0CAB5DB5" w14:textId="494F23C3" w:rsidR="001A6E5C" w:rsidRDefault="001A6E5C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Please contact Jon </w:t>
      </w:r>
      <w:proofErr w:type="spellStart"/>
      <w:r w:rsidR="007E729F">
        <w:rPr>
          <w:szCs w:val="24"/>
        </w:rPr>
        <w:t>Rosdahl</w:t>
      </w:r>
      <w:proofErr w:type="spellEnd"/>
      <w:r w:rsidR="007E729F">
        <w:rPr>
          <w:szCs w:val="24"/>
        </w:rPr>
        <w:t xml:space="preserve"> </w:t>
      </w:r>
      <w:r>
        <w:rPr>
          <w:szCs w:val="24"/>
        </w:rPr>
        <w:t>regarding the arrangements for the IEEE 802 EC meeting next Saturday 23</w:t>
      </w:r>
      <w:r w:rsidRPr="001A6E5C">
        <w:rPr>
          <w:szCs w:val="24"/>
          <w:vertAlign w:val="superscript"/>
        </w:rPr>
        <w:t>rd</w:t>
      </w:r>
      <w:r>
        <w:rPr>
          <w:szCs w:val="24"/>
        </w:rPr>
        <w:t xml:space="preserve"> January 2016.</w:t>
      </w:r>
    </w:p>
    <w:p w14:paraId="03B3BD40" w14:textId="04899488" w:rsidR="001A6E5C" w:rsidRDefault="001A6E5C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Thanks to </w:t>
      </w:r>
      <w:proofErr w:type="spellStart"/>
      <w:r>
        <w:rPr>
          <w:szCs w:val="24"/>
        </w:rPr>
        <w:t>Verilan</w:t>
      </w:r>
      <w:proofErr w:type="spellEnd"/>
      <w:r>
        <w:rPr>
          <w:szCs w:val="24"/>
        </w:rPr>
        <w:t xml:space="preserve"> for attending this time.  There is a network help desk and please contact Donna for any help.</w:t>
      </w:r>
      <w:r w:rsidR="007E729F">
        <w:rPr>
          <w:szCs w:val="24"/>
        </w:rPr>
        <w:t xml:space="preserve"> </w:t>
      </w:r>
      <w:proofErr w:type="spellStart"/>
      <w:r w:rsidR="007E729F">
        <w:rPr>
          <w:szCs w:val="24"/>
        </w:rPr>
        <w:t>Darcel</w:t>
      </w:r>
      <w:proofErr w:type="spellEnd"/>
      <w:r w:rsidR="007E729F">
        <w:rPr>
          <w:szCs w:val="24"/>
        </w:rPr>
        <w:t xml:space="preserve"> is looking after the room allocations </w:t>
      </w:r>
      <w:r w:rsidR="00CF76E0">
        <w:rPr>
          <w:szCs w:val="24"/>
        </w:rPr>
        <w:t>and schedule.</w:t>
      </w:r>
    </w:p>
    <w:p w14:paraId="2E1ABC6B" w14:textId="45B5AB61" w:rsidR="00CF76E0" w:rsidRPr="001F05E4" w:rsidRDefault="00CF76E0" w:rsidP="00CF76E0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 xml:space="preserve">Announcements </w:t>
      </w:r>
      <w:r>
        <w:rPr>
          <w:b/>
          <w:szCs w:val="24"/>
        </w:rPr>
        <w:t xml:space="preserve">(if any) related to the March 2016 </w:t>
      </w:r>
      <w:r w:rsidRPr="001F05E4">
        <w:rPr>
          <w:b/>
          <w:szCs w:val="24"/>
        </w:rPr>
        <w:t>Session or other matters</w:t>
      </w:r>
    </w:p>
    <w:p w14:paraId="738AC7AA" w14:textId="5ACE61DE" w:rsidR="00CF76E0" w:rsidRDefault="00CF76E0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The recommendation is to f</w:t>
      </w:r>
      <w:r w:rsidR="00E14A45">
        <w:rPr>
          <w:szCs w:val="24"/>
        </w:rPr>
        <w:t>ly into Hong Kong and</w:t>
      </w:r>
      <w:r>
        <w:rPr>
          <w:szCs w:val="24"/>
        </w:rPr>
        <w:t xml:space="preserve"> if you stay after 6pm it is recommended to stay overnight in Hong Kong.</w:t>
      </w:r>
    </w:p>
    <w:p w14:paraId="657C7EB4" w14:textId="7B537840" w:rsidR="00CF76E0" w:rsidRDefault="00CF76E0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are two ferry terminals, one in the airport and</w:t>
      </w:r>
      <w:r w:rsidR="008515C6">
        <w:rPr>
          <w:szCs w:val="24"/>
        </w:rPr>
        <w:t xml:space="preserve"> one downtown.</w:t>
      </w:r>
    </w:p>
    <w:p w14:paraId="4C392AF5" w14:textId="01411CA1" w:rsidR="008515C6" w:rsidRDefault="008515C6" w:rsidP="008515C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Just buy Ferry tickets when you are there.  Pay a little extra and take the first class ferry options. Most Hong Kong hotels will help you buy the Ferry ticket.</w:t>
      </w:r>
      <w:r w:rsidR="00E14A45">
        <w:rPr>
          <w:szCs w:val="24"/>
        </w:rPr>
        <w:t xml:space="preserve">  Hardly anyone needs Visas, as these are not usually required.</w:t>
      </w:r>
    </w:p>
    <w:p w14:paraId="0D689C4E" w14:textId="39F3FA1F" w:rsidR="00E14A45" w:rsidRDefault="00E14A45" w:rsidP="008515C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Edward Au will assist with some more information about Hong Kong and Macau itself.</w:t>
      </w:r>
    </w:p>
    <w:p w14:paraId="3A8D6168" w14:textId="5CDEB1DD" w:rsidR="00E14A45" w:rsidRPr="008515C6" w:rsidRDefault="00E14A45" w:rsidP="008515C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will be a social outside of the property and busses will be provided.</w:t>
      </w:r>
    </w:p>
    <w:p w14:paraId="6918321F" w14:textId="0BA7E925" w:rsidR="00CA5E47" w:rsidRPr="001F05E4" w:rsidRDefault="00CA5E47" w:rsidP="00CA5E47">
      <w:pPr>
        <w:numPr>
          <w:ilvl w:val="0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>Financial report-Ben</w:t>
      </w:r>
      <w:r w:rsidR="007B23C8">
        <w:rPr>
          <w:b/>
          <w:szCs w:val="24"/>
        </w:rPr>
        <w:t>/Jon (11-15-152</w:t>
      </w:r>
      <w:r w:rsidR="00C70048">
        <w:rPr>
          <w:b/>
          <w:szCs w:val="24"/>
        </w:rPr>
        <w:t>5</w:t>
      </w:r>
      <w:r>
        <w:rPr>
          <w:b/>
          <w:szCs w:val="24"/>
        </w:rPr>
        <w:t>r0</w:t>
      </w:r>
      <w:r w:rsidR="007B23C8">
        <w:rPr>
          <w:b/>
          <w:szCs w:val="24"/>
        </w:rPr>
        <w:t>/15-16-0046</w:t>
      </w:r>
      <w:r w:rsidR="00C70048">
        <w:rPr>
          <w:b/>
          <w:szCs w:val="24"/>
        </w:rPr>
        <w:t>r0</w:t>
      </w:r>
      <w:r>
        <w:rPr>
          <w:b/>
          <w:szCs w:val="24"/>
        </w:rPr>
        <w:t>)</w:t>
      </w:r>
    </w:p>
    <w:p w14:paraId="02F39C65" w14:textId="3E96E8D0" w:rsidR="00C70048" w:rsidRDefault="00C70048" w:rsidP="00CA5E4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balan</w:t>
      </w:r>
      <w:r w:rsidR="006E09ED">
        <w:rPr>
          <w:szCs w:val="24"/>
        </w:rPr>
        <w:t>ce sheet is update as of December</w:t>
      </w:r>
      <w:r>
        <w:rPr>
          <w:szCs w:val="24"/>
        </w:rPr>
        <w:t xml:space="preserve"> 31</w:t>
      </w:r>
      <w:r w:rsidRPr="00C70048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="00333ED7">
        <w:rPr>
          <w:szCs w:val="24"/>
        </w:rPr>
        <w:t>2015.</w:t>
      </w:r>
    </w:p>
    <w:p w14:paraId="0838A43A" w14:textId="4009C782" w:rsidR="00333ED7" w:rsidRDefault="00333ED7" w:rsidP="00CA5E4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now only one bank account</w:t>
      </w:r>
    </w:p>
    <w:p w14:paraId="0000F6D4" w14:textId="37E84F89" w:rsidR="00333ED7" w:rsidRDefault="00333ED7" w:rsidP="00CA5E4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was a surplus from the Bangkok meeting</w:t>
      </w:r>
    </w:p>
    <w:p w14:paraId="52378B50" w14:textId="52D4806E" w:rsidR="00333ED7" w:rsidRDefault="00333ED7" w:rsidP="00CA5E4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 Atlanta </w:t>
      </w:r>
      <w:r w:rsidR="003D2AC0">
        <w:rPr>
          <w:szCs w:val="24"/>
        </w:rPr>
        <w:t xml:space="preserve">2016 </w:t>
      </w:r>
      <w:r>
        <w:rPr>
          <w:szCs w:val="24"/>
        </w:rPr>
        <w:t>registrations are low</w:t>
      </w:r>
      <w:r w:rsidR="003D2AC0">
        <w:rPr>
          <w:szCs w:val="24"/>
        </w:rPr>
        <w:t xml:space="preserve"> on the slide</w:t>
      </w:r>
      <w:r>
        <w:rPr>
          <w:szCs w:val="24"/>
        </w:rPr>
        <w:t>, as that is the total as of Dec 31</w:t>
      </w:r>
      <w:r w:rsidRPr="00333ED7">
        <w:rPr>
          <w:szCs w:val="24"/>
          <w:vertAlign w:val="superscript"/>
        </w:rPr>
        <w:t>st</w:t>
      </w:r>
      <w:r>
        <w:rPr>
          <w:szCs w:val="24"/>
        </w:rPr>
        <w:t xml:space="preserve"> 2015.</w:t>
      </w:r>
    </w:p>
    <w:p w14:paraId="3E6E4EAD" w14:textId="73A341F3" w:rsidR="00333ED7" w:rsidRDefault="004528BE" w:rsidP="00CA5E4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Note, this Atlanta January 2016 meeting is hosted by IEEE 802, even though it’s an interim.</w:t>
      </w:r>
    </w:p>
    <w:p w14:paraId="018338C2" w14:textId="77777777" w:rsidR="004528BE" w:rsidRPr="004528BE" w:rsidRDefault="004528BE" w:rsidP="004528BE">
      <w:pPr>
        <w:numPr>
          <w:ilvl w:val="0"/>
          <w:numId w:val="2"/>
        </w:numPr>
        <w:suppressAutoHyphens w:val="0"/>
        <w:rPr>
          <w:b/>
          <w:szCs w:val="24"/>
        </w:rPr>
      </w:pPr>
      <w:r w:rsidRPr="004528BE">
        <w:rPr>
          <w:b/>
          <w:szCs w:val="24"/>
        </w:rPr>
        <w:t>Network-status report (Rick Alfin)</w:t>
      </w:r>
    </w:p>
    <w:p w14:paraId="6BDD79F1" w14:textId="4DD3FECC" w:rsidR="004528BE" w:rsidRDefault="004528BE" w:rsidP="004528BE">
      <w:pPr>
        <w:numPr>
          <w:ilvl w:val="1"/>
          <w:numId w:val="2"/>
        </w:numPr>
        <w:suppressAutoHyphens w:val="0"/>
        <w:rPr>
          <w:szCs w:val="24"/>
        </w:rPr>
      </w:pPr>
      <w:r w:rsidRPr="004528BE">
        <w:rPr>
          <w:szCs w:val="24"/>
        </w:rPr>
        <w:t xml:space="preserve">Regarding the network, the hotel network is fine.  </w:t>
      </w:r>
      <w:r>
        <w:rPr>
          <w:szCs w:val="24"/>
        </w:rPr>
        <w:t>However, there were some still some issues from last January here in the hotel.  The backhaul is contracted at 100 Mbps, although it’s operating at 500+ Mbps.  Therefore everything should be fine.</w:t>
      </w:r>
    </w:p>
    <w:p w14:paraId="394A7924" w14:textId="6FBE8D63" w:rsidR="00B979D2" w:rsidRDefault="00B979D2" w:rsidP="004528B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A good </w:t>
      </w:r>
      <w:r w:rsidR="007E729F">
        <w:rPr>
          <w:szCs w:val="24"/>
        </w:rPr>
        <w:t xml:space="preserve">WLAN </w:t>
      </w:r>
      <w:proofErr w:type="gramStart"/>
      <w:r>
        <w:rPr>
          <w:szCs w:val="24"/>
        </w:rPr>
        <w:t>methodology,</w:t>
      </w:r>
      <w:proofErr w:type="gramEnd"/>
      <w:r>
        <w:rPr>
          <w:szCs w:val="24"/>
        </w:rPr>
        <w:t xml:space="preserve"> is to re-associate your WLAN every time you move rooms.</w:t>
      </w:r>
    </w:p>
    <w:p w14:paraId="41C67607" w14:textId="70E72308" w:rsidR="004528BE" w:rsidRPr="00B979D2" w:rsidRDefault="00B979D2" w:rsidP="00B979D2">
      <w:pPr>
        <w:numPr>
          <w:ilvl w:val="0"/>
          <w:numId w:val="2"/>
        </w:numPr>
        <w:suppressAutoHyphens w:val="0"/>
        <w:rPr>
          <w:b/>
          <w:szCs w:val="24"/>
        </w:rPr>
      </w:pPr>
      <w:r w:rsidRPr="00B979D2">
        <w:rPr>
          <w:b/>
          <w:szCs w:val="24"/>
        </w:rPr>
        <w:t>802.15 100th Session T-Shirts</w:t>
      </w:r>
    </w:p>
    <w:p w14:paraId="61786AAE" w14:textId="63A189DF" w:rsidR="00B979D2" w:rsidRDefault="00B979D2" w:rsidP="00B979D2">
      <w:pPr>
        <w:pStyle w:val="ListParagraph"/>
        <w:numPr>
          <w:ilvl w:val="1"/>
          <w:numId w:val="2"/>
        </w:numPr>
        <w:rPr>
          <w:b/>
          <w:szCs w:val="24"/>
        </w:rPr>
      </w:pPr>
      <w:r>
        <w:rPr>
          <w:b/>
          <w:szCs w:val="24"/>
        </w:rPr>
        <w:t>Motion:</w:t>
      </w:r>
    </w:p>
    <w:p w14:paraId="12621838" w14:textId="10BC6BF1" w:rsidR="00B979D2" w:rsidRPr="00B979D2" w:rsidRDefault="00B979D2" w:rsidP="00B979D2">
      <w:pPr>
        <w:pStyle w:val="ListParagraph"/>
        <w:numPr>
          <w:ilvl w:val="1"/>
          <w:numId w:val="2"/>
        </w:numPr>
        <w:rPr>
          <w:b/>
          <w:szCs w:val="24"/>
        </w:rPr>
      </w:pPr>
      <w:r w:rsidRPr="00B979D2">
        <w:rPr>
          <w:b/>
          <w:szCs w:val="24"/>
        </w:rPr>
        <w:t xml:space="preserve">Move that the </w:t>
      </w:r>
      <w:proofErr w:type="spellStart"/>
      <w:r w:rsidRPr="00B979D2">
        <w:rPr>
          <w:b/>
          <w:szCs w:val="24"/>
        </w:rPr>
        <w:t>Jt</w:t>
      </w:r>
      <w:proofErr w:type="spellEnd"/>
      <w:r w:rsidRPr="00B979D2">
        <w:rPr>
          <w:b/>
          <w:szCs w:val="24"/>
        </w:rPr>
        <w:t xml:space="preserve"> Tre</w:t>
      </w:r>
      <w:r>
        <w:rPr>
          <w:b/>
          <w:szCs w:val="24"/>
        </w:rPr>
        <w:t xml:space="preserve">asury authorize the payment of </w:t>
      </w:r>
      <w:r w:rsidRPr="00B979D2">
        <w:rPr>
          <w:b/>
          <w:szCs w:val="24"/>
        </w:rPr>
        <w:t>$221.54 for T-Shirts recognizing the 100th Session.</w:t>
      </w:r>
    </w:p>
    <w:p w14:paraId="4D6C9CD8" w14:textId="5847CAA6" w:rsidR="00B979D2" w:rsidRDefault="00B979D2" w:rsidP="00B979D2">
      <w:pPr>
        <w:pStyle w:val="ListParagraph"/>
        <w:numPr>
          <w:ilvl w:val="1"/>
          <w:numId w:val="2"/>
        </w:numPr>
        <w:rPr>
          <w:szCs w:val="24"/>
        </w:rPr>
      </w:pPr>
      <w:r w:rsidRPr="00B979D2">
        <w:rPr>
          <w:szCs w:val="24"/>
        </w:rPr>
        <w:t xml:space="preserve">Moved: Pat Kinney, Second: Rick </w:t>
      </w:r>
      <w:proofErr w:type="spellStart"/>
      <w:r w:rsidRPr="00B979D2">
        <w:rPr>
          <w:szCs w:val="24"/>
        </w:rPr>
        <w:t>Alfvin</w:t>
      </w:r>
      <w:proofErr w:type="spellEnd"/>
    </w:p>
    <w:p w14:paraId="6874BCB5" w14:textId="77777777" w:rsidR="00B979D2" w:rsidRDefault="00B979D2" w:rsidP="00B979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BBD8F2B" w14:textId="122A59CF" w:rsidR="00B979D2" w:rsidRPr="00B979D2" w:rsidRDefault="00B979D2" w:rsidP="00B979D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B979D2">
        <w:rPr>
          <w:rFonts w:eastAsia="Arial"/>
          <w:b/>
          <w:szCs w:val="24"/>
        </w:rPr>
        <w:t xml:space="preserve">Reimbursement to Jon </w:t>
      </w:r>
      <w:proofErr w:type="spellStart"/>
      <w:r w:rsidRPr="00B979D2">
        <w:rPr>
          <w:rFonts w:eastAsia="Arial"/>
          <w:b/>
          <w:szCs w:val="24"/>
        </w:rPr>
        <w:t>Rosdahl</w:t>
      </w:r>
      <w:proofErr w:type="spellEnd"/>
      <w:r w:rsidRPr="00B979D2">
        <w:rPr>
          <w:rFonts w:eastAsia="Arial"/>
          <w:b/>
          <w:szCs w:val="24"/>
        </w:rPr>
        <w:t xml:space="preserve"> for a recognition item for Clint Chaplin</w:t>
      </w:r>
    </w:p>
    <w:p w14:paraId="2E34E08C" w14:textId="77777777" w:rsidR="00B979D2" w:rsidRPr="00B979D2" w:rsidRDefault="00B979D2" w:rsidP="00B979D2">
      <w:pPr>
        <w:numPr>
          <w:ilvl w:val="1"/>
          <w:numId w:val="2"/>
        </w:numPr>
        <w:suppressAutoHyphens w:val="0"/>
        <w:rPr>
          <w:b/>
          <w:szCs w:val="24"/>
        </w:rPr>
      </w:pPr>
      <w:r w:rsidRPr="00B979D2">
        <w:rPr>
          <w:b/>
          <w:szCs w:val="24"/>
        </w:rPr>
        <w:t>Motion:</w:t>
      </w:r>
    </w:p>
    <w:p w14:paraId="4FDB6169" w14:textId="7B46A8B3" w:rsidR="00B979D2" w:rsidRDefault="00B979D2" w:rsidP="00B979D2">
      <w:pPr>
        <w:numPr>
          <w:ilvl w:val="1"/>
          <w:numId w:val="2"/>
        </w:numPr>
        <w:suppressAutoHyphens w:val="0"/>
        <w:rPr>
          <w:szCs w:val="24"/>
        </w:rPr>
      </w:pPr>
      <w:r w:rsidRPr="00B979D2">
        <w:rPr>
          <w:b/>
          <w:szCs w:val="24"/>
        </w:rPr>
        <w:t>Move the Joint T</w:t>
      </w:r>
      <w:r>
        <w:rPr>
          <w:b/>
          <w:szCs w:val="24"/>
        </w:rPr>
        <w:t>reasury authorize payment of $51.20</w:t>
      </w:r>
      <w:r w:rsidRPr="00B979D2">
        <w:rPr>
          <w:b/>
          <w:szCs w:val="24"/>
        </w:rPr>
        <w:t xml:space="preserve"> to Jon </w:t>
      </w:r>
      <w:proofErr w:type="spellStart"/>
      <w:r w:rsidRPr="00B979D2">
        <w:rPr>
          <w:b/>
          <w:szCs w:val="24"/>
        </w:rPr>
        <w:t>Rosdahl</w:t>
      </w:r>
      <w:proofErr w:type="spellEnd"/>
      <w:r w:rsidRPr="00B979D2">
        <w:rPr>
          <w:b/>
          <w:szCs w:val="24"/>
        </w:rPr>
        <w:t>.</w:t>
      </w:r>
      <w:r>
        <w:rPr>
          <w:szCs w:val="24"/>
        </w:rPr>
        <w:t xml:space="preserve"> Moved by: Bob </w:t>
      </w:r>
      <w:proofErr w:type="spellStart"/>
      <w:r>
        <w:rPr>
          <w:szCs w:val="24"/>
        </w:rPr>
        <w:t>Heile</w:t>
      </w:r>
      <w:proofErr w:type="spellEnd"/>
      <w:r>
        <w:rPr>
          <w:szCs w:val="24"/>
        </w:rPr>
        <w:t>, Second: Pat Kinney</w:t>
      </w:r>
    </w:p>
    <w:p w14:paraId="2B40671B" w14:textId="77777777" w:rsidR="00B979D2" w:rsidRPr="006C4C98" w:rsidRDefault="00B979D2" w:rsidP="00B979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BC75D70" w14:textId="77777777" w:rsidR="00B979D2" w:rsidRPr="00B979D2" w:rsidRDefault="00B979D2" w:rsidP="00B979D2">
      <w:pPr>
        <w:numPr>
          <w:ilvl w:val="0"/>
          <w:numId w:val="2"/>
        </w:numPr>
        <w:suppressAutoHyphens w:val="0"/>
        <w:rPr>
          <w:b/>
          <w:szCs w:val="24"/>
        </w:rPr>
      </w:pPr>
      <w:r w:rsidRPr="00B979D2">
        <w:rPr>
          <w:b/>
          <w:szCs w:val="24"/>
        </w:rPr>
        <w:t>Future Wireless Interim Meetings-Bob</w:t>
      </w:r>
    </w:p>
    <w:p w14:paraId="1A5854C1" w14:textId="0F7D8EC1" w:rsidR="00B979D2" w:rsidRDefault="00B979D2" w:rsidP="00B979D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May 2016 -  </w:t>
      </w:r>
      <w:r w:rsidR="001B5D04">
        <w:rPr>
          <w:szCs w:val="24"/>
        </w:rPr>
        <w:t>Waikoloa</w:t>
      </w:r>
      <w:r>
        <w:rPr>
          <w:szCs w:val="24"/>
        </w:rPr>
        <w:t>, HI status</w:t>
      </w:r>
    </w:p>
    <w:p w14:paraId="2D337C9D" w14:textId="4D17BAF0" w:rsidR="00B979D2" w:rsidRDefault="00B979D2" w:rsidP="00B979D2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The registration page will be up by the end of February 2016.</w:t>
      </w:r>
    </w:p>
    <w:p w14:paraId="2BBEB3C2" w14:textId="3E6E0CB0" w:rsidR="00B979D2" w:rsidRPr="00EE6EF1" w:rsidRDefault="00B979D2" w:rsidP="00B979D2">
      <w:pPr>
        <w:numPr>
          <w:ilvl w:val="1"/>
          <w:numId w:val="2"/>
        </w:numPr>
        <w:suppressAutoHyphens w:val="0"/>
        <w:rPr>
          <w:szCs w:val="24"/>
        </w:rPr>
      </w:pPr>
      <w:r w:rsidRPr="00EE6EF1">
        <w:rPr>
          <w:szCs w:val="24"/>
        </w:rPr>
        <w:t>September 2016</w:t>
      </w:r>
      <w:r w:rsidR="001B5D04">
        <w:rPr>
          <w:szCs w:val="24"/>
        </w:rPr>
        <w:t xml:space="preserve"> </w:t>
      </w:r>
      <w:r w:rsidRPr="00EE6EF1">
        <w:rPr>
          <w:szCs w:val="24"/>
        </w:rPr>
        <w:t>- Warsaw Marriott</w:t>
      </w:r>
    </w:p>
    <w:p w14:paraId="1958384E" w14:textId="4E02D27F" w:rsidR="00B979D2" w:rsidRDefault="00B979D2" w:rsidP="00B979D2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This is now approved</w:t>
      </w:r>
    </w:p>
    <w:p w14:paraId="54D51FBC" w14:textId="77777777" w:rsidR="00905E12" w:rsidRDefault="00905E12" w:rsidP="00905E12">
      <w:pPr>
        <w:numPr>
          <w:ilvl w:val="1"/>
          <w:numId w:val="2"/>
        </w:numPr>
        <w:suppressAutoHyphens w:val="0"/>
        <w:rPr>
          <w:szCs w:val="24"/>
        </w:rPr>
      </w:pPr>
      <w:r w:rsidRPr="00EE6EF1">
        <w:rPr>
          <w:szCs w:val="24"/>
        </w:rPr>
        <w:t>January 2018- Hotel Irvine</w:t>
      </w:r>
    </w:p>
    <w:p w14:paraId="14DF47E0" w14:textId="0F2F5474" w:rsidR="00905E12" w:rsidRDefault="00905E12" w:rsidP="00B979D2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This is California</w:t>
      </w:r>
    </w:p>
    <w:p w14:paraId="5807FBBC" w14:textId="21CD5498" w:rsidR="00757D6F" w:rsidRDefault="00757D6F" w:rsidP="00757D6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May 2018 – EU destination</w:t>
      </w:r>
    </w:p>
    <w:p w14:paraId="5D330835" w14:textId="41FB22C5" w:rsidR="00757D6F" w:rsidRDefault="00757D6F" w:rsidP="00757D6F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lastRenderedPageBreak/>
        <w:t>Also considering Istanbul or Israel (Tel Aviv/Jerusalem)</w:t>
      </w:r>
    </w:p>
    <w:p w14:paraId="78A5AFB3" w14:textId="2E256144" w:rsidR="006E5D27" w:rsidRPr="006E5D27" w:rsidRDefault="00757D6F" w:rsidP="006E5D27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There are issues with both places, regarding some nationals who are restricted travelling there.</w:t>
      </w:r>
    </w:p>
    <w:p w14:paraId="2D7DF67B" w14:textId="55FAB1BE" w:rsidR="006E5D27" w:rsidRDefault="006E5D27" w:rsidP="006E5D27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Dawn also mentioned that Lisbon or Iceland should also be considered.</w:t>
      </w:r>
      <w:r w:rsidR="005A7530">
        <w:rPr>
          <w:szCs w:val="24"/>
        </w:rPr>
        <w:t xml:space="preserve">  It was agreed that she should find out some more information.</w:t>
      </w:r>
    </w:p>
    <w:p w14:paraId="59AD2A0E" w14:textId="633348A1" w:rsidR="005A7530" w:rsidRPr="00B6724E" w:rsidRDefault="005A7530" w:rsidP="005A753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2019 - Update on the Marriott Hanoi</w:t>
      </w:r>
    </w:p>
    <w:p w14:paraId="42F55AE7" w14:textId="5D3878C9" w:rsidR="005A7530" w:rsidRPr="006E5D27" w:rsidRDefault="00477F14" w:rsidP="006E5D27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Negotiations appear</w:t>
      </w:r>
      <w:r w:rsidR="005A7530">
        <w:rPr>
          <w:szCs w:val="24"/>
        </w:rPr>
        <w:t xml:space="preserve"> to be going well.</w:t>
      </w:r>
    </w:p>
    <w:p w14:paraId="3C2B89FE" w14:textId="28621A74" w:rsidR="004528BE" w:rsidRPr="0011103A" w:rsidRDefault="002C78A0" w:rsidP="00B979D2">
      <w:pPr>
        <w:numPr>
          <w:ilvl w:val="0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 xml:space="preserve">WCSC OM - </w:t>
      </w:r>
      <w:r w:rsidR="0011103A" w:rsidRPr="0011103A">
        <w:rPr>
          <w:b/>
          <w:szCs w:val="24"/>
        </w:rPr>
        <w:t xml:space="preserve">draft for discussion / approval? (document: </w:t>
      </w:r>
      <w:r w:rsidR="0011103A" w:rsidRPr="0011103A">
        <w:rPr>
          <w:rFonts w:cs="Arial"/>
          <w:b/>
        </w:rPr>
        <w:t>ec-15-0028r3)</w:t>
      </w:r>
    </w:p>
    <w:p w14:paraId="222526DF" w14:textId="43CF5C2D" w:rsidR="004528BE" w:rsidRDefault="0011103A" w:rsidP="004528B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This document has now been updated following the discussion during the December 2015 teleconference (see minutes from this meeting above).</w:t>
      </w:r>
    </w:p>
    <w:p w14:paraId="2C29347D" w14:textId="496BA55E" w:rsidR="0011103A" w:rsidRDefault="00DF3E82" w:rsidP="004528B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Question: Is Annex A still required within this revision?</w:t>
      </w:r>
    </w:p>
    <w:p w14:paraId="49472538" w14:textId="449F12B8" w:rsidR="00DF3E82" w:rsidRPr="004528BE" w:rsidRDefault="00DF3E82" w:rsidP="004528B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Answer: No, they can be removed.</w:t>
      </w:r>
    </w:p>
    <w:p w14:paraId="5A4D3C16" w14:textId="77777777" w:rsidR="00E67C6B" w:rsidRPr="00E67C6B" w:rsidRDefault="00E67C6B" w:rsidP="00CA5E47">
      <w:pPr>
        <w:numPr>
          <w:ilvl w:val="1"/>
          <w:numId w:val="2"/>
        </w:numPr>
        <w:suppressAutoHyphens w:val="0"/>
        <w:rPr>
          <w:b/>
          <w:szCs w:val="24"/>
        </w:rPr>
      </w:pPr>
      <w:r w:rsidRPr="00E67C6B">
        <w:rPr>
          <w:b/>
          <w:szCs w:val="24"/>
        </w:rPr>
        <w:t>Motion:</w:t>
      </w:r>
    </w:p>
    <w:p w14:paraId="592603BB" w14:textId="528AB4D1" w:rsidR="004528BE" w:rsidRPr="00E67C6B" w:rsidRDefault="00E67C6B" w:rsidP="00CA5E47">
      <w:pPr>
        <w:numPr>
          <w:ilvl w:val="1"/>
          <w:numId w:val="2"/>
        </w:numPr>
        <w:suppressAutoHyphens w:val="0"/>
        <w:rPr>
          <w:b/>
          <w:szCs w:val="24"/>
        </w:rPr>
      </w:pPr>
      <w:r w:rsidRPr="00E67C6B">
        <w:rPr>
          <w:b/>
          <w:szCs w:val="24"/>
        </w:rPr>
        <w:t>Move t</w:t>
      </w:r>
      <w:r>
        <w:rPr>
          <w:b/>
          <w:szCs w:val="24"/>
        </w:rPr>
        <w:t xml:space="preserve">o approve document </w:t>
      </w:r>
      <w:r w:rsidRPr="00E67C6B">
        <w:rPr>
          <w:b/>
          <w:szCs w:val="24"/>
        </w:rPr>
        <w:t xml:space="preserve">ec-15-0028r4 subject to revisions of updating the reference links and deletion of Annex A and </w:t>
      </w:r>
      <w:r>
        <w:rPr>
          <w:b/>
          <w:szCs w:val="24"/>
        </w:rPr>
        <w:t xml:space="preserve">all </w:t>
      </w:r>
      <w:r w:rsidRPr="00E67C6B">
        <w:rPr>
          <w:b/>
          <w:szCs w:val="24"/>
        </w:rPr>
        <w:t>references to Annex A.</w:t>
      </w:r>
    </w:p>
    <w:p w14:paraId="73788A47" w14:textId="55F69198" w:rsidR="00E67C6B" w:rsidRDefault="00E67C6B" w:rsidP="00CA5E4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Moved: Ben Rolfe, Second: Mike Lynch.</w:t>
      </w:r>
    </w:p>
    <w:p w14:paraId="5C292312" w14:textId="07E6DB8F" w:rsidR="00E67C6B" w:rsidRPr="00094093" w:rsidRDefault="00E67C6B" w:rsidP="0009409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2FA33D5" w14:textId="6A69F01B" w:rsidR="004528BE" w:rsidRPr="00094093" w:rsidRDefault="00094093" w:rsidP="004528BE">
      <w:pPr>
        <w:numPr>
          <w:ilvl w:val="0"/>
          <w:numId w:val="2"/>
        </w:numPr>
        <w:suppressAutoHyphens w:val="0"/>
        <w:rPr>
          <w:b/>
          <w:szCs w:val="24"/>
        </w:rPr>
      </w:pPr>
      <w:r w:rsidRPr="00094093">
        <w:rPr>
          <w:b/>
          <w:szCs w:val="24"/>
        </w:rPr>
        <w:t>IEEE 802.24</w:t>
      </w:r>
    </w:p>
    <w:p w14:paraId="764C5BC8" w14:textId="77023B28" w:rsidR="00094093" w:rsidRDefault="00094093" w:rsidP="0009409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a student paper competition, which will be dealt with on Wednesday.</w:t>
      </w:r>
    </w:p>
    <w:p w14:paraId="2BA469FD" w14:textId="5D82DD82" w:rsidR="00094093" w:rsidRDefault="00094093" w:rsidP="0009409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a joint 802.16/802.24 tutorial on Tuesday evening.</w:t>
      </w:r>
    </w:p>
    <w:p w14:paraId="7D2D1D96" w14:textId="5C8F67F5" w:rsidR="00094093" w:rsidRDefault="007E400D" w:rsidP="0009409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It is noted that there are 5 IEEE 802.11 meetings at the same time.</w:t>
      </w:r>
    </w:p>
    <w:p w14:paraId="04940882" w14:textId="3E172949" w:rsidR="005C1051" w:rsidRPr="005C1051" w:rsidRDefault="005C1051" w:rsidP="005C1051">
      <w:pPr>
        <w:numPr>
          <w:ilvl w:val="0"/>
          <w:numId w:val="2"/>
        </w:numPr>
        <w:suppressAutoHyphens w:val="0"/>
        <w:rPr>
          <w:b/>
          <w:szCs w:val="24"/>
        </w:rPr>
      </w:pPr>
      <w:r w:rsidRPr="005C1051">
        <w:rPr>
          <w:b/>
          <w:szCs w:val="24"/>
        </w:rPr>
        <w:t>IEEE 802.18</w:t>
      </w:r>
    </w:p>
    <w:p w14:paraId="6A3AD916" w14:textId="0C66EAE2" w:rsidR="005C1051" w:rsidRDefault="005C1051" w:rsidP="0048108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will be discussions about WRC ‘15, based on the official WRC ‘15 press release.</w:t>
      </w:r>
    </w:p>
    <w:p w14:paraId="17A0E72A" w14:textId="28AFB948" w:rsidR="005C1051" w:rsidRDefault="005C1051" w:rsidP="0048108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official report should be available in 6 months’ time.</w:t>
      </w:r>
    </w:p>
    <w:p w14:paraId="7863C01E" w14:textId="1D1D3FCA" w:rsidR="005C1051" w:rsidRDefault="005C1051" w:rsidP="0048108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a document about WRC ‘19 on the IEEE 802.18 document server.</w:t>
      </w:r>
    </w:p>
    <w:p w14:paraId="634D9D77" w14:textId="6F6C49A4" w:rsidR="005C1051" w:rsidRDefault="005C1051" w:rsidP="0048108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They will also discuss &gt;24 GHz technology.</w:t>
      </w:r>
    </w:p>
    <w:p w14:paraId="2A73627A" w14:textId="0A5D7C3C" w:rsidR="00FC1857" w:rsidRPr="00FC1857" w:rsidRDefault="005C1051" w:rsidP="00FC1857">
      <w:pPr>
        <w:numPr>
          <w:ilvl w:val="0"/>
          <w:numId w:val="2"/>
        </w:numPr>
        <w:suppressAutoHyphens w:val="0"/>
        <w:rPr>
          <w:b/>
          <w:szCs w:val="24"/>
        </w:rPr>
      </w:pPr>
      <w:proofErr w:type="spellStart"/>
      <w:r>
        <w:rPr>
          <w:b/>
          <w:szCs w:val="24"/>
        </w:rPr>
        <w:t>AoB</w:t>
      </w:r>
      <w:proofErr w:type="spellEnd"/>
    </w:p>
    <w:p w14:paraId="1FCCA3A1" w14:textId="77777777" w:rsidR="005C1051" w:rsidRDefault="005C1051" w:rsidP="00FC185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Room requests will be required early for the Macau (March) 2016 meeting.</w:t>
      </w:r>
    </w:p>
    <w:p w14:paraId="3A2177FE" w14:textId="77777777" w:rsidR="005C1051" w:rsidRDefault="005C1051" w:rsidP="005C1051">
      <w:pPr>
        <w:suppressAutoHyphens w:val="0"/>
        <w:ind w:left="1440"/>
        <w:rPr>
          <w:szCs w:val="24"/>
        </w:rPr>
      </w:pPr>
    </w:p>
    <w:p w14:paraId="19B64295" w14:textId="3751045F" w:rsidR="005C1051" w:rsidRDefault="005C1051" w:rsidP="00FC185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Unfortunately it turns out that the earlier motion is incorrect.</w:t>
      </w:r>
    </w:p>
    <w:p w14:paraId="00251C35" w14:textId="69BBA1FE" w:rsidR="005C1051" w:rsidRPr="005C1051" w:rsidRDefault="005C1051" w:rsidP="00FC1857">
      <w:pPr>
        <w:numPr>
          <w:ilvl w:val="1"/>
          <w:numId w:val="2"/>
        </w:numPr>
        <w:suppressAutoHyphens w:val="0"/>
        <w:rPr>
          <w:b/>
          <w:szCs w:val="24"/>
        </w:rPr>
      </w:pPr>
      <w:r w:rsidRPr="005C1051">
        <w:rPr>
          <w:b/>
          <w:szCs w:val="24"/>
        </w:rPr>
        <w:t>Motion</w:t>
      </w:r>
    </w:p>
    <w:p w14:paraId="6A5C15C2" w14:textId="50198AFD" w:rsidR="005C1051" w:rsidRPr="005C1051" w:rsidRDefault="005C1051" w:rsidP="00FC1857">
      <w:pPr>
        <w:numPr>
          <w:ilvl w:val="1"/>
          <w:numId w:val="2"/>
        </w:numPr>
        <w:suppressAutoHyphens w:val="0"/>
        <w:rPr>
          <w:b/>
          <w:szCs w:val="24"/>
        </w:rPr>
      </w:pPr>
      <w:r w:rsidRPr="005C1051">
        <w:rPr>
          <w:b/>
          <w:szCs w:val="24"/>
        </w:rPr>
        <w:t>Motion to reconsider the motion “Move the Joint Treasury authorize payment of $51.20</w:t>
      </w:r>
      <w:r>
        <w:rPr>
          <w:b/>
          <w:szCs w:val="24"/>
        </w:rPr>
        <w:t xml:space="preserve"> to Jon </w:t>
      </w:r>
      <w:proofErr w:type="spellStart"/>
      <w:r>
        <w:rPr>
          <w:b/>
          <w:szCs w:val="24"/>
        </w:rPr>
        <w:t>Rosdahl</w:t>
      </w:r>
      <w:proofErr w:type="spellEnd"/>
      <w:r w:rsidRPr="005C1051">
        <w:rPr>
          <w:b/>
          <w:szCs w:val="24"/>
        </w:rPr>
        <w:t>”</w:t>
      </w:r>
    </w:p>
    <w:p w14:paraId="5E428A67" w14:textId="3B67C36C" w:rsidR="005C1051" w:rsidRDefault="005C1051" w:rsidP="00FC185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Move: Jon </w:t>
      </w:r>
      <w:proofErr w:type="spellStart"/>
      <w:r>
        <w:rPr>
          <w:szCs w:val="24"/>
        </w:rPr>
        <w:t>Rosdhal</w:t>
      </w:r>
      <w:proofErr w:type="spellEnd"/>
      <w:r>
        <w:rPr>
          <w:szCs w:val="24"/>
        </w:rPr>
        <w:t>, 2</w:t>
      </w:r>
      <w:r w:rsidRPr="005C1051">
        <w:rPr>
          <w:szCs w:val="24"/>
          <w:vertAlign w:val="superscript"/>
        </w:rPr>
        <w:t>nd</w:t>
      </w:r>
      <w:r>
        <w:rPr>
          <w:szCs w:val="24"/>
        </w:rPr>
        <w:t>: Rick Alfin</w:t>
      </w:r>
    </w:p>
    <w:p w14:paraId="3E4919CB" w14:textId="1920A967" w:rsidR="005C1051" w:rsidRDefault="005C1051" w:rsidP="005C105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614553C" w14:textId="6516B111" w:rsidR="005C1051" w:rsidRPr="005C1051" w:rsidRDefault="005C1051" w:rsidP="005C105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5C1051">
        <w:rPr>
          <w:rFonts w:eastAsia="Arial"/>
          <w:b/>
          <w:szCs w:val="24"/>
        </w:rPr>
        <w:t>Motion</w:t>
      </w:r>
    </w:p>
    <w:p w14:paraId="7FB735E2" w14:textId="3CD1AD86" w:rsidR="005C1051" w:rsidRPr="005C1051" w:rsidRDefault="005C1051" w:rsidP="00FC1857">
      <w:pPr>
        <w:numPr>
          <w:ilvl w:val="1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 xml:space="preserve">Move to table the </w:t>
      </w:r>
      <w:r w:rsidRPr="005C1051">
        <w:rPr>
          <w:b/>
          <w:szCs w:val="24"/>
        </w:rPr>
        <w:t>motion “Move the Joint Treasury authorize payment of $51.20</w:t>
      </w:r>
      <w:r>
        <w:rPr>
          <w:b/>
          <w:szCs w:val="24"/>
        </w:rPr>
        <w:t xml:space="preserve"> to Jon </w:t>
      </w:r>
      <w:proofErr w:type="spellStart"/>
      <w:r>
        <w:rPr>
          <w:b/>
          <w:szCs w:val="24"/>
        </w:rPr>
        <w:t>Rosdahl</w:t>
      </w:r>
      <w:proofErr w:type="spellEnd"/>
      <w:r w:rsidRPr="005C1051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Pr="005C1051">
        <w:rPr>
          <w:b/>
          <w:szCs w:val="24"/>
        </w:rPr>
        <w:t>until the next meeting.</w:t>
      </w:r>
    </w:p>
    <w:p w14:paraId="0526786A" w14:textId="3672CD14" w:rsidR="005C1051" w:rsidRDefault="005C1051" w:rsidP="00FC185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Move: Jon </w:t>
      </w:r>
      <w:proofErr w:type="spellStart"/>
      <w:r>
        <w:rPr>
          <w:szCs w:val="24"/>
        </w:rPr>
        <w:t>Rosdhal</w:t>
      </w:r>
      <w:proofErr w:type="spellEnd"/>
      <w:r>
        <w:rPr>
          <w:szCs w:val="24"/>
        </w:rPr>
        <w:t>, 2</w:t>
      </w:r>
      <w:r w:rsidRPr="005C1051">
        <w:rPr>
          <w:szCs w:val="24"/>
          <w:vertAlign w:val="superscript"/>
        </w:rPr>
        <w:t>nd</w:t>
      </w:r>
      <w:r>
        <w:rPr>
          <w:szCs w:val="24"/>
        </w:rPr>
        <w:t>: Dorothy Stanley</w:t>
      </w:r>
    </w:p>
    <w:p w14:paraId="52FAB9E2" w14:textId="797DAD7F" w:rsidR="005C1051" w:rsidRDefault="005C1051" w:rsidP="005C105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575D1C1" w14:textId="4E244520" w:rsidR="005C1051" w:rsidRPr="00D10812" w:rsidRDefault="005C1051" w:rsidP="00D10812">
      <w:pPr>
        <w:widowControl w:val="0"/>
        <w:ind w:left="1080"/>
        <w:rPr>
          <w:rFonts w:eastAsia="Arial"/>
          <w:szCs w:val="24"/>
        </w:rPr>
      </w:pPr>
    </w:p>
    <w:p w14:paraId="73FCCA2D" w14:textId="3416F174" w:rsidR="005C1051" w:rsidRDefault="005C1051" w:rsidP="005C105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Why is the </w:t>
      </w:r>
      <w:r w:rsidR="007E729F">
        <w:rPr>
          <w:rFonts w:eastAsia="Arial"/>
          <w:szCs w:val="24"/>
        </w:rPr>
        <w:t xml:space="preserve">food </w:t>
      </w:r>
      <w:r>
        <w:rPr>
          <w:rFonts w:eastAsia="Arial"/>
          <w:szCs w:val="24"/>
        </w:rPr>
        <w:t>budget for 600 people this week, when there are 750</w:t>
      </w:r>
      <w:r w:rsidR="007E729F">
        <w:rPr>
          <w:rFonts w:eastAsia="Arial"/>
          <w:szCs w:val="24"/>
        </w:rPr>
        <w:t xml:space="preserve"> actually in attendance</w:t>
      </w:r>
      <w:r>
        <w:rPr>
          <w:rFonts w:eastAsia="Arial"/>
          <w:szCs w:val="24"/>
        </w:rPr>
        <w:t>?</w:t>
      </w:r>
    </w:p>
    <w:p w14:paraId="3CE7604A" w14:textId="498BF978" w:rsidR="005C1051" w:rsidRDefault="005C1051" w:rsidP="00D108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Answer:  because we’re trying to limit the budget expense</w:t>
      </w:r>
      <w:r w:rsidR="00D10812">
        <w:rPr>
          <w:rFonts w:eastAsia="Arial"/>
          <w:szCs w:val="24"/>
        </w:rPr>
        <w:t xml:space="preserve"> and some working groups feel that the registration fees need to be kept under control</w:t>
      </w:r>
      <w:r>
        <w:rPr>
          <w:rFonts w:eastAsia="Arial"/>
          <w:szCs w:val="24"/>
        </w:rPr>
        <w:t>.</w:t>
      </w:r>
      <w:r w:rsidR="00D10812">
        <w:rPr>
          <w:rFonts w:eastAsia="Arial"/>
          <w:szCs w:val="24"/>
        </w:rPr>
        <w:t xml:space="preserve"> </w:t>
      </w:r>
      <w:r w:rsidR="00D10812" w:rsidRPr="00D10812">
        <w:rPr>
          <w:rFonts w:eastAsia="Arial"/>
          <w:szCs w:val="24"/>
        </w:rPr>
        <w:t>We just need to make this very clear during the opening plenary tomorrow morning.</w:t>
      </w:r>
    </w:p>
    <w:p w14:paraId="19EE4856" w14:textId="7E80AFEA" w:rsidR="00D10812" w:rsidRDefault="00D10812" w:rsidP="00D108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Another solution is to do away with the food</w:t>
      </w:r>
      <w:r w:rsidR="007E729F">
        <w:rPr>
          <w:rFonts w:eastAsia="Arial"/>
          <w:szCs w:val="24"/>
        </w:rPr>
        <w:t xml:space="preserve"> and beverage during the breaks, which may not be so popular.</w:t>
      </w:r>
      <w:bookmarkStart w:id="0" w:name="_GoBack"/>
      <w:bookmarkEnd w:id="0"/>
    </w:p>
    <w:p w14:paraId="6559D99D" w14:textId="10DC459E" w:rsidR="00D10812" w:rsidRDefault="00D10812" w:rsidP="00D10812">
      <w:pPr>
        <w:pStyle w:val="ListParagraph"/>
        <w:widowControl w:val="0"/>
        <w:ind w:left="1440"/>
        <w:rPr>
          <w:rFonts w:eastAsia="Arial"/>
          <w:szCs w:val="24"/>
        </w:rPr>
      </w:pPr>
    </w:p>
    <w:p w14:paraId="331FA217" w14:textId="732319E4" w:rsidR="00D10812" w:rsidRDefault="00D10812" w:rsidP="00D108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agenda for the IEEE 802 wireless meeting tomorrow morning is quite straight forward.</w:t>
      </w:r>
    </w:p>
    <w:p w14:paraId="4C3D9FAA" w14:textId="22261228" w:rsidR="00D10812" w:rsidRDefault="00D10812" w:rsidP="00D10812">
      <w:pPr>
        <w:pStyle w:val="ListParagraph"/>
        <w:widowControl w:val="0"/>
        <w:ind w:left="1440"/>
        <w:rPr>
          <w:rFonts w:eastAsia="Arial"/>
          <w:szCs w:val="24"/>
        </w:rPr>
      </w:pPr>
    </w:p>
    <w:p w14:paraId="24A53791" w14:textId="3DAA93FC" w:rsidR="00D10812" w:rsidRDefault="00D10812" w:rsidP="00D108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note that the IEEE 802.11 opening plenary starts 5 minutes after the IEEE 802 wireless opening plenary.</w:t>
      </w:r>
    </w:p>
    <w:p w14:paraId="6001BC88" w14:textId="77777777" w:rsidR="00D10812" w:rsidRPr="00D10812" w:rsidRDefault="00D10812" w:rsidP="00D10812">
      <w:pPr>
        <w:widowControl w:val="0"/>
        <w:ind w:left="1080"/>
        <w:rPr>
          <w:rFonts w:eastAsia="Arial"/>
          <w:szCs w:val="24"/>
        </w:rPr>
      </w:pPr>
    </w:p>
    <w:p w14:paraId="7AB40AEE" w14:textId="1FA13823" w:rsidR="00262CB5" w:rsidRPr="00262CB5" w:rsidRDefault="00BE258E" w:rsidP="00090142">
      <w:pPr>
        <w:pStyle w:val="ListParagraph"/>
        <w:widowControl w:val="0"/>
        <w:numPr>
          <w:ilvl w:val="0"/>
          <w:numId w:val="2"/>
        </w:numPr>
        <w:rPr>
          <w:b/>
          <w:szCs w:val="24"/>
        </w:rPr>
      </w:pPr>
      <w:r w:rsidRPr="00262CB5">
        <w:rPr>
          <w:b/>
          <w:szCs w:val="24"/>
        </w:rPr>
        <w:t>A</w:t>
      </w:r>
      <w:r w:rsidR="002C6535">
        <w:rPr>
          <w:b/>
          <w:szCs w:val="24"/>
        </w:rPr>
        <w:t>d</w:t>
      </w:r>
      <w:r w:rsidRPr="00262CB5">
        <w:rPr>
          <w:b/>
          <w:szCs w:val="24"/>
        </w:rPr>
        <w:t xml:space="preserve">journ: </w:t>
      </w:r>
    </w:p>
    <w:p w14:paraId="556A4EB5" w14:textId="209A8F42" w:rsidR="00FD254B" w:rsidRPr="00F916C6" w:rsidRDefault="00D10812" w:rsidP="00F916C6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Meeting Adjourned at 17:27</w:t>
      </w:r>
      <w:r w:rsidR="00BE258E" w:rsidRPr="00BE258E">
        <w:rPr>
          <w:szCs w:val="24"/>
        </w:rPr>
        <w:t xml:space="preserve"> </w:t>
      </w:r>
      <w:r>
        <w:rPr>
          <w:szCs w:val="24"/>
        </w:rPr>
        <w:t>ET</w:t>
      </w:r>
    </w:p>
    <w:p w14:paraId="4F9410B4" w14:textId="518C6DFB" w:rsidR="00A0323C" w:rsidRPr="00A0323C" w:rsidRDefault="00A0323C" w:rsidP="00A0323C">
      <w:pPr>
        <w:widowControl w:val="0"/>
        <w:rPr>
          <w:szCs w:val="24"/>
        </w:rPr>
      </w:pPr>
    </w:p>
    <w:sectPr w:rsidR="00A0323C" w:rsidRPr="00A0323C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AB8FB" w14:textId="77777777" w:rsidR="000347E9" w:rsidRDefault="000347E9" w:rsidP="00270D66">
      <w:r>
        <w:separator/>
      </w:r>
    </w:p>
  </w:endnote>
  <w:endnote w:type="continuationSeparator" w:id="0">
    <w:p w14:paraId="1A380EB8" w14:textId="77777777" w:rsidR="000347E9" w:rsidRDefault="000347E9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0EE07E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7E729F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3D2F" w14:textId="77777777" w:rsidR="000347E9" w:rsidRDefault="000347E9" w:rsidP="00270D66">
      <w:r>
        <w:separator/>
      </w:r>
    </w:p>
  </w:footnote>
  <w:footnote w:type="continuationSeparator" w:id="0">
    <w:p w14:paraId="1ECC571E" w14:textId="77777777" w:rsidR="000347E9" w:rsidRDefault="000347E9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29F8A4D0" w:rsidR="00B27390" w:rsidRPr="00F911F4" w:rsidRDefault="00AC1E1C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B27390" w:rsidRPr="00BE258E">
      <w:rPr>
        <w:rFonts w:eastAsia="Times New Roman"/>
      </w:rPr>
      <w:t xml:space="preserve"> </w:t>
    </w:r>
    <w:r>
      <w:rPr>
        <w:rFonts w:eastAsia="Times New Roman"/>
      </w:rPr>
      <w:t>2016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895850">
      <w:rPr>
        <w:rStyle w:val="highlight"/>
      </w:rPr>
      <w:t>ec-1</w:t>
    </w:r>
    <w:r>
      <w:rPr>
        <w:rStyle w:val="highlight"/>
      </w:rPr>
      <w:t>6-0006-00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C09"/>
    <w:rsid w:val="0002387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60B72"/>
    <w:rsid w:val="00060F6E"/>
    <w:rsid w:val="00063E0B"/>
    <w:rsid w:val="00065131"/>
    <w:rsid w:val="00073EE5"/>
    <w:rsid w:val="00082068"/>
    <w:rsid w:val="00082630"/>
    <w:rsid w:val="00084366"/>
    <w:rsid w:val="00085C2B"/>
    <w:rsid w:val="00090142"/>
    <w:rsid w:val="0009275D"/>
    <w:rsid w:val="00093407"/>
    <w:rsid w:val="00094093"/>
    <w:rsid w:val="00095DE1"/>
    <w:rsid w:val="000A1A76"/>
    <w:rsid w:val="000A36AF"/>
    <w:rsid w:val="000B4264"/>
    <w:rsid w:val="000B46A4"/>
    <w:rsid w:val="000B7670"/>
    <w:rsid w:val="000C1BF8"/>
    <w:rsid w:val="000C2931"/>
    <w:rsid w:val="000C4DCE"/>
    <w:rsid w:val="000D0540"/>
    <w:rsid w:val="000D11DC"/>
    <w:rsid w:val="000D1B7E"/>
    <w:rsid w:val="000D656F"/>
    <w:rsid w:val="000D7C88"/>
    <w:rsid w:val="000E3FF9"/>
    <w:rsid w:val="000E5277"/>
    <w:rsid w:val="000F55A4"/>
    <w:rsid w:val="00101C06"/>
    <w:rsid w:val="00110F01"/>
    <w:rsid w:val="0011103A"/>
    <w:rsid w:val="0011347A"/>
    <w:rsid w:val="001215A6"/>
    <w:rsid w:val="00124509"/>
    <w:rsid w:val="0013120E"/>
    <w:rsid w:val="001371D0"/>
    <w:rsid w:val="0014048C"/>
    <w:rsid w:val="001503A6"/>
    <w:rsid w:val="001505A9"/>
    <w:rsid w:val="00150FCB"/>
    <w:rsid w:val="001513E9"/>
    <w:rsid w:val="00162011"/>
    <w:rsid w:val="00162837"/>
    <w:rsid w:val="00166F75"/>
    <w:rsid w:val="00171399"/>
    <w:rsid w:val="00173ADD"/>
    <w:rsid w:val="00174207"/>
    <w:rsid w:val="00175491"/>
    <w:rsid w:val="00176617"/>
    <w:rsid w:val="00176E4B"/>
    <w:rsid w:val="00184708"/>
    <w:rsid w:val="00193E70"/>
    <w:rsid w:val="0019466D"/>
    <w:rsid w:val="00196A38"/>
    <w:rsid w:val="001A6E5C"/>
    <w:rsid w:val="001B0811"/>
    <w:rsid w:val="001B1541"/>
    <w:rsid w:val="001B5D04"/>
    <w:rsid w:val="001B6305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E0A"/>
    <w:rsid w:val="001F4C38"/>
    <w:rsid w:val="001F54C3"/>
    <w:rsid w:val="001F5F02"/>
    <w:rsid w:val="00201EAD"/>
    <w:rsid w:val="00202A30"/>
    <w:rsid w:val="00205D38"/>
    <w:rsid w:val="00211544"/>
    <w:rsid w:val="00216982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57C53"/>
    <w:rsid w:val="0026084C"/>
    <w:rsid w:val="00262CB5"/>
    <w:rsid w:val="002634F9"/>
    <w:rsid w:val="00264C6C"/>
    <w:rsid w:val="00270D66"/>
    <w:rsid w:val="00270EA1"/>
    <w:rsid w:val="002739CE"/>
    <w:rsid w:val="00280F5E"/>
    <w:rsid w:val="00284D26"/>
    <w:rsid w:val="002A20F6"/>
    <w:rsid w:val="002A3E46"/>
    <w:rsid w:val="002B5B91"/>
    <w:rsid w:val="002C15DD"/>
    <w:rsid w:val="002C4998"/>
    <w:rsid w:val="002C4FCE"/>
    <w:rsid w:val="002C5630"/>
    <w:rsid w:val="002C6535"/>
    <w:rsid w:val="002C78A0"/>
    <w:rsid w:val="002D1A10"/>
    <w:rsid w:val="002D22EF"/>
    <w:rsid w:val="002D4E51"/>
    <w:rsid w:val="002E1C9A"/>
    <w:rsid w:val="002E32DB"/>
    <w:rsid w:val="002E51E6"/>
    <w:rsid w:val="002F1911"/>
    <w:rsid w:val="002F392E"/>
    <w:rsid w:val="00302B4C"/>
    <w:rsid w:val="003050BE"/>
    <w:rsid w:val="00305676"/>
    <w:rsid w:val="00310893"/>
    <w:rsid w:val="00314E83"/>
    <w:rsid w:val="00316589"/>
    <w:rsid w:val="003311E7"/>
    <w:rsid w:val="00333ED7"/>
    <w:rsid w:val="00334CE1"/>
    <w:rsid w:val="00334F94"/>
    <w:rsid w:val="00344BF6"/>
    <w:rsid w:val="00344CC0"/>
    <w:rsid w:val="0036004F"/>
    <w:rsid w:val="00364C62"/>
    <w:rsid w:val="00373B77"/>
    <w:rsid w:val="00373EA9"/>
    <w:rsid w:val="00374308"/>
    <w:rsid w:val="00374B51"/>
    <w:rsid w:val="00377E4D"/>
    <w:rsid w:val="00380646"/>
    <w:rsid w:val="00386E33"/>
    <w:rsid w:val="003937C7"/>
    <w:rsid w:val="00397E8A"/>
    <w:rsid w:val="003A0E0B"/>
    <w:rsid w:val="003A50C1"/>
    <w:rsid w:val="003B0AC7"/>
    <w:rsid w:val="003B45CC"/>
    <w:rsid w:val="003C17D7"/>
    <w:rsid w:val="003C5D2E"/>
    <w:rsid w:val="003D03FD"/>
    <w:rsid w:val="003D2AC0"/>
    <w:rsid w:val="003D3791"/>
    <w:rsid w:val="003D6398"/>
    <w:rsid w:val="003E104F"/>
    <w:rsid w:val="003E45CC"/>
    <w:rsid w:val="003E77CE"/>
    <w:rsid w:val="003F1C28"/>
    <w:rsid w:val="003F1C34"/>
    <w:rsid w:val="003F1C7E"/>
    <w:rsid w:val="003F463F"/>
    <w:rsid w:val="003F58FA"/>
    <w:rsid w:val="003F738F"/>
    <w:rsid w:val="00402883"/>
    <w:rsid w:val="004059BC"/>
    <w:rsid w:val="00413390"/>
    <w:rsid w:val="00415BC6"/>
    <w:rsid w:val="00421CB6"/>
    <w:rsid w:val="00425DC9"/>
    <w:rsid w:val="00432196"/>
    <w:rsid w:val="004528BE"/>
    <w:rsid w:val="0046393B"/>
    <w:rsid w:val="00466A08"/>
    <w:rsid w:val="00471313"/>
    <w:rsid w:val="004724E2"/>
    <w:rsid w:val="00474536"/>
    <w:rsid w:val="0047536E"/>
    <w:rsid w:val="00477F14"/>
    <w:rsid w:val="00480492"/>
    <w:rsid w:val="00481086"/>
    <w:rsid w:val="004825B9"/>
    <w:rsid w:val="004929AD"/>
    <w:rsid w:val="00492F9E"/>
    <w:rsid w:val="00494346"/>
    <w:rsid w:val="0049453A"/>
    <w:rsid w:val="0049507D"/>
    <w:rsid w:val="004A4C8D"/>
    <w:rsid w:val="004B013E"/>
    <w:rsid w:val="004B1444"/>
    <w:rsid w:val="004B67EF"/>
    <w:rsid w:val="004B6E8B"/>
    <w:rsid w:val="004C051B"/>
    <w:rsid w:val="004C116D"/>
    <w:rsid w:val="004C1C48"/>
    <w:rsid w:val="004D13CF"/>
    <w:rsid w:val="004E02B0"/>
    <w:rsid w:val="004E0550"/>
    <w:rsid w:val="004E42B9"/>
    <w:rsid w:val="004F10BA"/>
    <w:rsid w:val="004F1AD4"/>
    <w:rsid w:val="00501C7B"/>
    <w:rsid w:val="00506F20"/>
    <w:rsid w:val="005140FA"/>
    <w:rsid w:val="00527EAB"/>
    <w:rsid w:val="00532D9D"/>
    <w:rsid w:val="00540921"/>
    <w:rsid w:val="0054467B"/>
    <w:rsid w:val="00557842"/>
    <w:rsid w:val="005636FE"/>
    <w:rsid w:val="00574856"/>
    <w:rsid w:val="00581533"/>
    <w:rsid w:val="005861D6"/>
    <w:rsid w:val="005907FB"/>
    <w:rsid w:val="00590E83"/>
    <w:rsid w:val="00592432"/>
    <w:rsid w:val="005A2CB7"/>
    <w:rsid w:val="005A5144"/>
    <w:rsid w:val="005A7530"/>
    <w:rsid w:val="005B03D9"/>
    <w:rsid w:val="005B39F4"/>
    <w:rsid w:val="005B50FE"/>
    <w:rsid w:val="005C0651"/>
    <w:rsid w:val="005C1051"/>
    <w:rsid w:val="005C42E0"/>
    <w:rsid w:val="005C4808"/>
    <w:rsid w:val="005D522E"/>
    <w:rsid w:val="005E66D0"/>
    <w:rsid w:val="005F0D55"/>
    <w:rsid w:val="005F3C6B"/>
    <w:rsid w:val="005F4229"/>
    <w:rsid w:val="005F53A4"/>
    <w:rsid w:val="00604E5B"/>
    <w:rsid w:val="00620BD1"/>
    <w:rsid w:val="00626FAE"/>
    <w:rsid w:val="006321F4"/>
    <w:rsid w:val="00633604"/>
    <w:rsid w:val="0064624E"/>
    <w:rsid w:val="006464D8"/>
    <w:rsid w:val="006477CC"/>
    <w:rsid w:val="00652387"/>
    <w:rsid w:val="006555A0"/>
    <w:rsid w:val="00655A2B"/>
    <w:rsid w:val="00661A36"/>
    <w:rsid w:val="00664B2A"/>
    <w:rsid w:val="006650AD"/>
    <w:rsid w:val="00666B84"/>
    <w:rsid w:val="00673E63"/>
    <w:rsid w:val="00686125"/>
    <w:rsid w:val="00690A5A"/>
    <w:rsid w:val="00691734"/>
    <w:rsid w:val="00693BBF"/>
    <w:rsid w:val="006A0ABC"/>
    <w:rsid w:val="006A2650"/>
    <w:rsid w:val="006A2DB9"/>
    <w:rsid w:val="006B382D"/>
    <w:rsid w:val="006B4251"/>
    <w:rsid w:val="006C1AF5"/>
    <w:rsid w:val="006C4C98"/>
    <w:rsid w:val="006C6E07"/>
    <w:rsid w:val="006D02E2"/>
    <w:rsid w:val="006D1FCD"/>
    <w:rsid w:val="006D6FA2"/>
    <w:rsid w:val="006E0650"/>
    <w:rsid w:val="006E09ED"/>
    <w:rsid w:val="006E2497"/>
    <w:rsid w:val="006E5D27"/>
    <w:rsid w:val="006E70B6"/>
    <w:rsid w:val="006F7114"/>
    <w:rsid w:val="00700A96"/>
    <w:rsid w:val="00700C75"/>
    <w:rsid w:val="00703795"/>
    <w:rsid w:val="0070578B"/>
    <w:rsid w:val="007137D4"/>
    <w:rsid w:val="00714FA8"/>
    <w:rsid w:val="00715758"/>
    <w:rsid w:val="00715EEE"/>
    <w:rsid w:val="007174FB"/>
    <w:rsid w:val="00723730"/>
    <w:rsid w:val="007278A0"/>
    <w:rsid w:val="0073722D"/>
    <w:rsid w:val="00741AED"/>
    <w:rsid w:val="00743C6A"/>
    <w:rsid w:val="007479CA"/>
    <w:rsid w:val="00747BE3"/>
    <w:rsid w:val="007514F5"/>
    <w:rsid w:val="00753596"/>
    <w:rsid w:val="0075425A"/>
    <w:rsid w:val="0075514A"/>
    <w:rsid w:val="007567DB"/>
    <w:rsid w:val="007573C5"/>
    <w:rsid w:val="00757D6F"/>
    <w:rsid w:val="00760EDB"/>
    <w:rsid w:val="00762B16"/>
    <w:rsid w:val="007632CB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C5ED3"/>
    <w:rsid w:val="007D1F51"/>
    <w:rsid w:val="007D216C"/>
    <w:rsid w:val="007D3BA7"/>
    <w:rsid w:val="007E400D"/>
    <w:rsid w:val="007E729F"/>
    <w:rsid w:val="007F1F98"/>
    <w:rsid w:val="007F2061"/>
    <w:rsid w:val="007F21A1"/>
    <w:rsid w:val="007F6CF8"/>
    <w:rsid w:val="007F7B05"/>
    <w:rsid w:val="0080177E"/>
    <w:rsid w:val="00813488"/>
    <w:rsid w:val="008137BB"/>
    <w:rsid w:val="008168CB"/>
    <w:rsid w:val="00823D19"/>
    <w:rsid w:val="008274F9"/>
    <w:rsid w:val="008356DE"/>
    <w:rsid w:val="00837BC0"/>
    <w:rsid w:val="00842BCE"/>
    <w:rsid w:val="00843BA8"/>
    <w:rsid w:val="00843D5F"/>
    <w:rsid w:val="008515C6"/>
    <w:rsid w:val="008516FF"/>
    <w:rsid w:val="008718B1"/>
    <w:rsid w:val="0087564B"/>
    <w:rsid w:val="00884884"/>
    <w:rsid w:val="00887D56"/>
    <w:rsid w:val="00890D55"/>
    <w:rsid w:val="008916A0"/>
    <w:rsid w:val="00893E2E"/>
    <w:rsid w:val="00895850"/>
    <w:rsid w:val="008959E4"/>
    <w:rsid w:val="008A008F"/>
    <w:rsid w:val="008A1ACF"/>
    <w:rsid w:val="008B005A"/>
    <w:rsid w:val="008B0AEE"/>
    <w:rsid w:val="008B49F9"/>
    <w:rsid w:val="008B528E"/>
    <w:rsid w:val="008C05DF"/>
    <w:rsid w:val="008C101A"/>
    <w:rsid w:val="008C275E"/>
    <w:rsid w:val="008C5D8F"/>
    <w:rsid w:val="008E6252"/>
    <w:rsid w:val="008F0681"/>
    <w:rsid w:val="008F35DC"/>
    <w:rsid w:val="008F5600"/>
    <w:rsid w:val="009006FE"/>
    <w:rsid w:val="009009F0"/>
    <w:rsid w:val="00905E12"/>
    <w:rsid w:val="00924BF1"/>
    <w:rsid w:val="0093428D"/>
    <w:rsid w:val="009343D9"/>
    <w:rsid w:val="0093705C"/>
    <w:rsid w:val="009375F9"/>
    <w:rsid w:val="00940414"/>
    <w:rsid w:val="009509E1"/>
    <w:rsid w:val="0095357D"/>
    <w:rsid w:val="00956904"/>
    <w:rsid w:val="00960BA1"/>
    <w:rsid w:val="00961841"/>
    <w:rsid w:val="00967053"/>
    <w:rsid w:val="00970172"/>
    <w:rsid w:val="009733DA"/>
    <w:rsid w:val="00974DB7"/>
    <w:rsid w:val="0097593F"/>
    <w:rsid w:val="009851D2"/>
    <w:rsid w:val="009864C8"/>
    <w:rsid w:val="009868E4"/>
    <w:rsid w:val="0098723D"/>
    <w:rsid w:val="00992C20"/>
    <w:rsid w:val="009B0BBB"/>
    <w:rsid w:val="009B4F62"/>
    <w:rsid w:val="009B5583"/>
    <w:rsid w:val="009B7FB3"/>
    <w:rsid w:val="009D2500"/>
    <w:rsid w:val="009D7A56"/>
    <w:rsid w:val="009E39A7"/>
    <w:rsid w:val="009E42A4"/>
    <w:rsid w:val="009F57A2"/>
    <w:rsid w:val="009F69A6"/>
    <w:rsid w:val="00A019C4"/>
    <w:rsid w:val="00A0323C"/>
    <w:rsid w:val="00A04544"/>
    <w:rsid w:val="00A04736"/>
    <w:rsid w:val="00A130A0"/>
    <w:rsid w:val="00A26AE7"/>
    <w:rsid w:val="00A3251F"/>
    <w:rsid w:val="00A33005"/>
    <w:rsid w:val="00A35177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91190"/>
    <w:rsid w:val="00AA3CB4"/>
    <w:rsid w:val="00AA47B5"/>
    <w:rsid w:val="00AA7615"/>
    <w:rsid w:val="00AB1D79"/>
    <w:rsid w:val="00AB6C40"/>
    <w:rsid w:val="00AB781A"/>
    <w:rsid w:val="00AC061B"/>
    <w:rsid w:val="00AC12C9"/>
    <w:rsid w:val="00AC1E1C"/>
    <w:rsid w:val="00AC4917"/>
    <w:rsid w:val="00AD2A40"/>
    <w:rsid w:val="00AD2D91"/>
    <w:rsid w:val="00AD38CB"/>
    <w:rsid w:val="00AE685E"/>
    <w:rsid w:val="00AE7D70"/>
    <w:rsid w:val="00B01B8D"/>
    <w:rsid w:val="00B04710"/>
    <w:rsid w:val="00B04F48"/>
    <w:rsid w:val="00B054ED"/>
    <w:rsid w:val="00B138E8"/>
    <w:rsid w:val="00B160D0"/>
    <w:rsid w:val="00B160E3"/>
    <w:rsid w:val="00B25D02"/>
    <w:rsid w:val="00B27390"/>
    <w:rsid w:val="00B27B38"/>
    <w:rsid w:val="00B32A9D"/>
    <w:rsid w:val="00B33991"/>
    <w:rsid w:val="00B33FEF"/>
    <w:rsid w:val="00B34033"/>
    <w:rsid w:val="00B36499"/>
    <w:rsid w:val="00B408A0"/>
    <w:rsid w:val="00B4157A"/>
    <w:rsid w:val="00B43581"/>
    <w:rsid w:val="00B50A68"/>
    <w:rsid w:val="00B70B39"/>
    <w:rsid w:val="00B72259"/>
    <w:rsid w:val="00B7454F"/>
    <w:rsid w:val="00B82015"/>
    <w:rsid w:val="00B82746"/>
    <w:rsid w:val="00B91CD2"/>
    <w:rsid w:val="00B936DC"/>
    <w:rsid w:val="00B93707"/>
    <w:rsid w:val="00B979D2"/>
    <w:rsid w:val="00BA00F7"/>
    <w:rsid w:val="00BA0108"/>
    <w:rsid w:val="00BA0629"/>
    <w:rsid w:val="00BB08CD"/>
    <w:rsid w:val="00BB1C36"/>
    <w:rsid w:val="00BB1C9E"/>
    <w:rsid w:val="00BB2F4E"/>
    <w:rsid w:val="00BB3EA3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36EE"/>
    <w:rsid w:val="00C20BD7"/>
    <w:rsid w:val="00C24F1D"/>
    <w:rsid w:val="00C36209"/>
    <w:rsid w:val="00C53E2B"/>
    <w:rsid w:val="00C540D7"/>
    <w:rsid w:val="00C55798"/>
    <w:rsid w:val="00C55BF8"/>
    <w:rsid w:val="00C577D7"/>
    <w:rsid w:val="00C67DF6"/>
    <w:rsid w:val="00C70048"/>
    <w:rsid w:val="00C70056"/>
    <w:rsid w:val="00C72FA1"/>
    <w:rsid w:val="00C827BD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6A12"/>
    <w:rsid w:val="00CF3A82"/>
    <w:rsid w:val="00CF6BB7"/>
    <w:rsid w:val="00CF76E0"/>
    <w:rsid w:val="00CF7DDE"/>
    <w:rsid w:val="00D10812"/>
    <w:rsid w:val="00D11C26"/>
    <w:rsid w:val="00D136D1"/>
    <w:rsid w:val="00D22523"/>
    <w:rsid w:val="00D273E4"/>
    <w:rsid w:val="00D31539"/>
    <w:rsid w:val="00D31820"/>
    <w:rsid w:val="00D4042E"/>
    <w:rsid w:val="00D40717"/>
    <w:rsid w:val="00D45599"/>
    <w:rsid w:val="00D50958"/>
    <w:rsid w:val="00D50CB8"/>
    <w:rsid w:val="00D517B9"/>
    <w:rsid w:val="00D51ACC"/>
    <w:rsid w:val="00D553F2"/>
    <w:rsid w:val="00D57B99"/>
    <w:rsid w:val="00D61BBA"/>
    <w:rsid w:val="00D7311C"/>
    <w:rsid w:val="00D74659"/>
    <w:rsid w:val="00D769FA"/>
    <w:rsid w:val="00D775BF"/>
    <w:rsid w:val="00D8021A"/>
    <w:rsid w:val="00D815F2"/>
    <w:rsid w:val="00D839CB"/>
    <w:rsid w:val="00D867DB"/>
    <w:rsid w:val="00D90FB8"/>
    <w:rsid w:val="00D947F1"/>
    <w:rsid w:val="00DA26F1"/>
    <w:rsid w:val="00DA2BA9"/>
    <w:rsid w:val="00DA694F"/>
    <w:rsid w:val="00DA705A"/>
    <w:rsid w:val="00DB0CBE"/>
    <w:rsid w:val="00DB0E88"/>
    <w:rsid w:val="00DB73EF"/>
    <w:rsid w:val="00DB7669"/>
    <w:rsid w:val="00DD0B9B"/>
    <w:rsid w:val="00DF0CA5"/>
    <w:rsid w:val="00DF2B41"/>
    <w:rsid w:val="00DF3B19"/>
    <w:rsid w:val="00DF3E82"/>
    <w:rsid w:val="00DF7050"/>
    <w:rsid w:val="00E00B28"/>
    <w:rsid w:val="00E14A45"/>
    <w:rsid w:val="00E20377"/>
    <w:rsid w:val="00E30E15"/>
    <w:rsid w:val="00E327E9"/>
    <w:rsid w:val="00E32F72"/>
    <w:rsid w:val="00E331B0"/>
    <w:rsid w:val="00E357BD"/>
    <w:rsid w:val="00E37140"/>
    <w:rsid w:val="00E5293F"/>
    <w:rsid w:val="00E618F4"/>
    <w:rsid w:val="00E67C6B"/>
    <w:rsid w:val="00E72963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C0C2C"/>
    <w:rsid w:val="00EC56A5"/>
    <w:rsid w:val="00EC6F25"/>
    <w:rsid w:val="00ED1930"/>
    <w:rsid w:val="00ED3698"/>
    <w:rsid w:val="00ED6CA3"/>
    <w:rsid w:val="00ED7647"/>
    <w:rsid w:val="00ED796E"/>
    <w:rsid w:val="00EE156D"/>
    <w:rsid w:val="00EF0E10"/>
    <w:rsid w:val="00EF54EC"/>
    <w:rsid w:val="00F0048A"/>
    <w:rsid w:val="00F012A7"/>
    <w:rsid w:val="00F05490"/>
    <w:rsid w:val="00F1198F"/>
    <w:rsid w:val="00F21BD3"/>
    <w:rsid w:val="00F22198"/>
    <w:rsid w:val="00F22ECE"/>
    <w:rsid w:val="00F27D53"/>
    <w:rsid w:val="00F30B37"/>
    <w:rsid w:val="00F3491B"/>
    <w:rsid w:val="00F37FCB"/>
    <w:rsid w:val="00F4279E"/>
    <w:rsid w:val="00F433D5"/>
    <w:rsid w:val="00F44C12"/>
    <w:rsid w:val="00F51333"/>
    <w:rsid w:val="00F545F7"/>
    <w:rsid w:val="00F55BC8"/>
    <w:rsid w:val="00F562A5"/>
    <w:rsid w:val="00F56E5B"/>
    <w:rsid w:val="00F72762"/>
    <w:rsid w:val="00F72C7C"/>
    <w:rsid w:val="00F87179"/>
    <w:rsid w:val="00F911F4"/>
    <w:rsid w:val="00F916C6"/>
    <w:rsid w:val="00F924BF"/>
    <w:rsid w:val="00F95842"/>
    <w:rsid w:val="00F975E5"/>
    <w:rsid w:val="00FA65DE"/>
    <w:rsid w:val="00FC1857"/>
    <w:rsid w:val="00FC668F"/>
    <w:rsid w:val="00FD254B"/>
    <w:rsid w:val="00FD4037"/>
    <w:rsid w:val="00FE15E6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6/ec-16-0007-01-WCSG-802-wireless-chairs-meeting-agenda-2016-01-17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-ec/dcn/16/ec-16-0002-00-WCSG-minutes-of-wc-sc-telecon-nov-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5/ec-15-0089-01-WCSG-dallas-november-2015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Atlanta January 2016 Minutes</vt:lpstr>
    </vt:vector>
  </TitlesOfParts>
  <Company>Microsoft</Company>
  <LinksUpToDate>false</LinksUpToDate>
  <CharactersWithSpaces>8041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Atlanta January 2016 Minutes</dc:title>
  <dc:subject>Minutes</dc:subject>
  <dc:creator>Stephen McCann</dc:creator>
  <cp:keywords>January 2016</cp:keywords>
  <dc:description>Stephen McCann, BlackBerry</dc:description>
  <cp:lastModifiedBy>Stephen McCann</cp:lastModifiedBy>
  <cp:revision>39</cp:revision>
  <cp:lastPrinted>2005-03-13T10:26:00Z</cp:lastPrinted>
  <dcterms:created xsi:type="dcterms:W3CDTF">2016-01-17T15:45:00Z</dcterms:created>
  <dcterms:modified xsi:type="dcterms:W3CDTF">2016-01-18T13:20:00Z</dcterms:modified>
</cp:coreProperties>
</file>